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AF" w:rsidRPr="00305EBD" w:rsidRDefault="00CD24AF" w:rsidP="00CD2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EBD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CD24AF" w:rsidRPr="00305EBD" w:rsidRDefault="00CD24AF" w:rsidP="00CD2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EBD">
        <w:rPr>
          <w:rFonts w:ascii="Times New Roman" w:hAnsi="Times New Roman"/>
          <w:b/>
          <w:sz w:val="28"/>
          <w:szCs w:val="28"/>
        </w:rPr>
        <w:t>ПЕТРОХЕРСОНЕЦКИЙ СЕЛЬСОВЕТ</w:t>
      </w:r>
    </w:p>
    <w:p w:rsidR="00CD24AF" w:rsidRPr="00305EBD" w:rsidRDefault="00CD24AF" w:rsidP="00CD2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EBD">
        <w:rPr>
          <w:rFonts w:ascii="Times New Roman" w:hAnsi="Times New Roman"/>
          <w:b/>
          <w:sz w:val="28"/>
          <w:szCs w:val="28"/>
        </w:rPr>
        <w:t>ГРАЧЕВСКОГО РАЙОНА ОРЕНБУРГСКОЙ ОБЛАСТИ</w:t>
      </w:r>
    </w:p>
    <w:p w:rsidR="00CD24AF" w:rsidRPr="00305EBD" w:rsidRDefault="00CD24AF" w:rsidP="00CD2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EBD">
        <w:rPr>
          <w:rFonts w:ascii="Times New Roman" w:hAnsi="Times New Roman"/>
          <w:b/>
          <w:sz w:val="28"/>
          <w:szCs w:val="28"/>
        </w:rPr>
        <w:t>первого созыва</w:t>
      </w:r>
    </w:p>
    <w:p w:rsidR="00CD24AF" w:rsidRPr="00305EBD" w:rsidRDefault="00CD24AF" w:rsidP="00CD2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4AF" w:rsidRPr="00305EBD" w:rsidRDefault="00CD24AF" w:rsidP="00CD2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EBD">
        <w:rPr>
          <w:rFonts w:ascii="Times New Roman" w:hAnsi="Times New Roman"/>
          <w:b/>
          <w:sz w:val="28"/>
          <w:szCs w:val="28"/>
        </w:rPr>
        <w:t>Р Е Ш Е Н И Е</w:t>
      </w:r>
    </w:p>
    <w:p w:rsidR="00CD24AF" w:rsidRPr="00305EBD" w:rsidRDefault="00CD24AF" w:rsidP="00CD2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4AF" w:rsidRPr="00305EBD" w:rsidRDefault="00CD24AF" w:rsidP="00CD2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2</w:t>
      </w:r>
      <w:r w:rsidR="00CD33DB" w:rsidRPr="00305EBD">
        <w:rPr>
          <w:rFonts w:ascii="Times New Roman" w:hAnsi="Times New Roman" w:cs="Times New Roman"/>
          <w:sz w:val="28"/>
          <w:szCs w:val="28"/>
        </w:rPr>
        <w:t>3</w:t>
      </w:r>
      <w:r w:rsidRPr="00305EBD">
        <w:rPr>
          <w:rFonts w:ascii="Times New Roman" w:hAnsi="Times New Roman" w:cs="Times New Roman"/>
          <w:sz w:val="28"/>
          <w:szCs w:val="28"/>
        </w:rPr>
        <w:t>.1</w:t>
      </w:r>
      <w:r w:rsidR="00CD33DB" w:rsidRPr="00305EBD">
        <w:rPr>
          <w:rFonts w:ascii="Times New Roman" w:hAnsi="Times New Roman" w:cs="Times New Roman"/>
          <w:sz w:val="28"/>
          <w:szCs w:val="28"/>
        </w:rPr>
        <w:t>1</w:t>
      </w:r>
      <w:r w:rsidRPr="00305EBD">
        <w:rPr>
          <w:rFonts w:ascii="Times New Roman" w:hAnsi="Times New Roman" w:cs="Times New Roman"/>
          <w:sz w:val="28"/>
          <w:szCs w:val="28"/>
        </w:rPr>
        <w:t>.201</w:t>
      </w:r>
      <w:r w:rsidR="00CD33DB" w:rsidRPr="00305EBD">
        <w:rPr>
          <w:rFonts w:ascii="Times New Roman" w:hAnsi="Times New Roman" w:cs="Times New Roman"/>
          <w:sz w:val="28"/>
          <w:szCs w:val="28"/>
        </w:rPr>
        <w:t xml:space="preserve">6   </w:t>
      </w:r>
      <w:r w:rsidRPr="00305E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</w:t>
      </w:r>
      <w:r w:rsidR="00CD33DB" w:rsidRPr="00305EBD">
        <w:rPr>
          <w:rFonts w:ascii="Times New Roman" w:hAnsi="Times New Roman" w:cs="Times New Roman"/>
          <w:sz w:val="28"/>
          <w:szCs w:val="28"/>
        </w:rPr>
        <w:t>123</w:t>
      </w:r>
      <w:r w:rsidRPr="00305EBD">
        <w:rPr>
          <w:rFonts w:ascii="Times New Roman" w:hAnsi="Times New Roman" w:cs="Times New Roman"/>
          <w:sz w:val="28"/>
          <w:szCs w:val="28"/>
        </w:rPr>
        <w:t>-рс</w:t>
      </w:r>
    </w:p>
    <w:p w:rsidR="00CD24AF" w:rsidRPr="00305EBD" w:rsidRDefault="00CD24AF" w:rsidP="00CD2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4AF" w:rsidRPr="00305EBD" w:rsidRDefault="00CD24AF" w:rsidP="00421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BD">
        <w:rPr>
          <w:rFonts w:ascii="Times New Roman" w:hAnsi="Times New Roman" w:cs="Times New Roman"/>
          <w:b/>
          <w:sz w:val="28"/>
          <w:szCs w:val="28"/>
        </w:rPr>
        <w:t xml:space="preserve">О проекте бюджета муниципального образования </w:t>
      </w:r>
      <w:proofErr w:type="spellStart"/>
      <w:r w:rsidRPr="00305EBD"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Pr="00305EBD">
        <w:rPr>
          <w:rFonts w:ascii="Times New Roman" w:hAnsi="Times New Roman" w:cs="Times New Roman"/>
          <w:b/>
          <w:sz w:val="28"/>
          <w:szCs w:val="28"/>
        </w:rPr>
        <w:t>Грачевского</w:t>
      </w:r>
      <w:proofErr w:type="spellEnd"/>
      <w:r w:rsidRPr="00305EBD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на 2017 год и плановый период на 2018 и 2019 годы</w:t>
      </w:r>
    </w:p>
    <w:p w:rsidR="00CD24AF" w:rsidRPr="00305EBD" w:rsidRDefault="00CD24AF" w:rsidP="0042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912774" w:rsidRPr="00305EB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305EBD">
        <w:rPr>
          <w:rFonts w:ascii="Times New Roman" w:hAnsi="Times New Roman" w:cs="Times New Roman"/>
          <w:sz w:val="28"/>
          <w:szCs w:val="28"/>
        </w:rPr>
        <w:t>бюджет</w:t>
      </w:r>
      <w:r w:rsidR="00912774" w:rsidRPr="00305EBD">
        <w:rPr>
          <w:rFonts w:ascii="Times New Roman" w:hAnsi="Times New Roman" w:cs="Times New Roman"/>
          <w:sz w:val="28"/>
          <w:szCs w:val="28"/>
        </w:rPr>
        <w:t>а</w:t>
      </w:r>
      <w:r w:rsidRPr="00305E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14DF" w:rsidRPr="00305EBD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305EBD">
        <w:rPr>
          <w:rFonts w:ascii="Times New Roman" w:hAnsi="Times New Roman" w:cs="Times New Roman"/>
          <w:sz w:val="28"/>
          <w:szCs w:val="28"/>
        </w:rPr>
        <w:t xml:space="preserve"> на 2017 год и плановый период на 2018 и 2019 годы, руководствуясь Уставом муниципального образования 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сельсовет, Совет депутатов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РЕШИЛ: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</w:t>
      </w:r>
      <w:r w:rsidR="00CD33DB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>местного бюджета на 2017 год и на плановый период 2018 и 2019 годы: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1) прогнозируемый общий объем доходов проекта местного бюджета на 2017 г</w:t>
      </w:r>
      <w:r w:rsidR="004214DF" w:rsidRPr="00305EBD">
        <w:rPr>
          <w:rFonts w:ascii="Times New Roman" w:hAnsi="Times New Roman" w:cs="Times New Roman"/>
          <w:sz w:val="28"/>
          <w:szCs w:val="28"/>
        </w:rPr>
        <w:t>од - в сумме 6117,62 тыс. рублей</w:t>
      </w:r>
      <w:r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года в сумме 6150,02 тыс. рублей и 2019 год – в сумме 6286,92 тыс.рублей;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2) общий объем расходов </w:t>
      </w:r>
      <w:r w:rsidR="00CD33DB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CD33DB" w:rsidRPr="00305EBD">
        <w:rPr>
          <w:rFonts w:ascii="Times New Roman" w:hAnsi="Times New Roman" w:cs="Times New Roman"/>
          <w:sz w:val="28"/>
          <w:szCs w:val="28"/>
        </w:rPr>
        <w:t>на 2017 год</w:t>
      </w:r>
      <w:r w:rsidRPr="00305EBD">
        <w:rPr>
          <w:rFonts w:ascii="Times New Roman" w:hAnsi="Times New Roman" w:cs="Times New Roman"/>
          <w:sz w:val="28"/>
          <w:szCs w:val="28"/>
        </w:rPr>
        <w:t>- в сумме 6</w:t>
      </w:r>
      <w:r w:rsidR="00CD33DB" w:rsidRPr="00305EBD">
        <w:rPr>
          <w:rFonts w:ascii="Times New Roman" w:hAnsi="Times New Roman" w:cs="Times New Roman"/>
          <w:sz w:val="28"/>
          <w:szCs w:val="28"/>
        </w:rPr>
        <w:t>397</w:t>
      </w:r>
      <w:r w:rsidRPr="00305EBD">
        <w:rPr>
          <w:rFonts w:ascii="Times New Roman" w:hAnsi="Times New Roman" w:cs="Times New Roman"/>
          <w:sz w:val="28"/>
          <w:szCs w:val="28"/>
        </w:rPr>
        <w:t>,</w:t>
      </w:r>
      <w:r w:rsidR="00CD33DB" w:rsidRPr="00305EBD">
        <w:rPr>
          <w:rFonts w:ascii="Times New Roman" w:hAnsi="Times New Roman" w:cs="Times New Roman"/>
          <w:sz w:val="28"/>
          <w:szCs w:val="28"/>
        </w:rPr>
        <w:t>62</w:t>
      </w:r>
      <w:r w:rsidRPr="00305EB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D33DB" w:rsidRPr="00305EBD">
        <w:rPr>
          <w:rFonts w:ascii="Times New Roman" w:hAnsi="Times New Roman" w:cs="Times New Roman"/>
          <w:sz w:val="28"/>
          <w:szCs w:val="28"/>
        </w:rPr>
        <w:t xml:space="preserve">, на плановый период 2018 года – в сумме 6434,02 </w:t>
      </w:r>
      <w:r w:rsidR="004214DF" w:rsidRPr="00305EBD">
        <w:rPr>
          <w:rFonts w:ascii="Times New Roman" w:hAnsi="Times New Roman" w:cs="Times New Roman"/>
          <w:sz w:val="28"/>
          <w:szCs w:val="28"/>
        </w:rPr>
        <w:t>тыс. рублей</w:t>
      </w:r>
      <w:r w:rsidR="00CD33DB" w:rsidRPr="00305EBD">
        <w:rPr>
          <w:rFonts w:ascii="Times New Roman" w:hAnsi="Times New Roman" w:cs="Times New Roman"/>
          <w:sz w:val="28"/>
          <w:szCs w:val="28"/>
        </w:rPr>
        <w:t xml:space="preserve"> и на 2019 год – в сумме 6583,92 </w:t>
      </w:r>
      <w:r w:rsidR="004214DF" w:rsidRPr="00305EBD">
        <w:rPr>
          <w:rFonts w:ascii="Times New Roman" w:hAnsi="Times New Roman" w:cs="Times New Roman"/>
          <w:sz w:val="28"/>
          <w:szCs w:val="28"/>
        </w:rPr>
        <w:t>тыс. рублей</w:t>
      </w:r>
      <w:r w:rsidRPr="00305EBD">
        <w:rPr>
          <w:rFonts w:ascii="Times New Roman" w:hAnsi="Times New Roman" w:cs="Times New Roman"/>
          <w:sz w:val="28"/>
          <w:szCs w:val="28"/>
        </w:rPr>
        <w:t>;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3) прогнозирующий дефицит </w:t>
      </w:r>
      <w:r w:rsidR="00CD33DB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>местного бюджета</w:t>
      </w:r>
      <w:r w:rsidR="00CD33DB" w:rsidRPr="00305EBD">
        <w:rPr>
          <w:rFonts w:ascii="Times New Roman" w:hAnsi="Times New Roman" w:cs="Times New Roman"/>
          <w:sz w:val="28"/>
          <w:szCs w:val="28"/>
        </w:rPr>
        <w:t xml:space="preserve"> на 2017 год</w:t>
      </w:r>
      <w:r w:rsidRPr="00305EBD">
        <w:rPr>
          <w:rFonts w:ascii="Times New Roman" w:hAnsi="Times New Roman" w:cs="Times New Roman"/>
          <w:sz w:val="28"/>
          <w:szCs w:val="28"/>
        </w:rPr>
        <w:t xml:space="preserve"> - в сумме 2</w:t>
      </w:r>
      <w:r w:rsidR="00CD33DB" w:rsidRPr="00305EBD">
        <w:rPr>
          <w:rFonts w:ascii="Times New Roman" w:hAnsi="Times New Roman" w:cs="Times New Roman"/>
          <w:sz w:val="28"/>
          <w:szCs w:val="28"/>
        </w:rPr>
        <w:t>80</w:t>
      </w:r>
      <w:r w:rsidRPr="00305EBD">
        <w:rPr>
          <w:rFonts w:ascii="Times New Roman" w:hAnsi="Times New Roman" w:cs="Times New Roman"/>
          <w:sz w:val="28"/>
          <w:szCs w:val="28"/>
        </w:rPr>
        <w:t>,0 тыс. рублей</w:t>
      </w:r>
      <w:r w:rsidR="00CD33DB" w:rsidRPr="00305EBD">
        <w:rPr>
          <w:rFonts w:ascii="Times New Roman" w:hAnsi="Times New Roman" w:cs="Times New Roman"/>
          <w:sz w:val="28"/>
          <w:szCs w:val="28"/>
        </w:rPr>
        <w:t>, на плановый период 2018 год</w:t>
      </w:r>
      <w:r w:rsidR="00660DC6" w:rsidRPr="00305EBD">
        <w:rPr>
          <w:rFonts w:ascii="Times New Roman" w:hAnsi="Times New Roman" w:cs="Times New Roman"/>
          <w:sz w:val="28"/>
          <w:szCs w:val="28"/>
        </w:rPr>
        <w:t>а</w:t>
      </w:r>
      <w:r w:rsidR="00CD33DB" w:rsidRPr="00305EBD">
        <w:rPr>
          <w:rFonts w:ascii="Times New Roman" w:hAnsi="Times New Roman" w:cs="Times New Roman"/>
          <w:sz w:val="28"/>
          <w:szCs w:val="28"/>
        </w:rPr>
        <w:t xml:space="preserve"> – в сумме</w:t>
      </w:r>
      <w:r w:rsidR="00660DC6" w:rsidRPr="00305EBD">
        <w:rPr>
          <w:rFonts w:ascii="Times New Roman" w:hAnsi="Times New Roman" w:cs="Times New Roman"/>
          <w:sz w:val="28"/>
          <w:szCs w:val="28"/>
        </w:rPr>
        <w:t xml:space="preserve"> 296,0 </w:t>
      </w:r>
      <w:r w:rsidR="004214DF" w:rsidRPr="00305EBD">
        <w:rPr>
          <w:rFonts w:ascii="Times New Roman" w:hAnsi="Times New Roman" w:cs="Times New Roman"/>
          <w:sz w:val="28"/>
          <w:szCs w:val="28"/>
        </w:rPr>
        <w:t>тыс. рублей</w:t>
      </w:r>
      <w:r w:rsidRPr="00305EBD">
        <w:rPr>
          <w:rFonts w:ascii="Times New Roman" w:hAnsi="Times New Roman" w:cs="Times New Roman"/>
          <w:sz w:val="28"/>
          <w:szCs w:val="28"/>
        </w:rPr>
        <w:t>;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4) верхний предел муниципального внутреннего долга муниципального образования 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 на 1 января 201</w:t>
      </w:r>
      <w:r w:rsidR="00660DC6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0DC6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года и 2019 год составит </w:t>
      </w:r>
      <w:r w:rsidRPr="00305EBD">
        <w:rPr>
          <w:rFonts w:ascii="Times New Roman" w:hAnsi="Times New Roman" w:cs="Times New Roman"/>
          <w:sz w:val="28"/>
          <w:szCs w:val="28"/>
        </w:rPr>
        <w:t xml:space="preserve"> - в сумме 0 тыс. рублей, в том числе верхний предел долга к муниципальным гарантиям</w:t>
      </w:r>
      <w:r w:rsidR="00660DC6" w:rsidRPr="00305EBD">
        <w:rPr>
          <w:rFonts w:ascii="Times New Roman" w:hAnsi="Times New Roman" w:cs="Times New Roman"/>
          <w:sz w:val="28"/>
          <w:szCs w:val="28"/>
        </w:rPr>
        <w:t xml:space="preserve"> на 1 января 2017 года и на плановый период 2018 года и 2019 год составит  </w:t>
      </w:r>
      <w:r w:rsidRPr="00305EBD">
        <w:rPr>
          <w:rFonts w:ascii="Times New Roman" w:hAnsi="Times New Roman" w:cs="Times New Roman"/>
          <w:sz w:val="28"/>
          <w:szCs w:val="28"/>
        </w:rPr>
        <w:t>- 0 тыс. рублей;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5) резервный фонд </w:t>
      </w:r>
      <w:r w:rsidR="00660DC6" w:rsidRPr="00305EBD">
        <w:rPr>
          <w:rFonts w:ascii="Times New Roman" w:hAnsi="Times New Roman" w:cs="Times New Roman"/>
          <w:sz w:val="28"/>
          <w:szCs w:val="28"/>
        </w:rPr>
        <w:t xml:space="preserve">на 1 января 2017 года и на плановый период 2018 года и 2019 год составит  </w:t>
      </w:r>
      <w:r w:rsidRPr="00305EBD">
        <w:rPr>
          <w:rFonts w:ascii="Times New Roman" w:hAnsi="Times New Roman" w:cs="Times New Roman"/>
          <w:sz w:val="28"/>
          <w:szCs w:val="28"/>
        </w:rPr>
        <w:t>в сумме - 0 тыс. рублей.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2. Утвердить источники внутреннего финансирования дефицита бюджета на 201</w:t>
      </w:r>
      <w:r w:rsidR="00660DC6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660DC6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годы</w:t>
      </w:r>
      <w:r w:rsidRPr="00305EBD">
        <w:rPr>
          <w:rFonts w:ascii="Times New Roman" w:hAnsi="Times New Roman" w:cs="Times New Roman"/>
          <w:sz w:val="28"/>
          <w:szCs w:val="28"/>
        </w:rPr>
        <w:t xml:space="preserve"> согласно приложению №1 к настоящему решению.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3. Установить нормативы распределения доходов на 201</w:t>
      </w:r>
      <w:r w:rsidR="00660DC6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660DC6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годы</w:t>
      </w:r>
      <w:r w:rsidRPr="00305EBD">
        <w:rPr>
          <w:rFonts w:ascii="Times New Roman" w:hAnsi="Times New Roman" w:cs="Times New Roman"/>
          <w:sz w:val="28"/>
          <w:szCs w:val="28"/>
        </w:rPr>
        <w:t xml:space="preserve"> согласно приложению 2  к настоящему решению.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пунктом 2 статьи 184 Бюджетного кодекса Российской Федерации утвердить нормативы распределения доходов на 201</w:t>
      </w:r>
      <w:r w:rsidR="00660DC6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660DC6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годы</w:t>
      </w:r>
      <w:r w:rsidRPr="00305EBD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решению.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Установить на 201</w:t>
      </w:r>
      <w:r w:rsidR="00660DC6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660DC6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годы</w:t>
      </w:r>
      <w:r w:rsidRPr="00305EBD">
        <w:rPr>
          <w:rFonts w:ascii="Times New Roman" w:hAnsi="Times New Roman" w:cs="Times New Roman"/>
          <w:sz w:val="28"/>
          <w:szCs w:val="28"/>
        </w:rPr>
        <w:t xml:space="preserve"> нормативы отчислений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) двигателей, производимые на территории Российской Федерации по муниципальному образованию 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 в размере 0,14</w:t>
      </w:r>
      <w:r w:rsidR="00660DC6" w:rsidRPr="00305EBD">
        <w:rPr>
          <w:rFonts w:ascii="Times New Roman" w:hAnsi="Times New Roman" w:cs="Times New Roman"/>
          <w:sz w:val="28"/>
          <w:szCs w:val="28"/>
        </w:rPr>
        <w:t>61</w:t>
      </w:r>
      <w:r w:rsidRPr="00305EBD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4. Утвердить перечень главных администраторов и администраторов доходов </w:t>
      </w:r>
      <w:r w:rsidR="00660DC6" w:rsidRPr="00305EBD">
        <w:rPr>
          <w:rFonts w:ascii="Times New Roman" w:hAnsi="Times New Roman" w:cs="Times New Roman"/>
          <w:sz w:val="28"/>
          <w:szCs w:val="28"/>
        </w:rPr>
        <w:t>проекта местного бюджета на 2017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660DC6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годы</w:t>
      </w:r>
      <w:r w:rsidRPr="00305EBD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решению.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источников финансирования дефицита </w:t>
      </w:r>
      <w:r w:rsidR="00660DC6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>местного бюджета на 201</w:t>
      </w:r>
      <w:r w:rsidR="00660DC6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660DC6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годы</w:t>
      </w:r>
      <w:r w:rsidRPr="00305EBD">
        <w:rPr>
          <w:rFonts w:ascii="Times New Roman" w:hAnsi="Times New Roman" w:cs="Times New Roman"/>
          <w:sz w:val="28"/>
          <w:szCs w:val="28"/>
        </w:rPr>
        <w:t xml:space="preserve"> согласно приложению 4 к настоящему решению.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В случае изменения в 201</w:t>
      </w:r>
      <w:r w:rsidR="007D3A95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году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 и в плановом периоде 2018 и 2019 года</w:t>
      </w:r>
      <w:r w:rsidRPr="00305EBD">
        <w:rPr>
          <w:rFonts w:ascii="Times New Roman" w:hAnsi="Times New Roman" w:cs="Times New Roman"/>
          <w:sz w:val="28"/>
          <w:szCs w:val="28"/>
        </w:rPr>
        <w:t xml:space="preserve"> состава и (или) функций главных администраторов доходов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 xml:space="preserve">местного бюджета или главных администраторов источников финансирования дефицита бюджета, администрация муниципального образования 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 вправе вносить соответствующие изменения в перечень главных администраторов доходов и главных администраторов источников финансирования дефицита бюджета, а также в состав закрепленных за ними кодов классификации доходов бюджета или классификации источников финансирования дефицита бюджета.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5. Установить, что: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средства от сдачи в аренду имущества, находящегося в муниципальной собственности и переданного в аренду в полном объеме зачисляется в доход местного бюджета.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6. Учесть поступление доходов в местный бюджет по кодам видов доходов, подвидов доходов, относящихся к доходам бюджета на 201</w:t>
      </w:r>
      <w:r w:rsidR="007D3A95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305EBD">
        <w:rPr>
          <w:rFonts w:ascii="Times New Roman" w:hAnsi="Times New Roman" w:cs="Times New Roman"/>
          <w:sz w:val="28"/>
          <w:szCs w:val="28"/>
        </w:rPr>
        <w:t>согласно приложению 5 к настоящему решению.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7. Утвердить распределение бюджетных ассигнований местного бюджета по разделам и подразделам классификации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>местного бюджета на 201</w:t>
      </w:r>
      <w:r w:rsidR="007D3A95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Pr="00305EBD">
        <w:rPr>
          <w:rFonts w:ascii="Times New Roman" w:hAnsi="Times New Roman" w:cs="Times New Roman"/>
          <w:sz w:val="28"/>
          <w:szCs w:val="28"/>
        </w:rPr>
        <w:t xml:space="preserve"> согласно приложению 6 к настоящему решению.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8. Утвердить ведомственную структуру расходов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>местного бюджета на 201</w:t>
      </w:r>
      <w:r w:rsidR="007D3A95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305EBD">
        <w:rPr>
          <w:rFonts w:ascii="Times New Roman" w:hAnsi="Times New Roman" w:cs="Times New Roman"/>
          <w:sz w:val="28"/>
          <w:szCs w:val="28"/>
        </w:rPr>
        <w:t xml:space="preserve"> согласно приложению 7 к настоящему решению.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9. Утвердить распределение бюджетных ассигнований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 xml:space="preserve">местного бюджета по разделам, подразделам, целевым  статьям (муниципальным программам муниципального образования 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 и не программным направлениям </w:t>
      </w:r>
      <w:r w:rsidRPr="00305EBD">
        <w:rPr>
          <w:rFonts w:ascii="Times New Roman" w:hAnsi="Times New Roman" w:cs="Times New Roman"/>
          <w:sz w:val="28"/>
          <w:szCs w:val="28"/>
        </w:rPr>
        <w:lastRenderedPageBreak/>
        <w:t>деятельности), группам и подгруппам видов расходов, классификации расходов на 201</w:t>
      </w:r>
      <w:r w:rsidR="007D3A95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Pr="00305EBD">
        <w:rPr>
          <w:rFonts w:ascii="Times New Roman" w:hAnsi="Times New Roman" w:cs="Times New Roman"/>
          <w:sz w:val="28"/>
          <w:szCs w:val="28"/>
        </w:rPr>
        <w:t xml:space="preserve"> согласно приложению 8 к настоящему решению.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10. Утвердить распределение бюджетных ассигнований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 xml:space="preserve">местного бюджета по целевым статьям (муниципальным программам муниципального образования 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 и не программным направлениям деятельности), разделам, подразделам, группам и подгруппам видов расходов классификации расходов на 201</w:t>
      </w:r>
      <w:r w:rsidR="007D3A95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Pr="00305EBD">
        <w:rPr>
          <w:rFonts w:ascii="Times New Roman" w:hAnsi="Times New Roman" w:cs="Times New Roman"/>
          <w:sz w:val="28"/>
          <w:szCs w:val="28"/>
        </w:rPr>
        <w:t xml:space="preserve"> согласно приложению 9 к настоящему решению.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11. Установить следующие дополнительные основания для внесения в 201</w:t>
      </w:r>
      <w:r w:rsidR="007D3A95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году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 и в плановом периоде 2018 и 2019 годов</w:t>
      </w:r>
      <w:r w:rsidRPr="00305EBD">
        <w:rPr>
          <w:rFonts w:ascii="Times New Roman" w:hAnsi="Times New Roman" w:cs="Times New Roman"/>
          <w:sz w:val="28"/>
          <w:szCs w:val="28"/>
        </w:rPr>
        <w:t xml:space="preserve"> изменений в показатели сводной бюджетной росписи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 xml:space="preserve">местного бюджета, связанные с особенностями исполнения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>местного бюджета: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ассигнований, предусмотренных главному распределителю средств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>местного бюджета, между видами расходов и (или) направлениями расходов целевой статьи расходов в пределах общего объема бюджетных ассигнований по основному мероприятию целевой статьи расходов соответствующего раздела, подраздела классификации расходов бюджета: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ассигнований, предусмотренных главному распределителю средств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>местного бюджета, между видами расходов и (или) целевыми статьями расходов в пределах общего объема  бюджетных ассигнований соответствующего раздела, подраздела классификации расходов бюджета в целях обеспечения условий со финансирования получения средств из других бюджетов бюджетной системы Российской Федерации;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ассигнований, предусмотренных главному распределителю средств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>местного бюджета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10%;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увеличение бюджетных ассигнований сверх объемов, утвержденных настоящим решением, субсидий, субвенций и иных межбюджетных трансфертов, имеющих целевое назначение, сверх объемов, утвержденных решением о 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Pr="00305EBD">
        <w:rPr>
          <w:rFonts w:ascii="Times New Roman" w:hAnsi="Times New Roman" w:cs="Times New Roman"/>
          <w:sz w:val="28"/>
          <w:szCs w:val="28"/>
        </w:rPr>
        <w:t>бюджет</w:t>
      </w:r>
      <w:r w:rsidR="007D3A95" w:rsidRPr="00305EBD">
        <w:rPr>
          <w:rFonts w:ascii="Times New Roman" w:hAnsi="Times New Roman" w:cs="Times New Roman"/>
          <w:sz w:val="28"/>
          <w:szCs w:val="28"/>
        </w:rPr>
        <w:t>а</w:t>
      </w:r>
      <w:r w:rsidRPr="00305EBD">
        <w:rPr>
          <w:rFonts w:ascii="Times New Roman" w:hAnsi="Times New Roman" w:cs="Times New Roman"/>
          <w:sz w:val="28"/>
          <w:szCs w:val="28"/>
        </w:rPr>
        <w:t xml:space="preserve"> на 2</w:t>
      </w:r>
      <w:r w:rsidR="007D3A95" w:rsidRPr="00305EBD">
        <w:rPr>
          <w:rFonts w:ascii="Times New Roman" w:hAnsi="Times New Roman" w:cs="Times New Roman"/>
          <w:sz w:val="28"/>
          <w:szCs w:val="28"/>
        </w:rPr>
        <w:t>017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Pr="00305EBD">
        <w:rPr>
          <w:rFonts w:ascii="Times New Roman" w:hAnsi="Times New Roman" w:cs="Times New Roman"/>
          <w:sz w:val="28"/>
          <w:szCs w:val="28"/>
        </w:rPr>
        <w:t>, а также в случае их сокращения (возврата при отсутствии потребности указанных средств).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12. Утвердить: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распределение дотаций на выравнивание бюджетной обеспеченности бюджету муниципального образования из районного Фонда финансовой поддержки на 201</w:t>
      </w:r>
      <w:r w:rsidR="007D3A95" w:rsidRPr="00305EBD">
        <w:rPr>
          <w:rFonts w:ascii="Times New Roman" w:hAnsi="Times New Roman" w:cs="Times New Roman"/>
          <w:sz w:val="28"/>
          <w:szCs w:val="28"/>
        </w:rPr>
        <w:t>7 год в сумме 1808</w:t>
      </w:r>
      <w:r w:rsidRPr="00305EBD">
        <w:rPr>
          <w:rFonts w:ascii="Times New Roman" w:hAnsi="Times New Roman" w:cs="Times New Roman"/>
          <w:sz w:val="28"/>
          <w:szCs w:val="28"/>
        </w:rPr>
        <w:t>,0 тыс. рублей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года в сумме1803,0 тыс. рублей, на 2019 год в сумме 1804,0 тыс. рублей</w:t>
      </w:r>
      <w:r w:rsidRPr="00305EBD">
        <w:rPr>
          <w:rFonts w:ascii="Times New Roman" w:hAnsi="Times New Roman" w:cs="Times New Roman"/>
          <w:sz w:val="28"/>
          <w:szCs w:val="28"/>
        </w:rPr>
        <w:t>;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lastRenderedPageBreak/>
        <w:t>распределение дотации на поддержку мер по обеспечению  сбалансированности бюджета муниципального образования на 201</w:t>
      </w:r>
      <w:r w:rsidR="007D3A95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D3A95" w:rsidRPr="00305EBD">
        <w:rPr>
          <w:rFonts w:ascii="Times New Roman" w:hAnsi="Times New Roman" w:cs="Times New Roman"/>
          <w:sz w:val="28"/>
          <w:szCs w:val="28"/>
        </w:rPr>
        <w:t>1430</w:t>
      </w:r>
      <w:r w:rsidR="004214DF" w:rsidRPr="00305EBD">
        <w:rPr>
          <w:rFonts w:ascii="Times New Roman" w:hAnsi="Times New Roman" w:cs="Times New Roman"/>
          <w:sz w:val="28"/>
          <w:szCs w:val="28"/>
        </w:rPr>
        <w:t>,0 тыс.рублей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4214DF" w:rsidRPr="00305EBD">
        <w:rPr>
          <w:rFonts w:ascii="Times New Roman" w:hAnsi="Times New Roman" w:cs="Times New Roman"/>
          <w:sz w:val="28"/>
          <w:szCs w:val="28"/>
        </w:rPr>
        <w:t>8 года в сумме 1430,0 тыс.рублей</w:t>
      </w:r>
      <w:r w:rsidR="007D3A95" w:rsidRPr="00305EBD">
        <w:rPr>
          <w:rFonts w:ascii="Times New Roman" w:hAnsi="Times New Roman" w:cs="Times New Roman"/>
          <w:sz w:val="28"/>
          <w:szCs w:val="28"/>
        </w:rPr>
        <w:t xml:space="preserve"> и на 20</w:t>
      </w:r>
      <w:r w:rsidR="004214DF" w:rsidRPr="00305EBD">
        <w:rPr>
          <w:rFonts w:ascii="Times New Roman" w:hAnsi="Times New Roman" w:cs="Times New Roman"/>
          <w:sz w:val="28"/>
          <w:szCs w:val="28"/>
        </w:rPr>
        <w:t>19 год в сумме 1430,0 тыс.рублей.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13. Установить, что межбюджетные трансферты муниципальному образованию, предусмотренные настоящим решением, предоставляются в порядке, установленным решением Совета депутатов муниципального образования 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район от 30 мая 2013 г №225-рс.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14. Утвердить распределение субвенций бюджету муниципального образования на выполнение государственных полномочий по государственной регистрации актов гражданского состояния на 201</w:t>
      </w:r>
      <w:r w:rsidR="003669A2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669A2" w:rsidRPr="00305EBD">
        <w:rPr>
          <w:rFonts w:ascii="Times New Roman" w:hAnsi="Times New Roman" w:cs="Times New Roman"/>
          <w:sz w:val="28"/>
          <w:szCs w:val="28"/>
        </w:rPr>
        <w:t>11</w:t>
      </w:r>
      <w:r w:rsidRPr="00305EBD">
        <w:rPr>
          <w:rFonts w:ascii="Times New Roman" w:hAnsi="Times New Roman" w:cs="Times New Roman"/>
          <w:sz w:val="28"/>
          <w:szCs w:val="28"/>
        </w:rPr>
        <w:t>,</w:t>
      </w:r>
      <w:r w:rsidR="003669A2" w:rsidRPr="00305EBD">
        <w:rPr>
          <w:rFonts w:ascii="Times New Roman" w:hAnsi="Times New Roman" w:cs="Times New Roman"/>
          <w:sz w:val="28"/>
          <w:szCs w:val="28"/>
        </w:rPr>
        <w:t>02</w:t>
      </w:r>
      <w:r w:rsidR="004214DF" w:rsidRPr="00305EB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669A2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4214DF" w:rsidRPr="00305EBD">
        <w:rPr>
          <w:rFonts w:ascii="Times New Roman" w:hAnsi="Times New Roman" w:cs="Times New Roman"/>
          <w:sz w:val="28"/>
          <w:szCs w:val="28"/>
        </w:rPr>
        <w:t>18 года в сумме 11,02 тыс. рублей</w:t>
      </w:r>
      <w:r w:rsidR="003669A2" w:rsidRPr="00305EBD">
        <w:rPr>
          <w:rFonts w:ascii="Times New Roman" w:hAnsi="Times New Roman" w:cs="Times New Roman"/>
          <w:sz w:val="28"/>
          <w:szCs w:val="28"/>
        </w:rPr>
        <w:t xml:space="preserve"> и на 2</w:t>
      </w:r>
      <w:r w:rsidR="004214DF" w:rsidRPr="00305EBD">
        <w:rPr>
          <w:rFonts w:ascii="Times New Roman" w:hAnsi="Times New Roman" w:cs="Times New Roman"/>
          <w:sz w:val="28"/>
          <w:szCs w:val="28"/>
        </w:rPr>
        <w:t>019 год в сумме 11,02 тыс. рублей</w:t>
      </w:r>
      <w:r w:rsidRPr="00305EBD">
        <w:rPr>
          <w:rFonts w:ascii="Times New Roman" w:hAnsi="Times New Roman" w:cs="Times New Roman"/>
          <w:sz w:val="28"/>
          <w:szCs w:val="28"/>
        </w:rPr>
        <w:t>;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Утвердить распределение субвенции бюджету муниципального образования на выполнение федеральных полномочий по первичному воинскому учету на территориях где отсутствуют военные комиссариаты на 201</w:t>
      </w:r>
      <w:r w:rsidR="003669A2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 6</w:t>
      </w:r>
      <w:r w:rsidR="003669A2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>,</w:t>
      </w:r>
      <w:r w:rsidR="003669A2" w:rsidRPr="00305EBD">
        <w:rPr>
          <w:rFonts w:ascii="Times New Roman" w:hAnsi="Times New Roman" w:cs="Times New Roman"/>
          <w:sz w:val="28"/>
          <w:szCs w:val="28"/>
        </w:rPr>
        <w:t>6</w:t>
      </w:r>
      <w:r w:rsidRPr="00305EB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669A2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года в сумме 67,6 тыс.рублей и 2019 год в сумме 67,6 тыс.рублей</w:t>
      </w:r>
      <w:r w:rsidRPr="00305EBD">
        <w:rPr>
          <w:rFonts w:ascii="Times New Roman" w:hAnsi="Times New Roman" w:cs="Times New Roman"/>
          <w:sz w:val="28"/>
          <w:szCs w:val="28"/>
        </w:rPr>
        <w:t>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15. Установить, что в 201</w:t>
      </w:r>
      <w:r w:rsidR="003669A2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году</w:t>
      </w:r>
      <w:r w:rsidR="003669A2" w:rsidRPr="00305EBD">
        <w:rPr>
          <w:rFonts w:ascii="Times New Roman" w:hAnsi="Times New Roman" w:cs="Times New Roman"/>
          <w:sz w:val="28"/>
          <w:szCs w:val="28"/>
        </w:rPr>
        <w:t xml:space="preserve"> и в плановом периоде 2018 и 2019 годы</w:t>
      </w:r>
      <w:r w:rsidRPr="00305EBD">
        <w:rPr>
          <w:rFonts w:ascii="Times New Roman" w:hAnsi="Times New Roman" w:cs="Times New Roman"/>
          <w:sz w:val="28"/>
          <w:szCs w:val="28"/>
        </w:rPr>
        <w:t xml:space="preserve"> бюджетные кредиты из местного бюджета не предоставляются.</w:t>
      </w:r>
    </w:p>
    <w:p w:rsidR="00CD24AF" w:rsidRPr="00305EBD" w:rsidRDefault="00912774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16</w:t>
      </w:r>
      <w:r w:rsidR="00CD24AF" w:rsidRPr="00305EBD">
        <w:rPr>
          <w:rFonts w:ascii="Times New Roman" w:hAnsi="Times New Roman" w:cs="Times New Roman"/>
          <w:sz w:val="28"/>
          <w:szCs w:val="28"/>
        </w:rPr>
        <w:t>. Утвердить общий объем бюджетных ассигнований на исполнение публичных нормативных обязательств на 201</w:t>
      </w:r>
      <w:r w:rsidR="003669A2" w:rsidRPr="00305EBD">
        <w:rPr>
          <w:rFonts w:ascii="Times New Roman" w:hAnsi="Times New Roman" w:cs="Times New Roman"/>
          <w:sz w:val="28"/>
          <w:szCs w:val="28"/>
        </w:rPr>
        <w:t>7</w:t>
      </w:r>
      <w:r w:rsidR="00CD24AF" w:rsidRPr="00305EBD">
        <w:rPr>
          <w:rFonts w:ascii="Times New Roman" w:hAnsi="Times New Roman" w:cs="Times New Roman"/>
          <w:sz w:val="28"/>
          <w:szCs w:val="28"/>
        </w:rPr>
        <w:t xml:space="preserve"> год в сумме 0 тыс. рублей</w:t>
      </w:r>
      <w:r w:rsidR="003669A2" w:rsidRPr="00305EB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в сумме 0,0 тыс.рублей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1</w:t>
      </w:r>
      <w:r w:rsidR="00912774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расходов на обслуживание муниципального внутреннего долга муниципального образования 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 на 201</w:t>
      </w:r>
      <w:r w:rsidR="003669A2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3669A2" w:rsidRPr="00305EBD">
        <w:rPr>
          <w:rFonts w:ascii="Times New Roman" w:hAnsi="Times New Roman" w:cs="Times New Roman"/>
          <w:sz w:val="28"/>
          <w:szCs w:val="28"/>
        </w:rPr>
        <w:t>и плановый период 2018 и 2019 годов</w:t>
      </w:r>
      <w:r w:rsidRPr="00305EBD">
        <w:rPr>
          <w:rFonts w:ascii="Times New Roman" w:hAnsi="Times New Roman" w:cs="Times New Roman"/>
          <w:sz w:val="28"/>
          <w:szCs w:val="28"/>
        </w:rPr>
        <w:t xml:space="preserve"> в сумме 0,0 тыс. рублей.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Установить предельный объем муниципального долга муниципального образования </w:t>
      </w: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669A2" w:rsidRPr="00305EBD">
        <w:rPr>
          <w:rFonts w:ascii="Times New Roman" w:hAnsi="Times New Roman" w:cs="Times New Roman"/>
          <w:sz w:val="28"/>
          <w:szCs w:val="28"/>
        </w:rPr>
        <w:t xml:space="preserve"> на 2017 год и плановый период 2018 и 2019 годов в сумме </w:t>
      </w:r>
      <w:r w:rsidRPr="00305EBD">
        <w:rPr>
          <w:rFonts w:ascii="Times New Roman" w:hAnsi="Times New Roman" w:cs="Times New Roman"/>
          <w:sz w:val="28"/>
          <w:szCs w:val="28"/>
        </w:rPr>
        <w:t xml:space="preserve"> 0,0 тыс. рублей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1</w:t>
      </w:r>
      <w:r w:rsidR="00912774" w:rsidRPr="00305EBD">
        <w:rPr>
          <w:rFonts w:ascii="Times New Roman" w:hAnsi="Times New Roman" w:cs="Times New Roman"/>
          <w:sz w:val="28"/>
          <w:szCs w:val="28"/>
        </w:rPr>
        <w:t>8</w:t>
      </w:r>
      <w:r w:rsidRPr="00305EBD">
        <w:rPr>
          <w:rFonts w:ascii="Times New Roman" w:hAnsi="Times New Roman" w:cs="Times New Roman"/>
          <w:sz w:val="28"/>
          <w:szCs w:val="28"/>
        </w:rPr>
        <w:t>. Установить, что неиспользованные по состоянию на 1 января 201</w:t>
      </w:r>
      <w:r w:rsidR="003669A2" w:rsidRPr="00305EBD">
        <w:rPr>
          <w:rFonts w:ascii="Times New Roman" w:hAnsi="Times New Roman" w:cs="Times New Roman"/>
          <w:sz w:val="28"/>
          <w:szCs w:val="28"/>
        </w:rPr>
        <w:t>7 и на плановый период 2018 и 2019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предоставленных из </w:t>
      </w:r>
      <w:r w:rsidR="003669A2" w:rsidRPr="00305E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sz w:val="28"/>
          <w:szCs w:val="28"/>
        </w:rPr>
        <w:t>областного бюджета в форме субвенций, субсидий, иных межбюджетных трансфертов, имеющих целевое назначение, подлежит возврату в областной бюджет в течении первых 10 рабочих дней 201</w:t>
      </w:r>
      <w:r w:rsidR="003669A2" w:rsidRPr="00305EBD">
        <w:rPr>
          <w:rFonts w:ascii="Times New Roman" w:hAnsi="Times New Roman" w:cs="Times New Roman"/>
          <w:sz w:val="28"/>
          <w:szCs w:val="28"/>
        </w:rPr>
        <w:t>7</w:t>
      </w:r>
      <w:r w:rsidRPr="00305E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69A2" w:rsidRPr="00305EBD">
        <w:rPr>
          <w:rFonts w:ascii="Times New Roman" w:hAnsi="Times New Roman" w:cs="Times New Roman"/>
          <w:sz w:val="28"/>
          <w:szCs w:val="28"/>
        </w:rPr>
        <w:t xml:space="preserve"> и планового периода 2018 и 2019 годов</w:t>
      </w:r>
      <w:r w:rsidRPr="00305EBD">
        <w:rPr>
          <w:rFonts w:ascii="Times New Roman" w:hAnsi="Times New Roman" w:cs="Times New Roman"/>
          <w:sz w:val="28"/>
          <w:szCs w:val="28"/>
        </w:rPr>
        <w:t>.</w:t>
      </w:r>
    </w:p>
    <w:p w:rsidR="00CD24AF" w:rsidRPr="00305EBD" w:rsidRDefault="00912774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/>
          <w:sz w:val="28"/>
          <w:szCs w:val="28"/>
        </w:rPr>
        <w:t>19</w:t>
      </w:r>
      <w:r w:rsidR="00CD24AF" w:rsidRPr="00305EBD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CD24AF" w:rsidRPr="00305EBD" w:rsidRDefault="00CD24AF" w:rsidP="00CD2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/>
          <w:sz w:val="28"/>
          <w:szCs w:val="28"/>
        </w:rPr>
        <w:t>2</w:t>
      </w:r>
      <w:r w:rsidR="00912774" w:rsidRPr="00305EBD">
        <w:rPr>
          <w:rFonts w:ascii="Times New Roman" w:hAnsi="Times New Roman"/>
          <w:sz w:val="28"/>
          <w:szCs w:val="28"/>
        </w:rPr>
        <w:t>0</w:t>
      </w:r>
      <w:r w:rsidRPr="00305EBD">
        <w:rPr>
          <w:rFonts w:ascii="Times New Roman" w:hAnsi="Times New Roman"/>
          <w:sz w:val="28"/>
          <w:szCs w:val="28"/>
        </w:rPr>
        <w:t xml:space="preserve">. Решение вступает в силу со дня его подписания. </w:t>
      </w:r>
    </w:p>
    <w:p w:rsidR="00CD24AF" w:rsidRPr="00305EBD" w:rsidRDefault="00CD24AF" w:rsidP="00CD2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24AF" w:rsidRPr="00305EBD" w:rsidRDefault="00CD24AF" w:rsidP="00CD2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24AF" w:rsidRPr="00305EBD" w:rsidRDefault="00CD24AF" w:rsidP="00CD2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BD">
        <w:rPr>
          <w:rFonts w:ascii="Times New Roman" w:hAnsi="Times New Roman"/>
          <w:sz w:val="28"/>
          <w:szCs w:val="28"/>
        </w:rPr>
        <w:t>Глава муниципального образования-</w:t>
      </w:r>
    </w:p>
    <w:p w:rsidR="00CD24AF" w:rsidRPr="00305EBD" w:rsidRDefault="00CD24AF" w:rsidP="00CD2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BD">
        <w:rPr>
          <w:rFonts w:ascii="Times New Roman" w:hAnsi="Times New Roman"/>
          <w:sz w:val="28"/>
          <w:szCs w:val="28"/>
        </w:rPr>
        <w:t xml:space="preserve">Председатель Совета депутатов:                                                      Е. Г. Егорова </w:t>
      </w:r>
    </w:p>
    <w:p w:rsidR="00237C35" w:rsidRPr="00305EBD" w:rsidRDefault="004214DF" w:rsidP="00CD2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BD">
        <w:rPr>
          <w:rFonts w:ascii="Times New Roman" w:hAnsi="Times New Roman"/>
          <w:sz w:val="28"/>
          <w:szCs w:val="28"/>
        </w:rPr>
        <w:t>Р</w:t>
      </w:r>
      <w:r w:rsidR="00CD24AF" w:rsidRPr="00305EBD">
        <w:rPr>
          <w:rFonts w:ascii="Times New Roman" w:hAnsi="Times New Roman"/>
          <w:sz w:val="28"/>
          <w:szCs w:val="28"/>
        </w:rPr>
        <w:t>азослано: районная администрация, прокуратура, в дел</w:t>
      </w:r>
      <w:r w:rsidRPr="00305EBD">
        <w:rPr>
          <w:rFonts w:ascii="Times New Roman" w:hAnsi="Times New Roman"/>
          <w:sz w:val="28"/>
          <w:szCs w:val="28"/>
        </w:rPr>
        <w:t>о</w:t>
      </w:r>
    </w:p>
    <w:p w:rsidR="00542202" w:rsidRPr="00305EBD" w:rsidRDefault="00542202" w:rsidP="005422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542202" w:rsidRPr="00305EBD" w:rsidRDefault="00542202" w:rsidP="005422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542202" w:rsidRPr="00305EBD" w:rsidRDefault="00542202" w:rsidP="005422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42202" w:rsidRPr="00305EBD" w:rsidRDefault="00542202" w:rsidP="005422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542202" w:rsidRPr="00305EBD" w:rsidRDefault="00542202" w:rsidP="004214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от  2</w:t>
      </w:r>
      <w:r w:rsidR="009D58CB" w:rsidRPr="00305EBD">
        <w:rPr>
          <w:rFonts w:ascii="Times New Roman" w:hAnsi="Times New Roman" w:cs="Times New Roman"/>
          <w:sz w:val="28"/>
          <w:szCs w:val="28"/>
        </w:rPr>
        <w:t>3</w:t>
      </w:r>
      <w:r w:rsidRPr="00305EBD">
        <w:rPr>
          <w:rFonts w:ascii="Times New Roman" w:hAnsi="Times New Roman" w:cs="Times New Roman"/>
          <w:sz w:val="28"/>
          <w:szCs w:val="28"/>
        </w:rPr>
        <w:t>.1</w:t>
      </w:r>
      <w:r w:rsidR="009D58CB" w:rsidRPr="00305EBD">
        <w:rPr>
          <w:rFonts w:ascii="Times New Roman" w:hAnsi="Times New Roman" w:cs="Times New Roman"/>
          <w:sz w:val="28"/>
          <w:szCs w:val="28"/>
        </w:rPr>
        <w:t>1</w:t>
      </w:r>
      <w:r w:rsidRPr="00305EBD">
        <w:rPr>
          <w:rFonts w:ascii="Times New Roman" w:hAnsi="Times New Roman" w:cs="Times New Roman"/>
          <w:sz w:val="28"/>
          <w:szCs w:val="28"/>
        </w:rPr>
        <w:t>.201</w:t>
      </w:r>
      <w:r w:rsidR="009D58CB" w:rsidRPr="00305EBD">
        <w:rPr>
          <w:rFonts w:ascii="Times New Roman" w:hAnsi="Times New Roman" w:cs="Times New Roman"/>
          <w:sz w:val="28"/>
          <w:szCs w:val="28"/>
        </w:rPr>
        <w:t>6 №123</w:t>
      </w:r>
      <w:r w:rsidRPr="00305EBD">
        <w:rPr>
          <w:rFonts w:ascii="Times New Roman" w:hAnsi="Times New Roman" w:cs="Times New Roman"/>
          <w:sz w:val="28"/>
          <w:szCs w:val="28"/>
        </w:rPr>
        <w:t>-рс</w:t>
      </w:r>
    </w:p>
    <w:p w:rsidR="004214DF" w:rsidRPr="00305EBD" w:rsidRDefault="004214DF" w:rsidP="0042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774" w:rsidRPr="00305EBD" w:rsidRDefault="00542202" w:rsidP="004214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BD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</w:t>
      </w:r>
    </w:p>
    <w:p w:rsidR="00912774" w:rsidRPr="00305EBD" w:rsidRDefault="00542202" w:rsidP="004214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BD">
        <w:rPr>
          <w:rFonts w:ascii="Times New Roman" w:hAnsi="Times New Roman" w:cs="Times New Roman"/>
          <w:b/>
          <w:sz w:val="28"/>
          <w:szCs w:val="28"/>
        </w:rPr>
        <w:t xml:space="preserve">дефицита </w:t>
      </w:r>
      <w:r w:rsidR="00912774" w:rsidRPr="00305EBD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b/>
          <w:sz w:val="28"/>
          <w:szCs w:val="28"/>
        </w:rPr>
        <w:t>бюджета на 201</w:t>
      </w:r>
      <w:r w:rsidR="00F060D0" w:rsidRPr="00305EBD">
        <w:rPr>
          <w:rFonts w:ascii="Times New Roman" w:hAnsi="Times New Roman" w:cs="Times New Roman"/>
          <w:b/>
          <w:sz w:val="28"/>
          <w:szCs w:val="28"/>
        </w:rPr>
        <w:t>7</w:t>
      </w:r>
      <w:r w:rsidRPr="00305E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2202" w:rsidRPr="00305EBD" w:rsidRDefault="00F060D0" w:rsidP="004214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BD">
        <w:rPr>
          <w:rFonts w:ascii="Times New Roman" w:hAnsi="Times New Roman" w:cs="Times New Roman"/>
          <w:b/>
          <w:sz w:val="28"/>
          <w:szCs w:val="28"/>
        </w:rPr>
        <w:t>и плановый период 2018 и 2019 годы</w:t>
      </w:r>
    </w:p>
    <w:p w:rsidR="004214DF" w:rsidRPr="00305EBD" w:rsidRDefault="004214DF" w:rsidP="00421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02" w:rsidRPr="00305EBD" w:rsidRDefault="00542202" w:rsidP="00542202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(</w:t>
      </w:r>
      <w:r w:rsidR="004214DF" w:rsidRPr="00305EBD">
        <w:rPr>
          <w:rFonts w:ascii="Times New Roman" w:hAnsi="Times New Roman" w:cs="Times New Roman"/>
          <w:sz w:val="28"/>
          <w:szCs w:val="28"/>
        </w:rPr>
        <w:t>тыс.руб.</w:t>
      </w:r>
      <w:r w:rsidRPr="00305EB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072" w:type="dxa"/>
        <w:tblInd w:w="392" w:type="dxa"/>
        <w:tblLayout w:type="fixed"/>
        <w:tblLook w:val="01E0"/>
      </w:tblPr>
      <w:tblGrid>
        <w:gridCol w:w="2693"/>
        <w:gridCol w:w="2268"/>
        <w:gridCol w:w="1418"/>
        <w:gridCol w:w="1275"/>
        <w:gridCol w:w="1418"/>
      </w:tblGrid>
      <w:tr w:rsidR="00F060D0" w:rsidRPr="00305EBD" w:rsidTr="004214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№ кода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относящиеся к источникам финансирования дефицитов бюджета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F060D0" w:rsidRPr="00305EBD" w:rsidTr="004214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000 01 00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-280,0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-280,0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-296,0</w:t>
            </w:r>
          </w:p>
        </w:tc>
      </w:tr>
      <w:tr w:rsidR="00F060D0" w:rsidRPr="00305EBD" w:rsidTr="004214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Увеличение  остатков средств 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6117,62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6150,02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6286,92</w:t>
            </w:r>
          </w:p>
        </w:tc>
      </w:tr>
      <w:tr w:rsidR="00F060D0" w:rsidRPr="00305EBD" w:rsidTr="004214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000 01 05 02 00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6117,62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6150,02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6286,92</w:t>
            </w:r>
          </w:p>
        </w:tc>
      </w:tr>
      <w:tr w:rsidR="00F060D0" w:rsidRPr="00305EBD" w:rsidTr="004214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000 01 05 02 01 00 0000 510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денежных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6117,62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6150,02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6286,92</w:t>
            </w:r>
          </w:p>
        </w:tc>
      </w:tr>
      <w:tr w:rsidR="00F060D0" w:rsidRPr="00305EBD" w:rsidTr="004214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000 01 05 02 01 10 0000 510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6117,62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6150,02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6286,92</w:t>
            </w:r>
          </w:p>
        </w:tc>
      </w:tr>
      <w:tr w:rsidR="00F060D0" w:rsidRPr="00305EBD" w:rsidTr="004214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6397,62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6434,02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6582,92</w:t>
            </w:r>
          </w:p>
        </w:tc>
      </w:tr>
      <w:tr w:rsidR="00F060D0" w:rsidRPr="00305EBD" w:rsidTr="004214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000 01 05 02 00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6397,62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6434,02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6582,92</w:t>
            </w:r>
          </w:p>
        </w:tc>
      </w:tr>
      <w:tr w:rsidR="00F060D0" w:rsidRPr="00305EBD" w:rsidTr="004214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000 01 05 02 01 00 0000 610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6397,62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6434,02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6582,92</w:t>
            </w:r>
          </w:p>
        </w:tc>
      </w:tr>
      <w:tr w:rsidR="00F060D0" w:rsidRPr="00305EBD" w:rsidTr="004214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000 01 05 02 01 10 0000 610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6397,62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6434,02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6582,92</w:t>
            </w:r>
          </w:p>
        </w:tc>
      </w:tr>
      <w:tr w:rsidR="00F060D0" w:rsidRPr="00305EBD" w:rsidTr="004214D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Всего источников внутреннего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-280,0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-280,0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-296,0</w:t>
            </w:r>
          </w:p>
        </w:tc>
      </w:tr>
    </w:tbl>
    <w:p w:rsidR="00542202" w:rsidRPr="00305EBD" w:rsidRDefault="00542202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2202" w:rsidRPr="00305EBD" w:rsidRDefault="00542202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2202" w:rsidRPr="00305EBD" w:rsidRDefault="00542202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181B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5422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D58CB" w:rsidRPr="00305EBD" w:rsidRDefault="009D58CB" w:rsidP="009D58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9D58CB" w:rsidRPr="00305EBD" w:rsidRDefault="009D58CB" w:rsidP="009D58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9D58CB" w:rsidRPr="00305EBD" w:rsidRDefault="009D58CB" w:rsidP="009D58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92460" w:rsidRPr="00305EBD" w:rsidRDefault="009D58CB" w:rsidP="004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D58CB" w:rsidRPr="00305EBD" w:rsidRDefault="009D58CB" w:rsidP="009D58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от  23.11.2016 №123-рс</w:t>
      </w:r>
    </w:p>
    <w:p w:rsidR="009D58CB" w:rsidRPr="00305EBD" w:rsidRDefault="009D58CB" w:rsidP="009D5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460" w:rsidRPr="00305EBD" w:rsidRDefault="00492460" w:rsidP="0049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BD">
        <w:rPr>
          <w:rFonts w:ascii="Times New Roman" w:hAnsi="Times New Roman" w:cs="Times New Roman"/>
          <w:b/>
          <w:sz w:val="28"/>
          <w:szCs w:val="28"/>
        </w:rPr>
        <w:t>Нормативы распределения доходов в проекте бюджета муниципального образования на 2017 год и плановый период 2018 и 2019 годов</w:t>
      </w:r>
    </w:p>
    <w:p w:rsidR="009D58CB" w:rsidRPr="00305EBD" w:rsidRDefault="009D58CB" w:rsidP="009D5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0D0" w:rsidRPr="00305EBD" w:rsidRDefault="00F060D0" w:rsidP="00F06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5386"/>
        <w:gridCol w:w="1701"/>
      </w:tblGrid>
      <w:tr w:rsidR="00F060D0" w:rsidRPr="00305EBD" w:rsidTr="00F060D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Наименование кода поступлений в </w:t>
            </w: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</w:tbl>
    <w:p w:rsidR="00F060D0" w:rsidRPr="00305EBD" w:rsidRDefault="00F060D0" w:rsidP="00421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8"/>
        <w:gridCol w:w="9"/>
        <w:gridCol w:w="5387"/>
        <w:gridCol w:w="1701"/>
      </w:tblGrid>
      <w:tr w:rsidR="00F060D0" w:rsidRPr="00305EBD" w:rsidTr="00F060D0">
        <w:trPr>
          <w:cantSplit/>
          <w:tblHeader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60D0" w:rsidRPr="00305EBD" w:rsidTr="00F060D0">
        <w:trPr>
          <w:cantSplit/>
          <w:trHeight w:val="32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В ЧАСТИ НАЛОГОВ НА ПРИБЫЛЬ (ДОХОДЫ)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060D0" w:rsidRPr="00305EBD" w:rsidTr="00F060D0">
        <w:trPr>
          <w:cantSplit/>
          <w:trHeight w:val="62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В ЧАСТИ НАЛОГОВ НА ТОВАРЫ (РАБОТЫ, УСЛУГИ), РЕАЛИЗУЕМЫЕ НА ТЕРРИТОРИИ РОССИЙСКОЙ ФЕДЕРАЦИИ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napToGrid w:val="0"/>
                <w:sz w:val="28"/>
                <w:szCs w:val="28"/>
              </w:rPr>
              <w:lastRenderedPageBreak/>
              <w:t>1 03 02230 01 0000 110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napToGrid w:val="0"/>
                <w:sz w:val="28"/>
                <w:szCs w:val="28"/>
              </w:rPr>
              <w:t>1 03 02240 01 0000 110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napToGrid w:val="0"/>
                <w:sz w:val="28"/>
                <w:szCs w:val="28"/>
              </w:rPr>
              <w:t>1 03 02250 01 0000 110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napToGrid w:val="0"/>
                <w:sz w:val="28"/>
                <w:szCs w:val="28"/>
              </w:rPr>
              <w:t>1 03 02260 01 0000 110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 части налогов на совокупный доход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>1 05 03010 01 0000 110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 части налогов на имущество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napToGrid w:val="0"/>
                <w:sz w:val="28"/>
                <w:szCs w:val="28"/>
              </w:rPr>
              <w:t>1 06 01030 10 0000 110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napToGrid w:val="0"/>
                <w:sz w:val="28"/>
                <w:szCs w:val="28"/>
              </w:rPr>
              <w:lastRenderedPageBreak/>
              <w:t>1 06 06033 10 0000 110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napToGrid w:val="0"/>
                <w:sz w:val="28"/>
                <w:szCs w:val="28"/>
              </w:rPr>
              <w:t>1 06 06043 10 0000 110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 части государственной пошлины</w:t>
            </w:r>
          </w:p>
        </w:tc>
      </w:tr>
      <w:tr w:rsidR="00F060D0" w:rsidRPr="00305EBD" w:rsidTr="00F060D0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1 08 04020 01 0000 110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1 08 07175 01 0000 110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F060D0" w:rsidRPr="00305EBD" w:rsidRDefault="00F060D0" w:rsidP="0042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F060D0" w:rsidRPr="00305EBD" w:rsidRDefault="00F060D0" w:rsidP="0042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F060D0" w:rsidRPr="00305EBD" w:rsidRDefault="00F060D0" w:rsidP="0042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F060D0" w:rsidRPr="00305EBD" w:rsidRDefault="00F060D0" w:rsidP="0042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F060D0" w:rsidRPr="00305EBD" w:rsidRDefault="00F060D0" w:rsidP="0042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F060D0" w:rsidRPr="00305EBD" w:rsidRDefault="00F060D0" w:rsidP="0042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F060D0" w:rsidRPr="00305EBD" w:rsidRDefault="00F060D0" w:rsidP="0042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 части погашения задолженности и перерасчетов по</w:t>
            </w: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отдельным налогам, сборам и иным обязательным</w:t>
            </w:r>
          </w:p>
          <w:p w:rsidR="00F060D0" w:rsidRPr="00305EBD" w:rsidRDefault="00F060D0" w:rsidP="0042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платеЖам</w:t>
            </w:r>
          </w:p>
        </w:tc>
      </w:tr>
      <w:tr w:rsidR="00F060D0" w:rsidRPr="00305EBD" w:rsidTr="00F060D0">
        <w:trPr>
          <w:cantSplit/>
          <w:trHeight w:val="372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>1 09 04053 10 0000 110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  <w:trHeight w:val="37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05EBD">
              <w:rPr>
                <w:b/>
                <w:sz w:val="28"/>
                <w:szCs w:val="28"/>
              </w:rPr>
              <w:t>В ЧАСТИ ДОХОДОВ ОТ ИСПОЛЬЗОВАНИЯ ИМУЩЕСТВА,</w:t>
            </w:r>
          </w:p>
          <w:p w:rsidR="00F060D0" w:rsidRPr="00305EBD" w:rsidRDefault="00F060D0" w:rsidP="004214D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05EBD">
              <w:rPr>
                <w:b/>
                <w:sz w:val="28"/>
                <w:szCs w:val="28"/>
              </w:rPr>
              <w:t>НАХОДЯЩЕГОСЯ В ГОСУДАРСТВЕННОЙ И МУНИЦИПАЛЬНОЙ</w:t>
            </w: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СОБСТВЕННОСТИ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rPr>
                <w:snapToGrid w:val="0"/>
                <w:sz w:val="28"/>
                <w:szCs w:val="28"/>
              </w:rPr>
            </w:pPr>
            <w:r w:rsidRPr="00305EBD">
              <w:rPr>
                <w:snapToGrid w:val="0"/>
                <w:sz w:val="28"/>
                <w:szCs w:val="28"/>
              </w:rPr>
              <w:t>1 11 02033 10 0000 120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Доходы от размещения временно свободных средств бюджетов сельских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1 11 02085 10 0000 120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1 11 03050 10 0000 120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1 11 05025 10 0000 120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1 11 05026 10 0000 120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1 11 05027 10 0000 120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1 11 05035 10 0000 120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1 11 05075 10 0000 120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1 11 05093 10 0000 120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1 11 05325 10 0000 120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ConsPlusCell"/>
              <w:jc w:val="both"/>
              <w:rPr>
                <w:bCs/>
              </w:rPr>
            </w:pPr>
            <w:r w:rsidRPr="00305EBD"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1 11 05326 10 0000 120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ConsPlusCell"/>
              <w:jc w:val="both"/>
              <w:rPr>
                <w:bCs/>
              </w:rPr>
            </w:pPr>
            <w:r w:rsidRPr="00305EBD">
              <w:rPr>
                <w:lang w:eastAsia="en-US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1 11 07015 10 0000 120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1 11 08050 10 0000 120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1 11 09035 10 0000 120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Доходы от эксплуатации и использования имущества автомобильных дорог, находящихся в собственности сельских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1 11 09045 10 0000 120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В ЧАСТИ ПЛАТЕЖЕЙ ПРИ ПОЛЬЗОВАНИИ ПРИРОДНЫМИ</w:t>
            </w: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РЕСУРСАМИ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1 12 04051 10 0000 120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1 12 04052 10 0000 120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1 12 05050 10 0000 120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Плата за пользование водными объектами, находящимися в собственности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В ЧАСТИ ДОХОДОВ ОТ ОКАЗАНИЯ ПЛАТНЫХ УСЛУГ (РАБОТ)</w:t>
            </w: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И КОМПЕНСАЦИИ ЗАТРАТ ГОСУДАРСТВА</w:t>
            </w:r>
          </w:p>
        </w:tc>
      </w:tr>
      <w:tr w:rsidR="00F060D0" w:rsidRPr="00305EBD" w:rsidTr="00F060D0">
        <w:trPr>
          <w:cantSplit/>
          <w:trHeight w:val="646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1 13 01076 10 0000 130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ConsPlusCell"/>
              <w:jc w:val="both"/>
              <w:rPr>
                <w:bCs/>
              </w:rPr>
            </w:pPr>
            <w:r w:rsidRPr="00305EBD"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  <w:trHeight w:val="1172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1 13 01540 10 0000 130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jc w:val="both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  <w:trHeight w:val="831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1 13 02065 10 0000 130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jc w:val="both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3"/>
              <w:jc w:val="both"/>
              <w:rPr>
                <w:sz w:val="28"/>
                <w:szCs w:val="28"/>
              </w:rPr>
            </w:pPr>
            <w:r w:rsidRPr="00305EBD">
              <w:rPr>
                <w:color w:val="000000"/>
                <w:spacing w:val="-3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ЧАСТИ ДОХОДОВ ОТ ПРОДАЖИ МАТЕРИАЛЬНЫХ И </w:t>
            </w: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НЕМАТЕРИАЛЬНЫХ АКТИВОВ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1 14 01050 10 0000 410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1 14 02052 10 0000 410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1 14 02053 10 0000 410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1 14 02058 10 0000 410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1 14 02052 10 0000 440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1 14 02053 10 0000 440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 поселений (в части реализации основных средств по указанному имуществу)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1 14 04050 10 0000 420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Доходы от продажи нематериальных активов, находящихся в собственности сельских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1 14 06025 10 0000 430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1 14 06033 10 0000 430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1 14 06045 10 0000 430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1 14 06313 10 0000 430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ConsPlusCell"/>
              <w:jc w:val="both"/>
              <w:rPr>
                <w:bCs/>
              </w:rPr>
            </w:pPr>
            <w:r w:rsidRPr="00305EBD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EBD">
              <w:rPr>
                <w:rFonts w:ascii="Times New Roman" w:hAnsi="Times New Roman"/>
                <w:sz w:val="28"/>
                <w:szCs w:val="28"/>
              </w:rPr>
              <w:t>1 14 06325 10 0000 430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ConsPlusCell"/>
              <w:jc w:val="both"/>
              <w:rPr>
                <w:bCs/>
              </w:rPr>
            </w:pPr>
            <w:r w:rsidRPr="00305EBD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EBD">
              <w:rPr>
                <w:rFonts w:ascii="Times New Roman" w:hAnsi="Times New Roman"/>
                <w:sz w:val="28"/>
                <w:szCs w:val="28"/>
              </w:rPr>
              <w:t>1 14 06326 10 0000 430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ConsPlusCell"/>
              <w:jc w:val="both"/>
              <w:rPr>
                <w:bCs/>
              </w:rPr>
            </w:pPr>
            <w:r w:rsidRPr="00305EBD">
              <w:rPr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1 14 07030 10 0000 410</w:t>
            </w:r>
          </w:p>
        </w:tc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В ЧАСТИ АДМИНИСТРАТИВНЫХ ПЛАТЕЖЕЙ И СБОРОВ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1 15 02050 10 0000 140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 поселений за выполнение определенных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В ЧАСТИ ШТРАФОВ, САНКЦИЙ, ВОЗМЕЩЕНИЯ УЩЕРБА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1 16 18050 10 0000 140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Денежные взыскания (штрафы) за нарушение бюджетного законодательства (в части бюджетов сельских  поселений)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1 16 21050 10 0000 140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1 16 23051 10 0000 140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305EB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выгодоприобретателями</w:t>
            </w:r>
            <w:proofErr w:type="spellEnd"/>
            <w:r w:rsidRPr="00305EB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выступают получатели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1 16 23052 10 0000 140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305EB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выгодоприобретателями</w:t>
            </w:r>
            <w:proofErr w:type="spellEnd"/>
            <w:r w:rsidRPr="00305EB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выступают получатели средств бюджетов сельских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1 16 25074 10 0000 140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Денежные взыскания (штрафы) за нарушение лесного законодательства на лесных участках, находящихся в собственности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1 16 25085 10 0000 140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сельских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1 16 30015 01 0000 140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4DF" w:rsidRPr="00305EBD" w:rsidRDefault="004214DF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1 16 32000 10 0000 140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1 16 33050 10 0000 140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1 16 37040 10 0000 140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1 16 42050 10 0000 140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1 16 46000 10 0000 140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1 16 90050 10 0000 140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pStyle w:val="Default"/>
              <w:jc w:val="both"/>
              <w:rPr>
                <w:snapToGrid w:val="0"/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сельских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В ЧАСТИ ПРОЧИХ НЕНАЛОГОВЫХ ДОХОДОВ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1 17 01050 10 0000 180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1 17 02020 10 0000 180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1 17 14030 10 0000 180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1 18 05200 10 0000 151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1 18 05000 10 0000 180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2 02 15001 10 0000 151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dst100074"/>
            <w:bookmarkEnd w:id="0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2 02 15002 10 0000 151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dst100146"/>
            <w:bookmarkEnd w:id="1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2 02 19999 10 0000 151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dst100478"/>
            <w:bookmarkEnd w:id="2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2 02 20041 10 0000 151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dst100622"/>
            <w:bookmarkEnd w:id="3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2 02 20051 10 0000 151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dst100762"/>
            <w:bookmarkEnd w:id="4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реализацию федеральных целевых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2 02 20077 10 0000 151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dst100922"/>
            <w:bookmarkEnd w:id="5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2 02 20079 10 0000 151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dst100986"/>
            <w:bookmarkEnd w:id="6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2 02 20216 10 0000 151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dst101726"/>
            <w:bookmarkEnd w:id="7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center"/>
            </w:pPr>
            <w:r w:rsidRPr="00305EBD">
              <w:t>2 02 25064 10 0000 151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center"/>
            </w:pPr>
            <w:r w:rsidRPr="00305EBD">
              <w:t>2 02 25097 10 0000 151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Субсидии бюджетам сельских поселений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2 02 25519 10 0000 151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dst103978"/>
            <w:bookmarkEnd w:id="8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Субсидия бюджетам сельских поселений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center"/>
            </w:pPr>
            <w:r w:rsidRPr="00305EBD">
              <w:t>2 02 25520 10 0000 151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Субсидии бюджетам сельских поселений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2 02 25527 10 0000 151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dst104094"/>
            <w:bookmarkEnd w:id="9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2 02 25541 10 0000 151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Субсидии бюджетам сельских поселений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2 02 25542 10 0000 151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Субсидии бюджетам сельских поселений на повышение продуктивности крупного рогатого скота молочного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2 02 25543 10 0000 151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Субсидии бюджетам сельских поселений на 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2 02 25544 10 0000 151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Субсидии бюджетам сельских поселений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2 02 25545 10 0000 151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Субсидии бюджетам сельских поселений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2 02 29998 10 0000 151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dst104334"/>
            <w:bookmarkEnd w:id="10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Субсидия бюджетам сельских поселений на финансовое обеспечение отдельных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2 02 29999 10 0000 151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dst104414"/>
            <w:bookmarkEnd w:id="11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2 02 30024 10 0000 151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2 02 30029 10 0000 151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center"/>
            </w:pPr>
            <w:r w:rsidRPr="00305EBD">
              <w:t>2 02 35043 10 0000 151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pStyle w:val="ConsPlusNormal"/>
              <w:jc w:val="both"/>
            </w:pPr>
            <w:r w:rsidRPr="00305EBD">
              <w:t>Субвенции бюджетам сельских поселений на 1 килограмм реализованного и (или) отгруженного на собственную переработку молока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2 02 35044 10 0000 151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возмещение части затрат по наращиванию маточного поголовья овец и коз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2 02 35082 10 0000 151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2 02 30024 10 0000 151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2 02 35118 10 0000 151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2 02 35120 10 0000 151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2 02 35260 10 0000 151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2 02 35930 10 0000 151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dst104598"/>
            <w:bookmarkEnd w:id="12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2 02 39998 10 0000 151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dst108322"/>
            <w:bookmarkEnd w:id="13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2 02 39999 10 0000 151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dst108386"/>
            <w:bookmarkEnd w:id="14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Прочие субвенции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2 02 45160 10 0000 151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dst108630"/>
            <w:bookmarkEnd w:id="15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2 02 40014 10 0000 151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dst108678"/>
            <w:bookmarkEnd w:id="16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2 02 45144 10 0000 151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dst108818"/>
            <w:bookmarkEnd w:id="17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на комплектование книжных фондов библиотек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2 02 45146 10 0000 151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dst109074"/>
            <w:bookmarkEnd w:id="18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2 02 45147 10 0000 151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2 02 45148 10 0000 151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991C24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60D0" w:rsidRPr="00305E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2 02 45151 10 0000 151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dst109210"/>
            <w:bookmarkEnd w:id="19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в целях финансового обеспечения расходов по выплате премий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2 02 45225 10 0000 151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dst109862"/>
            <w:bookmarkEnd w:id="20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2 02 45394 10 0000 151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dst110046"/>
            <w:bookmarkEnd w:id="21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на оказание государственной поддержки (грантов) театрам и музыкальным организациям, находящимся в ведении муниципальных образований, для реализации творческих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2 02 49999 10 0000 151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dst110410"/>
            <w:bookmarkEnd w:id="22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2 02 90014 10 0000 151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dst111022"/>
            <w:bookmarkEnd w:id="23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от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ЧАСТИ БЕЗВОЗМЕЗДНЫХ ПОСТУПЛЕНИЙ ОТ ГОСУДАРСТВЕННЫХ (МУНИЦИПАЛЬНЫХ) ОРГАНИЗАЦИЙ В </w:t>
            </w:r>
          </w:p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БЮДЖЕТЫ ПОСЕЛЕНИЙ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2 03 05010 10 0000 180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государственными (муниципальными) организациями грантов для получателей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2 03 05020 10 0000 180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2 03 05030 10 0000 180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2 03 05040 10 0000 180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в бюджеты сельских поселений от государственной корпорации 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2 03 05050 10 0000 180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2 03 05060 10 0000 180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2 03 05099 10 0000 180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от государственных (муниципальных) организаций 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ЧАСТИ БЕЗВОЗМЕЗДНЫХ ПОСТУПЛЕНИЙ ОТ НЕГОСУДАРСТВЕННЫХ  ОРГАНИЗАЦИЙ В БЮДЖЕТЫ ПОСЕЛЕНИЙ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2 04 05010 10 0000 180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2 04 05020 10 0000 180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2 04 05099 10 0000 180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ЧАСТИ ПРОЧИХ БЕЗВОЗМЕЗДНЫХ ПОСТУПЛЕНИЙ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2 07 05010 10 0000 180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2 07 05020 10 0000 180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2 07 05030 10 0000 180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Прочие безвозмездные поступления в бюджеты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991C24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2 08 05000 10 </w:t>
            </w:r>
            <w:r w:rsidR="00F060D0" w:rsidRPr="00305EBD">
              <w:rPr>
                <w:rFonts w:ascii="Times New Roman" w:hAnsi="Times New Roman" w:cs="Times New Roman"/>
                <w:sz w:val="28"/>
                <w:szCs w:val="28"/>
              </w:rPr>
              <w:t>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ЧАСТИ ДОХОДОВ БЮДЖЕТОВ ПОСЕЛЕНИЙ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2 18 05010 10 0000 151 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2 18 05020 10 0000 151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100 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2 18 05010 10 0000 180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2 18 05020 10 0000 180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99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2 18 05030 10 0000 180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60D0" w:rsidRPr="00305EBD" w:rsidTr="00F060D0">
        <w:trPr>
          <w:cantSplit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2 19 05000 10 0000 151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D0" w:rsidRPr="00305EBD" w:rsidRDefault="00F060D0" w:rsidP="00421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0D0" w:rsidRPr="00305EBD" w:rsidRDefault="00F060D0" w:rsidP="0042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060D0" w:rsidRPr="00305EBD" w:rsidRDefault="00F060D0" w:rsidP="00F06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202" w:rsidRPr="00305EBD" w:rsidRDefault="00542202" w:rsidP="00CD2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222" w:rsidRPr="00305EBD" w:rsidRDefault="00685222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550" w:rsidRPr="00305EBD" w:rsidRDefault="007B5550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550" w:rsidRPr="00305EBD" w:rsidRDefault="007B5550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550" w:rsidRPr="00305EBD" w:rsidRDefault="007B5550" w:rsidP="00CD2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991C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991C24" w:rsidRPr="00305EBD" w:rsidRDefault="00991C24" w:rsidP="00991C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991C24" w:rsidRPr="00305EBD" w:rsidRDefault="00991C24" w:rsidP="00991C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91C24" w:rsidRPr="00305EBD" w:rsidRDefault="00991C24" w:rsidP="00991C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7B5550" w:rsidRPr="00305EBD" w:rsidRDefault="00991C24" w:rsidP="00991C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от  23.11.2016 №123-р</w:t>
      </w:r>
    </w:p>
    <w:p w:rsidR="00991C24" w:rsidRPr="00305EBD" w:rsidRDefault="00991C24" w:rsidP="00991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550" w:rsidRPr="00305EBD" w:rsidRDefault="007B5550" w:rsidP="00991C2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05EBD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ПЕРЕЧЕНЬ ГЛАВНЫХ АДМИНИСТРАТОРОВ И АДМИНИСТРАТОРОВ</w:t>
      </w:r>
    </w:p>
    <w:p w:rsidR="007B5550" w:rsidRPr="00305EBD" w:rsidRDefault="007B5550" w:rsidP="00991C2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05EBD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ДОХОДОВ</w:t>
      </w:r>
      <w:r w:rsidR="00912774" w:rsidRPr="00305EBD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ПРОЕКТА</w:t>
      </w:r>
      <w:r w:rsidRPr="00305EBD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БЮДЖЕТА ПОСЕЛЕНИЯ НА 2017 ГОД  И НА</w:t>
      </w:r>
    </w:p>
    <w:p w:rsidR="007B5550" w:rsidRPr="00305EBD" w:rsidRDefault="007B5550" w:rsidP="00991C2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305EBD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ПЛАНОВЫЙ ПЕРИОД 2018 И 2019 ГОДОВ</w:t>
      </w:r>
    </w:p>
    <w:p w:rsidR="007B5550" w:rsidRPr="00305EBD" w:rsidRDefault="007B5550" w:rsidP="007B5550">
      <w:pPr>
        <w:spacing w:after="0" w:line="240" w:lineRule="auto"/>
        <w:jc w:val="center"/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2693"/>
        <w:gridCol w:w="5670"/>
      </w:tblGrid>
      <w:tr w:rsidR="007B5550" w:rsidRPr="00305EBD" w:rsidTr="00991C24">
        <w:trPr>
          <w:cantSplit/>
          <w:trHeight w:val="33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pStyle w:val="11"/>
              <w:spacing w:line="276" w:lineRule="auto"/>
              <w:rPr>
                <w:szCs w:val="28"/>
              </w:rPr>
            </w:pPr>
            <w:r w:rsidRPr="00305EBD">
              <w:rPr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Наименование администратора доходов</w:t>
            </w:r>
          </w:p>
          <w:p w:rsidR="007B5550" w:rsidRPr="00305EBD" w:rsidRDefault="007B5550" w:rsidP="007B5550">
            <w:pPr>
              <w:widowControl w:val="0"/>
              <w:tabs>
                <w:tab w:val="left" w:pos="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</w:p>
        </w:tc>
      </w:tr>
      <w:tr w:rsidR="007B5550" w:rsidRPr="00305EBD" w:rsidTr="00991C24">
        <w:trPr>
          <w:cantSplit/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администратора</w:t>
            </w:r>
          </w:p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0" w:rsidRPr="00305EBD" w:rsidRDefault="007B5550" w:rsidP="007B5550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доходов местного </w:t>
            </w:r>
          </w:p>
          <w:p w:rsidR="007B5550" w:rsidRPr="00305EBD" w:rsidRDefault="007B5550" w:rsidP="007B5550">
            <w:pPr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бюджета  </w:t>
            </w:r>
          </w:p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5550" w:rsidRPr="00305EBD" w:rsidRDefault="007B5550" w:rsidP="007B5550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</w:rPr>
      </w:pPr>
    </w:p>
    <w:tbl>
      <w:tblPr>
        <w:tblW w:w="9498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2693"/>
        <w:gridCol w:w="5670"/>
      </w:tblGrid>
      <w:tr w:rsidR="007B5550" w:rsidRPr="00305EBD" w:rsidTr="00991C24">
        <w:trPr>
          <w:trHeight w:val="335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pStyle w:val="11"/>
              <w:spacing w:line="276" w:lineRule="auto"/>
              <w:rPr>
                <w:szCs w:val="28"/>
              </w:rPr>
            </w:pPr>
            <w:r w:rsidRPr="00305EBD">
              <w:rPr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1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>Петрохерсонецкого</w:t>
            </w:r>
            <w:proofErr w:type="spellEnd"/>
            <w:r w:rsidRPr="00305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1 08 04020 01 2000 110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1 08 07175 01 1000 110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1 08 07175 01 4000 110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1 11 05025 10 0000 120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1 11 05027 10 0000 120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1 11 05075 10 0000 120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1 11 08050 10 0000 120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1 11 09035 10 0000 120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эксплуатации и использования имущества автомобильных дорог, находящихся в собственности 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1 11 09045 10 0000 120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унитарных предприятий, в том числе казенных)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1 13 01995 10 0000 130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305EBD">
              <w:rPr>
                <w:spacing w:val="-1"/>
                <w:sz w:val="28"/>
                <w:szCs w:val="28"/>
              </w:rPr>
              <w:t xml:space="preserve">Прочие доходы от оказания платных услуг </w:t>
            </w:r>
            <w:r w:rsidRPr="00305EBD">
              <w:rPr>
                <w:sz w:val="28"/>
                <w:szCs w:val="28"/>
              </w:rPr>
              <w:t>получателями средств бюджетов 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en-US"/>
              </w:rPr>
              <w:t xml:space="preserve"> </w:t>
            </w:r>
            <w:r w:rsidRPr="00305EB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1 13 02995 10 0000 130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305EBD">
              <w:rPr>
                <w:color w:val="000000"/>
                <w:spacing w:val="-3"/>
                <w:sz w:val="28"/>
                <w:szCs w:val="28"/>
              </w:rPr>
              <w:t xml:space="preserve">Прочие доходы от компенсации затрат бюджетов </w:t>
            </w:r>
            <w:r w:rsidRPr="00305EBD">
              <w:rPr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1 14 01050 10 0000 410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1 14 02052 10 0000 410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1 14 02053 10 0000 410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1 14 02058 10 0000 410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1 14 02052 10 0000 440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1 14 02053 10 0000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Доходы от реализации иного имущества,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1 14 04050 10 0000 420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en-US"/>
              </w:rPr>
              <w:t xml:space="preserve"> </w:t>
            </w:r>
            <w:r w:rsidRPr="00305EB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1 15 02050 10 0000 140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 xml:space="preserve">Платежи, взимаемые органами управления </w:t>
            </w:r>
            <w:r w:rsidRPr="00305EBD">
              <w:rPr>
                <w:spacing w:val="-3"/>
                <w:sz w:val="28"/>
                <w:szCs w:val="28"/>
              </w:rPr>
              <w:t xml:space="preserve">(организациями) сельских поселений, за </w:t>
            </w:r>
            <w:r w:rsidRPr="00305EBD">
              <w:rPr>
                <w:sz w:val="28"/>
                <w:szCs w:val="28"/>
              </w:rPr>
              <w:t>выполнение определенных функций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1 16 46000 10 0000 140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</w:t>
            </w:r>
            <w:r w:rsidRPr="00305EBD">
              <w:rPr>
                <w:spacing w:val="-3"/>
                <w:sz w:val="28"/>
                <w:szCs w:val="28"/>
              </w:rPr>
              <w:t xml:space="preserve"> сельских поселений</w:t>
            </w:r>
            <w:r w:rsidRPr="00305EBD">
              <w:rPr>
                <w:sz w:val="28"/>
                <w:szCs w:val="28"/>
              </w:rPr>
              <w:t>, либо в связи с уклонением от заключения таких контрактов или иных договоров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1 16 90050 10 0000 140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1 17 01050 10 0000</w:t>
            </w: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 </w:t>
            </w: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Невыясненные поступления, зачисляемые в                                                          бюджеты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01</w:t>
            </w: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9</w:t>
            </w: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1 17 01050 10 0000 </w:t>
            </w: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lastRenderedPageBreak/>
              <w:t>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 xml:space="preserve">Невыясненные поступления, зачисляемые в                                                          бюджеты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lastRenderedPageBreak/>
              <w:t>01</w:t>
            </w: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1 17 05050 10 0000</w:t>
            </w: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 </w:t>
            </w: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Прочие неналоговые доходы бюджетов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    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     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2 02 15001 10 0000 151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на выравнивание бюджетной обеспеченности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2 02 15002 10 0000 151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на поддержку мер по обеспечению сбалансированности бюджетов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2 02 19999 10 0000 151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дотации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0" w:rsidRPr="00305EBD" w:rsidRDefault="007B5550" w:rsidP="0099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2 02 20041 10 0000 151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01</w:t>
            </w: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2 02 20051 10 0000 151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федеральных целевых программ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0" w:rsidRPr="00305EBD" w:rsidRDefault="007B5550" w:rsidP="0099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01</w:t>
            </w: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2 02 20077 10 0000 151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0" w:rsidRPr="00305EBD" w:rsidRDefault="007B5550" w:rsidP="00991C2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 2 02 20216 10 0000 151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2 02 29998 10 0000 151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на финансовое обеспечение отдельных полномочий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2 02 29999 10 0000 151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Прочие субсидии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0" w:rsidRPr="00305EBD" w:rsidRDefault="007B5550" w:rsidP="0099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2 02 30024 10 0000 151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на выполнение передаваемых полномочий субъектов Российской Федерации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0" w:rsidRPr="00305EBD" w:rsidRDefault="007B5550" w:rsidP="0099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2 02 35118 10 0000 151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</w:tr>
      <w:tr w:rsidR="007B5550" w:rsidRPr="00305EBD" w:rsidTr="00991C24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0" w:rsidRPr="00305EBD" w:rsidRDefault="007B5550" w:rsidP="0099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2 02 35930 10 0000 151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на государственную регистрацию актов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состояния</w:t>
            </w:r>
          </w:p>
        </w:tc>
      </w:tr>
      <w:tr w:rsidR="007B5550" w:rsidRPr="00305EBD" w:rsidTr="00991C24">
        <w:trPr>
          <w:trHeight w:val="4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2 02 39998 10 0000 151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Единая субвенция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2 02 39999 10 0000 151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Прочие субвенции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0" w:rsidRPr="00305EBD" w:rsidRDefault="007B5550" w:rsidP="0099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2 02 45160 10 0000 151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0" w:rsidRPr="00305EBD" w:rsidRDefault="007B5550" w:rsidP="0099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2 02 40014 10 0000 151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2 02 49999 10 0000 151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019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2 02 90014 10 0000 151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Прочие безвозмездные поступления в бюджеты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от федерального бюджета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01</w:t>
            </w: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2 03 05020 10 0000 180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01</w:t>
            </w: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2 03 05099 10 0000 180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Прочие безвозмездные поступления от государственных (муниципальных) организаций  в бюджеты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01</w:t>
            </w: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2 04 05020 10 0000 180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019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2 04 05099 10 0000 180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Прочие безвозмездные поступления от негосударственных организаций в бюджеты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01</w:t>
            </w: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2 07 05010 10 0000 180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2 07 05020 10 0000 </w:t>
            </w: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Поступления от денежных пожертвований, </w:t>
            </w: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предоставляемых физическими лицами получателям средств бюджетов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2 07 05030 10 0000 180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Прочие безвозмездные поступления в бюджеты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01</w:t>
            </w: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2 08 05000 10 0000 180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Перечисления из бюджетов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(в бюджеты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>01</w:t>
            </w: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2 18 05010 10 0000 151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Доходы бюджетов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от возврата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</w:tr>
      <w:tr w:rsidR="007B5550" w:rsidRPr="00305EBD" w:rsidTr="00991C24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2 19 05000 10 0000 151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50" w:rsidRPr="00305EBD" w:rsidRDefault="007B5550" w:rsidP="007B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 w:rsidRPr="00305E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сельских поселений</w:t>
            </w:r>
          </w:p>
        </w:tc>
      </w:tr>
    </w:tbl>
    <w:p w:rsidR="007B5550" w:rsidRPr="00305EBD" w:rsidRDefault="007B5550" w:rsidP="007B555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24" w:name="_GoBack"/>
      <w:bookmarkEnd w:id="24"/>
    </w:p>
    <w:p w:rsidR="007B5550" w:rsidRPr="00305EBD" w:rsidRDefault="007B5550" w:rsidP="007B5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7B5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7B5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7B5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7B5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7B5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7B5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7B5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7B5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от  23.11.2016 №123-рс</w:t>
      </w:r>
    </w:p>
    <w:p w:rsidR="00FF5123" w:rsidRPr="00305EBD" w:rsidRDefault="00FF5123" w:rsidP="00991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991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BD">
        <w:rPr>
          <w:rFonts w:ascii="Times New Roman" w:hAnsi="Times New Roman" w:cs="Times New Roman"/>
          <w:b/>
          <w:sz w:val="28"/>
          <w:szCs w:val="28"/>
        </w:rPr>
        <w:t xml:space="preserve">Перечень главных администраторов источников финансирования дефицита проекта бюджета муниципального образования </w:t>
      </w:r>
      <w:proofErr w:type="spellStart"/>
      <w:r w:rsidRPr="00305EBD">
        <w:rPr>
          <w:rFonts w:ascii="Times New Roman" w:hAnsi="Times New Roman" w:cs="Times New Roman"/>
          <w:b/>
          <w:sz w:val="28"/>
          <w:szCs w:val="28"/>
        </w:rPr>
        <w:lastRenderedPageBreak/>
        <w:t>Петрохерсонецкий</w:t>
      </w:r>
      <w:proofErr w:type="spellEnd"/>
      <w:r w:rsidRPr="00305EBD">
        <w:rPr>
          <w:rFonts w:ascii="Times New Roman" w:hAnsi="Times New Roman" w:cs="Times New Roman"/>
          <w:b/>
          <w:sz w:val="28"/>
          <w:szCs w:val="28"/>
        </w:rPr>
        <w:t xml:space="preserve"> сельсовет на 2017 год и плановый период 2018 и 2019 годов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Look w:val="01E0"/>
      </w:tblPr>
      <w:tblGrid>
        <w:gridCol w:w="1276"/>
        <w:gridCol w:w="3224"/>
        <w:gridCol w:w="4860"/>
      </w:tblGrid>
      <w:tr w:rsidR="00FF5123" w:rsidRPr="00305EBD" w:rsidTr="00FF51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Код главы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</w:tbl>
    <w:p w:rsidR="00FF5123" w:rsidRPr="00305EBD" w:rsidRDefault="00FF5123" w:rsidP="00FF5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"/>
        <w:gridCol w:w="3282"/>
        <w:gridCol w:w="4824"/>
      </w:tblGrid>
      <w:tr w:rsidR="00FF5123" w:rsidRPr="00305EBD" w:rsidTr="00FF5123">
        <w:trPr>
          <w:tblHeader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5123" w:rsidRPr="00305EBD" w:rsidTr="00FF5123">
        <w:trPr>
          <w:tblHeader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019</w:t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  <w:tr w:rsidR="00FF5123" w:rsidRPr="00305EBD" w:rsidTr="00FF5123">
        <w:trPr>
          <w:trHeight w:val="100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10 0000 810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FF5123" w:rsidRPr="00305EBD" w:rsidTr="00FF5123">
        <w:trPr>
          <w:trHeight w:val="151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01 03 01 00 10 0000 710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FF5123" w:rsidRPr="00305EBD" w:rsidTr="00FF5123">
        <w:trPr>
          <w:trHeight w:val="153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FF5123" w:rsidRPr="00305EBD" w:rsidTr="00FF5123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01 05 02 01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0000 510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FF5123" w:rsidRPr="00305EBD" w:rsidTr="00FF5123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FF5123" w:rsidRPr="00305EBD" w:rsidTr="00FF5123">
        <w:trPr>
          <w:trHeight w:val="277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01 06 04 0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0000 810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FF5123" w:rsidRPr="00305EBD" w:rsidTr="00FF5123">
        <w:trPr>
          <w:trHeight w:val="129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01 06 05 01 10 0000 540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Предоставление бюджетных кредитов юридическим лицам из бюджетов сельских поселений в валюте Российской Федерации</w:t>
            </w:r>
          </w:p>
        </w:tc>
      </w:tr>
      <w:tr w:rsidR="00FF5123" w:rsidRPr="00305EBD" w:rsidTr="00FF5123">
        <w:trPr>
          <w:trHeight w:val="154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01 06 05 02 10 0000 540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бюджетных кредитов другим бюджетам бюджетной системы Российской Федерации из бюджетов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сельскихпоселений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в валюте Российской Федерации</w:t>
            </w:r>
          </w:p>
        </w:tc>
      </w:tr>
      <w:tr w:rsidR="00FF5123" w:rsidRPr="00305EBD" w:rsidTr="00FF5123">
        <w:trPr>
          <w:trHeight w:val="65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01 06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01 10 0000 550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Увеличение иных финансовых активов в собственности сельских поселений</w:t>
            </w:r>
          </w:p>
        </w:tc>
      </w:tr>
      <w:tr w:rsidR="00FF5123" w:rsidRPr="00305EBD" w:rsidTr="00FF5123">
        <w:trPr>
          <w:trHeight w:val="69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01 06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01 10 0000 650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Уменьшение иных финансовых активов в собственности сельских поселений</w:t>
            </w:r>
          </w:p>
        </w:tc>
      </w:tr>
      <w:tr w:rsidR="00FF5123" w:rsidRPr="00305EBD" w:rsidTr="00FF5123">
        <w:trPr>
          <w:trHeight w:val="126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01 06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00 10 0000 810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Погашение обязательств за счет прочих источников внутреннего финансирования дефицитов бюджетов сельских поселений</w:t>
            </w:r>
          </w:p>
        </w:tc>
      </w:tr>
    </w:tbl>
    <w:p w:rsidR="00FF5123" w:rsidRPr="00305EBD" w:rsidRDefault="00FF5123" w:rsidP="00FF5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от  23.1212016 №123-рс</w:t>
      </w: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Style w:val="hl41"/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b/>
          <w:sz w:val="28"/>
          <w:szCs w:val="28"/>
        </w:rPr>
        <w:t>О</w:t>
      </w:r>
      <w:r w:rsidRPr="00305EBD">
        <w:rPr>
          <w:rStyle w:val="hl41"/>
          <w:rFonts w:ascii="Times New Roman" w:hAnsi="Times New Roman" w:cs="Times New Roman"/>
          <w:sz w:val="28"/>
          <w:szCs w:val="28"/>
        </w:rPr>
        <w:t>бъем поступлений доходов по кодам видов дохода,</w:t>
      </w:r>
    </w:p>
    <w:p w:rsidR="00FF5123" w:rsidRPr="00305EBD" w:rsidRDefault="00FF5123" w:rsidP="00FF5123">
      <w:pPr>
        <w:spacing w:after="0" w:line="240" w:lineRule="auto"/>
        <w:jc w:val="center"/>
        <w:rPr>
          <w:rStyle w:val="hl41"/>
          <w:rFonts w:ascii="Times New Roman" w:hAnsi="Times New Roman" w:cs="Times New Roman"/>
          <w:sz w:val="28"/>
          <w:szCs w:val="28"/>
        </w:rPr>
      </w:pPr>
      <w:r w:rsidRPr="00305EBD">
        <w:rPr>
          <w:rStyle w:val="hl41"/>
          <w:rFonts w:ascii="Times New Roman" w:hAnsi="Times New Roman" w:cs="Times New Roman"/>
          <w:sz w:val="28"/>
          <w:szCs w:val="28"/>
        </w:rPr>
        <w:t xml:space="preserve"> подвидов дохода на 2017 год и плановый период 2018 и 2019 годов</w:t>
      </w:r>
    </w:p>
    <w:p w:rsidR="00991C24" w:rsidRPr="00305EBD" w:rsidRDefault="00991C24" w:rsidP="00FF5123">
      <w:pPr>
        <w:spacing w:after="0" w:line="240" w:lineRule="auto"/>
        <w:jc w:val="center"/>
        <w:rPr>
          <w:rStyle w:val="hl41"/>
          <w:rFonts w:ascii="Times New Roman" w:hAnsi="Times New Roman" w:cs="Times New Roman"/>
          <w:bCs w:val="0"/>
          <w:sz w:val="28"/>
          <w:szCs w:val="28"/>
        </w:rPr>
      </w:pPr>
    </w:p>
    <w:p w:rsidR="00FF5123" w:rsidRPr="00305EBD" w:rsidRDefault="00FF5123" w:rsidP="00FF5123">
      <w:pPr>
        <w:pStyle w:val="Web"/>
        <w:spacing w:before="0" w:after="0"/>
        <w:jc w:val="right"/>
        <w:rPr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 (тыс.руб.)</w:t>
      </w:r>
    </w:p>
    <w:tbl>
      <w:tblPr>
        <w:tblW w:w="4794" w:type="pct"/>
        <w:tblInd w:w="288" w:type="dxa"/>
        <w:tblLayout w:type="fixed"/>
        <w:tblLook w:val="01E0"/>
      </w:tblPr>
      <w:tblGrid>
        <w:gridCol w:w="2056"/>
        <w:gridCol w:w="3719"/>
        <w:gridCol w:w="1134"/>
        <w:gridCol w:w="1134"/>
        <w:gridCol w:w="1134"/>
      </w:tblGrid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бюджетной классификации</w:t>
            </w:r>
          </w:p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кода поступление в бюджет</w:t>
            </w:r>
          </w:p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Группы, подгруппы, статьи, 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подстатьи элемента, программы(подпрограммы)кода экономической классификации доходов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Доходы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100 00000 00 0000 000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801,0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2838,4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2974,3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101 00000 00 0000 000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1129,0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1181,0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1 01 02020 01 0000 110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 лиц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1129,0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1181,0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1 03 02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659,4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742,3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1 03 02230 01 0000 110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установленных,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дефиринцированных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нормативов отчислений в местный бюджет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229,3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233,5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1 03 02240 01 0000 110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моторные масла для дизельных (или) карбюраторных (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установленных,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дефиринцированных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 нормативов отчислений в местный бюджет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2,2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1 03 02250 01 0000 110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уплаты акцизов на автомобильный бензин, подлежащий распределению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 бюджетами субъектов РФ и местными бюджетами с учетом установленных,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дефиринцированных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нормативов отчислений в местный бюджет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484,7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475,6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533,0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1 03 02260 01 0000 110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установленных,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дефиринцированных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нормативов отчислений в местный бюджет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-45,8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-47,6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-26,4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1 05 00000 00 0000 110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1 05 03000 01 0000 110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106 00000 00 0000 000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106 01000 00 0000 000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1 06 01030 10 0000 110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8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FF5123" w:rsidP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8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106 06000 00 0000 000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1005</w:t>
            </w:r>
            <w:r w:rsidR="00FF5123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1005,0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1005,0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1 06 06013 10 0000 110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применяемый к объектам налогообложения,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расположенным в границах поселений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 w:rsidR="00FF5123" w:rsidRPr="00305EB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="00FF5123"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FF5123"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1005,0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1005,0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108 00000 00 0000 000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AD8"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108 04020 01 0000 110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AD8"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</w:tr>
      <w:tr w:rsidR="00FF5123" w:rsidRPr="00305EBD" w:rsidTr="00991C24">
        <w:tc>
          <w:tcPr>
            <w:tcW w:w="3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Итого доходов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2801,0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2838,4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2974,3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200 00000 00 0000 000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33</w:t>
            </w:r>
            <w:r w:rsidR="00E33AD8"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E33AD8"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3311,62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3312,62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202 00000 00 0000 000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33</w:t>
            </w:r>
            <w:r w:rsidR="00E33AD8"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E33AD8"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3311,62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3312,62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2 02 1</w:t>
            </w:r>
            <w:r w:rsidR="00E33AD8"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001 10 0000 151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Дотации бюджета поселений на  выравнивание бюджетной обеспеченности бюджету поселения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1808</w:t>
            </w:r>
            <w:r w:rsidR="00FF5123"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1803,0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1804,0</w:t>
            </w:r>
          </w:p>
        </w:tc>
      </w:tr>
      <w:tr w:rsidR="00FF5123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 w:rsidP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2 02 1</w:t>
            </w:r>
            <w:r w:rsidR="00E33AD8"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  <w:r w:rsidR="00E33AD8"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10 0000 151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FF51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Дотации бюджетам сельских поселений на поддержку мер по обеспечению сбалансированности бюджета поселения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1430</w:t>
            </w:r>
            <w:r w:rsidR="00FF5123"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1430,0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23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1430,0</w:t>
            </w:r>
          </w:p>
        </w:tc>
      </w:tr>
      <w:tr w:rsidR="00E33AD8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 w:rsidP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2 02 35118 10 0000 151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Субвенции бюджета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67,6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67,6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67,6</w:t>
            </w:r>
          </w:p>
        </w:tc>
      </w:tr>
      <w:tr w:rsidR="00E33AD8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 w:rsidP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2 02 35930 10 0000 151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 поселений на государственную регистрацию актов гражданского состояния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 w:rsidP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11,02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11,02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11,02</w:t>
            </w:r>
          </w:p>
        </w:tc>
      </w:tr>
      <w:tr w:rsidR="00E33AD8" w:rsidRPr="00305EBD" w:rsidTr="00991C24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Всего доходов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 w:rsidP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,62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6150,02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6286,92</w:t>
            </w:r>
          </w:p>
        </w:tc>
      </w:tr>
    </w:tbl>
    <w:p w:rsidR="00FF5123" w:rsidRPr="00305EBD" w:rsidRDefault="00FF5123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E33AD8" w:rsidRPr="00305EBD" w:rsidRDefault="00E33AD8" w:rsidP="00FF5123">
      <w:pPr>
        <w:spacing w:after="0"/>
        <w:ind w:firstLine="612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991C24">
      <w:pPr>
        <w:spacing w:after="0"/>
        <w:ind w:right="-425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991C24">
      <w:pPr>
        <w:spacing w:after="0"/>
        <w:ind w:right="-425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991C24">
      <w:pPr>
        <w:spacing w:after="0"/>
        <w:ind w:right="-425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991C24">
      <w:pPr>
        <w:spacing w:after="0"/>
        <w:ind w:right="-425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991C24">
      <w:pPr>
        <w:spacing w:after="0"/>
        <w:ind w:right="-425"/>
        <w:rPr>
          <w:rFonts w:ascii="Times New Roman" w:hAnsi="Times New Roman" w:cs="Times New Roman"/>
          <w:sz w:val="28"/>
          <w:szCs w:val="28"/>
        </w:rPr>
      </w:pPr>
    </w:p>
    <w:p w:rsidR="00991C24" w:rsidRPr="00305EBD" w:rsidRDefault="00991C24" w:rsidP="00991C24">
      <w:pPr>
        <w:spacing w:after="0"/>
        <w:ind w:right="-425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F5123" w:rsidRPr="00305EBD" w:rsidRDefault="00991C24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от  23.11.2016 №123</w:t>
      </w:r>
      <w:r w:rsidR="00FF5123" w:rsidRPr="00305EBD">
        <w:rPr>
          <w:rFonts w:ascii="Times New Roman" w:hAnsi="Times New Roman" w:cs="Times New Roman"/>
          <w:sz w:val="28"/>
          <w:szCs w:val="28"/>
        </w:rPr>
        <w:t>-рс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BD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</w:t>
      </w:r>
      <w:r w:rsidR="00E33AD8" w:rsidRPr="00305EBD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образования </w:t>
      </w:r>
      <w:proofErr w:type="spellStart"/>
      <w:r w:rsidRPr="00305EBD"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b/>
          <w:sz w:val="28"/>
          <w:szCs w:val="28"/>
        </w:rPr>
        <w:t xml:space="preserve"> сельсовет по разделам и подразделам классификации расходов на 201</w:t>
      </w:r>
      <w:r w:rsidR="00E33AD8" w:rsidRPr="00305EBD">
        <w:rPr>
          <w:rFonts w:ascii="Times New Roman" w:hAnsi="Times New Roman" w:cs="Times New Roman"/>
          <w:b/>
          <w:sz w:val="28"/>
          <w:szCs w:val="28"/>
        </w:rPr>
        <w:t>7</w:t>
      </w:r>
      <w:r w:rsidRPr="00305EB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33AD8" w:rsidRPr="00305EBD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и 2019 годов</w:t>
      </w:r>
    </w:p>
    <w:p w:rsidR="00FF5123" w:rsidRPr="00305EBD" w:rsidRDefault="00FF5123" w:rsidP="00FF5123">
      <w:pPr>
        <w:tabs>
          <w:tab w:val="left" w:pos="2800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05EBD">
        <w:rPr>
          <w:rFonts w:ascii="Times New Roman" w:hAnsi="Times New Roman" w:cs="Times New Roman"/>
          <w:sz w:val="28"/>
          <w:szCs w:val="28"/>
        </w:rPr>
        <w:t>(</w:t>
      </w:r>
      <w:r w:rsidR="00991C24" w:rsidRPr="00305EBD">
        <w:rPr>
          <w:rFonts w:ascii="Times New Roman" w:hAnsi="Times New Roman" w:cs="Times New Roman"/>
          <w:sz w:val="28"/>
          <w:szCs w:val="28"/>
        </w:rPr>
        <w:t>тыс.руб.</w:t>
      </w:r>
      <w:r w:rsidRPr="00305EB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708"/>
        <w:gridCol w:w="567"/>
        <w:gridCol w:w="1276"/>
        <w:gridCol w:w="1276"/>
        <w:gridCol w:w="1134"/>
      </w:tblGrid>
      <w:tr w:rsidR="00E33AD8" w:rsidRPr="00305EBD" w:rsidTr="00912774">
        <w:trPr>
          <w:trHeight w:val="87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кредитов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2264,0</w:t>
            </w:r>
          </w:p>
        </w:tc>
      </w:tr>
      <w:tr w:rsidR="00E33AD8" w:rsidRPr="00305EBD" w:rsidTr="00AF16FA">
        <w:trPr>
          <w:trHeight w:val="13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Мобилизационная и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вневоинская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851,02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871,02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871,02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Органы юстиции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 функций, связанных с обеспечением 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763,0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742,3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233,3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208,3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</w:tr>
      <w:tr w:rsidR="00E33AD8" w:rsidRPr="00305EBD" w:rsidTr="00AF16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E33A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6397,62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6434,02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8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6582,92</w:t>
            </w:r>
          </w:p>
        </w:tc>
      </w:tr>
    </w:tbl>
    <w:p w:rsidR="00FF5123" w:rsidRPr="00305EBD" w:rsidRDefault="00FF5123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C24" w:rsidRPr="00305EBD" w:rsidRDefault="00991C24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C24" w:rsidRPr="00305EBD" w:rsidRDefault="00991C24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6FA" w:rsidRPr="00305EBD" w:rsidRDefault="00AF16FA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tabs>
          <w:tab w:val="left" w:pos="28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от  2</w:t>
      </w:r>
      <w:r w:rsidR="00AF16FA" w:rsidRPr="00305EBD">
        <w:rPr>
          <w:rFonts w:ascii="Times New Roman" w:hAnsi="Times New Roman" w:cs="Times New Roman"/>
          <w:sz w:val="28"/>
          <w:szCs w:val="28"/>
        </w:rPr>
        <w:t>3</w:t>
      </w:r>
      <w:r w:rsidRPr="00305EBD">
        <w:rPr>
          <w:rFonts w:ascii="Times New Roman" w:hAnsi="Times New Roman" w:cs="Times New Roman"/>
          <w:sz w:val="28"/>
          <w:szCs w:val="28"/>
        </w:rPr>
        <w:t>.1</w:t>
      </w:r>
      <w:r w:rsidR="00AF16FA" w:rsidRPr="00305EBD">
        <w:rPr>
          <w:rFonts w:ascii="Times New Roman" w:hAnsi="Times New Roman" w:cs="Times New Roman"/>
          <w:sz w:val="28"/>
          <w:szCs w:val="28"/>
        </w:rPr>
        <w:t>1</w:t>
      </w:r>
      <w:r w:rsidRPr="00305EBD">
        <w:rPr>
          <w:rFonts w:ascii="Times New Roman" w:hAnsi="Times New Roman" w:cs="Times New Roman"/>
          <w:sz w:val="28"/>
          <w:szCs w:val="28"/>
        </w:rPr>
        <w:t>.201</w:t>
      </w:r>
      <w:r w:rsidR="00AF16FA" w:rsidRPr="00305EBD">
        <w:rPr>
          <w:rFonts w:ascii="Times New Roman" w:hAnsi="Times New Roman" w:cs="Times New Roman"/>
          <w:sz w:val="28"/>
          <w:szCs w:val="28"/>
        </w:rPr>
        <w:t>6 №123</w:t>
      </w:r>
      <w:r w:rsidRPr="00305EBD">
        <w:rPr>
          <w:rFonts w:ascii="Times New Roman" w:hAnsi="Times New Roman" w:cs="Times New Roman"/>
          <w:sz w:val="28"/>
          <w:szCs w:val="28"/>
        </w:rPr>
        <w:t>-рс</w:t>
      </w:r>
    </w:p>
    <w:p w:rsidR="00FF5123" w:rsidRPr="00305EBD" w:rsidRDefault="00FF5123" w:rsidP="00991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BD"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расходов </w:t>
      </w:r>
      <w:r w:rsidR="00AF16FA" w:rsidRPr="00305EBD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b/>
          <w:sz w:val="28"/>
          <w:szCs w:val="28"/>
        </w:rPr>
        <w:t>местного бюджета на 201</w:t>
      </w:r>
      <w:r w:rsidR="00AF16FA" w:rsidRPr="00305EBD">
        <w:rPr>
          <w:rFonts w:ascii="Times New Roman" w:hAnsi="Times New Roman" w:cs="Times New Roman"/>
          <w:b/>
          <w:sz w:val="28"/>
          <w:szCs w:val="28"/>
        </w:rPr>
        <w:t>7</w:t>
      </w:r>
      <w:r w:rsidRPr="00305EB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F16FA" w:rsidRPr="00305EBD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и 2019 годов</w:t>
      </w: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tabs>
          <w:tab w:val="left" w:pos="2800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 xml:space="preserve"> (</w:t>
      </w:r>
      <w:r w:rsidR="00991C24" w:rsidRPr="00305EBD">
        <w:rPr>
          <w:rFonts w:ascii="Times New Roman" w:hAnsi="Times New Roman" w:cs="Times New Roman"/>
          <w:sz w:val="28"/>
          <w:szCs w:val="28"/>
        </w:rPr>
        <w:t>тыс.руб.</w:t>
      </w:r>
      <w:r w:rsidRPr="00305EB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992"/>
        <w:gridCol w:w="709"/>
        <w:gridCol w:w="709"/>
        <w:gridCol w:w="992"/>
        <w:gridCol w:w="709"/>
        <w:gridCol w:w="992"/>
        <w:gridCol w:w="1134"/>
        <w:gridCol w:w="992"/>
      </w:tblGrid>
      <w:tr w:rsidR="00AF16FA" w:rsidRPr="00305EBD" w:rsidTr="00991C24">
        <w:trPr>
          <w:trHeight w:val="8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 w:rsidP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 w:rsidP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2264,0</w:t>
            </w:r>
          </w:p>
        </w:tc>
      </w:tr>
      <w:tr w:rsidR="00AF16FA" w:rsidRPr="00305EBD" w:rsidTr="00991C24">
        <w:trPr>
          <w:trHeight w:val="13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FC2FAF" w:rsidP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AF16FA" w:rsidRPr="00305EBD" w:rsidTr="00991C24">
        <w:trPr>
          <w:trHeight w:val="7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 </w:t>
            </w:r>
            <w:proofErr w:type="spellStart"/>
            <w:r w:rsidRPr="00305EBD">
              <w:rPr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 w:rsidP="00991C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FC2FAF" w:rsidP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FC2FAF" w:rsidP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2FAF" w:rsidRPr="00305EB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FAF"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FAF" w:rsidRPr="00305EBD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 xml:space="preserve">Программа Обеспечение реализации муниципальной программы « Устойчивое развитие территории муниципального образования </w:t>
            </w:r>
            <w:proofErr w:type="spellStart"/>
            <w:r w:rsidRPr="00305EBD">
              <w:rPr>
                <w:sz w:val="28"/>
                <w:szCs w:val="28"/>
              </w:rPr>
              <w:lastRenderedPageBreak/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FAF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2FAF"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FAF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2FAF"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FAF" w:rsidRPr="00305EBD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FC2FAF" w:rsidP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641,0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Взносы по обязательному социальному страхованию государственных </w:t>
            </w: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194,0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154,0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FC2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251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251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751,0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251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251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251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251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251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251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Налоги, сборы, членские взносы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«Управление муниципальным имуществом, мероприятия по землеустройству и землепользованию в муниципальном образовании </w:t>
            </w:r>
            <w:proofErr w:type="spellStart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на 2015-2017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работ по подготовке документации и оформлению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Мобилизационная и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вневоинская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B09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1B09"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B09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1B09"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Основное мероприятие Обеспечение реализации муниципальной программы"Устойчивое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B09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1B09"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Осуществление первичного воинского учета на территориях, где нет военных комиссариатов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200015118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81B09"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81B09"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lastRenderedPageBreak/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B09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851,02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871,02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871,02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Органы юстиции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Осуществление переданных органам государственной власти РФ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2000159300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181B09" w:rsidP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181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7678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37678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bCs/>
                <w:sz w:val="28"/>
                <w:szCs w:val="28"/>
              </w:rPr>
              <w:t xml:space="preserve">Подпрограмма </w:t>
            </w:r>
            <w:r w:rsidRPr="00305EBD">
              <w:rPr>
                <w:sz w:val="28"/>
                <w:szCs w:val="28"/>
              </w:rPr>
              <w:t xml:space="preserve">Обеспечение безопасности  жизнедеятельности населения  в границах населенного  пункта муниципального образования </w:t>
            </w:r>
            <w:proofErr w:type="spellStart"/>
            <w:r w:rsidRPr="00305EBD">
              <w:rPr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на 2015-2017 г»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 функций, связанных с обеспечением 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7678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37678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7678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37678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691</w:t>
            </w:r>
            <w:r w:rsidR="00AF16FA"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763,0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763,0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Подпрограмма  «Развитие дорожного хозяйства</w:t>
            </w: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муниципальном образовании </w:t>
            </w:r>
            <w:proofErr w:type="spellStart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на 2016 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763,0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Обеспечение развития дорожного хозяйства"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742,3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содержанию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912774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912774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  <w:r w:rsidR="00037678" w:rsidRPr="00305EB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912774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037678" w:rsidRPr="00305EBD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912774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912774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  <w:r w:rsidR="00037678" w:rsidRPr="00305EB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Мероприятия по ремонту и содержание линий наружного освещения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"Управление муниципальным имуществом, мероприятия по землеустройству и землепользованию"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"Обеспечение выполнения работ по земельно-имущественному комплексу"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3036A7" w:rsidP="0030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работ по оценке, признанию прав и оформление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</w:t>
            </w:r>
            <w:r w:rsidR="00237C35" w:rsidRPr="00305EBD">
              <w:rPr>
                <w:rFonts w:ascii="Times New Roman" w:hAnsi="Times New Roman" w:cs="Times New Roman"/>
                <w:sz w:val="28"/>
                <w:szCs w:val="28"/>
              </w:rPr>
              <w:t>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</w:t>
            </w:r>
            <w:r w:rsidR="00237C35" w:rsidRPr="00305EBD">
              <w:rPr>
                <w:rFonts w:ascii="Times New Roman" w:hAnsi="Times New Roman" w:cs="Times New Roman"/>
                <w:sz w:val="28"/>
                <w:szCs w:val="28"/>
              </w:rPr>
              <w:t>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678" w:rsidRPr="00305EB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7678" w:rsidRPr="00305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0376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233,3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на 2015-2025 годы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233,3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по водоснабжению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208,3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по водоснабжению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208,3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168,3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2015-2025 годы»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"Обеспечение мероприятий по благоустройству поселений"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содержание мест захоронения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в сфере культуры в муниципальном образовании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2015-2017годы»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деятельности по сохранению и развитию художественных традиций народного творчества </w:t>
            </w:r>
          </w:p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(дома культуры)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по организации библиотечного обслуживания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16FA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</w:tr>
      <w:tr w:rsidR="00AF16FA" w:rsidRPr="00305EBD" w:rsidTr="00991C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FA" w:rsidRPr="00305EBD" w:rsidRDefault="00AF16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FA" w:rsidRPr="00305EBD" w:rsidRDefault="00AF16FA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6434,02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FA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6582,92</w:t>
            </w:r>
          </w:p>
        </w:tc>
      </w:tr>
    </w:tbl>
    <w:p w:rsidR="00FF5123" w:rsidRPr="00305EBD" w:rsidRDefault="00FF5123" w:rsidP="00FF5123">
      <w:pPr>
        <w:spacing w:after="0" w:line="240" w:lineRule="auto"/>
        <w:rPr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Приложение №8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от  2</w:t>
      </w:r>
      <w:r w:rsidR="00371959" w:rsidRPr="00305EBD">
        <w:rPr>
          <w:rFonts w:ascii="Times New Roman" w:hAnsi="Times New Roman" w:cs="Times New Roman"/>
          <w:sz w:val="28"/>
          <w:szCs w:val="28"/>
        </w:rPr>
        <w:t>3</w:t>
      </w:r>
      <w:r w:rsidRPr="00305EBD">
        <w:rPr>
          <w:rFonts w:ascii="Times New Roman" w:hAnsi="Times New Roman" w:cs="Times New Roman"/>
          <w:sz w:val="28"/>
          <w:szCs w:val="28"/>
        </w:rPr>
        <w:t>.1</w:t>
      </w:r>
      <w:r w:rsidR="00371959" w:rsidRPr="00305EBD">
        <w:rPr>
          <w:rFonts w:ascii="Times New Roman" w:hAnsi="Times New Roman" w:cs="Times New Roman"/>
          <w:sz w:val="28"/>
          <w:szCs w:val="28"/>
        </w:rPr>
        <w:t>1</w:t>
      </w:r>
      <w:r w:rsidRPr="00305EBD">
        <w:rPr>
          <w:rFonts w:ascii="Times New Roman" w:hAnsi="Times New Roman" w:cs="Times New Roman"/>
          <w:sz w:val="28"/>
          <w:szCs w:val="28"/>
        </w:rPr>
        <w:t>.201</w:t>
      </w:r>
      <w:r w:rsidR="00371959" w:rsidRPr="00305EBD">
        <w:rPr>
          <w:rFonts w:ascii="Times New Roman" w:hAnsi="Times New Roman" w:cs="Times New Roman"/>
          <w:sz w:val="28"/>
          <w:szCs w:val="28"/>
        </w:rPr>
        <w:t>6 №123</w:t>
      </w:r>
      <w:r w:rsidRPr="00305EBD">
        <w:rPr>
          <w:rFonts w:ascii="Times New Roman" w:hAnsi="Times New Roman" w:cs="Times New Roman"/>
          <w:sz w:val="28"/>
          <w:szCs w:val="28"/>
        </w:rPr>
        <w:t>-рс</w:t>
      </w:r>
    </w:p>
    <w:p w:rsidR="00FF5123" w:rsidRPr="00305EBD" w:rsidRDefault="00FF5123" w:rsidP="00FF5123">
      <w:pPr>
        <w:spacing w:after="0" w:line="240" w:lineRule="auto"/>
        <w:ind w:firstLine="6120"/>
        <w:jc w:val="center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BD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</w:t>
      </w:r>
      <w:r w:rsidR="00371959" w:rsidRPr="00305EBD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образования </w:t>
      </w:r>
      <w:proofErr w:type="spellStart"/>
      <w:r w:rsidRPr="00305EBD"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b/>
          <w:sz w:val="28"/>
          <w:szCs w:val="28"/>
        </w:rPr>
        <w:t xml:space="preserve"> сельсовет по разделам и подразделам, целевым статьям (муниципальным программам и не программным направлениям деятельности) группам и подгруппам видов расходов классификации расходов на 201</w:t>
      </w:r>
      <w:r w:rsidR="00371959" w:rsidRPr="00305EBD">
        <w:rPr>
          <w:rFonts w:ascii="Times New Roman" w:hAnsi="Times New Roman" w:cs="Times New Roman"/>
          <w:b/>
          <w:sz w:val="28"/>
          <w:szCs w:val="28"/>
        </w:rPr>
        <w:t>7</w:t>
      </w:r>
      <w:r w:rsidRPr="00305EB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71959" w:rsidRPr="00305EBD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и 2019 годов</w:t>
      </w: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5"/>
        <w:gridCol w:w="567"/>
        <w:gridCol w:w="566"/>
        <w:gridCol w:w="1134"/>
        <w:gridCol w:w="709"/>
        <w:gridCol w:w="992"/>
        <w:gridCol w:w="992"/>
        <w:gridCol w:w="992"/>
      </w:tblGrid>
      <w:tr w:rsidR="00371959" w:rsidRPr="00305EBD" w:rsidTr="00371959">
        <w:trPr>
          <w:trHeight w:val="878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кредитов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2264,0</w:t>
            </w:r>
          </w:p>
        </w:tc>
      </w:tr>
      <w:tr w:rsidR="00371959" w:rsidRPr="00305EBD" w:rsidTr="00371959">
        <w:trPr>
          <w:trHeight w:val="1391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371959" w:rsidRPr="00305EBD" w:rsidTr="00371959">
        <w:trPr>
          <w:trHeight w:val="73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 xml:space="preserve">Программа Обеспечение реализации муниципальной программы « Устойчивое развитие территории муниципального образования </w:t>
            </w:r>
            <w:proofErr w:type="spellStart"/>
            <w:r w:rsidRPr="00305EBD">
              <w:rPr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 xml:space="preserve">Программа Обеспечение реализации муниципальной программы « Устойчивое развитие территории муниципального образования </w:t>
            </w:r>
            <w:proofErr w:type="spellStart"/>
            <w:r w:rsidRPr="00305EBD">
              <w:rPr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641,0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  <w:r w:rsidR="00371959"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194,0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154,0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751,0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 xml:space="preserve">Программа Обеспечение реализации муниципальной программы « Устойчивое развитие территории муниципального образования </w:t>
            </w:r>
            <w:proofErr w:type="spellStart"/>
            <w:r w:rsidRPr="00305EBD">
              <w:rPr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Налоги, сборы, членские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71959" w:rsidRPr="00305EBD" w:rsidTr="00083A61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«Управление муниципальным имуществом, мероприятия по землеустройству и землепользованию в муниципальном образовании </w:t>
            </w:r>
            <w:proofErr w:type="spellStart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работ по подготовке документации и оформлению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Мобилизационная и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вневоинская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Программа Обеспечение реализации муниципальной программы « 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083A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3A61"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Основное мероприятие Обеспечение реализации муниципальной программы </w:t>
            </w:r>
          </w:p>
          <w:p w:rsidR="00371959" w:rsidRPr="00305EBD" w:rsidRDefault="00371959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Осуществление первичного воинского учета на территориях, где нет военных комиссариатов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200015118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07E43"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07E43"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851,02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871,02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871,02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Органы юстиции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371959"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11,02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Осуществление переданных органам государственной власти РФ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2000159300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bCs/>
                <w:sz w:val="28"/>
                <w:szCs w:val="28"/>
              </w:rPr>
              <w:t>Подпрограмма «</w:t>
            </w:r>
            <w:r w:rsidRPr="00305EBD">
              <w:rPr>
                <w:sz w:val="28"/>
                <w:szCs w:val="28"/>
              </w:rPr>
              <w:t xml:space="preserve">Обеспечение безопасности  жизнедеятельности населения в границах населенного пункта муниципального образования </w:t>
            </w:r>
            <w:proofErr w:type="spellStart"/>
            <w:r w:rsidRPr="00305EBD">
              <w:rPr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на 2015-2017 г»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 функций, связанных с обеспечением 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691</w:t>
            </w:r>
            <w:r w:rsidR="00371959"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763,0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742,3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Подпрограмма  «Развитие дорожного хозяйства</w:t>
            </w: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муниципальном образовании </w:t>
            </w:r>
            <w:proofErr w:type="spellStart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на 2015-2017 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742,3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"Обеспечение развития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07E43" w:rsidP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742,3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содержанию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  <w:r w:rsidR="00D07E43" w:rsidRPr="00305EB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07E43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Мероприятия по ремонту и содержание линий наружного освещения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912774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310E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912774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="00D310E8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 w:rsidP="009127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774" w:rsidRPr="00305EB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310E8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310E8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310E8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71959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"Управление муниципальным имуществом, мероприятия по землеустройству и землепользованию"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371959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"Обеспечение выполнения работ по земельно-имущественному комплексу"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37195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59" w:rsidRPr="00305EBD" w:rsidRDefault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 w:rsidP="0042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работ по оценке, признанию прав и оформление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233,3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на 2015-2025 годы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233,3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по водоснабжению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2100300000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233,3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по водоснабжению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233,3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168,3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2015-2025 годы»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"Обеспечение мероприятий по благоустройству поселений"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содержание мест захоронения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в сфере культуры в муниципальном образовании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2015-2017годы»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по сохранению и развитию художественных традиций народного творчества (дома культуры)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по организации библиотечного обслуживания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</w:tr>
      <w:tr w:rsidR="00237C35" w:rsidRPr="00305EBD" w:rsidTr="0037195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 w:rsidP="00D310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6397,62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6434,02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6582,92</w:t>
            </w:r>
          </w:p>
        </w:tc>
      </w:tr>
    </w:tbl>
    <w:p w:rsidR="00FF5123" w:rsidRPr="00305EBD" w:rsidRDefault="00FF5123" w:rsidP="00FF5123">
      <w:pPr>
        <w:rPr>
          <w:sz w:val="28"/>
          <w:szCs w:val="28"/>
        </w:rPr>
      </w:pPr>
    </w:p>
    <w:p w:rsidR="00FF5123" w:rsidRPr="00305EBD" w:rsidRDefault="00FF5123" w:rsidP="00FF5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310E8" w:rsidRPr="00305EBD" w:rsidRDefault="00D310E8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310E8" w:rsidRPr="00305EBD" w:rsidRDefault="00D310E8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310E8" w:rsidRPr="00305EBD" w:rsidRDefault="00D310E8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310E8" w:rsidRPr="00305EBD" w:rsidRDefault="00D310E8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310E8" w:rsidRPr="00305EBD" w:rsidRDefault="00D310E8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310E8" w:rsidRPr="00305EBD" w:rsidRDefault="00D310E8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310E8" w:rsidRPr="00305EBD" w:rsidRDefault="00D310E8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FF5123" w:rsidRPr="00305EBD" w:rsidRDefault="00FF5123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37C35" w:rsidRPr="00305EBD" w:rsidRDefault="00237C35" w:rsidP="00FF5123">
      <w:pPr>
        <w:pStyle w:val="Web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Приложение №9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5EB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от  2</w:t>
      </w:r>
      <w:r w:rsidR="00D310E8" w:rsidRPr="00305EBD">
        <w:rPr>
          <w:rFonts w:ascii="Times New Roman" w:hAnsi="Times New Roman" w:cs="Times New Roman"/>
          <w:sz w:val="28"/>
          <w:szCs w:val="28"/>
        </w:rPr>
        <w:t>3</w:t>
      </w:r>
      <w:r w:rsidRPr="00305EBD">
        <w:rPr>
          <w:rFonts w:ascii="Times New Roman" w:hAnsi="Times New Roman" w:cs="Times New Roman"/>
          <w:sz w:val="28"/>
          <w:szCs w:val="28"/>
        </w:rPr>
        <w:t>.1</w:t>
      </w:r>
      <w:r w:rsidR="00D310E8" w:rsidRPr="00305EBD">
        <w:rPr>
          <w:rFonts w:ascii="Times New Roman" w:hAnsi="Times New Roman" w:cs="Times New Roman"/>
          <w:sz w:val="28"/>
          <w:szCs w:val="28"/>
        </w:rPr>
        <w:t>1</w:t>
      </w:r>
      <w:r w:rsidRPr="00305EBD">
        <w:rPr>
          <w:rFonts w:ascii="Times New Roman" w:hAnsi="Times New Roman" w:cs="Times New Roman"/>
          <w:sz w:val="28"/>
          <w:szCs w:val="28"/>
        </w:rPr>
        <w:t>.201</w:t>
      </w:r>
      <w:r w:rsidR="00D310E8" w:rsidRPr="00305EBD">
        <w:rPr>
          <w:rFonts w:ascii="Times New Roman" w:hAnsi="Times New Roman" w:cs="Times New Roman"/>
          <w:sz w:val="28"/>
          <w:szCs w:val="28"/>
        </w:rPr>
        <w:t>6 №123</w:t>
      </w:r>
      <w:r w:rsidRPr="00305EBD">
        <w:rPr>
          <w:rFonts w:ascii="Times New Roman" w:hAnsi="Times New Roman" w:cs="Times New Roman"/>
          <w:sz w:val="28"/>
          <w:szCs w:val="28"/>
        </w:rPr>
        <w:t>-рс</w:t>
      </w:r>
    </w:p>
    <w:p w:rsidR="00FF5123" w:rsidRPr="00305EBD" w:rsidRDefault="00FF5123" w:rsidP="00FF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FF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BD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</w:t>
      </w:r>
      <w:r w:rsidR="00300002" w:rsidRPr="00305EBD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305EBD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образования </w:t>
      </w:r>
      <w:proofErr w:type="spellStart"/>
      <w:r w:rsidRPr="00305EBD"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 w:rsidRPr="00305EBD">
        <w:rPr>
          <w:rFonts w:ascii="Times New Roman" w:hAnsi="Times New Roman" w:cs="Times New Roman"/>
          <w:b/>
          <w:sz w:val="28"/>
          <w:szCs w:val="28"/>
        </w:rPr>
        <w:t xml:space="preserve"> сельсовет по целевым статьям (муниципальным программам и не программным направлениям деятельности) разделам, подразделам, группам и подгруппам видов расходов классификации расходов на 201</w:t>
      </w:r>
      <w:r w:rsidR="00300002" w:rsidRPr="00305EBD">
        <w:rPr>
          <w:rFonts w:ascii="Times New Roman" w:hAnsi="Times New Roman" w:cs="Times New Roman"/>
          <w:b/>
          <w:sz w:val="28"/>
          <w:szCs w:val="28"/>
        </w:rPr>
        <w:t>7</w:t>
      </w:r>
      <w:r w:rsidRPr="00305EB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00002" w:rsidRPr="00305EBD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и 2019 годов</w:t>
      </w:r>
    </w:p>
    <w:p w:rsidR="00FF5123" w:rsidRPr="00305EBD" w:rsidRDefault="00FF5123" w:rsidP="00FF51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5EBD">
        <w:rPr>
          <w:rFonts w:ascii="Times New Roman" w:hAnsi="Times New Roman" w:cs="Times New Roman"/>
          <w:sz w:val="28"/>
          <w:szCs w:val="28"/>
        </w:rPr>
        <w:t>(</w:t>
      </w:r>
      <w:r w:rsidR="00991C24" w:rsidRPr="00305EBD">
        <w:rPr>
          <w:rFonts w:ascii="Times New Roman" w:hAnsi="Times New Roman" w:cs="Times New Roman"/>
          <w:sz w:val="28"/>
          <w:szCs w:val="28"/>
        </w:rPr>
        <w:t>тыс.руб.</w:t>
      </w:r>
      <w:r w:rsidRPr="00305EB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1"/>
        <w:gridCol w:w="1559"/>
        <w:gridCol w:w="567"/>
        <w:gridCol w:w="567"/>
        <w:gridCol w:w="708"/>
        <w:gridCol w:w="993"/>
        <w:gridCol w:w="993"/>
        <w:gridCol w:w="993"/>
      </w:tblGrid>
      <w:tr w:rsidR="00300002" w:rsidRPr="00305EBD" w:rsidTr="00300002">
        <w:trPr>
          <w:trHeight w:val="878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кредитов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2264,0</w:t>
            </w:r>
          </w:p>
        </w:tc>
      </w:tr>
      <w:tr w:rsidR="00300002" w:rsidRPr="00305EBD" w:rsidTr="00300002">
        <w:trPr>
          <w:trHeight w:val="1391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300002" w:rsidRPr="00305EBD" w:rsidTr="00300002">
        <w:trPr>
          <w:trHeight w:val="73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1746,0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641,0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194,0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154,0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751,0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, сборы, членские взносы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«Управление муниципальным имуществом, мероприятия по землеустройству и землепользованию в муниципальном образовании </w:t>
            </w:r>
            <w:proofErr w:type="spellStart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на 2015-2017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работ по подготовке документации и оформлению объектов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Мобилизационная и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вневоинская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2000100000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Осуществление первичного воинского учета на территориях, где нет военных комиссариатов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Взносы по обязательному социальному страхованию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3780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851,02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871,02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871,02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Органы юстиции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Основное мероприятие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>Осуществление переданных органам государственной власти РФ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2000159300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3780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53780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05EBD">
              <w:rPr>
                <w:bCs/>
                <w:sz w:val="28"/>
                <w:szCs w:val="28"/>
              </w:rPr>
              <w:t xml:space="preserve">Подпрограмма </w:t>
            </w:r>
            <w:r w:rsidRPr="00305EBD">
              <w:rPr>
                <w:sz w:val="28"/>
                <w:szCs w:val="28"/>
              </w:rPr>
              <w:t xml:space="preserve">«Обеспечение безопасности жизнедеятельности населения в границах населенного  пункта муниципального образования </w:t>
            </w:r>
            <w:proofErr w:type="spellStart"/>
            <w:r w:rsidRPr="00305EBD">
              <w:rPr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sz w:val="28"/>
                <w:szCs w:val="28"/>
              </w:rPr>
              <w:t xml:space="preserve"> сельсовет на 2015-2017 г»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3780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53780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 функций, связанных с обеспечением 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3780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53780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2020161030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3780" w:rsidRPr="0030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53780"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680,1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763,0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742,3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Подпрограмма  «Развитие дорожного хозяйства</w:t>
            </w: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муниципальном образовании </w:t>
            </w:r>
            <w:proofErr w:type="spellStart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на 2015-2017 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742,3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"Обеспечение развития дорожного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742,3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содержанию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450,3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450,3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ремонту и содержание линий наружного освещения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292,0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292,0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права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2030164140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0002" w:rsidRPr="00305EBD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"Управление муниципальным имуществом, мероприятия по землеустройству и землепользованию"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300002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"Обеспечение выполнения работ по земельно-имущественному комплексу"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3000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02" w:rsidRPr="00305EBD" w:rsidRDefault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 w:rsidP="0042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работ по оценке, признанию прав и оформление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2010100150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E53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7112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233,3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на 2015-2025 годы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7112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233,3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по водоснабжению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7112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208,3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по водоснабжению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168,3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7112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168,3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2100365150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7112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развитие коммунальной инфраструктуры и повышение уровня благоустройства на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2015-2025 годы»</w:t>
            </w:r>
            <w:r w:rsidRPr="00305EBD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7112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"Обеспечение мероприятий по благоустройству поселений"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7112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содержание мест захоронения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 ,работ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в рамках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2100565250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7112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2015-2017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</w:t>
            </w: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в сфере культуры в муниципальном образовании </w:t>
            </w:r>
            <w:proofErr w:type="spellStart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305E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2015-2017годы»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2220,0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деятельности по сохранению и развитию художественных традиций народного творчества </w:t>
            </w:r>
          </w:p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(дома культуры)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7112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 w:rsidP="007112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1805,0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по организации библиотечного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2040160150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415,0</w:t>
            </w:r>
          </w:p>
        </w:tc>
      </w:tr>
      <w:tr w:rsidR="00237C35" w:rsidRPr="00305EBD" w:rsidTr="00300002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35" w:rsidRPr="00305EBD" w:rsidRDefault="00237C35" w:rsidP="007112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6397,62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6434,02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35" w:rsidRPr="00305EBD" w:rsidRDefault="00237C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BD">
              <w:rPr>
                <w:rFonts w:ascii="Times New Roman" w:hAnsi="Times New Roman" w:cs="Times New Roman"/>
                <w:sz w:val="28"/>
                <w:szCs w:val="28"/>
              </w:rPr>
              <w:t>6582,92</w:t>
            </w:r>
          </w:p>
        </w:tc>
      </w:tr>
    </w:tbl>
    <w:p w:rsidR="00FF5123" w:rsidRPr="00305EBD" w:rsidRDefault="00FF5123" w:rsidP="00FF5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123" w:rsidRPr="00305EBD" w:rsidRDefault="00FF5123" w:rsidP="007B55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5123" w:rsidRPr="00305EBD" w:rsidSect="0068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24AF"/>
    <w:rsid w:val="000215AC"/>
    <w:rsid w:val="000251E4"/>
    <w:rsid w:val="00037678"/>
    <w:rsid w:val="00083A61"/>
    <w:rsid w:val="001619B0"/>
    <w:rsid w:val="00181B09"/>
    <w:rsid w:val="001F14DF"/>
    <w:rsid w:val="00237C35"/>
    <w:rsid w:val="00300002"/>
    <w:rsid w:val="003036A7"/>
    <w:rsid w:val="00305EBD"/>
    <w:rsid w:val="00362ACC"/>
    <w:rsid w:val="00362F77"/>
    <w:rsid w:val="003669A2"/>
    <w:rsid w:val="00371959"/>
    <w:rsid w:val="004214DF"/>
    <w:rsid w:val="00492460"/>
    <w:rsid w:val="004A61D9"/>
    <w:rsid w:val="00542202"/>
    <w:rsid w:val="00660DC6"/>
    <w:rsid w:val="00685222"/>
    <w:rsid w:val="00711293"/>
    <w:rsid w:val="007B5550"/>
    <w:rsid w:val="007D3A95"/>
    <w:rsid w:val="008B6CB0"/>
    <w:rsid w:val="00912774"/>
    <w:rsid w:val="009252B7"/>
    <w:rsid w:val="00945FA5"/>
    <w:rsid w:val="00991C24"/>
    <w:rsid w:val="009D58CB"/>
    <w:rsid w:val="00AF16FA"/>
    <w:rsid w:val="00AF302F"/>
    <w:rsid w:val="00C6194F"/>
    <w:rsid w:val="00C80A0B"/>
    <w:rsid w:val="00CD24AF"/>
    <w:rsid w:val="00CD33DB"/>
    <w:rsid w:val="00D07E43"/>
    <w:rsid w:val="00D310E8"/>
    <w:rsid w:val="00E33AD8"/>
    <w:rsid w:val="00E53780"/>
    <w:rsid w:val="00E8469F"/>
    <w:rsid w:val="00F060D0"/>
    <w:rsid w:val="00F45806"/>
    <w:rsid w:val="00FC2FAF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A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512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F5123"/>
    <w:pPr>
      <w:keepNext/>
      <w:widowControl w:val="0"/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6">
    <w:name w:val="heading 6"/>
    <w:aliases w:val="H6"/>
    <w:basedOn w:val="a"/>
    <w:next w:val="a"/>
    <w:link w:val="60"/>
    <w:unhideWhenUsed/>
    <w:qFormat/>
    <w:rsid w:val="00FF51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F5123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color w:val="0000FF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42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F06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060D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Cell">
    <w:name w:val="ConsPlusCell"/>
    <w:uiPriority w:val="99"/>
    <w:rsid w:val="00F060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060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F060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rsid w:val="007B5550"/>
    <w:pPr>
      <w:widowControl w:val="0"/>
      <w:autoSpaceDE w:val="0"/>
      <w:autoSpaceDN w:val="0"/>
      <w:adjustRightInd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FF5123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FF512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FF5123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F5123"/>
    <w:rPr>
      <w:rFonts w:ascii="Times New Roman" w:eastAsia="Times New Roman" w:hAnsi="Times New Roman" w:cs="Times New Roman"/>
      <w:color w:val="0000FF"/>
      <w:sz w:val="28"/>
      <w:szCs w:val="20"/>
      <w:u w:val="single"/>
      <w:lang w:eastAsia="ru-RU"/>
    </w:rPr>
  </w:style>
  <w:style w:type="paragraph" w:styleId="a5">
    <w:name w:val="annotation text"/>
    <w:basedOn w:val="a"/>
    <w:link w:val="12"/>
    <w:uiPriority w:val="99"/>
    <w:semiHidden/>
    <w:unhideWhenUsed/>
    <w:rsid w:val="00FF5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link w:val="a5"/>
    <w:uiPriority w:val="99"/>
    <w:semiHidden/>
    <w:locked/>
    <w:rsid w:val="00FF51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F5123"/>
    <w:rPr>
      <w:rFonts w:eastAsiaTheme="minorEastAsia"/>
      <w:sz w:val="20"/>
      <w:szCs w:val="20"/>
      <w:lang w:eastAsia="ru-RU"/>
    </w:rPr>
  </w:style>
  <w:style w:type="paragraph" w:styleId="a7">
    <w:name w:val="header"/>
    <w:basedOn w:val="a"/>
    <w:link w:val="13"/>
    <w:semiHidden/>
    <w:unhideWhenUsed/>
    <w:rsid w:val="00FF51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Верхний колонтитул Знак1"/>
    <w:basedOn w:val="a0"/>
    <w:link w:val="a7"/>
    <w:semiHidden/>
    <w:locked/>
    <w:rsid w:val="00FF51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FF5123"/>
    <w:rPr>
      <w:rFonts w:eastAsiaTheme="minorEastAsia"/>
      <w:lang w:eastAsia="ru-RU"/>
    </w:rPr>
  </w:style>
  <w:style w:type="paragraph" w:styleId="a9">
    <w:name w:val="footer"/>
    <w:basedOn w:val="a"/>
    <w:link w:val="14"/>
    <w:semiHidden/>
    <w:unhideWhenUsed/>
    <w:rsid w:val="00FF51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Нижний колонтитул Знак1"/>
    <w:basedOn w:val="a0"/>
    <w:link w:val="a9"/>
    <w:semiHidden/>
    <w:locked/>
    <w:rsid w:val="00FF51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FF5123"/>
    <w:rPr>
      <w:rFonts w:eastAsiaTheme="minorEastAsia"/>
      <w:lang w:eastAsia="ru-RU"/>
    </w:rPr>
  </w:style>
  <w:style w:type="paragraph" w:styleId="ab">
    <w:name w:val="Body Text"/>
    <w:basedOn w:val="a"/>
    <w:link w:val="15"/>
    <w:semiHidden/>
    <w:unhideWhenUsed/>
    <w:rsid w:val="00FF51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текст Знак1"/>
    <w:basedOn w:val="a0"/>
    <w:link w:val="ab"/>
    <w:semiHidden/>
    <w:locked/>
    <w:rsid w:val="00FF51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F5123"/>
    <w:rPr>
      <w:rFonts w:eastAsiaTheme="minorEastAsia"/>
      <w:lang w:eastAsia="ru-RU"/>
    </w:rPr>
  </w:style>
  <w:style w:type="paragraph" w:styleId="ad">
    <w:name w:val="Document Map"/>
    <w:basedOn w:val="a"/>
    <w:link w:val="16"/>
    <w:uiPriority w:val="99"/>
    <w:semiHidden/>
    <w:unhideWhenUsed/>
    <w:rsid w:val="00FF512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6">
    <w:name w:val="Схема документа Знак1"/>
    <w:basedOn w:val="a0"/>
    <w:link w:val="ad"/>
    <w:uiPriority w:val="99"/>
    <w:semiHidden/>
    <w:locked/>
    <w:rsid w:val="00FF512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FF5123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annotation subject"/>
    <w:basedOn w:val="a5"/>
    <w:next w:val="a5"/>
    <w:link w:val="17"/>
    <w:uiPriority w:val="99"/>
    <w:semiHidden/>
    <w:unhideWhenUsed/>
    <w:rsid w:val="00FF5123"/>
    <w:rPr>
      <w:b/>
      <w:bCs/>
    </w:rPr>
  </w:style>
  <w:style w:type="character" w:customStyle="1" w:styleId="17">
    <w:name w:val="Тема примечания Знак1"/>
    <w:basedOn w:val="12"/>
    <w:link w:val="af"/>
    <w:uiPriority w:val="99"/>
    <w:semiHidden/>
    <w:locked/>
    <w:rsid w:val="00FF5123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FF5123"/>
    <w:rPr>
      <w:b/>
      <w:bCs/>
    </w:rPr>
  </w:style>
  <w:style w:type="paragraph" w:styleId="af1">
    <w:name w:val="Balloon Text"/>
    <w:basedOn w:val="a"/>
    <w:link w:val="18"/>
    <w:semiHidden/>
    <w:unhideWhenUsed/>
    <w:rsid w:val="00FF512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8">
    <w:name w:val="Текст выноски Знак1"/>
    <w:basedOn w:val="a0"/>
    <w:link w:val="af1"/>
    <w:semiHidden/>
    <w:locked/>
    <w:rsid w:val="00FF512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FF512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l41">
    <w:name w:val="hl41"/>
    <w:rsid w:val="00FF5123"/>
    <w:rPr>
      <w:b/>
      <w:bCs/>
      <w:sz w:val="20"/>
      <w:szCs w:val="20"/>
    </w:rPr>
  </w:style>
  <w:style w:type="paragraph" w:customStyle="1" w:styleId="Web">
    <w:name w:val="Обычный (Web)"/>
    <w:basedOn w:val="a"/>
    <w:rsid w:val="00FF5123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449A-1F7D-4C5A-9EB6-8DCD573D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48</Pages>
  <Words>13801</Words>
  <Characters>78670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Админка-2</dc:creator>
  <cp:keywords/>
  <dc:description/>
  <cp:lastModifiedBy>Компьютер</cp:lastModifiedBy>
  <cp:revision>21</cp:revision>
  <cp:lastPrinted>2016-11-23T05:47:00Z</cp:lastPrinted>
  <dcterms:created xsi:type="dcterms:W3CDTF">2016-11-17T08:54:00Z</dcterms:created>
  <dcterms:modified xsi:type="dcterms:W3CDTF">2016-11-23T05:48:00Z</dcterms:modified>
</cp:coreProperties>
</file>