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96451C" w:rsidTr="000F6455">
        <w:trPr>
          <w:trHeight w:val="898"/>
        </w:trPr>
        <w:tc>
          <w:tcPr>
            <w:tcW w:w="9571" w:type="dxa"/>
            <w:shd w:val="clear" w:color="auto" w:fill="auto"/>
          </w:tcPr>
          <w:p w:rsidR="0096451C" w:rsidRDefault="0096451C" w:rsidP="000F6455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9041FF7" wp14:editId="7E4AF542">
                  <wp:simplePos x="0" y="0"/>
                  <wp:positionH relativeFrom="column">
                    <wp:posOffset>2771775</wp:posOffset>
                  </wp:positionH>
                  <wp:positionV relativeFrom="page">
                    <wp:posOffset>-165735</wp:posOffset>
                  </wp:positionV>
                  <wp:extent cx="567055" cy="561975"/>
                  <wp:effectExtent l="0" t="0" r="4445" b="9525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451C" w:rsidTr="000F6455">
        <w:tc>
          <w:tcPr>
            <w:tcW w:w="9571" w:type="dxa"/>
            <w:shd w:val="clear" w:color="auto" w:fill="auto"/>
          </w:tcPr>
          <w:p w:rsidR="0096451C" w:rsidRPr="002C561F" w:rsidRDefault="0096451C" w:rsidP="000F6455">
            <w:pPr>
              <w:jc w:val="center"/>
              <w:rPr>
                <w:b/>
                <w:sz w:val="28"/>
                <w:szCs w:val="28"/>
              </w:rPr>
            </w:pPr>
            <w:r w:rsidRPr="002C561F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96451C" w:rsidRPr="002C561F" w:rsidRDefault="0096451C" w:rsidP="000F6455">
            <w:pPr>
              <w:jc w:val="center"/>
              <w:rPr>
                <w:b/>
                <w:sz w:val="28"/>
                <w:szCs w:val="28"/>
              </w:rPr>
            </w:pPr>
            <w:r w:rsidRPr="002C561F">
              <w:rPr>
                <w:b/>
                <w:sz w:val="28"/>
                <w:szCs w:val="28"/>
              </w:rPr>
              <w:t>ГРАЧЕВСКИЙ РАЙОН ОРЕНБУРГСКОЙ ОБЛАСТИ</w:t>
            </w:r>
          </w:p>
          <w:p w:rsidR="0096451C" w:rsidRPr="002C561F" w:rsidRDefault="0096451C" w:rsidP="000F6455">
            <w:pPr>
              <w:jc w:val="center"/>
              <w:rPr>
                <w:b/>
                <w:sz w:val="28"/>
                <w:szCs w:val="28"/>
              </w:rPr>
            </w:pPr>
          </w:p>
          <w:p w:rsidR="0096451C" w:rsidRDefault="0096451C" w:rsidP="000F6455">
            <w:pPr>
              <w:jc w:val="center"/>
            </w:pPr>
            <w:r w:rsidRPr="002C561F">
              <w:rPr>
                <w:b/>
                <w:sz w:val="28"/>
                <w:szCs w:val="28"/>
              </w:rPr>
              <w:t>Р Е Ш Е Н И Е</w:t>
            </w:r>
          </w:p>
        </w:tc>
      </w:tr>
    </w:tbl>
    <w:p w:rsidR="0096451C" w:rsidRPr="00104D06" w:rsidRDefault="0096451C" w:rsidP="0096451C">
      <w:pPr>
        <w:rPr>
          <w:sz w:val="28"/>
          <w:szCs w:val="28"/>
          <w:lang w:val="en-US"/>
        </w:rPr>
      </w:pPr>
    </w:p>
    <w:p w:rsidR="0096451C" w:rsidRPr="00535279" w:rsidRDefault="003466CE" w:rsidP="0096451C">
      <w:pPr>
        <w:rPr>
          <w:sz w:val="28"/>
          <w:szCs w:val="28"/>
        </w:rPr>
      </w:pPr>
      <w:r>
        <w:rPr>
          <w:sz w:val="28"/>
          <w:szCs w:val="28"/>
        </w:rPr>
        <w:t>26 декабря 2018</w:t>
      </w:r>
      <w:r w:rsidR="0096451C" w:rsidRPr="00535279">
        <w:rPr>
          <w:sz w:val="28"/>
          <w:szCs w:val="28"/>
        </w:rPr>
        <w:t xml:space="preserve"> № </w:t>
      </w:r>
      <w:r>
        <w:rPr>
          <w:sz w:val="28"/>
          <w:szCs w:val="28"/>
        </w:rPr>
        <w:t>219-рс</w:t>
      </w:r>
    </w:p>
    <w:p w:rsidR="0096451C" w:rsidRDefault="0096451C" w:rsidP="0096451C">
      <w:r w:rsidRPr="00535279">
        <w:rPr>
          <w:sz w:val="28"/>
          <w:szCs w:val="28"/>
        </w:rPr>
        <w:t>с. Грачевка</w:t>
      </w:r>
      <w:r>
        <w:tab/>
      </w:r>
    </w:p>
    <w:p w:rsidR="0096451C" w:rsidRDefault="0096451C" w:rsidP="0096451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96451C" w:rsidRDefault="0096451C" w:rsidP="0096451C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C042E6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и</w:t>
      </w:r>
      <w:r w:rsidRPr="00C042E6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дополнений</w:t>
      </w:r>
      <w:r w:rsidRPr="00C042E6">
        <w:rPr>
          <w:sz w:val="28"/>
          <w:szCs w:val="28"/>
        </w:rPr>
        <w:t xml:space="preserve"> в решение </w:t>
      </w:r>
      <w:r>
        <w:rPr>
          <w:sz w:val="28"/>
          <w:szCs w:val="28"/>
        </w:rPr>
        <w:t xml:space="preserve">Совета депутатов </w:t>
      </w:r>
    </w:p>
    <w:p w:rsidR="0096451C" w:rsidRPr="00C042E6" w:rsidRDefault="00432972" w:rsidP="0096451C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Грачевский район Оренбургской области </w:t>
      </w:r>
      <w:r w:rsidR="0096451C">
        <w:rPr>
          <w:sz w:val="28"/>
          <w:szCs w:val="28"/>
        </w:rPr>
        <w:t>от 25.12.2013г. № 267-рс</w:t>
      </w:r>
    </w:p>
    <w:p w:rsidR="0096451C" w:rsidRPr="00C042E6" w:rsidRDefault="0096451C" w:rsidP="0096451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96451C" w:rsidRDefault="0096451C" w:rsidP="0096451C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соответствии с </w:t>
      </w:r>
      <w:r>
        <w:rPr>
          <w:bCs/>
          <w:sz w:val="28"/>
          <w:szCs w:val="28"/>
          <w:shd w:val="clear" w:color="auto" w:fill="FFFFFF"/>
        </w:rPr>
        <w:t>Бюджетным кодексом Российской Федерации, руководствуясь Уставом муниципального образования Грачевский район, Совет депутатов РЕШИЛ:</w:t>
      </w:r>
    </w:p>
    <w:p w:rsidR="0096451C" w:rsidRPr="00C042E6" w:rsidRDefault="0096451C" w:rsidP="0096451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1. Внести в решение Совета депутатов муниципального образования Грачевский район от 25.12.2013г. № 267-рс «Об утверждении Положения о бюджетном процессе в муниципальном образовании Грачевский район» следующие </w:t>
      </w:r>
      <w:r w:rsidR="00A604CD">
        <w:rPr>
          <w:bCs/>
          <w:sz w:val="28"/>
          <w:szCs w:val="28"/>
          <w:shd w:val="clear" w:color="auto" w:fill="FFFFFF"/>
        </w:rPr>
        <w:t xml:space="preserve">изменения и </w:t>
      </w:r>
      <w:r>
        <w:rPr>
          <w:bCs/>
          <w:sz w:val="28"/>
          <w:szCs w:val="28"/>
          <w:shd w:val="clear" w:color="auto" w:fill="FFFFFF"/>
        </w:rPr>
        <w:t>дополнения:</w:t>
      </w:r>
    </w:p>
    <w:p w:rsidR="00A604CD" w:rsidRDefault="0096451C" w:rsidP="00A604C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1.1.</w:t>
      </w:r>
      <w:r w:rsidRPr="00C042E6">
        <w:rPr>
          <w:sz w:val="28"/>
          <w:szCs w:val="28"/>
        </w:rPr>
        <w:t xml:space="preserve"> </w:t>
      </w:r>
      <w:r w:rsidR="00A51F16">
        <w:rPr>
          <w:sz w:val="28"/>
          <w:szCs w:val="28"/>
        </w:rPr>
        <w:t>В</w:t>
      </w:r>
      <w:r w:rsidR="00A604CD">
        <w:rPr>
          <w:sz w:val="28"/>
          <w:szCs w:val="28"/>
        </w:rPr>
        <w:t xml:space="preserve"> статье 9: </w:t>
      </w:r>
    </w:p>
    <w:p w:rsidR="0096451C" w:rsidRDefault="00A51F16" w:rsidP="00A604C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A604CD">
        <w:rPr>
          <w:sz w:val="28"/>
          <w:szCs w:val="28"/>
        </w:rPr>
        <w:t>ункт</w:t>
      </w:r>
      <w:proofErr w:type="gramEnd"/>
      <w:r w:rsidR="00A604CD">
        <w:rPr>
          <w:sz w:val="28"/>
          <w:szCs w:val="28"/>
        </w:rPr>
        <w:t xml:space="preserve"> 19 изложить в следующей редакции:</w:t>
      </w:r>
    </w:p>
    <w:p w:rsidR="00A604CD" w:rsidRDefault="00A604CD" w:rsidP="00A604C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«19) ведет в установленном им порядке реестр органов местного самоуправления (муниципальных органов), муниципальных казенных, бюджетных, автономных учреждений и муниципальных унитарных предприятий Грачевского района, а также получающих субсидии из районного бюджета иных юридических лиц»;</w:t>
      </w:r>
    </w:p>
    <w:p w:rsidR="00A604CD" w:rsidRDefault="00A51F16" w:rsidP="00A604CD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дополнить</w:t>
      </w:r>
      <w:proofErr w:type="gramEnd"/>
      <w:r>
        <w:rPr>
          <w:color w:val="000000"/>
          <w:sz w:val="28"/>
          <w:szCs w:val="28"/>
        </w:rPr>
        <w:t xml:space="preserve"> </w:t>
      </w:r>
      <w:r w:rsidR="00511C6D">
        <w:rPr>
          <w:color w:val="000000"/>
          <w:sz w:val="28"/>
          <w:szCs w:val="28"/>
        </w:rPr>
        <w:t>пунктом 30</w:t>
      </w:r>
      <w:r w:rsidR="00511C6D"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следующего содержания:</w:t>
      </w:r>
    </w:p>
    <w:p w:rsidR="00A51F16" w:rsidRDefault="00A51F16" w:rsidP="00A604CD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11C6D">
        <w:rPr>
          <w:color w:val="000000"/>
          <w:sz w:val="28"/>
          <w:szCs w:val="28"/>
        </w:rPr>
        <w:t>30</w:t>
      </w:r>
      <w:r w:rsidR="00511C6D"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) принимает решения о применении бюджетных мер принуждения, решения об их изменении, их отмене или решения об отказе в применении бюджетных мер принуждения в случаях и порядке, которые установлены Правительством Оренбургской области»;</w:t>
      </w:r>
    </w:p>
    <w:p w:rsidR="00A51F16" w:rsidRDefault="00A51F16" w:rsidP="00A604CD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Пункт 3 статьи 10 признать утратившим силу;</w:t>
      </w:r>
    </w:p>
    <w:p w:rsidR="003F2092" w:rsidRDefault="00511C6D" w:rsidP="00A604CD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966A5">
        <w:rPr>
          <w:color w:val="000000"/>
          <w:sz w:val="28"/>
          <w:szCs w:val="28"/>
        </w:rPr>
        <w:t>3</w:t>
      </w:r>
      <w:r w:rsidR="003F2092">
        <w:rPr>
          <w:color w:val="000000"/>
          <w:sz w:val="28"/>
          <w:szCs w:val="28"/>
        </w:rPr>
        <w:t>. Дополнить статьей 53</w:t>
      </w:r>
      <w:r>
        <w:rPr>
          <w:color w:val="000000"/>
          <w:sz w:val="28"/>
          <w:szCs w:val="28"/>
          <w:vertAlign w:val="superscript"/>
        </w:rPr>
        <w:t>1</w:t>
      </w:r>
      <w:r w:rsidR="003F2092">
        <w:rPr>
          <w:color w:val="000000"/>
          <w:sz w:val="28"/>
          <w:szCs w:val="28"/>
        </w:rPr>
        <w:t xml:space="preserve"> в следующей редакции:</w:t>
      </w:r>
    </w:p>
    <w:p w:rsidR="00010F82" w:rsidRPr="00010F82" w:rsidRDefault="003F2092" w:rsidP="00535279">
      <w:pPr>
        <w:widowControl w:val="0"/>
        <w:autoSpaceDE w:val="0"/>
        <w:autoSpaceDN w:val="0"/>
        <w:adjustRightInd w:val="0"/>
        <w:spacing w:line="235" w:lineRule="auto"/>
        <w:ind w:left="2694" w:hanging="2694"/>
        <w:jc w:val="both"/>
        <w:outlineLvl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« </w:t>
      </w:r>
      <w:r>
        <w:rPr>
          <w:b/>
          <w:color w:val="000000"/>
          <w:sz w:val="28"/>
          <w:szCs w:val="28"/>
        </w:rPr>
        <w:t>Статья</w:t>
      </w:r>
      <w:proofErr w:type="gramEnd"/>
      <w:r>
        <w:rPr>
          <w:b/>
          <w:color w:val="000000"/>
          <w:sz w:val="28"/>
          <w:szCs w:val="28"/>
        </w:rPr>
        <w:t xml:space="preserve"> 53</w:t>
      </w:r>
      <w:r w:rsidR="00511C6D">
        <w:rPr>
          <w:b/>
          <w:color w:val="000000"/>
          <w:sz w:val="28"/>
          <w:szCs w:val="28"/>
          <w:vertAlign w:val="superscript"/>
        </w:rPr>
        <w:t>1</w:t>
      </w:r>
      <w:r>
        <w:rPr>
          <w:b/>
          <w:color w:val="000000"/>
          <w:sz w:val="28"/>
          <w:szCs w:val="28"/>
        </w:rPr>
        <w:t xml:space="preserve"> </w:t>
      </w:r>
      <w:r w:rsidR="00010F82" w:rsidRPr="00010F82">
        <w:rPr>
          <w:sz w:val="28"/>
          <w:szCs w:val="28"/>
        </w:rPr>
        <w:t>Порядок представления главным распорядителем средств</w:t>
      </w:r>
    </w:p>
    <w:p w:rsidR="00010F82" w:rsidRPr="00010F82" w:rsidRDefault="00010F82" w:rsidP="00535279">
      <w:pPr>
        <w:widowControl w:val="0"/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районного</w:t>
      </w:r>
      <w:proofErr w:type="gramEnd"/>
      <w:r w:rsidRPr="00010F82">
        <w:rPr>
          <w:sz w:val="28"/>
          <w:szCs w:val="28"/>
        </w:rPr>
        <w:t xml:space="preserve"> бюджета в </w:t>
      </w:r>
      <w:r>
        <w:rPr>
          <w:sz w:val="28"/>
          <w:szCs w:val="28"/>
        </w:rPr>
        <w:t>финансовый отдел администрации Грачевского района</w:t>
      </w:r>
      <w:r w:rsidRPr="00010F82">
        <w:rPr>
          <w:sz w:val="28"/>
          <w:szCs w:val="28"/>
        </w:rPr>
        <w:t xml:space="preserve"> Оренбургской области информации о совершаемых действиях, направленных на реализацию </w:t>
      </w:r>
      <w:proofErr w:type="spellStart"/>
      <w:r>
        <w:rPr>
          <w:sz w:val="28"/>
          <w:szCs w:val="28"/>
        </w:rPr>
        <w:t>Грачевским</w:t>
      </w:r>
      <w:proofErr w:type="spellEnd"/>
      <w:r>
        <w:rPr>
          <w:sz w:val="28"/>
          <w:szCs w:val="28"/>
        </w:rPr>
        <w:t xml:space="preserve"> районом</w:t>
      </w:r>
      <w:r w:rsidRPr="00010F82">
        <w:rPr>
          <w:sz w:val="28"/>
          <w:szCs w:val="28"/>
        </w:rPr>
        <w:t xml:space="preserve"> права регресса, либо об отсутствии оснований для предъявления иска о взыск</w:t>
      </w:r>
      <w:r>
        <w:rPr>
          <w:sz w:val="28"/>
          <w:szCs w:val="28"/>
        </w:rPr>
        <w:t xml:space="preserve">ании денежных средств в порядке </w:t>
      </w:r>
      <w:r w:rsidRPr="00010F82">
        <w:rPr>
          <w:sz w:val="28"/>
          <w:szCs w:val="28"/>
        </w:rPr>
        <w:t>регресса</w:t>
      </w:r>
    </w:p>
    <w:p w:rsidR="00010F82" w:rsidRPr="009D3743" w:rsidRDefault="00F966A5" w:rsidP="00F966A5">
      <w:pPr>
        <w:widowControl w:val="0"/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11C6D">
        <w:rPr>
          <w:sz w:val="28"/>
          <w:szCs w:val="28"/>
        </w:rPr>
        <w:t>1.</w:t>
      </w:r>
      <w:r w:rsidR="00010F82">
        <w:rPr>
          <w:sz w:val="28"/>
          <w:szCs w:val="28"/>
        </w:rPr>
        <w:t xml:space="preserve">Финансовый отдел администрации Грачевского района </w:t>
      </w:r>
      <w:r w:rsidR="00010F82" w:rsidRPr="009D3743">
        <w:rPr>
          <w:sz w:val="28"/>
          <w:szCs w:val="28"/>
        </w:rPr>
        <w:t>Оренбургской области в течение</w:t>
      </w:r>
      <w:r w:rsidR="00010F82">
        <w:rPr>
          <w:sz w:val="28"/>
          <w:szCs w:val="28"/>
        </w:rPr>
        <w:t xml:space="preserve"> </w:t>
      </w:r>
      <w:r w:rsidR="00010F82" w:rsidRPr="009D3743">
        <w:rPr>
          <w:sz w:val="28"/>
          <w:szCs w:val="28"/>
        </w:rPr>
        <w:t xml:space="preserve">60 календарных дней со дня исполнения за счет казны </w:t>
      </w:r>
      <w:r w:rsidR="00010F82">
        <w:rPr>
          <w:sz w:val="28"/>
          <w:szCs w:val="28"/>
        </w:rPr>
        <w:t>Грачевского района</w:t>
      </w:r>
      <w:r w:rsidR="00010F82" w:rsidRPr="009D3743">
        <w:rPr>
          <w:sz w:val="28"/>
          <w:szCs w:val="28"/>
        </w:rPr>
        <w:t xml:space="preserve"> судебного акта о возмещении вреда уведомляет об этом соответствующего главного распорядителя средств </w:t>
      </w:r>
      <w:r w:rsidR="00010F82">
        <w:rPr>
          <w:sz w:val="28"/>
          <w:szCs w:val="28"/>
        </w:rPr>
        <w:t>районного</w:t>
      </w:r>
      <w:r w:rsidR="00010F82" w:rsidRPr="009D3743">
        <w:rPr>
          <w:sz w:val="28"/>
          <w:szCs w:val="28"/>
        </w:rPr>
        <w:t xml:space="preserve"> бюджета.</w:t>
      </w:r>
    </w:p>
    <w:p w:rsidR="00010F82" w:rsidRPr="009D3743" w:rsidRDefault="00F966A5" w:rsidP="00F966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1C6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010F82" w:rsidRPr="009D3743">
        <w:rPr>
          <w:sz w:val="28"/>
          <w:szCs w:val="28"/>
        </w:rPr>
        <w:t xml:space="preserve">После получения уведомления, указанного в части 1 настоящей статьи, главный распорядитель средств </w:t>
      </w:r>
      <w:r w:rsidR="00010F82">
        <w:rPr>
          <w:sz w:val="28"/>
          <w:szCs w:val="28"/>
        </w:rPr>
        <w:t>районного</w:t>
      </w:r>
      <w:r w:rsidR="00010F82" w:rsidRPr="009D3743">
        <w:rPr>
          <w:sz w:val="28"/>
          <w:szCs w:val="28"/>
        </w:rPr>
        <w:t xml:space="preserve"> бюджета при наличии оснований </w:t>
      </w:r>
      <w:r w:rsidR="00010F82" w:rsidRPr="009D3743">
        <w:rPr>
          <w:sz w:val="28"/>
          <w:szCs w:val="28"/>
        </w:rPr>
        <w:lastRenderedPageBreak/>
        <w:t xml:space="preserve">для предъявления иска о взыскании денежных средств в порядке регресса направляет в </w:t>
      </w:r>
      <w:r w:rsidR="00010F82">
        <w:rPr>
          <w:sz w:val="28"/>
          <w:szCs w:val="28"/>
        </w:rPr>
        <w:t>финансовый отдел администрации Грачевского района</w:t>
      </w:r>
      <w:r w:rsidR="00010F82" w:rsidRPr="009D3743">
        <w:rPr>
          <w:sz w:val="28"/>
          <w:szCs w:val="28"/>
        </w:rPr>
        <w:t xml:space="preserve"> Оренбургской области запрос о предоставлении копий документов (платежных поручений), подтверждающих исполнение за счет казны </w:t>
      </w:r>
      <w:r w:rsidR="00010F82">
        <w:rPr>
          <w:sz w:val="28"/>
          <w:szCs w:val="28"/>
        </w:rPr>
        <w:t>Грачевского района</w:t>
      </w:r>
      <w:r w:rsidR="00010F82" w:rsidRPr="009D3743">
        <w:rPr>
          <w:sz w:val="28"/>
          <w:szCs w:val="28"/>
        </w:rPr>
        <w:t xml:space="preserve"> судебного акта о возмещении вреда.</w:t>
      </w:r>
    </w:p>
    <w:p w:rsidR="00010F82" w:rsidRPr="009D3743" w:rsidRDefault="00010F82" w:rsidP="00010F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743">
        <w:rPr>
          <w:sz w:val="28"/>
          <w:szCs w:val="28"/>
        </w:rPr>
        <w:t xml:space="preserve">Копии документов (платежных поручений), подтверждающих исполнение за счет казны </w:t>
      </w:r>
      <w:r>
        <w:rPr>
          <w:sz w:val="28"/>
          <w:szCs w:val="28"/>
        </w:rPr>
        <w:t>Грачевского района</w:t>
      </w:r>
      <w:r w:rsidRPr="009D3743">
        <w:rPr>
          <w:sz w:val="28"/>
          <w:szCs w:val="28"/>
        </w:rPr>
        <w:t xml:space="preserve"> судебного акта о возмещении вреда, направляются </w:t>
      </w:r>
      <w:r>
        <w:rPr>
          <w:sz w:val="28"/>
          <w:szCs w:val="28"/>
        </w:rPr>
        <w:t xml:space="preserve">финансовым отделом администрации Грачевского района </w:t>
      </w:r>
      <w:r w:rsidRPr="009D3743">
        <w:rPr>
          <w:sz w:val="28"/>
          <w:szCs w:val="28"/>
        </w:rPr>
        <w:t xml:space="preserve">Оренбургской области главному распорядителю средств </w:t>
      </w:r>
      <w:r>
        <w:rPr>
          <w:sz w:val="28"/>
          <w:szCs w:val="28"/>
        </w:rPr>
        <w:t>районного</w:t>
      </w:r>
      <w:r w:rsidRPr="009D3743">
        <w:rPr>
          <w:sz w:val="28"/>
          <w:szCs w:val="28"/>
        </w:rPr>
        <w:t xml:space="preserve"> бюджета в срок, не превышающий</w:t>
      </w:r>
      <w:r>
        <w:rPr>
          <w:sz w:val="28"/>
          <w:szCs w:val="28"/>
        </w:rPr>
        <w:t xml:space="preserve"> </w:t>
      </w:r>
      <w:r w:rsidRPr="009D3743">
        <w:rPr>
          <w:sz w:val="28"/>
          <w:szCs w:val="28"/>
        </w:rPr>
        <w:t>30 календарных дней со дня поступления запроса.</w:t>
      </w:r>
    </w:p>
    <w:p w:rsidR="00010F82" w:rsidRPr="009D3743" w:rsidRDefault="00010F82" w:rsidP="00010F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1C6D">
        <w:rPr>
          <w:sz w:val="28"/>
          <w:szCs w:val="28"/>
        </w:rPr>
        <w:t>3.</w:t>
      </w:r>
      <w:r w:rsidRPr="009D3743">
        <w:rPr>
          <w:sz w:val="28"/>
          <w:szCs w:val="28"/>
        </w:rPr>
        <w:t xml:space="preserve">Информация о совершаемых действиях, направленных на реализацию </w:t>
      </w:r>
      <w:proofErr w:type="spellStart"/>
      <w:r>
        <w:rPr>
          <w:sz w:val="28"/>
          <w:szCs w:val="28"/>
        </w:rPr>
        <w:t>Грачевским</w:t>
      </w:r>
      <w:proofErr w:type="spellEnd"/>
      <w:r>
        <w:rPr>
          <w:sz w:val="28"/>
          <w:szCs w:val="28"/>
        </w:rPr>
        <w:t xml:space="preserve"> районом</w:t>
      </w:r>
      <w:r w:rsidRPr="009D3743">
        <w:rPr>
          <w:sz w:val="28"/>
          <w:szCs w:val="28"/>
        </w:rPr>
        <w:t xml:space="preserve"> права регресса, представляется главным распорядителем средств </w:t>
      </w:r>
      <w:r>
        <w:rPr>
          <w:sz w:val="28"/>
          <w:szCs w:val="28"/>
        </w:rPr>
        <w:t>районного</w:t>
      </w:r>
      <w:r w:rsidRPr="009D3743">
        <w:rPr>
          <w:sz w:val="28"/>
          <w:szCs w:val="28"/>
        </w:rPr>
        <w:t xml:space="preserve"> бюджета в </w:t>
      </w:r>
      <w:r>
        <w:rPr>
          <w:sz w:val="28"/>
          <w:szCs w:val="28"/>
        </w:rPr>
        <w:t>финансовый отдел администрации Грачевского района</w:t>
      </w:r>
      <w:r w:rsidRPr="009D3743">
        <w:rPr>
          <w:sz w:val="28"/>
          <w:szCs w:val="28"/>
        </w:rPr>
        <w:t xml:space="preserve"> Оренбургской области ежеквартально, не позднее 25 числа месяца, следующего за отчетным кварталом.</w:t>
      </w:r>
    </w:p>
    <w:p w:rsidR="0096451C" w:rsidRPr="00F966A5" w:rsidRDefault="00010F82" w:rsidP="00F96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743">
        <w:rPr>
          <w:sz w:val="28"/>
          <w:szCs w:val="28"/>
        </w:rPr>
        <w:t xml:space="preserve">Информация об отсутствии оснований для предъявления иска о взыскании денежных средств в порядке регресса представляется главным распорядителем средств </w:t>
      </w:r>
      <w:r>
        <w:rPr>
          <w:sz w:val="28"/>
          <w:szCs w:val="28"/>
        </w:rPr>
        <w:t>районного</w:t>
      </w:r>
      <w:r w:rsidRPr="009D3743">
        <w:rPr>
          <w:sz w:val="28"/>
          <w:szCs w:val="28"/>
        </w:rPr>
        <w:t xml:space="preserve"> бюджета в </w:t>
      </w:r>
      <w:r>
        <w:rPr>
          <w:sz w:val="28"/>
          <w:szCs w:val="28"/>
        </w:rPr>
        <w:t>финансовый отдел администрации</w:t>
      </w:r>
      <w:r w:rsidRPr="009D3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Грачевского района </w:t>
      </w:r>
      <w:r w:rsidRPr="009D3743">
        <w:rPr>
          <w:sz w:val="28"/>
          <w:szCs w:val="28"/>
        </w:rPr>
        <w:t>Оренбургской области в срок, не превышающий 30 календарных дней со дня получения уведомления, указанно</w:t>
      </w:r>
      <w:r>
        <w:rPr>
          <w:sz w:val="28"/>
          <w:szCs w:val="28"/>
        </w:rPr>
        <w:t>го в части 1 настоящей статьи».</w:t>
      </w:r>
      <w:r w:rsidR="00291FCA">
        <w:rPr>
          <w:color w:val="000000"/>
          <w:sz w:val="28"/>
          <w:szCs w:val="28"/>
        </w:rPr>
        <w:t xml:space="preserve"> </w:t>
      </w:r>
    </w:p>
    <w:p w:rsidR="0096451C" w:rsidRDefault="0096451C" w:rsidP="0096451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66A5">
        <w:rPr>
          <w:sz w:val="28"/>
          <w:szCs w:val="28"/>
        </w:rPr>
        <w:t xml:space="preserve">  </w:t>
      </w:r>
      <w:r w:rsidR="00511C6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B2CB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03F87">
        <w:rPr>
          <w:sz w:val="28"/>
          <w:szCs w:val="28"/>
        </w:rPr>
        <w:t>онтроль за исполнением настоящего решения</w:t>
      </w:r>
      <w:r>
        <w:rPr>
          <w:sz w:val="28"/>
          <w:szCs w:val="28"/>
        </w:rPr>
        <w:t xml:space="preserve"> возложить</w:t>
      </w:r>
      <w:r w:rsidRPr="00703F87">
        <w:rPr>
          <w:sz w:val="28"/>
          <w:szCs w:val="28"/>
        </w:rPr>
        <w:t xml:space="preserve"> на председателя комиссии по бюджетной, финансовой и налоговой политике.</w:t>
      </w:r>
    </w:p>
    <w:p w:rsidR="0096451C" w:rsidRPr="00C042E6" w:rsidRDefault="00CE75D5" w:rsidP="0096451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66A5">
        <w:rPr>
          <w:sz w:val="28"/>
          <w:szCs w:val="28"/>
        </w:rPr>
        <w:t xml:space="preserve">  </w:t>
      </w:r>
      <w:r w:rsidR="00511C6D">
        <w:rPr>
          <w:sz w:val="28"/>
          <w:szCs w:val="28"/>
        </w:rPr>
        <w:t>3</w:t>
      </w:r>
      <w:r w:rsidR="0096451C">
        <w:rPr>
          <w:sz w:val="28"/>
          <w:szCs w:val="28"/>
        </w:rPr>
        <w:t xml:space="preserve">. Направить настоящее решение главе района для подписания. </w:t>
      </w:r>
    </w:p>
    <w:p w:rsidR="0096451C" w:rsidRPr="00AB477A" w:rsidRDefault="00CE75D5" w:rsidP="0096451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66A5">
        <w:rPr>
          <w:sz w:val="28"/>
          <w:szCs w:val="28"/>
        </w:rPr>
        <w:t xml:space="preserve">  </w:t>
      </w:r>
      <w:r w:rsidR="00511C6D">
        <w:rPr>
          <w:sz w:val="28"/>
          <w:szCs w:val="28"/>
        </w:rPr>
        <w:t>4</w:t>
      </w:r>
      <w:r w:rsidR="0096451C">
        <w:rPr>
          <w:sz w:val="28"/>
          <w:szCs w:val="28"/>
        </w:rPr>
        <w:t xml:space="preserve">. </w:t>
      </w:r>
      <w:r w:rsidR="0096451C" w:rsidRPr="00C042E6">
        <w:rPr>
          <w:sz w:val="28"/>
          <w:szCs w:val="28"/>
        </w:rPr>
        <w:t xml:space="preserve">Настоящее </w:t>
      </w:r>
      <w:r w:rsidR="0096451C">
        <w:rPr>
          <w:sz w:val="28"/>
          <w:szCs w:val="28"/>
        </w:rPr>
        <w:t>р</w:t>
      </w:r>
      <w:r w:rsidR="0096451C" w:rsidRPr="00C042E6">
        <w:rPr>
          <w:sz w:val="28"/>
          <w:szCs w:val="28"/>
        </w:rPr>
        <w:t xml:space="preserve">ешение вступает в силу со дня </w:t>
      </w:r>
      <w:r w:rsidR="0096451C">
        <w:rPr>
          <w:sz w:val="28"/>
          <w:szCs w:val="28"/>
        </w:rPr>
        <w:t xml:space="preserve">его опубликования на сайте </w:t>
      </w:r>
      <w:hyperlink r:id="rId5" w:history="1">
        <w:r w:rsidR="0096451C" w:rsidRPr="00EE75F0">
          <w:rPr>
            <w:rStyle w:val="a5"/>
            <w:sz w:val="28"/>
            <w:szCs w:val="28"/>
            <w:lang w:val="en-US"/>
          </w:rPr>
          <w:t>www</w:t>
        </w:r>
        <w:r w:rsidR="0096451C" w:rsidRPr="00EE75F0">
          <w:rPr>
            <w:rStyle w:val="a5"/>
            <w:sz w:val="28"/>
            <w:szCs w:val="28"/>
          </w:rPr>
          <w:t>.право-</w:t>
        </w:r>
        <w:proofErr w:type="spellStart"/>
        <w:r w:rsidR="0096451C" w:rsidRPr="00EE75F0">
          <w:rPr>
            <w:rStyle w:val="a5"/>
            <w:sz w:val="28"/>
            <w:szCs w:val="28"/>
          </w:rPr>
          <w:t>грачевка.рф</w:t>
        </w:r>
        <w:proofErr w:type="spellEnd"/>
      </w:hyperlink>
      <w:r w:rsidR="0096451C">
        <w:rPr>
          <w:sz w:val="28"/>
          <w:szCs w:val="28"/>
        </w:rPr>
        <w:t xml:space="preserve"> и подлежит размещению на официальном </w:t>
      </w:r>
      <w:r>
        <w:rPr>
          <w:sz w:val="28"/>
          <w:szCs w:val="28"/>
        </w:rPr>
        <w:t xml:space="preserve">информационном </w:t>
      </w:r>
      <w:r w:rsidR="0096451C">
        <w:rPr>
          <w:sz w:val="28"/>
          <w:szCs w:val="28"/>
        </w:rPr>
        <w:t>сайте администрации</w:t>
      </w:r>
      <w:r>
        <w:rPr>
          <w:sz w:val="28"/>
          <w:szCs w:val="28"/>
        </w:rPr>
        <w:t xml:space="preserve"> МО</w:t>
      </w:r>
      <w:r w:rsidR="0096451C">
        <w:rPr>
          <w:sz w:val="28"/>
          <w:szCs w:val="28"/>
        </w:rPr>
        <w:t xml:space="preserve"> Грачевск</w:t>
      </w:r>
      <w:r>
        <w:rPr>
          <w:sz w:val="28"/>
          <w:szCs w:val="28"/>
        </w:rPr>
        <w:t>ий</w:t>
      </w:r>
      <w:r w:rsidR="0096451C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Оренбургской области</w:t>
      </w:r>
      <w:r w:rsidR="0096451C">
        <w:rPr>
          <w:sz w:val="28"/>
          <w:szCs w:val="28"/>
        </w:rPr>
        <w:t>.</w:t>
      </w:r>
    </w:p>
    <w:p w:rsidR="0096451C" w:rsidRDefault="0096451C" w:rsidP="0096451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CE75D5" w:rsidRDefault="00CE75D5" w:rsidP="0096451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CE75D5" w:rsidRDefault="00CE75D5" w:rsidP="0096451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CE75D5" w:rsidTr="00CE75D5">
        <w:tc>
          <w:tcPr>
            <w:tcW w:w="5495" w:type="dxa"/>
          </w:tcPr>
          <w:p w:rsidR="00CE75D5" w:rsidRDefault="00CE75D5" w:rsidP="0096451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B07F32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4076" w:type="dxa"/>
          </w:tcPr>
          <w:p w:rsidR="00CE75D5" w:rsidRDefault="00535279" w:rsidP="0096451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CE75D5" w:rsidRPr="00B07F32">
              <w:rPr>
                <w:sz w:val="28"/>
                <w:szCs w:val="28"/>
              </w:rPr>
              <w:t>Глава района</w:t>
            </w:r>
          </w:p>
        </w:tc>
      </w:tr>
      <w:tr w:rsidR="00CE75D5" w:rsidTr="00CE75D5">
        <w:tc>
          <w:tcPr>
            <w:tcW w:w="5495" w:type="dxa"/>
          </w:tcPr>
          <w:p w:rsidR="00CE75D5" w:rsidRDefault="00CE75D5" w:rsidP="0096451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B07F32">
              <w:rPr>
                <w:sz w:val="28"/>
                <w:szCs w:val="28"/>
              </w:rPr>
              <w:t>Совета депутатов</w:t>
            </w:r>
          </w:p>
        </w:tc>
        <w:tc>
          <w:tcPr>
            <w:tcW w:w="4076" w:type="dxa"/>
          </w:tcPr>
          <w:p w:rsidR="00CE75D5" w:rsidRDefault="00CE75D5" w:rsidP="0096451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CE75D5" w:rsidTr="00CE75D5">
        <w:tc>
          <w:tcPr>
            <w:tcW w:w="5495" w:type="dxa"/>
          </w:tcPr>
          <w:p w:rsidR="00CE75D5" w:rsidRDefault="00CE75D5" w:rsidP="0096451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  <w:p w:rsidR="00CE75D5" w:rsidRDefault="00CE75D5" w:rsidP="00535279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B07F32">
              <w:rPr>
                <w:sz w:val="28"/>
                <w:szCs w:val="28"/>
              </w:rPr>
              <w:t>_______________</w:t>
            </w:r>
          </w:p>
        </w:tc>
        <w:tc>
          <w:tcPr>
            <w:tcW w:w="4076" w:type="dxa"/>
          </w:tcPr>
          <w:p w:rsidR="00CE75D5" w:rsidRDefault="00CE75D5" w:rsidP="0096451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  <w:p w:rsidR="00CE75D5" w:rsidRDefault="00535279" w:rsidP="00535279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CE75D5" w:rsidRPr="00B07F3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________</w:t>
            </w:r>
          </w:p>
        </w:tc>
      </w:tr>
      <w:tr w:rsidR="00CE75D5" w:rsidTr="00CE75D5">
        <w:tc>
          <w:tcPr>
            <w:tcW w:w="5495" w:type="dxa"/>
          </w:tcPr>
          <w:p w:rsidR="00CE75D5" w:rsidRDefault="00CE75D5" w:rsidP="0096451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B07F32">
              <w:rPr>
                <w:sz w:val="28"/>
                <w:szCs w:val="28"/>
              </w:rPr>
              <w:t>Н. С. Кирьяков</w:t>
            </w:r>
          </w:p>
        </w:tc>
        <w:tc>
          <w:tcPr>
            <w:tcW w:w="4076" w:type="dxa"/>
          </w:tcPr>
          <w:p w:rsidR="00CE75D5" w:rsidRDefault="00535279" w:rsidP="0096451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CE75D5">
              <w:rPr>
                <w:sz w:val="28"/>
                <w:szCs w:val="28"/>
              </w:rPr>
              <w:t>О. М. Свиридов</w:t>
            </w:r>
          </w:p>
        </w:tc>
      </w:tr>
    </w:tbl>
    <w:p w:rsidR="0096451C" w:rsidRDefault="0096451C" w:rsidP="0096451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96451C" w:rsidRDefault="0096451C" w:rsidP="0096451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96451C" w:rsidRPr="00B07F32" w:rsidRDefault="0096451C" w:rsidP="0096451C">
      <w:pPr>
        <w:rPr>
          <w:sz w:val="28"/>
          <w:szCs w:val="28"/>
        </w:rPr>
      </w:pPr>
      <w:r w:rsidRPr="00B07F32">
        <w:rPr>
          <w:sz w:val="28"/>
          <w:szCs w:val="28"/>
        </w:rPr>
        <w:t xml:space="preserve">                                                                           </w:t>
      </w:r>
    </w:p>
    <w:p w:rsidR="0096451C" w:rsidRDefault="0096451C" w:rsidP="0096451C">
      <w:pPr>
        <w:rPr>
          <w:sz w:val="28"/>
          <w:szCs w:val="28"/>
        </w:rPr>
      </w:pPr>
      <w:r w:rsidRPr="00B07F32">
        <w:rPr>
          <w:sz w:val="28"/>
          <w:szCs w:val="28"/>
        </w:rPr>
        <w:t xml:space="preserve">                                                                            </w:t>
      </w:r>
    </w:p>
    <w:p w:rsidR="0096451C" w:rsidRPr="00B07F32" w:rsidRDefault="0096451C" w:rsidP="0096451C">
      <w:pPr>
        <w:rPr>
          <w:sz w:val="28"/>
          <w:szCs w:val="28"/>
        </w:rPr>
      </w:pPr>
      <w:r w:rsidRPr="00B07F32">
        <w:rPr>
          <w:sz w:val="28"/>
          <w:szCs w:val="28"/>
        </w:rPr>
        <w:t xml:space="preserve">                                                                                        </w:t>
      </w:r>
      <w:r w:rsidR="00CE75D5">
        <w:rPr>
          <w:sz w:val="28"/>
          <w:szCs w:val="28"/>
        </w:rPr>
        <w:t xml:space="preserve">       </w:t>
      </w:r>
      <w:r w:rsidRPr="00B07F32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B07F32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96451C" w:rsidRPr="00B07F32" w:rsidRDefault="0096451C" w:rsidP="0096451C">
      <w:pPr>
        <w:rPr>
          <w:sz w:val="28"/>
          <w:szCs w:val="28"/>
        </w:rPr>
      </w:pPr>
      <w:r w:rsidRPr="00B07F32">
        <w:rPr>
          <w:sz w:val="28"/>
          <w:szCs w:val="28"/>
        </w:rPr>
        <w:t xml:space="preserve">                                               </w:t>
      </w:r>
    </w:p>
    <w:p w:rsidR="0096451C" w:rsidRDefault="0096451C" w:rsidP="0096451C">
      <w:pPr>
        <w:rPr>
          <w:sz w:val="28"/>
          <w:szCs w:val="28"/>
        </w:rPr>
      </w:pPr>
    </w:p>
    <w:p w:rsidR="00535279" w:rsidRPr="00B07F32" w:rsidRDefault="00535279" w:rsidP="0096451C">
      <w:pPr>
        <w:rPr>
          <w:sz w:val="28"/>
          <w:szCs w:val="28"/>
        </w:rPr>
      </w:pPr>
    </w:p>
    <w:p w:rsidR="0096451C" w:rsidRPr="00B07F32" w:rsidRDefault="0096451C" w:rsidP="0096451C">
      <w:pPr>
        <w:rPr>
          <w:sz w:val="28"/>
          <w:szCs w:val="28"/>
        </w:rPr>
      </w:pPr>
    </w:p>
    <w:p w:rsidR="0096451C" w:rsidRDefault="0096451C">
      <w:r w:rsidRPr="00B07F32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администрация района, </w:t>
      </w:r>
      <w:r w:rsidRPr="00B07F32">
        <w:rPr>
          <w:sz w:val="28"/>
          <w:szCs w:val="28"/>
        </w:rPr>
        <w:t>финансовый отдел, Счетная палата.</w:t>
      </w:r>
      <w:bookmarkStart w:id="0" w:name="_GoBack"/>
      <w:bookmarkEnd w:id="0"/>
    </w:p>
    <w:sectPr w:rsidR="0096451C" w:rsidSect="00F5717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71"/>
    <w:rsid w:val="00010F82"/>
    <w:rsid w:val="0014186B"/>
    <w:rsid w:val="00147EF8"/>
    <w:rsid w:val="00232772"/>
    <w:rsid w:val="00291FCA"/>
    <w:rsid w:val="003466CE"/>
    <w:rsid w:val="003F2092"/>
    <w:rsid w:val="00432972"/>
    <w:rsid w:val="00441814"/>
    <w:rsid w:val="00511C6D"/>
    <w:rsid w:val="00535279"/>
    <w:rsid w:val="00617052"/>
    <w:rsid w:val="00750B55"/>
    <w:rsid w:val="0096451C"/>
    <w:rsid w:val="00A51F16"/>
    <w:rsid w:val="00A604CD"/>
    <w:rsid w:val="00C85DB0"/>
    <w:rsid w:val="00CE75D5"/>
    <w:rsid w:val="00F57171"/>
    <w:rsid w:val="00F9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14DF1-4EAC-4AE6-BE01-0A501ED1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71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F57171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5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F57171"/>
    <w:rPr>
      <w:color w:val="0000FF"/>
      <w:u w:val="single"/>
    </w:rPr>
  </w:style>
  <w:style w:type="table" w:styleId="a6">
    <w:name w:val="Table Grid"/>
    <w:basedOn w:val="a1"/>
    <w:uiPriority w:val="59"/>
    <w:rsid w:val="00CE7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70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0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Ирина</cp:lastModifiedBy>
  <cp:revision>13</cp:revision>
  <cp:lastPrinted>2018-12-17T05:12:00Z</cp:lastPrinted>
  <dcterms:created xsi:type="dcterms:W3CDTF">2017-11-07T07:37:00Z</dcterms:created>
  <dcterms:modified xsi:type="dcterms:W3CDTF">2018-12-27T10:23:00Z</dcterms:modified>
</cp:coreProperties>
</file>