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6"/>
        <w:tblpPr w:leftFromText="180" w:rightFromText="180" w:vertAnchor="text" w:horzAnchor="margin" w:tblpXSpec="right" w:tblpY="-217"/>
        <w:tblW w:w="0" w:type="auto"/>
        <w:tblLook w:val="04A0" w:firstRow="1" w:lastRow="0" w:firstColumn="1" w:lastColumn="0" w:noHBand="0" w:noVBand="1"/>
      </w:tblPr>
      <w:tblGrid>
        <w:gridCol w:w="3538"/>
      </w:tblGrid>
      <w:tr w:rsidR="00AC2771" w:rsidTr="00AC2771">
        <w:tc>
          <w:tcPr>
            <w:tcW w:w="3538" w:type="dxa"/>
            <w:tcBorders>
              <w:top w:val="nil"/>
              <w:left w:val="nil"/>
              <w:bottom w:val="nil"/>
              <w:right w:val="nil"/>
            </w:tcBorders>
          </w:tcPr>
          <w:p w:rsidR="00AC2771" w:rsidRDefault="00AC2771" w:rsidP="00AC2771">
            <w:pPr>
              <w:widowControl w:val="0"/>
              <w:tabs>
                <w:tab w:val="left" w:pos="5850"/>
                <w:tab w:val="right" w:pos="9355"/>
              </w:tabs>
              <w:autoSpaceDE w:val="0"/>
              <w:autoSpaceDN w:val="0"/>
              <w:adjustRightInd w:val="0"/>
              <w:rPr>
                <w:sz w:val="28"/>
                <w:szCs w:val="28"/>
              </w:rPr>
            </w:pPr>
            <w:r>
              <w:rPr>
                <w:sz w:val="28"/>
                <w:szCs w:val="28"/>
              </w:rPr>
              <w:t>Приложение</w:t>
            </w:r>
          </w:p>
          <w:p w:rsidR="00AC2771" w:rsidRDefault="00AC2771" w:rsidP="00AC2771">
            <w:pPr>
              <w:widowControl w:val="0"/>
              <w:tabs>
                <w:tab w:val="left" w:pos="5850"/>
                <w:tab w:val="right" w:pos="9355"/>
              </w:tabs>
              <w:autoSpaceDE w:val="0"/>
              <w:autoSpaceDN w:val="0"/>
              <w:adjustRightInd w:val="0"/>
              <w:rPr>
                <w:sz w:val="28"/>
                <w:szCs w:val="28"/>
              </w:rPr>
            </w:pPr>
            <w:proofErr w:type="gramStart"/>
            <w:r>
              <w:rPr>
                <w:sz w:val="28"/>
                <w:szCs w:val="28"/>
              </w:rPr>
              <w:t>к</w:t>
            </w:r>
            <w:proofErr w:type="gramEnd"/>
            <w:r>
              <w:rPr>
                <w:sz w:val="28"/>
                <w:szCs w:val="28"/>
              </w:rPr>
              <w:t xml:space="preserve"> решению</w:t>
            </w:r>
          </w:p>
          <w:p w:rsidR="00AC2771" w:rsidRDefault="00AC2771" w:rsidP="00AC2771">
            <w:pPr>
              <w:widowControl w:val="0"/>
              <w:tabs>
                <w:tab w:val="left" w:pos="5850"/>
                <w:tab w:val="right" w:pos="9355"/>
              </w:tabs>
              <w:autoSpaceDE w:val="0"/>
              <w:autoSpaceDN w:val="0"/>
              <w:adjustRightInd w:val="0"/>
              <w:rPr>
                <w:sz w:val="28"/>
                <w:szCs w:val="28"/>
              </w:rPr>
            </w:pPr>
            <w:r>
              <w:rPr>
                <w:sz w:val="28"/>
                <w:szCs w:val="28"/>
              </w:rPr>
              <w:t>Совета депутатов                                                                        от</w:t>
            </w:r>
            <w:r w:rsidR="004E6392">
              <w:rPr>
                <w:sz w:val="28"/>
                <w:szCs w:val="28"/>
              </w:rPr>
              <w:t xml:space="preserve"> 29 апреля 2019 </w:t>
            </w:r>
            <w:r>
              <w:rPr>
                <w:sz w:val="28"/>
                <w:szCs w:val="28"/>
              </w:rPr>
              <w:t>№</w:t>
            </w:r>
            <w:r w:rsidR="004E6392">
              <w:rPr>
                <w:sz w:val="28"/>
                <w:szCs w:val="28"/>
              </w:rPr>
              <w:t xml:space="preserve"> 248-рс</w:t>
            </w:r>
          </w:p>
          <w:p w:rsidR="00AC2771" w:rsidRDefault="00AC2771" w:rsidP="00AC2771">
            <w:pPr>
              <w:widowControl w:val="0"/>
              <w:tabs>
                <w:tab w:val="left" w:pos="5850"/>
                <w:tab w:val="right" w:pos="9355"/>
              </w:tabs>
              <w:autoSpaceDE w:val="0"/>
              <w:autoSpaceDN w:val="0"/>
              <w:adjustRightInd w:val="0"/>
              <w:rPr>
                <w:sz w:val="28"/>
                <w:szCs w:val="28"/>
              </w:rPr>
            </w:pPr>
          </w:p>
        </w:tc>
      </w:tr>
    </w:tbl>
    <w:p w:rsidR="00B11CC3" w:rsidRPr="003D4903" w:rsidRDefault="00B11CC3" w:rsidP="00E25375">
      <w:pPr>
        <w:widowControl w:val="0"/>
        <w:autoSpaceDE w:val="0"/>
        <w:autoSpaceDN w:val="0"/>
        <w:adjustRightInd w:val="0"/>
        <w:jc w:val="both"/>
      </w:pPr>
    </w:p>
    <w:p w:rsidR="00E25375" w:rsidRPr="003D4903" w:rsidRDefault="00E25375" w:rsidP="00E25375">
      <w:pPr>
        <w:widowControl w:val="0"/>
        <w:autoSpaceDE w:val="0"/>
        <w:autoSpaceDN w:val="0"/>
        <w:adjustRightInd w:val="0"/>
        <w:jc w:val="both"/>
      </w:pPr>
    </w:p>
    <w:p w:rsidR="008E0453" w:rsidRDefault="008E0453" w:rsidP="00AC2771">
      <w:pPr>
        <w:widowControl w:val="0"/>
        <w:tabs>
          <w:tab w:val="left" w:pos="5850"/>
          <w:tab w:val="right" w:pos="9355"/>
        </w:tabs>
        <w:autoSpaceDE w:val="0"/>
        <w:autoSpaceDN w:val="0"/>
        <w:adjustRightInd w:val="0"/>
        <w:ind w:firstLine="540"/>
      </w:pPr>
      <w:r>
        <w:rPr>
          <w:sz w:val="28"/>
          <w:szCs w:val="28"/>
        </w:rPr>
        <w:tab/>
      </w:r>
    </w:p>
    <w:p w:rsidR="00AC2771" w:rsidRDefault="008E0453" w:rsidP="00AC2771">
      <w:pPr>
        <w:pStyle w:val="ConsPlusNormal"/>
        <w:jc w:val="center"/>
        <w:rPr>
          <w:rFonts w:ascii="Times New Roman" w:hAnsi="Times New Roman" w:cs="Times New Roman"/>
          <w:sz w:val="28"/>
          <w:szCs w:val="28"/>
        </w:rPr>
      </w:pPr>
      <w:r w:rsidRPr="008E0453">
        <w:rPr>
          <w:rFonts w:ascii="Times New Roman" w:hAnsi="Times New Roman" w:cs="Times New Roman"/>
          <w:sz w:val="28"/>
          <w:szCs w:val="28"/>
        </w:rPr>
        <w:t xml:space="preserve">Положение </w:t>
      </w:r>
    </w:p>
    <w:p w:rsidR="008E0453" w:rsidRPr="008E0453" w:rsidRDefault="008E0453" w:rsidP="00AC2771">
      <w:pPr>
        <w:pStyle w:val="ConsPlusNormal"/>
        <w:jc w:val="center"/>
        <w:rPr>
          <w:rFonts w:ascii="Times New Roman" w:hAnsi="Times New Roman" w:cs="Times New Roman"/>
        </w:rPr>
      </w:pPr>
      <w:r w:rsidRPr="008E0453">
        <w:rPr>
          <w:rFonts w:ascii="Times New Roman" w:hAnsi="Times New Roman" w:cs="Times New Roman"/>
          <w:sz w:val="28"/>
          <w:szCs w:val="28"/>
        </w:rPr>
        <w:t>«О классных чинах муниципальных служащих в органах местного самоуправления Грачевского района, порядке их присвоения и сохранения</w:t>
      </w:r>
      <w:r>
        <w:rPr>
          <w:rFonts w:ascii="Times New Roman" w:hAnsi="Times New Roman" w:cs="Times New Roman"/>
          <w:sz w:val="28"/>
          <w:szCs w:val="28"/>
        </w:rPr>
        <w:t>»</w:t>
      </w:r>
    </w:p>
    <w:p w:rsidR="008E0453" w:rsidRDefault="008E0453" w:rsidP="008E0453">
      <w:pPr>
        <w:pStyle w:val="ConsPlusNormal"/>
        <w:ind w:firstLine="540"/>
        <w:jc w:val="center"/>
      </w:pPr>
    </w:p>
    <w:p w:rsidR="00E25375" w:rsidRPr="008E0453" w:rsidRDefault="00AC2771" w:rsidP="00E253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Настоящее П</w:t>
      </w:r>
      <w:r w:rsidR="00E25375" w:rsidRPr="008E0453">
        <w:rPr>
          <w:rFonts w:ascii="Times New Roman" w:hAnsi="Times New Roman" w:cs="Times New Roman"/>
          <w:sz w:val="28"/>
          <w:szCs w:val="28"/>
        </w:rPr>
        <w:t>оложение устанавливает систему классных чинов муниципальных служащих в органах местного самоуправления Грачевского района Оренбургской области (далее – муниципальные служащие), а также порядок их присвоения и сохранения при переводе муниципальных служащих на иные должности муниципальной службы и увольнении с муниципальной службы в Оренбургской области (далее - муниципальная служба).</w:t>
      </w:r>
    </w:p>
    <w:p w:rsidR="00E25375" w:rsidRPr="008E0453" w:rsidRDefault="00E25375" w:rsidP="00E25375">
      <w:pPr>
        <w:pStyle w:val="ConsPlusNormal"/>
        <w:jc w:val="both"/>
        <w:rPr>
          <w:rFonts w:ascii="Times New Roman" w:hAnsi="Times New Roman" w:cs="Times New Roman"/>
          <w:sz w:val="28"/>
          <w:szCs w:val="28"/>
        </w:rPr>
      </w:pPr>
    </w:p>
    <w:p w:rsidR="00E25375" w:rsidRPr="008E0453" w:rsidRDefault="00E25375" w:rsidP="00E25375">
      <w:pPr>
        <w:pStyle w:val="ConsPlusNormal"/>
        <w:ind w:firstLine="540"/>
        <w:jc w:val="both"/>
        <w:rPr>
          <w:rFonts w:ascii="Times New Roman" w:hAnsi="Times New Roman" w:cs="Times New Roman"/>
          <w:sz w:val="28"/>
          <w:szCs w:val="28"/>
        </w:rPr>
      </w:pPr>
      <w:bookmarkStart w:id="0" w:name="P27"/>
      <w:bookmarkEnd w:id="0"/>
      <w:r w:rsidRPr="008E0453">
        <w:rPr>
          <w:rFonts w:ascii="Times New Roman" w:hAnsi="Times New Roman" w:cs="Times New Roman"/>
          <w:sz w:val="28"/>
          <w:szCs w:val="28"/>
        </w:rPr>
        <w:t>1. Муниципальным служащим в органах местного самоуправления Грачевского района Оренбургской области (далее - муниципальные служащие) присваиваются следующие классные чины муниципальных служащих, соответствующие группам должностей муниципальной службы в Оренбургской области (далее - классные чины):</w:t>
      </w:r>
    </w:p>
    <w:p w:rsidR="00E25375" w:rsidRPr="008E0453" w:rsidRDefault="00E25375" w:rsidP="00E25375">
      <w:pPr>
        <w:pStyle w:val="ConsPlusNormal"/>
        <w:jc w:val="both"/>
        <w:rPr>
          <w:rFonts w:ascii="Times New Roman" w:hAnsi="Times New Roman" w:cs="Times New Roman"/>
          <w:sz w:val="28"/>
          <w:szCs w:val="28"/>
        </w:rPr>
      </w:pPr>
    </w:p>
    <w:tbl>
      <w:tblPr>
        <w:tblW w:w="9786" w:type="dxa"/>
        <w:tblInd w:w="-5" w:type="dxa"/>
        <w:tblLayout w:type="fixed"/>
        <w:tblCellMar>
          <w:top w:w="102" w:type="dxa"/>
          <w:left w:w="62" w:type="dxa"/>
          <w:bottom w:w="102" w:type="dxa"/>
          <w:right w:w="62" w:type="dxa"/>
        </w:tblCellMar>
        <w:tblLook w:val="04A0" w:firstRow="1" w:lastRow="0" w:firstColumn="1" w:lastColumn="0" w:noHBand="0" w:noVBand="1"/>
      </w:tblPr>
      <w:tblGrid>
        <w:gridCol w:w="6384"/>
        <w:gridCol w:w="3402"/>
      </w:tblGrid>
      <w:tr w:rsidR="00E25375" w:rsidRPr="008E0453" w:rsidTr="003B16B4">
        <w:trPr>
          <w:trHeight w:val="20"/>
        </w:trPr>
        <w:tc>
          <w:tcPr>
            <w:tcW w:w="6384" w:type="dxa"/>
          </w:tcPr>
          <w:p w:rsidR="00E25375" w:rsidRPr="008E0453" w:rsidRDefault="00E25375" w:rsidP="0001705D">
            <w:pPr>
              <w:pStyle w:val="ConsPlusNormal"/>
              <w:jc w:val="center"/>
              <w:rPr>
                <w:rFonts w:ascii="Times New Roman" w:hAnsi="Times New Roman" w:cs="Times New Roman"/>
                <w:sz w:val="28"/>
                <w:szCs w:val="28"/>
              </w:rPr>
            </w:pPr>
            <w:r w:rsidRPr="008E0453">
              <w:rPr>
                <w:rFonts w:ascii="Times New Roman" w:hAnsi="Times New Roman" w:cs="Times New Roman"/>
                <w:sz w:val="28"/>
                <w:szCs w:val="28"/>
              </w:rPr>
              <w:t>Классные чины</w:t>
            </w:r>
          </w:p>
        </w:tc>
        <w:tc>
          <w:tcPr>
            <w:tcW w:w="3402" w:type="dxa"/>
          </w:tcPr>
          <w:p w:rsidR="00E25375" w:rsidRPr="008E0453" w:rsidRDefault="00E25375" w:rsidP="003B16B4">
            <w:pPr>
              <w:pStyle w:val="ConsPlusNormal"/>
              <w:jc w:val="center"/>
              <w:rPr>
                <w:rFonts w:ascii="Times New Roman" w:hAnsi="Times New Roman" w:cs="Times New Roman"/>
                <w:sz w:val="28"/>
                <w:szCs w:val="28"/>
              </w:rPr>
            </w:pPr>
            <w:r w:rsidRPr="008E0453">
              <w:rPr>
                <w:rFonts w:ascii="Times New Roman" w:hAnsi="Times New Roman" w:cs="Times New Roman"/>
                <w:sz w:val="28"/>
                <w:szCs w:val="28"/>
              </w:rPr>
              <w:t>Группы должностей муниципальной службы</w:t>
            </w:r>
          </w:p>
        </w:tc>
      </w:tr>
      <w:tr w:rsidR="003B16B4" w:rsidRPr="008E0453" w:rsidTr="003B16B4">
        <w:trPr>
          <w:trHeight w:val="5737"/>
        </w:trPr>
        <w:tc>
          <w:tcPr>
            <w:tcW w:w="6384" w:type="dxa"/>
          </w:tcPr>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Секретарь муниципальной службы 3 класса</w:t>
            </w: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Секретарь муниципальной службы 2 класса</w:t>
            </w:r>
          </w:p>
          <w:p w:rsidR="003B16B4"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Секретарь муниципальной службы 1 класса</w:t>
            </w:r>
          </w:p>
          <w:p w:rsidR="003B16B4" w:rsidRPr="008E0453" w:rsidRDefault="003B16B4" w:rsidP="0001705D">
            <w:pPr>
              <w:pStyle w:val="ConsPlusNormal"/>
              <w:rPr>
                <w:rFonts w:ascii="Times New Roman" w:hAnsi="Times New Roman" w:cs="Times New Roman"/>
                <w:sz w:val="28"/>
                <w:szCs w:val="28"/>
              </w:rPr>
            </w:pP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Референт муниципальной службы 3 класса</w:t>
            </w: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Референт муниципальной службы 2 класса</w:t>
            </w:r>
          </w:p>
          <w:p w:rsidR="003B16B4"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Референт муниципальной службы 1 класса</w:t>
            </w:r>
          </w:p>
          <w:p w:rsidR="003B16B4" w:rsidRPr="008E0453" w:rsidRDefault="003B16B4" w:rsidP="0001705D">
            <w:pPr>
              <w:pStyle w:val="ConsPlusNormal"/>
              <w:rPr>
                <w:rFonts w:ascii="Times New Roman" w:hAnsi="Times New Roman" w:cs="Times New Roman"/>
                <w:sz w:val="28"/>
                <w:szCs w:val="28"/>
              </w:rPr>
            </w:pP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Советник муниципальной службы 3 класса</w:t>
            </w: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Советник муниципальной службы 2 класса</w:t>
            </w:r>
          </w:p>
          <w:p w:rsidR="003B16B4"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Советник муниципальной службы 1 класса</w:t>
            </w:r>
          </w:p>
          <w:p w:rsidR="003B16B4" w:rsidRPr="008E0453" w:rsidRDefault="003B16B4" w:rsidP="0001705D">
            <w:pPr>
              <w:pStyle w:val="ConsPlusNormal"/>
              <w:rPr>
                <w:rFonts w:ascii="Times New Roman" w:hAnsi="Times New Roman" w:cs="Times New Roman"/>
                <w:sz w:val="28"/>
                <w:szCs w:val="28"/>
              </w:rPr>
            </w:pP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Муниципальный советник 3 класса</w:t>
            </w: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Муниципальный советник 2 класса</w:t>
            </w:r>
          </w:p>
          <w:p w:rsidR="003B16B4"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Муниципальный советник 1 класса</w:t>
            </w:r>
          </w:p>
          <w:p w:rsidR="003B16B4" w:rsidRPr="008E0453" w:rsidRDefault="003B16B4" w:rsidP="0001705D">
            <w:pPr>
              <w:pStyle w:val="ConsPlusNormal"/>
              <w:rPr>
                <w:rFonts w:ascii="Times New Roman" w:hAnsi="Times New Roman" w:cs="Times New Roman"/>
                <w:sz w:val="28"/>
                <w:szCs w:val="28"/>
              </w:rPr>
            </w:pP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Действительный муниципальный советник 3 класса</w:t>
            </w: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Действительный муниципальный советник 2 класса</w:t>
            </w:r>
          </w:p>
          <w:p w:rsidR="003B16B4" w:rsidRPr="008E0453" w:rsidRDefault="003B16B4" w:rsidP="0001705D">
            <w:pPr>
              <w:pStyle w:val="ConsPlusNormal"/>
              <w:rPr>
                <w:rFonts w:ascii="Times New Roman" w:hAnsi="Times New Roman" w:cs="Times New Roman"/>
                <w:sz w:val="28"/>
                <w:szCs w:val="28"/>
              </w:rPr>
            </w:pPr>
            <w:r w:rsidRPr="008E0453">
              <w:rPr>
                <w:rFonts w:ascii="Times New Roman" w:hAnsi="Times New Roman" w:cs="Times New Roman"/>
                <w:sz w:val="28"/>
                <w:szCs w:val="28"/>
              </w:rPr>
              <w:t>Действительный муниципальный советник 1 класса</w:t>
            </w:r>
          </w:p>
        </w:tc>
        <w:tc>
          <w:tcPr>
            <w:tcW w:w="3402" w:type="dxa"/>
          </w:tcPr>
          <w:p w:rsidR="003B16B4" w:rsidRPr="008E0453" w:rsidRDefault="003B16B4" w:rsidP="0001705D">
            <w:pPr>
              <w:pStyle w:val="ConsPlusNormal"/>
              <w:jc w:val="center"/>
              <w:rPr>
                <w:rFonts w:ascii="Times New Roman" w:hAnsi="Times New Roman" w:cs="Times New Roman"/>
                <w:sz w:val="28"/>
                <w:szCs w:val="28"/>
              </w:rPr>
            </w:pPr>
            <w:r w:rsidRPr="008E0453">
              <w:rPr>
                <w:rFonts w:ascii="Times New Roman" w:hAnsi="Times New Roman" w:cs="Times New Roman"/>
                <w:sz w:val="28"/>
                <w:szCs w:val="28"/>
              </w:rPr>
              <w:t>младшая группа</w:t>
            </w:r>
          </w:p>
          <w:p w:rsidR="003B16B4" w:rsidRDefault="003B16B4" w:rsidP="0001705D">
            <w:pPr>
              <w:pStyle w:val="ConsPlusNormal"/>
              <w:jc w:val="center"/>
              <w:rPr>
                <w:rFonts w:ascii="Times New Roman" w:hAnsi="Times New Roman" w:cs="Times New Roman"/>
                <w:sz w:val="28"/>
                <w:szCs w:val="28"/>
              </w:rPr>
            </w:pPr>
          </w:p>
          <w:p w:rsidR="003B16B4" w:rsidRDefault="003B16B4" w:rsidP="0001705D">
            <w:pPr>
              <w:pStyle w:val="ConsPlusNormal"/>
              <w:jc w:val="center"/>
              <w:rPr>
                <w:rFonts w:ascii="Times New Roman" w:hAnsi="Times New Roman" w:cs="Times New Roman"/>
                <w:sz w:val="28"/>
                <w:szCs w:val="28"/>
              </w:rPr>
            </w:pPr>
          </w:p>
          <w:p w:rsidR="003B16B4" w:rsidRDefault="003B16B4" w:rsidP="0001705D">
            <w:pPr>
              <w:pStyle w:val="ConsPlusNormal"/>
              <w:jc w:val="center"/>
              <w:rPr>
                <w:rFonts w:ascii="Times New Roman" w:hAnsi="Times New Roman" w:cs="Times New Roman"/>
                <w:sz w:val="28"/>
                <w:szCs w:val="28"/>
              </w:rPr>
            </w:pPr>
          </w:p>
          <w:p w:rsidR="003B16B4" w:rsidRDefault="003B16B4" w:rsidP="0001705D">
            <w:pPr>
              <w:pStyle w:val="ConsPlusNormal"/>
              <w:jc w:val="center"/>
              <w:rPr>
                <w:rFonts w:ascii="Times New Roman" w:hAnsi="Times New Roman" w:cs="Times New Roman"/>
                <w:sz w:val="28"/>
                <w:szCs w:val="28"/>
              </w:rPr>
            </w:pPr>
            <w:r w:rsidRPr="008E0453">
              <w:rPr>
                <w:rFonts w:ascii="Times New Roman" w:hAnsi="Times New Roman" w:cs="Times New Roman"/>
                <w:sz w:val="28"/>
                <w:szCs w:val="28"/>
              </w:rPr>
              <w:t>старшая группа</w:t>
            </w:r>
          </w:p>
          <w:p w:rsidR="003B16B4" w:rsidRDefault="003B16B4" w:rsidP="0001705D">
            <w:pPr>
              <w:pStyle w:val="ConsPlusNormal"/>
              <w:jc w:val="center"/>
              <w:rPr>
                <w:rFonts w:ascii="Times New Roman" w:hAnsi="Times New Roman" w:cs="Times New Roman"/>
                <w:sz w:val="28"/>
                <w:szCs w:val="28"/>
              </w:rPr>
            </w:pPr>
          </w:p>
          <w:p w:rsidR="003B16B4" w:rsidRPr="008E0453" w:rsidRDefault="003B16B4" w:rsidP="0001705D">
            <w:pPr>
              <w:pStyle w:val="ConsPlusNormal"/>
              <w:jc w:val="center"/>
              <w:rPr>
                <w:rFonts w:ascii="Times New Roman" w:hAnsi="Times New Roman" w:cs="Times New Roman"/>
                <w:sz w:val="28"/>
                <w:szCs w:val="28"/>
              </w:rPr>
            </w:pPr>
          </w:p>
          <w:p w:rsidR="003B16B4" w:rsidRDefault="003B16B4" w:rsidP="0001705D">
            <w:pPr>
              <w:pStyle w:val="ConsPlusNormal"/>
              <w:jc w:val="center"/>
              <w:rPr>
                <w:rFonts w:ascii="Times New Roman" w:hAnsi="Times New Roman" w:cs="Times New Roman"/>
                <w:sz w:val="28"/>
                <w:szCs w:val="28"/>
              </w:rPr>
            </w:pPr>
          </w:p>
          <w:p w:rsidR="003B16B4" w:rsidRDefault="003B16B4" w:rsidP="0001705D">
            <w:pPr>
              <w:pStyle w:val="ConsPlusNormal"/>
              <w:jc w:val="center"/>
              <w:rPr>
                <w:rFonts w:ascii="Times New Roman" w:hAnsi="Times New Roman" w:cs="Times New Roman"/>
                <w:sz w:val="28"/>
                <w:szCs w:val="28"/>
              </w:rPr>
            </w:pPr>
            <w:r w:rsidRPr="008E0453">
              <w:rPr>
                <w:rFonts w:ascii="Times New Roman" w:hAnsi="Times New Roman" w:cs="Times New Roman"/>
                <w:sz w:val="28"/>
                <w:szCs w:val="28"/>
              </w:rPr>
              <w:t>ведущая группа</w:t>
            </w:r>
          </w:p>
          <w:p w:rsidR="003B16B4" w:rsidRDefault="003B16B4" w:rsidP="0001705D">
            <w:pPr>
              <w:pStyle w:val="ConsPlusNormal"/>
              <w:jc w:val="center"/>
              <w:rPr>
                <w:rFonts w:ascii="Times New Roman" w:hAnsi="Times New Roman" w:cs="Times New Roman"/>
                <w:sz w:val="28"/>
                <w:szCs w:val="28"/>
              </w:rPr>
            </w:pPr>
          </w:p>
          <w:p w:rsidR="003B16B4" w:rsidRPr="008E0453" w:rsidRDefault="003B16B4" w:rsidP="0001705D">
            <w:pPr>
              <w:pStyle w:val="ConsPlusNormal"/>
              <w:jc w:val="center"/>
              <w:rPr>
                <w:rFonts w:ascii="Times New Roman" w:hAnsi="Times New Roman" w:cs="Times New Roman"/>
                <w:sz w:val="28"/>
                <w:szCs w:val="28"/>
              </w:rPr>
            </w:pPr>
          </w:p>
          <w:p w:rsidR="003B16B4" w:rsidRDefault="003B16B4" w:rsidP="0001705D">
            <w:pPr>
              <w:pStyle w:val="ConsPlusNormal"/>
              <w:jc w:val="center"/>
              <w:rPr>
                <w:rFonts w:ascii="Times New Roman" w:hAnsi="Times New Roman" w:cs="Times New Roman"/>
                <w:sz w:val="28"/>
                <w:szCs w:val="28"/>
              </w:rPr>
            </w:pPr>
          </w:p>
          <w:p w:rsidR="003B16B4" w:rsidRDefault="003B16B4" w:rsidP="0001705D">
            <w:pPr>
              <w:pStyle w:val="ConsPlusNormal"/>
              <w:jc w:val="center"/>
              <w:rPr>
                <w:rFonts w:ascii="Times New Roman" w:hAnsi="Times New Roman" w:cs="Times New Roman"/>
                <w:sz w:val="28"/>
                <w:szCs w:val="28"/>
              </w:rPr>
            </w:pPr>
            <w:r w:rsidRPr="008E0453">
              <w:rPr>
                <w:rFonts w:ascii="Times New Roman" w:hAnsi="Times New Roman" w:cs="Times New Roman"/>
                <w:sz w:val="28"/>
                <w:szCs w:val="28"/>
              </w:rPr>
              <w:t>главная группа</w:t>
            </w:r>
          </w:p>
          <w:p w:rsidR="003B16B4" w:rsidRDefault="003B16B4" w:rsidP="0001705D">
            <w:pPr>
              <w:pStyle w:val="ConsPlusNormal"/>
              <w:jc w:val="center"/>
              <w:rPr>
                <w:rFonts w:ascii="Times New Roman" w:hAnsi="Times New Roman" w:cs="Times New Roman"/>
                <w:sz w:val="28"/>
                <w:szCs w:val="28"/>
              </w:rPr>
            </w:pPr>
          </w:p>
          <w:p w:rsidR="003B16B4" w:rsidRPr="008E0453" w:rsidRDefault="003B16B4" w:rsidP="0001705D">
            <w:pPr>
              <w:pStyle w:val="ConsPlusNormal"/>
              <w:jc w:val="center"/>
              <w:rPr>
                <w:rFonts w:ascii="Times New Roman" w:hAnsi="Times New Roman" w:cs="Times New Roman"/>
                <w:sz w:val="28"/>
                <w:szCs w:val="28"/>
              </w:rPr>
            </w:pPr>
          </w:p>
          <w:p w:rsidR="003B16B4" w:rsidRDefault="003B16B4" w:rsidP="0001705D">
            <w:pPr>
              <w:pStyle w:val="ConsPlusNormal"/>
              <w:jc w:val="center"/>
              <w:rPr>
                <w:rFonts w:ascii="Times New Roman" w:hAnsi="Times New Roman" w:cs="Times New Roman"/>
                <w:sz w:val="28"/>
                <w:szCs w:val="28"/>
              </w:rPr>
            </w:pPr>
          </w:p>
          <w:p w:rsidR="003B16B4" w:rsidRPr="008E0453" w:rsidRDefault="003B16B4" w:rsidP="0001705D">
            <w:pPr>
              <w:pStyle w:val="ConsPlusNormal"/>
              <w:jc w:val="center"/>
              <w:rPr>
                <w:rFonts w:ascii="Times New Roman" w:hAnsi="Times New Roman" w:cs="Times New Roman"/>
                <w:sz w:val="28"/>
                <w:szCs w:val="28"/>
              </w:rPr>
            </w:pPr>
            <w:r w:rsidRPr="008E0453">
              <w:rPr>
                <w:rFonts w:ascii="Times New Roman" w:hAnsi="Times New Roman" w:cs="Times New Roman"/>
                <w:sz w:val="28"/>
                <w:szCs w:val="28"/>
              </w:rPr>
              <w:t>высшая группа</w:t>
            </w:r>
          </w:p>
        </w:tc>
      </w:tr>
    </w:tbl>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lastRenderedPageBreak/>
        <w:t xml:space="preserve">2. Старшинство классных чинов определяется последовательностью их перечисления в </w:t>
      </w:r>
      <w:hyperlink w:anchor="P27" w:history="1">
        <w:r w:rsidRPr="00AC2771">
          <w:rPr>
            <w:rFonts w:ascii="Times New Roman" w:hAnsi="Times New Roman" w:cs="Times New Roman"/>
            <w:sz w:val="28"/>
            <w:szCs w:val="28"/>
          </w:rPr>
          <w:t>части 1</w:t>
        </w:r>
      </w:hyperlink>
      <w:r w:rsidR="00AC2771">
        <w:rPr>
          <w:rFonts w:ascii="Times New Roman" w:hAnsi="Times New Roman" w:cs="Times New Roman"/>
          <w:sz w:val="28"/>
          <w:szCs w:val="28"/>
        </w:rPr>
        <w:t xml:space="preserve"> настоящего П</w:t>
      </w:r>
      <w:r w:rsidRPr="008E0453">
        <w:rPr>
          <w:rFonts w:ascii="Times New Roman" w:hAnsi="Times New Roman" w:cs="Times New Roman"/>
          <w:sz w:val="28"/>
          <w:szCs w:val="28"/>
        </w:rPr>
        <w:t>оложения.</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3. Классный чин может быть первым или очередным.</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Первый классный чин присваивается муниципальному служащему, не имеющему классного чина.</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4. Первыми классными чинами (в зависимость от группы должностей муниципальной службы, к которой относится должность муниципальной службы, замещаемая муниципальным служащим) являются:</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1) для младшей группы должностей муниципальной службы - секретарь муниципальной службы 3 класса;</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2) для старшей группы должностей муниципальной службы - референт муниципальной службы 3 класса;</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3) для ведущей группы должностей муниципальной службы - советник муниципальной службы 3 класса;</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4) для главной группы должностей муниципальной службы - муниципальный советник 3 класса;</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5) для высшей группы должностей муниципальной службы - действительный муниципальный советник 3 класса.</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5. Первый классный чин присваивается муниципальному служащему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6.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E25375"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7. Классный чин не присваивается муниципальным служащим, имеющим дисциплинарное взыскание, а также в отношении которых возбуждено уголовное дело.</w:t>
      </w:r>
    </w:p>
    <w:p w:rsidR="00C73F24" w:rsidRDefault="008E0453" w:rsidP="00C73F24">
      <w:pPr>
        <w:pStyle w:val="ConsPlusNormal"/>
        <w:ind w:firstLine="540"/>
        <w:jc w:val="both"/>
        <w:rPr>
          <w:rFonts w:ascii="Times New Roman" w:hAnsi="Times New Roman" w:cs="Times New Roman"/>
          <w:sz w:val="28"/>
          <w:szCs w:val="28"/>
        </w:rPr>
      </w:pPr>
      <w:bookmarkStart w:id="1" w:name="P75"/>
      <w:bookmarkEnd w:id="1"/>
      <w:r>
        <w:rPr>
          <w:rFonts w:ascii="Times New Roman" w:hAnsi="Times New Roman" w:cs="Times New Roman"/>
          <w:sz w:val="28"/>
          <w:szCs w:val="28"/>
        </w:rPr>
        <w:t>8</w:t>
      </w:r>
      <w:r w:rsidR="00E25375" w:rsidRPr="008E0453">
        <w:rPr>
          <w:rFonts w:ascii="Times New Roman" w:hAnsi="Times New Roman" w:cs="Times New Roman"/>
          <w:sz w:val="28"/>
          <w:szCs w:val="28"/>
        </w:rPr>
        <w:t>. Для прохождения муниципальной службы в классных чинах устанавливаются следующие сроки:</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1) в классных чинах секретаря муниципальной службы 3 и 2 класса, референта муниципальной службы 3 и 2 класса - не менее одного года;</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2) в классных чинах советника муниципальной службы 3 и 2 класса, муниципального советника 3 и 2 класса - не менее двух лет.</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E25375" w:rsidRPr="008E0453">
        <w:rPr>
          <w:rFonts w:ascii="Times New Roman" w:hAnsi="Times New Roman" w:cs="Times New Roman"/>
          <w:sz w:val="28"/>
          <w:szCs w:val="28"/>
        </w:rPr>
        <w:t>. Для прохождения муниципальной службы в классных чинах действительного муниципального советника 3 и 2 класса, как правило, устанавливается срок не менее одного года.</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w:t>
      </w:r>
      <w:r w:rsidR="00E25375" w:rsidRPr="008E0453">
        <w:rPr>
          <w:rFonts w:ascii="Times New Roman" w:hAnsi="Times New Roman" w:cs="Times New Roman"/>
          <w:sz w:val="28"/>
          <w:szCs w:val="28"/>
        </w:rPr>
        <w:t>. Для прохождения муниципальной службы в классных чинах секретаря муниципальной службы 1 класса, референта муниципальной службы 1 класса, советника муниципальной службы 1 класса и муниципального советника 1 класса сроки не устанавливаются.</w:t>
      </w:r>
    </w:p>
    <w:p w:rsidR="00E25375"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w:t>
      </w:r>
      <w:r w:rsidR="00E25375" w:rsidRPr="008E0453">
        <w:rPr>
          <w:rFonts w:ascii="Times New Roman" w:hAnsi="Times New Roman" w:cs="Times New Roman"/>
          <w:sz w:val="28"/>
          <w:szCs w:val="28"/>
        </w:rPr>
        <w:t xml:space="preserve"> Срок муниципальной службы в присвоенном классном чине </w:t>
      </w:r>
      <w:r w:rsidR="00E25375" w:rsidRPr="008E0453">
        <w:rPr>
          <w:rFonts w:ascii="Times New Roman" w:hAnsi="Times New Roman" w:cs="Times New Roman"/>
          <w:sz w:val="28"/>
          <w:szCs w:val="28"/>
        </w:rPr>
        <w:lastRenderedPageBreak/>
        <w:t>исчисляется со дня присвоения классного чина.</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1</w:t>
      </w:r>
      <w:r w:rsidR="008E0453">
        <w:rPr>
          <w:rFonts w:ascii="Times New Roman" w:hAnsi="Times New Roman" w:cs="Times New Roman"/>
          <w:sz w:val="28"/>
          <w:szCs w:val="28"/>
        </w:rPr>
        <w:t>2</w:t>
      </w:r>
      <w:r w:rsidRPr="008E0453">
        <w:rPr>
          <w:rFonts w:ascii="Times New Roman" w:hAnsi="Times New Roman" w:cs="Times New Roman"/>
          <w:sz w:val="28"/>
          <w:szCs w:val="28"/>
        </w:rPr>
        <w:t>.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с учетом следующих условий:</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соблюдение последовательности классных чинов;</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профессиональный уровень муниципального служащего;</w:t>
      </w:r>
    </w:p>
    <w:p w:rsidR="00874838" w:rsidRDefault="00E25375" w:rsidP="00874838">
      <w:pPr>
        <w:pStyle w:val="ConsPlusNormal"/>
        <w:ind w:firstLine="540"/>
        <w:jc w:val="both"/>
        <w:rPr>
          <w:rFonts w:ascii="Times New Roman" w:hAnsi="Times New Roman" w:cs="Times New Roman"/>
          <w:sz w:val="28"/>
          <w:szCs w:val="28"/>
        </w:rPr>
      </w:pPr>
      <w:proofErr w:type="gramStart"/>
      <w:r w:rsidRPr="008E0453">
        <w:rPr>
          <w:rFonts w:ascii="Times New Roman" w:hAnsi="Times New Roman" w:cs="Times New Roman"/>
          <w:sz w:val="28"/>
          <w:szCs w:val="28"/>
        </w:rPr>
        <w:t>продолжительность</w:t>
      </w:r>
      <w:proofErr w:type="gramEnd"/>
      <w:r w:rsidRPr="008E0453">
        <w:rPr>
          <w:rFonts w:ascii="Times New Roman" w:hAnsi="Times New Roman" w:cs="Times New Roman"/>
          <w:sz w:val="28"/>
          <w:szCs w:val="28"/>
        </w:rPr>
        <w:t xml:space="preserve"> муниципальной службы в предыдущем классном чине и в замещаемой должности муниципальной службы.</w:t>
      </w:r>
    </w:p>
    <w:p w:rsidR="00C73F24" w:rsidRDefault="008E0453" w:rsidP="0087483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w:t>
      </w:r>
      <w:r w:rsidR="00E25375" w:rsidRPr="008E0453">
        <w:rPr>
          <w:rFonts w:ascii="Times New Roman" w:hAnsi="Times New Roman" w:cs="Times New Roman"/>
          <w:sz w:val="28"/>
          <w:szCs w:val="28"/>
        </w:rPr>
        <w:t>. Классные чины муниципальным служащим, замещающим должности муниципальной службы на определенный срок, за исключением муниципальных служащих, замещающих должности муниципальной службы, относящиеся к высшей группе должностей муниципальной службы, присваиваются после сдачи квалификационного экзамена.</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w:t>
      </w:r>
      <w:r w:rsidR="00E25375" w:rsidRPr="008E0453">
        <w:rPr>
          <w:rFonts w:ascii="Times New Roman" w:hAnsi="Times New Roman" w:cs="Times New Roman"/>
          <w:sz w:val="28"/>
          <w:szCs w:val="28"/>
        </w:rPr>
        <w:t>. Классные чины присваиваются муниципальным служащим:</w:t>
      </w:r>
    </w:p>
    <w:p w:rsidR="00E25375" w:rsidRPr="008E0453"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1) в представительном органе муниципального образования - председателем представительного органа муниципального образования;</w:t>
      </w:r>
    </w:p>
    <w:p w:rsidR="00E25375" w:rsidRPr="008E0453"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2) в исполнительно-распорядительном органе муниципального образования - главой администрации муниципального образования;</w:t>
      </w:r>
    </w:p>
    <w:p w:rsidR="00E25375" w:rsidRPr="008E0453"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3) в контрольных и иных органах местного самоуправления - руководителем соответствующего органа;</w:t>
      </w:r>
    </w:p>
    <w:p w:rsidR="00E25375" w:rsidRPr="008E0453"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4) руководителям соответствующих органов местного самоуправления - главой муниципального образования;</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5) в избирательной комиссии муниципального образования - председателем избирательной комиссии муниципального образования.</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15</w:t>
      </w:r>
      <w:r w:rsidR="00E25375" w:rsidRPr="008E0453">
        <w:rPr>
          <w:rFonts w:ascii="Times New Roman" w:hAnsi="Times New Roman" w:cs="Times New Roman"/>
          <w:sz w:val="28"/>
          <w:szCs w:val="28"/>
        </w:rPr>
        <w:t>. Решение о присвоении классного чина оформляется соответствующим муниципальным правовым актом.</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Решение о присвоении классного чина в избирательной комиссии муниципального образования оформляется актом председателя избирательной комиссии муниципального образования.</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16</w:t>
      </w:r>
      <w:r w:rsidR="00E25375" w:rsidRPr="008E0453">
        <w:rPr>
          <w:rFonts w:ascii="Times New Roman" w:hAnsi="Times New Roman" w:cs="Times New Roman"/>
          <w:sz w:val="28"/>
          <w:szCs w:val="28"/>
        </w:rPr>
        <w:t>. Запись о присвоении классного чина вносится в личное дело и трудовую книжку муниципального служащего.</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17</w:t>
      </w:r>
      <w:r w:rsidR="00E25375" w:rsidRPr="008E0453">
        <w:rPr>
          <w:rFonts w:ascii="Times New Roman" w:hAnsi="Times New Roman" w:cs="Times New Roman"/>
          <w:sz w:val="28"/>
          <w:szCs w:val="28"/>
        </w:rPr>
        <w:t xml:space="preserve">. При назначении муниципального служащего на более высокую должность муниципальной службы ему может быть присвоен очередной классный чин, если истек срок, установленный </w:t>
      </w:r>
      <w:hyperlink w:anchor="P75" w:history="1">
        <w:r w:rsidR="00C73F24" w:rsidRPr="00AC2771">
          <w:rPr>
            <w:rFonts w:ascii="Times New Roman" w:hAnsi="Times New Roman" w:cs="Times New Roman"/>
            <w:sz w:val="28"/>
            <w:szCs w:val="28"/>
          </w:rPr>
          <w:t>частью</w:t>
        </w:r>
      </w:hyperlink>
      <w:r w:rsidR="00C73F24" w:rsidRPr="00AC2771">
        <w:rPr>
          <w:rFonts w:ascii="Times New Roman" w:hAnsi="Times New Roman" w:cs="Times New Roman"/>
          <w:sz w:val="28"/>
          <w:szCs w:val="28"/>
        </w:rPr>
        <w:t xml:space="preserve"> 8</w:t>
      </w:r>
      <w:r w:rsidR="00E25375" w:rsidRPr="00AC2771">
        <w:rPr>
          <w:rFonts w:ascii="Times New Roman" w:hAnsi="Times New Roman" w:cs="Times New Roman"/>
          <w:sz w:val="28"/>
          <w:szCs w:val="28"/>
        </w:rPr>
        <w:t xml:space="preserve"> </w:t>
      </w:r>
      <w:r w:rsidR="00E25375" w:rsidRPr="008E0453">
        <w:rPr>
          <w:rFonts w:ascii="Times New Roman" w:hAnsi="Times New Roman" w:cs="Times New Roman"/>
          <w:sz w:val="28"/>
          <w:szCs w:val="28"/>
        </w:rPr>
        <w:t xml:space="preserve">настоящего </w:t>
      </w:r>
      <w:r w:rsidR="00C73F24">
        <w:rPr>
          <w:rFonts w:ascii="Times New Roman" w:hAnsi="Times New Roman" w:cs="Times New Roman"/>
          <w:sz w:val="28"/>
          <w:szCs w:val="28"/>
        </w:rPr>
        <w:t>Положения</w:t>
      </w:r>
      <w:r w:rsidR="00E25375" w:rsidRPr="008E0453">
        <w:rPr>
          <w:rFonts w:ascii="Times New Roman" w:hAnsi="Times New Roman" w:cs="Times New Roman"/>
          <w:sz w:val="28"/>
          <w:szCs w:val="28"/>
        </w:rPr>
        <w:t xml:space="preserve"> для прохождения муниципальной службы в предыдущем классном чине, и при условии, что для этой должности муниципальной службы предусмотрен классный чин равный или более высокий, чем классный чин, присваиваемый муниципальному служащему.</w:t>
      </w:r>
    </w:p>
    <w:p w:rsidR="00E25375" w:rsidRPr="008E0453"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18</w:t>
      </w:r>
      <w:r w:rsidR="00E25375" w:rsidRPr="008E0453">
        <w:rPr>
          <w:rFonts w:ascii="Times New Roman" w:hAnsi="Times New Roman" w:cs="Times New Roman"/>
          <w:sz w:val="28"/>
          <w:szCs w:val="28"/>
        </w:rPr>
        <w:t xml:space="preserve">. При назначении муниципального служащего на должность муниципальной службы более высокой группы должностей, чем замещаемая им ранее, муниципальному служащему может быть присвоен первый для этой группы должностей муниципальной службы классный чин, если этот классный чин выше классного чина, имеющегося у муниципального служащего. В указанном случае классный чин муниципальной службы присваивается без соблюдения последовательности и без учета </w:t>
      </w:r>
      <w:r w:rsidR="00E25375" w:rsidRPr="008E0453">
        <w:rPr>
          <w:rFonts w:ascii="Times New Roman" w:hAnsi="Times New Roman" w:cs="Times New Roman"/>
          <w:sz w:val="28"/>
          <w:szCs w:val="28"/>
        </w:rPr>
        <w:lastRenderedPageBreak/>
        <w:t>продолжительности муниципальной службы в предыдущем классном чине.</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1</w:t>
      </w:r>
      <w:r w:rsidR="008E0453">
        <w:rPr>
          <w:rFonts w:ascii="Times New Roman" w:hAnsi="Times New Roman" w:cs="Times New Roman"/>
          <w:sz w:val="28"/>
          <w:szCs w:val="28"/>
        </w:rPr>
        <w:t>9</w:t>
      </w:r>
      <w:r w:rsidRPr="008E0453">
        <w:rPr>
          <w:rFonts w:ascii="Times New Roman" w:hAnsi="Times New Roman" w:cs="Times New Roman"/>
          <w:sz w:val="28"/>
          <w:szCs w:val="28"/>
        </w:rPr>
        <w:t>. Квалификационный экзамен проводится по решению представителя нанимателя (работодателя) по мере необходимости, но не чаще одного раза в год и не реже одного раза в три года.</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2</w:t>
      </w:r>
      <w:r w:rsidR="008E0453">
        <w:rPr>
          <w:rFonts w:ascii="Times New Roman" w:hAnsi="Times New Roman" w:cs="Times New Roman"/>
          <w:sz w:val="28"/>
          <w:szCs w:val="28"/>
        </w:rPr>
        <w:t>0</w:t>
      </w:r>
      <w:r w:rsidRPr="008E0453">
        <w:rPr>
          <w:rFonts w:ascii="Times New Roman" w:hAnsi="Times New Roman" w:cs="Times New Roman"/>
          <w:sz w:val="28"/>
          <w:szCs w:val="28"/>
        </w:rPr>
        <w:t>. Внеочередной квалификационный экзамен может проводиться по инициативе муниципального служащего не позднее чем через три месяца со дня подачи им письменного заявления о присвоении классного чина.</w:t>
      </w:r>
    </w:p>
    <w:p w:rsidR="00E25375" w:rsidRPr="008E0453"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w:t>
      </w:r>
      <w:r w:rsidR="00E25375" w:rsidRPr="008E0453">
        <w:rPr>
          <w:rFonts w:ascii="Times New Roman" w:hAnsi="Times New Roman" w:cs="Times New Roman"/>
          <w:sz w:val="28"/>
          <w:szCs w:val="28"/>
        </w:rPr>
        <w:t>. Временное замещение муниципальным служащим муниципальной должности, соответствующей иной группе должностей муниципальной службы, не дает ему права сдавать квалификационный экзамен на присвоение классного чина, соответствующего временно замещаемой муниципальной должности.</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E25375" w:rsidRPr="008E0453">
        <w:rPr>
          <w:rFonts w:ascii="Times New Roman" w:hAnsi="Times New Roman" w:cs="Times New Roman"/>
          <w:sz w:val="28"/>
          <w:szCs w:val="28"/>
        </w:rPr>
        <w:t>. В решении представителя нанимателя (работодателя) о проведении квалификационного экзамена указываются:</w:t>
      </w:r>
    </w:p>
    <w:p w:rsidR="00E25375" w:rsidRPr="008E0453"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1) дата и время проведения квалификационного экзамена;</w:t>
      </w:r>
    </w:p>
    <w:p w:rsidR="00E25375" w:rsidRPr="008E0453"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2) список муниципальных служащих, которые должны сдавать квалификационный экзамен;</w:t>
      </w:r>
    </w:p>
    <w:p w:rsidR="00E25375" w:rsidRPr="008E0453"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3) перечень документов, необходимых для проведения квалификационного экзамена.</w:t>
      </w:r>
    </w:p>
    <w:p w:rsidR="00E25375" w:rsidRPr="008E0453"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w:t>
      </w:r>
      <w:r w:rsidR="00E25375" w:rsidRPr="008E0453">
        <w:rPr>
          <w:rFonts w:ascii="Times New Roman" w:hAnsi="Times New Roman" w:cs="Times New Roman"/>
          <w:sz w:val="28"/>
          <w:szCs w:val="28"/>
        </w:rPr>
        <w:t>. Решение о предстоящей сдаче квалификационного экзамена доводится до сведения муниципального служащего не позднее чем за месяц до его проведения.</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w:t>
      </w:r>
      <w:r w:rsidR="00E25375" w:rsidRPr="008E0453">
        <w:rPr>
          <w:rFonts w:ascii="Times New Roman" w:hAnsi="Times New Roman" w:cs="Times New Roman"/>
          <w:sz w:val="28"/>
          <w:szCs w:val="28"/>
        </w:rPr>
        <w:t xml:space="preserve">. Квалификационный экзамен проводится аттестационной комиссией, сформированной и действующей в соответствии с </w:t>
      </w:r>
      <w:r w:rsidR="008675EC">
        <w:rPr>
          <w:rFonts w:ascii="Times New Roman" w:hAnsi="Times New Roman" w:cs="Times New Roman"/>
          <w:sz w:val="28"/>
          <w:szCs w:val="28"/>
        </w:rPr>
        <w:t xml:space="preserve">Положением </w:t>
      </w:r>
      <w:r w:rsidR="00E25375" w:rsidRPr="008E0453">
        <w:rPr>
          <w:rFonts w:ascii="Times New Roman" w:hAnsi="Times New Roman" w:cs="Times New Roman"/>
          <w:sz w:val="28"/>
          <w:szCs w:val="28"/>
        </w:rPr>
        <w:t>"</w:t>
      </w:r>
      <w:r w:rsidR="008675EC">
        <w:rPr>
          <w:rFonts w:ascii="Times New Roman" w:hAnsi="Times New Roman" w:cs="Times New Roman"/>
          <w:sz w:val="28"/>
          <w:szCs w:val="28"/>
        </w:rPr>
        <w:t>О проведении аттестации муниципальных служащих администрации муниципального образования Грачевский район Оренбургской области» от 29.12.2008 № 78-р</w:t>
      </w:r>
      <w:r w:rsidR="00E25375" w:rsidRPr="008E0453">
        <w:rPr>
          <w:rFonts w:ascii="Times New Roman" w:hAnsi="Times New Roman" w:cs="Times New Roman"/>
          <w:sz w:val="28"/>
          <w:szCs w:val="28"/>
        </w:rPr>
        <w:t xml:space="preserve"> и с учетом положений настоящего </w:t>
      </w:r>
      <w:r w:rsidR="00C73F24">
        <w:rPr>
          <w:rFonts w:ascii="Times New Roman" w:hAnsi="Times New Roman" w:cs="Times New Roman"/>
          <w:sz w:val="28"/>
          <w:szCs w:val="28"/>
        </w:rPr>
        <w:t>Положения</w:t>
      </w:r>
      <w:r w:rsidR="00E25375" w:rsidRPr="008E0453">
        <w:rPr>
          <w:rFonts w:ascii="Times New Roman" w:hAnsi="Times New Roman" w:cs="Times New Roman"/>
          <w:sz w:val="28"/>
          <w:szCs w:val="28"/>
        </w:rPr>
        <w:t>.</w:t>
      </w:r>
    </w:p>
    <w:p w:rsidR="00E25375" w:rsidRPr="008E0453"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E25375" w:rsidRPr="008E0453">
        <w:rPr>
          <w:rFonts w:ascii="Times New Roman" w:hAnsi="Times New Roman" w:cs="Times New Roman"/>
          <w:sz w:val="28"/>
          <w:szCs w:val="28"/>
        </w:rPr>
        <w:t xml:space="preserve">. Порядок проведения квалификационного экзамена устанавливается соответствующими муниципальными правовыми актами с учетом положений настоящего </w:t>
      </w:r>
      <w:r w:rsidR="00C73F24">
        <w:rPr>
          <w:rFonts w:ascii="Times New Roman" w:hAnsi="Times New Roman" w:cs="Times New Roman"/>
          <w:sz w:val="28"/>
          <w:szCs w:val="28"/>
        </w:rPr>
        <w:t>Положения</w:t>
      </w:r>
      <w:r w:rsidR="00E25375" w:rsidRPr="008E0453">
        <w:rPr>
          <w:rFonts w:ascii="Times New Roman" w:hAnsi="Times New Roman" w:cs="Times New Roman"/>
          <w:sz w:val="28"/>
          <w:szCs w:val="28"/>
        </w:rPr>
        <w:t>.</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26</w:t>
      </w:r>
      <w:r w:rsidR="00E25375" w:rsidRPr="008E0453">
        <w:rPr>
          <w:rFonts w:ascii="Times New Roman" w:hAnsi="Times New Roman" w:cs="Times New Roman"/>
          <w:sz w:val="28"/>
          <w:szCs w:val="28"/>
        </w:rPr>
        <w:t xml:space="preserve">. Результаты квалификационного экзамена муниципального служащего заносятся в экзаменационный </w:t>
      </w:r>
      <w:hyperlink w:anchor="P166" w:history="1">
        <w:r w:rsidR="00E25375" w:rsidRPr="00AC2771">
          <w:rPr>
            <w:rFonts w:ascii="Times New Roman" w:hAnsi="Times New Roman" w:cs="Times New Roman"/>
            <w:sz w:val="28"/>
            <w:szCs w:val="28"/>
          </w:rPr>
          <w:t>лист</w:t>
        </w:r>
      </w:hyperlink>
      <w:r w:rsidR="00E25375" w:rsidRPr="008E0453">
        <w:rPr>
          <w:rFonts w:ascii="Times New Roman" w:hAnsi="Times New Roman" w:cs="Times New Roman"/>
          <w:sz w:val="28"/>
          <w:szCs w:val="28"/>
        </w:rPr>
        <w:t xml:space="preserve">, оформленный согласно приложению к настоящему </w:t>
      </w:r>
      <w:r w:rsidR="00C73F24">
        <w:rPr>
          <w:rFonts w:ascii="Times New Roman" w:hAnsi="Times New Roman" w:cs="Times New Roman"/>
          <w:sz w:val="28"/>
          <w:szCs w:val="28"/>
        </w:rPr>
        <w:t>Положению</w:t>
      </w:r>
      <w:r w:rsidR="00E25375" w:rsidRPr="008E0453">
        <w:rPr>
          <w:rFonts w:ascii="Times New Roman" w:hAnsi="Times New Roman" w:cs="Times New Roman"/>
          <w:sz w:val="28"/>
          <w:szCs w:val="28"/>
        </w:rPr>
        <w:t>.</w:t>
      </w:r>
    </w:p>
    <w:p w:rsidR="00C73F24" w:rsidRDefault="00E25375" w:rsidP="00C17503">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2</w:t>
      </w:r>
      <w:r w:rsidR="008E0453">
        <w:rPr>
          <w:rFonts w:ascii="Times New Roman" w:hAnsi="Times New Roman" w:cs="Times New Roman"/>
          <w:sz w:val="28"/>
          <w:szCs w:val="28"/>
        </w:rPr>
        <w:t>7</w:t>
      </w:r>
      <w:r w:rsidRPr="008E0453">
        <w:rPr>
          <w:rFonts w:ascii="Times New Roman" w:hAnsi="Times New Roman" w:cs="Times New Roman"/>
          <w:sz w:val="28"/>
          <w:szCs w:val="28"/>
        </w:rPr>
        <w:t>. Экзаменационный лист оформляется в одном экземпляре и подписывается председателем, заместителем председателя, секретарем и членами аттестационной комиссии, при</w:t>
      </w:r>
      <w:r w:rsidR="00C17503">
        <w:rPr>
          <w:rFonts w:ascii="Times New Roman" w:hAnsi="Times New Roman" w:cs="Times New Roman"/>
          <w:sz w:val="28"/>
          <w:szCs w:val="28"/>
        </w:rPr>
        <w:t xml:space="preserve">сутствовавшими на ее заседании. </w:t>
      </w:r>
      <w:r w:rsidRPr="008E0453">
        <w:rPr>
          <w:rFonts w:ascii="Times New Roman" w:hAnsi="Times New Roman" w:cs="Times New Roman"/>
          <w:sz w:val="28"/>
          <w:szCs w:val="28"/>
        </w:rPr>
        <w:t>С экзаменационным листом муниципальный служащий знакомится под роспись не позднее чем через пять дней после проведения квалификационного экзамена.</w:t>
      </w:r>
    </w:p>
    <w:p w:rsidR="00E25375" w:rsidRPr="008E0453"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28</w:t>
      </w:r>
      <w:r w:rsidR="00E25375" w:rsidRPr="008E0453">
        <w:rPr>
          <w:rFonts w:ascii="Times New Roman" w:hAnsi="Times New Roman" w:cs="Times New Roman"/>
          <w:sz w:val="28"/>
          <w:szCs w:val="28"/>
        </w:rPr>
        <w:t>. Заседание аттестационной комиссии оформляется протоколом, в котором отражается информация о ее работе и принятых решениях. Протокол подписывается председателем, заместителем председателя, секретарем и членами аттестационной комиссии, присутствовавшими на ее заседании, с приложением всех материалов, представленных в аттестационную комиссию для проведения квалификационного экзамена.</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29. </w:t>
      </w:r>
      <w:r w:rsidR="00E25375" w:rsidRPr="008E0453">
        <w:rPr>
          <w:rFonts w:ascii="Times New Roman" w:hAnsi="Times New Roman" w:cs="Times New Roman"/>
          <w:sz w:val="28"/>
          <w:szCs w:val="28"/>
        </w:rPr>
        <w:t>В качестве меры поощрения за особые отличия в муниципальной службе классный чин муниципальному служащему может быть присвоен:</w:t>
      </w:r>
    </w:p>
    <w:p w:rsidR="00C73F24"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 xml:space="preserve">1) до истечения срока, установленного </w:t>
      </w:r>
      <w:hyperlink w:anchor="P75" w:history="1">
        <w:r w:rsidR="00C73F24" w:rsidRPr="00AC2771">
          <w:rPr>
            <w:rFonts w:ascii="Times New Roman" w:hAnsi="Times New Roman" w:cs="Times New Roman"/>
            <w:sz w:val="28"/>
            <w:szCs w:val="28"/>
          </w:rPr>
          <w:t>частью</w:t>
        </w:r>
      </w:hyperlink>
      <w:r w:rsidR="00C73F24" w:rsidRPr="00AC2771">
        <w:rPr>
          <w:rFonts w:ascii="Times New Roman" w:hAnsi="Times New Roman" w:cs="Times New Roman"/>
          <w:sz w:val="28"/>
          <w:szCs w:val="28"/>
        </w:rPr>
        <w:t xml:space="preserve"> 8</w:t>
      </w:r>
      <w:r w:rsidRPr="00AC2771">
        <w:rPr>
          <w:rFonts w:ascii="Times New Roman" w:hAnsi="Times New Roman" w:cs="Times New Roman"/>
          <w:sz w:val="28"/>
          <w:szCs w:val="28"/>
        </w:rPr>
        <w:t xml:space="preserve"> </w:t>
      </w:r>
      <w:r w:rsidRPr="008E0453">
        <w:rPr>
          <w:rFonts w:ascii="Times New Roman" w:hAnsi="Times New Roman" w:cs="Times New Roman"/>
          <w:sz w:val="28"/>
          <w:szCs w:val="28"/>
        </w:rPr>
        <w:t xml:space="preserve">настоящего </w:t>
      </w:r>
      <w:r w:rsidR="00C73F24">
        <w:rPr>
          <w:rFonts w:ascii="Times New Roman" w:hAnsi="Times New Roman" w:cs="Times New Roman"/>
          <w:sz w:val="28"/>
          <w:szCs w:val="28"/>
        </w:rPr>
        <w:t>Положения</w:t>
      </w:r>
      <w:r w:rsidRPr="008E0453">
        <w:rPr>
          <w:rFonts w:ascii="Times New Roman" w:hAnsi="Times New Roman" w:cs="Times New Roman"/>
          <w:sz w:val="28"/>
          <w:szCs w:val="28"/>
        </w:rPr>
        <w:t xml:space="preserve"> для прохождения муниципальной службы в соответствующем классном чине, но не ранее чем через шесть месяцев пребывания в замещаемой должности - не выше классного чина, соответствующего этой должности муниципальной службы;</w:t>
      </w:r>
    </w:p>
    <w:p w:rsidR="00E25375" w:rsidRPr="008E0453" w:rsidRDefault="00E25375" w:rsidP="00C73F24">
      <w:pPr>
        <w:pStyle w:val="ConsPlusNormal"/>
        <w:ind w:firstLine="540"/>
        <w:jc w:val="both"/>
        <w:rPr>
          <w:rFonts w:ascii="Times New Roman" w:hAnsi="Times New Roman" w:cs="Times New Roman"/>
          <w:sz w:val="28"/>
          <w:szCs w:val="28"/>
        </w:rPr>
      </w:pPr>
      <w:r w:rsidRPr="008E0453">
        <w:rPr>
          <w:rFonts w:ascii="Times New Roman" w:hAnsi="Times New Roman" w:cs="Times New Roman"/>
          <w:sz w:val="28"/>
          <w:szCs w:val="28"/>
        </w:rPr>
        <w:t>2) по истечении указанного срока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 муниципальной службы.</w:t>
      </w:r>
    </w:p>
    <w:p w:rsidR="00E25375" w:rsidRPr="008E0453"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30. </w:t>
      </w:r>
      <w:r w:rsidR="00E25375" w:rsidRPr="008E0453">
        <w:rPr>
          <w:rFonts w:ascii="Times New Roman" w:hAnsi="Times New Roman" w:cs="Times New Roman"/>
          <w:sz w:val="28"/>
          <w:szCs w:val="28"/>
        </w:rPr>
        <w:t>Присвоенный классный чин сохраняется за муниципальным служащим при переводе муниципального служащего на иную должность муниципальной службы, освобождении от замещаемой должности муниципальной службы и увольнении с муниципальной службы (в том числе в связи с выходом на пенсию), а также при поступлении на муниципальную службу вновь.</w:t>
      </w:r>
    </w:p>
    <w:p w:rsidR="00C73F24"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E25375" w:rsidRPr="008E0453">
        <w:rPr>
          <w:rFonts w:ascii="Times New Roman" w:hAnsi="Times New Roman" w:cs="Times New Roman"/>
          <w:sz w:val="28"/>
          <w:szCs w:val="28"/>
        </w:rPr>
        <w:t>1. Гражданин Российской Федерации может быть лишен классного чина в соответствии с законодательством Российской Федерации судом при осуждении за совершение тяжкого или особо тяжкого преступления.</w:t>
      </w:r>
    </w:p>
    <w:p w:rsidR="00E25375" w:rsidRPr="008E0453" w:rsidRDefault="008E0453" w:rsidP="00C73F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E25375" w:rsidRPr="008E0453">
        <w:rPr>
          <w:rFonts w:ascii="Times New Roman" w:hAnsi="Times New Roman" w:cs="Times New Roman"/>
          <w:sz w:val="28"/>
          <w:szCs w:val="28"/>
        </w:rPr>
        <w:t>2. Индивидуальные служебные споры по вопросам, связанным с присвоением классных чинов, рассматриваются в соответствии с законодательством Российской Федерации и Оренбургской области.</w:t>
      </w:r>
    </w:p>
    <w:p w:rsidR="00E25375" w:rsidRPr="008E0453" w:rsidRDefault="00E25375" w:rsidP="00C73F24">
      <w:pPr>
        <w:pStyle w:val="ConsPlusNormal"/>
        <w:jc w:val="both"/>
        <w:rPr>
          <w:rFonts w:ascii="Times New Roman" w:hAnsi="Times New Roman" w:cs="Times New Roman"/>
          <w:sz w:val="28"/>
          <w:szCs w:val="28"/>
        </w:rPr>
      </w:pPr>
    </w:p>
    <w:p w:rsidR="00E25375" w:rsidRPr="008E0453" w:rsidRDefault="00E25375" w:rsidP="00C73F24">
      <w:pPr>
        <w:pStyle w:val="ConsPlusNormal"/>
        <w:jc w:val="both"/>
        <w:rPr>
          <w:rFonts w:ascii="Times New Roman" w:hAnsi="Times New Roman" w:cs="Times New Roman"/>
          <w:sz w:val="28"/>
          <w:szCs w:val="28"/>
        </w:rPr>
      </w:pPr>
    </w:p>
    <w:p w:rsidR="00E25375" w:rsidRPr="008E0453" w:rsidRDefault="00E25375" w:rsidP="00C73F24">
      <w:pPr>
        <w:pStyle w:val="ConsPlusNormal"/>
        <w:jc w:val="both"/>
        <w:rPr>
          <w:rFonts w:ascii="Times New Roman" w:hAnsi="Times New Roman" w:cs="Times New Roman"/>
          <w:sz w:val="28"/>
          <w:szCs w:val="28"/>
        </w:rPr>
      </w:pPr>
    </w:p>
    <w:p w:rsidR="00E25375" w:rsidRDefault="00E25375" w:rsidP="00C73F24">
      <w:pPr>
        <w:pStyle w:val="ConsPlusNormal"/>
        <w:jc w:val="both"/>
        <w:rPr>
          <w:rFonts w:ascii="Times New Roman" w:hAnsi="Times New Roman" w:cs="Times New Roman"/>
          <w:sz w:val="28"/>
          <w:szCs w:val="28"/>
        </w:rPr>
      </w:pPr>
    </w:p>
    <w:p w:rsidR="008E0453" w:rsidRDefault="008E0453" w:rsidP="00C73F24">
      <w:pPr>
        <w:pStyle w:val="ConsPlusNormal"/>
        <w:jc w:val="both"/>
        <w:rPr>
          <w:rFonts w:ascii="Times New Roman" w:hAnsi="Times New Roman" w:cs="Times New Roman"/>
          <w:sz w:val="28"/>
          <w:szCs w:val="28"/>
        </w:rPr>
      </w:pPr>
    </w:p>
    <w:p w:rsidR="008E0453" w:rsidRDefault="008E0453" w:rsidP="00C73F24">
      <w:pPr>
        <w:pStyle w:val="ConsPlusNormal"/>
        <w:jc w:val="both"/>
        <w:rPr>
          <w:rFonts w:ascii="Times New Roman" w:hAnsi="Times New Roman" w:cs="Times New Roman"/>
          <w:sz w:val="28"/>
          <w:szCs w:val="28"/>
        </w:rPr>
      </w:pPr>
    </w:p>
    <w:p w:rsidR="008E0453" w:rsidRDefault="008E0453" w:rsidP="00C73F24">
      <w:pPr>
        <w:pStyle w:val="ConsPlusNormal"/>
        <w:jc w:val="both"/>
        <w:rPr>
          <w:rFonts w:ascii="Times New Roman" w:hAnsi="Times New Roman" w:cs="Times New Roman"/>
          <w:sz w:val="28"/>
          <w:szCs w:val="28"/>
        </w:rPr>
      </w:pPr>
    </w:p>
    <w:p w:rsidR="008E0453" w:rsidRDefault="008E0453" w:rsidP="00C73F24">
      <w:pPr>
        <w:pStyle w:val="ConsPlusNormal"/>
        <w:jc w:val="both"/>
        <w:rPr>
          <w:rFonts w:ascii="Times New Roman" w:hAnsi="Times New Roman" w:cs="Times New Roman"/>
          <w:sz w:val="28"/>
          <w:szCs w:val="28"/>
        </w:rPr>
      </w:pPr>
    </w:p>
    <w:p w:rsidR="008E0453" w:rsidRDefault="008E0453" w:rsidP="00C73F24">
      <w:pPr>
        <w:pStyle w:val="ConsPlusNormal"/>
        <w:jc w:val="both"/>
        <w:rPr>
          <w:rFonts w:ascii="Times New Roman" w:hAnsi="Times New Roman" w:cs="Times New Roman"/>
          <w:sz w:val="28"/>
          <w:szCs w:val="28"/>
        </w:rPr>
      </w:pPr>
    </w:p>
    <w:p w:rsidR="008E0453" w:rsidRDefault="008E0453" w:rsidP="00E25375">
      <w:pPr>
        <w:pStyle w:val="ConsPlusNormal"/>
        <w:jc w:val="both"/>
        <w:rPr>
          <w:rFonts w:ascii="Times New Roman" w:hAnsi="Times New Roman" w:cs="Times New Roman"/>
          <w:sz w:val="28"/>
          <w:szCs w:val="28"/>
        </w:rPr>
      </w:pPr>
    </w:p>
    <w:p w:rsidR="008E0453" w:rsidRDefault="008E0453" w:rsidP="00E25375">
      <w:pPr>
        <w:pStyle w:val="ConsPlusNormal"/>
        <w:jc w:val="both"/>
        <w:rPr>
          <w:rFonts w:ascii="Times New Roman" w:hAnsi="Times New Roman" w:cs="Times New Roman"/>
          <w:sz w:val="28"/>
          <w:szCs w:val="28"/>
        </w:rPr>
      </w:pPr>
    </w:p>
    <w:p w:rsidR="008E0453" w:rsidRDefault="008E0453" w:rsidP="00E25375">
      <w:pPr>
        <w:pStyle w:val="ConsPlusNormal"/>
        <w:jc w:val="both"/>
        <w:rPr>
          <w:rFonts w:ascii="Times New Roman" w:hAnsi="Times New Roman" w:cs="Times New Roman"/>
          <w:sz w:val="28"/>
          <w:szCs w:val="28"/>
        </w:rPr>
      </w:pPr>
    </w:p>
    <w:p w:rsidR="008E0453" w:rsidRDefault="008E0453" w:rsidP="00E25375">
      <w:pPr>
        <w:pStyle w:val="ConsPlusNormal"/>
        <w:jc w:val="both"/>
        <w:rPr>
          <w:rFonts w:ascii="Times New Roman" w:hAnsi="Times New Roman" w:cs="Times New Roman"/>
          <w:sz w:val="28"/>
          <w:szCs w:val="28"/>
        </w:rPr>
      </w:pPr>
    </w:p>
    <w:p w:rsidR="008E0453" w:rsidRDefault="008E0453" w:rsidP="00E25375">
      <w:pPr>
        <w:pStyle w:val="ConsPlusNormal"/>
        <w:jc w:val="both"/>
        <w:rPr>
          <w:rFonts w:ascii="Times New Roman" w:hAnsi="Times New Roman" w:cs="Times New Roman"/>
          <w:sz w:val="28"/>
          <w:szCs w:val="28"/>
        </w:rPr>
      </w:pPr>
    </w:p>
    <w:p w:rsidR="008E0453" w:rsidRDefault="008E0453" w:rsidP="00E25375">
      <w:pPr>
        <w:pStyle w:val="ConsPlusNormal"/>
        <w:jc w:val="both"/>
        <w:rPr>
          <w:rFonts w:ascii="Times New Roman" w:hAnsi="Times New Roman" w:cs="Times New Roman"/>
          <w:sz w:val="28"/>
          <w:szCs w:val="28"/>
        </w:rPr>
      </w:pPr>
    </w:p>
    <w:p w:rsidR="008E0453" w:rsidRDefault="008E0453" w:rsidP="00E25375">
      <w:pPr>
        <w:pStyle w:val="ConsPlusNormal"/>
        <w:jc w:val="both"/>
        <w:rPr>
          <w:rFonts w:ascii="Times New Roman" w:hAnsi="Times New Roman" w:cs="Times New Roman"/>
          <w:sz w:val="28"/>
          <w:szCs w:val="28"/>
        </w:rPr>
      </w:pPr>
    </w:p>
    <w:p w:rsidR="008E0453" w:rsidRDefault="008E0453" w:rsidP="00E25375">
      <w:pPr>
        <w:pStyle w:val="ConsPlusNormal"/>
        <w:jc w:val="right"/>
        <w:outlineLvl w:val="0"/>
        <w:rPr>
          <w:rFonts w:ascii="Times New Roman" w:hAnsi="Times New Roman" w:cs="Times New Roman"/>
          <w:sz w:val="28"/>
          <w:szCs w:val="28"/>
        </w:rPr>
      </w:pPr>
    </w:p>
    <w:p w:rsidR="008E0453" w:rsidRDefault="008E0453" w:rsidP="00E25375">
      <w:pPr>
        <w:pStyle w:val="ConsPlusNormal"/>
        <w:jc w:val="right"/>
        <w:outlineLvl w:val="0"/>
        <w:rPr>
          <w:rFonts w:ascii="Times New Roman" w:hAnsi="Times New Roman" w:cs="Times New Roman"/>
          <w:sz w:val="28"/>
          <w:szCs w:val="28"/>
        </w:rPr>
      </w:pPr>
    </w:p>
    <w:p w:rsidR="008E0453" w:rsidRDefault="008E0453" w:rsidP="00E25375">
      <w:pPr>
        <w:pStyle w:val="ConsPlusNormal"/>
        <w:jc w:val="right"/>
        <w:outlineLvl w:val="0"/>
        <w:rPr>
          <w:rFonts w:ascii="Times New Roman" w:hAnsi="Times New Roman" w:cs="Times New Roman"/>
          <w:sz w:val="28"/>
          <w:szCs w:val="28"/>
        </w:rPr>
      </w:pPr>
    </w:p>
    <w:p w:rsidR="003D4903" w:rsidRDefault="003D4903" w:rsidP="00E25375">
      <w:pPr>
        <w:pStyle w:val="ConsPlusNormal"/>
        <w:jc w:val="right"/>
        <w:outlineLvl w:val="0"/>
        <w:rPr>
          <w:rFonts w:ascii="Times New Roman" w:hAnsi="Times New Roman" w:cs="Times New Roman"/>
          <w:sz w:val="28"/>
          <w:szCs w:val="28"/>
        </w:rPr>
      </w:pPr>
    </w:p>
    <w:p w:rsidR="003D4903" w:rsidRDefault="003D4903" w:rsidP="00E25375">
      <w:pPr>
        <w:pStyle w:val="ConsPlusNormal"/>
        <w:jc w:val="right"/>
        <w:outlineLvl w:val="0"/>
        <w:rPr>
          <w:rFonts w:ascii="Times New Roman" w:hAnsi="Times New Roman" w:cs="Times New Roman"/>
          <w:sz w:val="28"/>
          <w:szCs w:val="28"/>
        </w:rPr>
      </w:pPr>
    </w:p>
    <w:p w:rsidR="00C17503" w:rsidRDefault="00C17503" w:rsidP="00E25375">
      <w:pPr>
        <w:pStyle w:val="ConsPlusNormal"/>
        <w:jc w:val="right"/>
        <w:outlineLvl w:val="0"/>
        <w:rPr>
          <w:rFonts w:ascii="Times New Roman" w:hAnsi="Times New Roman" w:cs="Times New Roman"/>
          <w:sz w:val="28"/>
          <w:szCs w:val="28"/>
        </w:rPr>
      </w:pPr>
    </w:p>
    <w:tbl>
      <w:tblPr>
        <w:tblStyle w:val="a6"/>
        <w:tblW w:w="0" w:type="auto"/>
        <w:tblInd w:w="4390" w:type="dxa"/>
        <w:tblLook w:val="04A0" w:firstRow="1" w:lastRow="0" w:firstColumn="1" w:lastColumn="0" w:noHBand="0" w:noVBand="1"/>
      </w:tblPr>
      <w:tblGrid>
        <w:gridCol w:w="4955"/>
      </w:tblGrid>
      <w:tr w:rsidR="00C17503" w:rsidTr="00E84933">
        <w:tc>
          <w:tcPr>
            <w:tcW w:w="4955" w:type="dxa"/>
            <w:tcBorders>
              <w:top w:val="nil"/>
              <w:left w:val="nil"/>
              <w:bottom w:val="nil"/>
              <w:right w:val="nil"/>
            </w:tcBorders>
          </w:tcPr>
          <w:p w:rsidR="00C17503" w:rsidRPr="008E0453" w:rsidRDefault="00C17503" w:rsidP="00C17503">
            <w:pPr>
              <w:pStyle w:val="ConsPlusNormal"/>
              <w:jc w:val="both"/>
              <w:outlineLvl w:val="0"/>
              <w:rPr>
                <w:rFonts w:ascii="Times New Roman" w:hAnsi="Times New Roman" w:cs="Times New Roman"/>
                <w:sz w:val="28"/>
                <w:szCs w:val="28"/>
              </w:rPr>
            </w:pPr>
            <w:r w:rsidRPr="008E0453">
              <w:rPr>
                <w:rFonts w:ascii="Times New Roman" w:hAnsi="Times New Roman" w:cs="Times New Roman"/>
                <w:sz w:val="28"/>
                <w:szCs w:val="28"/>
              </w:rPr>
              <w:lastRenderedPageBreak/>
              <w:t>Приложение</w:t>
            </w:r>
          </w:p>
          <w:p w:rsidR="00C17503" w:rsidRPr="008E0453" w:rsidRDefault="00C17503" w:rsidP="00C17503">
            <w:pPr>
              <w:pStyle w:val="ConsPlusNormal"/>
              <w:rPr>
                <w:rFonts w:ascii="Times New Roman" w:hAnsi="Times New Roman" w:cs="Times New Roman"/>
                <w:sz w:val="28"/>
                <w:szCs w:val="28"/>
              </w:rPr>
            </w:pPr>
            <w:proofErr w:type="gramStart"/>
            <w:r w:rsidRPr="008E0453">
              <w:rPr>
                <w:rFonts w:ascii="Times New Roman" w:hAnsi="Times New Roman" w:cs="Times New Roman"/>
                <w:sz w:val="28"/>
                <w:szCs w:val="28"/>
              </w:rPr>
              <w:t>к</w:t>
            </w:r>
            <w:proofErr w:type="gramEnd"/>
            <w:r w:rsidRPr="008E0453">
              <w:rPr>
                <w:rFonts w:ascii="Times New Roman" w:hAnsi="Times New Roman" w:cs="Times New Roman"/>
                <w:sz w:val="28"/>
                <w:szCs w:val="28"/>
              </w:rPr>
              <w:t xml:space="preserve"> </w:t>
            </w:r>
            <w:r>
              <w:rPr>
                <w:rFonts w:ascii="Times New Roman" w:hAnsi="Times New Roman" w:cs="Times New Roman"/>
                <w:sz w:val="28"/>
                <w:szCs w:val="28"/>
              </w:rPr>
              <w:t>Положению</w:t>
            </w:r>
          </w:p>
          <w:p w:rsidR="00C17503" w:rsidRPr="008E0453" w:rsidRDefault="00C17503" w:rsidP="00C17503">
            <w:pPr>
              <w:pStyle w:val="ConsPlusNormal"/>
              <w:jc w:val="both"/>
              <w:rPr>
                <w:rFonts w:ascii="Times New Roman" w:hAnsi="Times New Roman" w:cs="Times New Roman"/>
                <w:sz w:val="28"/>
                <w:szCs w:val="28"/>
              </w:rPr>
            </w:pPr>
            <w:r w:rsidRPr="008E0453">
              <w:rPr>
                <w:rFonts w:ascii="Times New Roman" w:hAnsi="Times New Roman" w:cs="Times New Roman"/>
                <w:sz w:val="28"/>
                <w:szCs w:val="28"/>
              </w:rPr>
              <w:t>"О классных чинах</w:t>
            </w:r>
          </w:p>
          <w:p w:rsidR="00C17503" w:rsidRPr="008E0453" w:rsidRDefault="00C17503" w:rsidP="00C17503">
            <w:pPr>
              <w:pStyle w:val="ConsPlusNormal"/>
              <w:rPr>
                <w:rFonts w:ascii="Times New Roman" w:hAnsi="Times New Roman" w:cs="Times New Roman"/>
                <w:sz w:val="28"/>
                <w:szCs w:val="28"/>
              </w:rPr>
            </w:pPr>
            <w:r w:rsidRPr="008E0453">
              <w:rPr>
                <w:rFonts w:ascii="Times New Roman" w:hAnsi="Times New Roman" w:cs="Times New Roman"/>
                <w:sz w:val="28"/>
                <w:szCs w:val="28"/>
              </w:rPr>
              <w:t>муниципальных служащих</w:t>
            </w:r>
          </w:p>
          <w:p w:rsidR="00C17503" w:rsidRDefault="00C17503" w:rsidP="00C17503">
            <w:pPr>
              <w:pStyle w:val="ConsPlusNormal"/>
              <w:jc w:val="both"/>
              <w:rPr>
                <w:rFonts w:ascii="Times New Roman" w:hAnsi="Times New Roman" w:cs="Times New Roman"/>
                <w:sz w:val="28"/>
                <w:szCs w:val="28"/>
              </w:rPr>
            </w:pPr>
            <w:r w:rsidRPr="008E0453">
              <w:rPr>
                <w:rFonts w:ascii="Times New Roman" w:hAnsi="Times New Roman" w:cs="Times New Roman"/>
                <w:sz w:val="28"/>
                <w:szCs w:val="28"/>
              </w:rPr>
              <w:t>в</w:t>
            </w:r>
            <w:r>
              <w:rPr>
                <w:rFonts w:ascii="Times New Roman" w:hAnsi="Times New Roman" w:cs="Times New Roman"/>
                <w:sz w:val="28"/>
                <w:szCs w:val="28"/>
              </w:rPr>
              <w:t xml:space="preserve"> органах местного самоуправления</w:t>
            </w:r>
          </w:p>
          <w:p w:rsidR="00C17503" w:rsidRPr="008E0453" w:rsidRDefault="00C17503" w:rsidP="00C17503">
            <w:pPr>
              <w:pStyle w:val="ConsPlusNormal"/>
              <w:jc w:val="both"/>
              <w:rPr>
                <w:rFonts w:ascii="Times New Roman" w:hAnsi="Times New Roman" w:cs="Times New Roman"/>
                <w:sz w:val="28"/>
                <w:szCs w:val="28"/>
              </w:rPr>
            </w:pPr>
            <w:r>
              <w:rPr>
                <w:rFonts w:ascii="Times New Roman" w:hAnsi="Times New Roman" w:cs="Times New Roman"/>
                <w:sz w:val="28"/>
                <w:szCs w:val="28"/>
              </w:rPr>
              <w:t>Грачевского района</w:t>
            </w:r>
            <w:r w:rsidRPr="008E0453">
              <w:rPr>
                <w:rFonts w:ascii="Times New Roman" w:hAnsi="Times New Roman" w:cs="Times New Roman"/>
                <w:sz w:val="28"/>
                <w:szCs w:val="28"/>
              </w:rPr>
              <w:t xml:space="preserve"> Оренбургской области,</w:t>
            </w:r>
          </w:p>
          <w:p w:rsidR="00C17503" w:rsidRPr="008E0453" w:rsidRDefault="00C17503" w:rsidP="00C17503">
            <w:pPr>
              <w:pStyle w:val="ConsPlusNormal"/>
              <w:jc w:val="both"/>
              <w:rPr>
                <w:rFonts w:ascii="Times New Roman" w:hAnsi="Times New Roman" w:cs="Times New Roman"/>
                <w:sz w:val="28"/>
                <w:szCs w:val="28"/>
              </w:rPr>
            </w:pPr>
            <w:r w:rsidRPr="008E0453">
              <w:rPr>
                <w:rFonts w:ascii="Times New Roman" w:hAnsi="Times New Roman" w:cs="Times New Roman"/>
                <w:sz w:val="28"/>
                <w:szCs w:val="28"/>
              </w:rPr>
              <w:t>порядке их присвоения и сохранения"</w:t>
            </w:r>
          </w:p>
          <w:p w:rsidR="00C17503" w:rsidRPr="008E0453" w:rsidRDefault="00C17503" w:rsidP="00C17503">
            <w:pPr>
              <w:pStyle w:val="ConsPlusNormal"/>
              <w:jc w:val="both"/>
              <w:rPr>
                <w:rFonts w:ascii="Times New Roman" w:hAnsi="Times New Roman" w:cs="Times New Roman"/>
                <w:sz w:val="28"/>
                <w:szCs w:val="28"/>
              </w:rPr>
            </w:pPr>
            <w:r w:rsidRPr="008E0453">
              <w:rPr>
                <w:rFonts w:ascii="Times New Roman" w:hAnsi="Times New Roman" w:cs="Times New Roman"/>
                <w:sz w:val="28"/>
                <w:szCs w:val="28"/>
              </w:rPr>
              <w:t xml:space="preserve">от </w:t>
            </w:r>
            <w:r w:rsidR="004E6392">
              <w:rPr>
                <w:rFonts w:ascii="Times New Roman" w:hAnsi="Times New Roman" w:cs="Times New Roman"/>
                <w:sz w:val="28"/>
                <w:szCs w:val="28"/>
              </w:rPr>
              <w:t xml:space="preserve">29 апреля 2019 </w:t>
            </w:r>
            <w:r>
              <w:rPr>
                <w:rFonts w:ascii="Times New Roman" w:hAnsi="Times New Roman" w:cs="Times New Roman"/>
                <w:sz w:val="28"/>
                <w:szCs w:val="28"/>
              </w:rPr>
              <w:t>№</w:t>
            </w:r>
            <w:r w:rsidRPr="008E0453">
              <w:rPr>
                <w:rFonts w:ascii="Times New Roman" w:hAnsi="Times New Roman" w:cs="Times New Roman"/>
                <w:sz w:val="28"/>
                <w:szCs w:val="28"/>
              </w:rPr>
              <w:t xml:space="preserve"> </w:t>
            </w:r>
            <w:r w:rsidR="004E6392">
              <w:rPr>
                <w:rFonts w:ascii="Times New Roman" w:hAnsi="Times New Roman" w:cs="Times New Roman"/>
                <w:sz w:val="28"/>
                <w:szCs w:val="28"/>
              </w:rPr>
              <w:t>248-рс</w:t>
            </w:r>
            <w:bookmarkStart w:id="2" w:name="_GoBack"/>
            <w:bookmarkEnd w:id="2"/>
          </w:p>
          <w:p w:rsidR="00C17503" w:rsidRDefault="00C17503" w:rsidP="00E84933">
            <w:pPr>
              <w:pStyle w:val="ConsPlusNormal"/>
              <w:jc w:val="center"/>
              <w:outlineLvl w:val="0"/>
              <w:rPr>
                <w:rFonts w:ascii="Times New Roman" w:hAnsi="Times New Roman" w:cs="Times New Roman"/>
                <w:sz w:val="28"/>
                <w:szCs w:val="28"/>
              </w:rPr>
            </w:pPr>
          </w:p>
        </w:tc>
      </w:tr>
    </w:tbl>
    <w:p w:rsidR="00E25375" w:rsidRPr="008E0453" w:rsidRDefault="00E25375" w:rsidP="00E25375">
      <w:pPr>
        <w:pStyle w:val="ConsPlusNormal"/>
        <w:jc w:val="both"/>
        <w:rPr>
          <w:rFonts w:ascii="Times New Roman" w:hAnsi="Times New Roman" w:cs="Times New Roman"/>
          <w:sz w:val="28"/>
          <w:szCs w:val="28"/>
        </w:rPr>
      </w:pPr>
    </w:p>
    <w:p w:rsidR="00E25375" w:rsidRPr="008E0453" w:rsidRDefault="00E25375" w:rsidP="00E25375">
      <w:pPr>
        <w:pStyle w:val="ConsPlusNormal"/>
        <w:jc w:val="center"/>
        <w:rPr>
          <w:rFonts w:ascii="Times New Roman" w:hAnsi="Times New Roman" w:cs="Times New Roman"/>
          <w:sz w:val="28"/>
          <w:szCs w:val="28"/>
        </w:rPr>
      </w:pPr>
      <w:bookmarkStart w:id="3" w:name="P166"/>
      <w:bookmarkEnd w:id="3"/>
      <w:r w:rsidRPr="008E0453">
        <w:rPr>
          <w:rFonts w:ascii="Times New Roman" w:hAnsi="Times New Roman" w:cs="Times New Roman"/>
          <w:sz w:val="28"/>
          <w:szCs w:val="28"/>
        </w:rPr>
        <w:t>ЭКЗАМЕНАЦИОННЫЙ ЛИСТ</w:t>
      </w:r>
    </w:p>
    <w:p w:rsidR="00E25375" w:rsidRPr="008E0453" w:rsidRDefault="00E25375" w:rsidP="00E25375">
      <w:pPr>
        <w:pStyle w:val="ConsPlusNormal"/>
        <w:jc w:val="center"/>
        <w:rPr>
          <w:rFonts w:ascii="Times New Roman" w:hAnsi="Times New Roman" w:cs="Times New Roman"/>
          <w:sz w:val="28"/>
          <w:szCs w:val="28"/>
        </w:rPr>
      </w:pPr>
      <w:r w:rsidRPr="008E0453">
        <w:rPr>
          <w:rFonts w:ascii="Times New Roman" w:hAnsi="Times New Roman" w:cs="Times New Roman"/>
          <w:sz w:val="28"/>
          <w:szCs w:val="28"/>
        </w:rPr>
        <w:t>МУНИЦИПАЛЬНОГО СЛУЖАЩЕГО В ОРЕНБУРГСКОЙ ОБЛАСТИ</w:t>
      </w:r>
    </w:p>
    <w:p w:rsidR="00E25375" w:rsidRPr="008E0453" w:rsidRDefault="00E25375" w:rsidP="00E25375">
      <w:pPr>
        <w:pStyle w:val="ConsPlusNormal"/>
        <w:jc w:val="both"/>
        <w:rPr>
          <w:rFonts w:ascii="Times New Roman" w:hAnsi="Times New Roman" w:cs="Times New Roman"/>
          <w:sz w:val="28"/>
          <w:szCs w:val="28"/>
        </w:rPr>
      </w:pP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w:t>
      </w:r>
      <w:proofErr w:type="gramStart"/>
      <w:r w:rsidRPr="008E0453">
        <w:rPr>
          <w:rFonts w:ascii="Times New Roman" w:hAnsi="Times New Roman" w:cs="Times New Roman"/>
          <w:sz w:val="28"/>
          <w:szCs w:val="28"/>
        </w:rPr>
        <w:t>1.Фамилия,имя</w:t>
      </w:r>
      <w:proofErr w:type="gramEnd"/>
      <w:r w:rsidRPr="008E0453">
        <w:rPr>
          <w:rFonts w:ascii="Times New Roman" w:hAnsi="Times New Roman" w:cs="Times New Roman"/>
          <w:sz w:val="28"/>
          <w:szCs w:val="28"/>
        </w:rPr>
        <w:t xml:space="preserve">, </w:t>
      </w:r>
      <w:r w:rsidR="00AE0DB9">
        <w:rPr>
          <w:rFonts w:ascii="Times New Roman" w:hAnsi="Times New Roman" w:cs="Times New Roman"/>
          <w:sz w:val="28"/>
          <w:szCs w:val="28"/>
        </w:rPr>
        <w:t>о</w:t>
      </w:r>
      <w:r w:rsidRPr="008E0453">
        <w:rPr>
          <w:rFonts w:ascii="Times New Roman" w:hAnsi="Times New Roman" w:cs="Times New Roman"/>
          <w:sz w:val="28"/>
          <w:szCs w:val="28"/>
        </w:rPr>
        <w:t>тчество______________</w:t>
      </w:r>
      <w:r w:rsidR="00AE0DB9">
        <w:rPr>
          <w:rFonts w:ascii="Times New Roman" w:hAnsi="Times New Roman" w:cs="Times New Roman"/>
          <w:sz w:val="28"/>
          <w:szCs w:val="28"/>
        </w:rPr>
        <w:t>_____________________________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w:t>
      </w:r>
      <w:proofErr w:type="gramStart"/>
      <w:r w:rsidRPr="008E0453">
        <w:rPr>
          <w:rFonts w:ascii="Times New Roman" w:hAnsi="Times New Roman" w:cs="Times New Roman"/>
          <w:sz w:val="28"/>
          <w:szCs w:val="28"/>
        </w:rPr>
        <w:t>2.Число,месяц</w:t>
      </w:r>
      <w:proofErr w:type="gramEnd"/>
      <w:r w:rsidR="00AE0DB9">
        <w:rPr>
          <w:rFonts w:ascii="Times New Roman" w:hAnsi="Times New Roman" w:cs="Times New Roman"/>
          <w:sz w:val="28"/>
          <w:szCs w:val="28"/>
        </w:rPr>
        <w:t xml:space="preserve"> </w:t>
      </w:r>
      <w:r w:rsidRPr="008E0453">
        <w:rPr>
          <w:rFonts w:ascii="Times New Roman" w:hAnsi="Times New Roman" w:cs="Times New Roman"/>
          <w:sz w:val="28"/>
          <w:szCs w:val="28"/>
        </w:rPr>
        <w:t>и</w:t>
      </w:r>
      <w:r w:rsidR="00AE0DB9">
        <w:rPr>
          <w:rFonts w:ascii="Times New Roman" w:hAnsi="Times New Roman" w:cs="Times New Roman"/>
          <w:sz w:val="28"/>
          <w:szCs w:val="28"/>
        </w:rPr>
        <w:t xml:space="preserve"> </w:t>
      </w:r>
      <w:r w:rsidRPr="008E0453">
        <w:rPr>
          <w:rFonts w:ascii="Times New Roman" w:hAnsi="Times New Roman" w:cs="Times New Roman"/>
          <w:sz w:val="28"/>
          <w:szCs w:val="28"/>
        </w:rPr>
        <w:t xml:space="preserve">год </w:t>
      </w:r>
      <w:r w:rsidR="00AE0DB9">
        <w:rPr>
          <w:rFonts w:ascii="Times New Roman" w:hAnsi="Times New Roman" w:cs="Times New Roman"/>
          <w:sz w:val="28"/>
          <w:szCs w:val="28"/>
        </w:rPr>
        <w:t>р</w:t>
      </w:r>
      <w:r w:rsidRPr="008E0453">
        <w:rPr>
          <w:rFonts w:ascii="Times New Roman" w:hAnsi="Times New Roman" w:cs="Times New Roman"/>
          <w:sz w:val="28"/>
          <w:szCs w:val="28"/>
        </w:rPr>
        <w:t>ождения</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3.  </w:t>
      </w:r>
      <w:proofErr w:type="gramStart"/>
      <w:r w:rsidRPr="008E0453">
        <w:rPr>
          <w:rFonts w:ascii="Times New Roman" w:hAnsi="Times New Roman" w:cs="Times New Roman"/>
          <w:sz w:val="28"/>
          <w:szCs w:val="28"/>
        </w:rPr>
        <w:t>Сведения  о</w:t>
      </w:r>
      <w:proofErr w:type="gramEnd"/>
      <w:r w:rsidRPr="008E0453">
        <w:rPr>
          <w:rFonts w:ascii="Times New Roman" w:hAnsi="Times New Roman" w:cs="Times New Roman"/>
          <w:sz w:val="28"/>
          <w:szCs w:val="28"/>
        </w:rPr>
        <w:t xml:space="preserve">  профессиональном  образовании, наличии ученой степени,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ученого звания</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w:t>
      </w:r>
      <w:proofErr w:type="gramStart"/>
      <w:r w:rsidRPr="008E0453">
        <w:rPr>
          <w:rFonts w:ascii="Times New Roman" w:hAnsi="Times New Roman" w:cs="Times New Roman"/>
          <w:sz w:val="28"/>
          <w:szCs w:val="28"/>
        </w:rPr>
        <w:t>когда  и</w:t>
      </w:r>
      <w:proofErr w:type="gramEnd"/>
      <w:r w:rsidRPr="008E0453">
        <w:rPr>
          <w:rFonts w:ascii="Times New Roman" w:hAnsi="Times New Roman" w:cs="Times New Roman"/>
          <w:sz w:val="28"/>
          <w:szCs w:val="28"/>
        </w:rPr>
        <w:t xml:space="preserve"> какое учебное заведение окончил, специальность и квалификация по</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образованию, ученая степень, ученое звание)</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4.  </w:t>
      </w:r>
      <w:proofErr w:type="gramStart"/>
      <w:r w:rsidRPr="008E0453">
        <w:rPr>
          <w:rFonts w:ascii="Times New Roman" w:hAnsi="Times New Roman" w:cs="Times New Roman"/>
          <w:sz w:val="28"/>
          <w:szCs w:val="28"/>
        </w:rPr>
        <w:t>Сведения  о</w:t>
      </w:r>
      <w:proofErr w:type="gramEnd"/>
      <w:r w:rsidRPr="008E0453">
        <w:rPr>
          <w:rFonts w:ascii="Times New Roman" w:hAnsi="Times New Roman" w:cs="Times New Roman"/>
          <w:sz w:val="28"/>
          <w:szCs w:val="28"/>
        </w:rPr>
        <w:t xml:space="preserve">  дополнительной  профессиональной подготовке, повышении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квалификации или переподготовке муниципального служащего</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(документы о дополнительной профессиональной подготовке, повышении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квалификации и переподготовке)</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5.   </w:t>
      </w:r>
      <w:proofErr w:type="gramStart"/>
      <w:r w:rsidRPr="008E0453">
        <w:rPr>
          <w:rFonts w:ascii="Times New Roman" w:hAnsi="Times New Roman" w:cs="Times New Roman"/>
          <w:sz w:val="28"/>
          <w:szCs w:val="28"/>
        </w:rPr>
        <w:t>Замещаемая  должность</w:t>
      </w:r>
      <w:proofErr w:type="gramEnd"/>
      <w:r w:rsidRPr="008E0453">
        <w:rPr>
          <w:rFonts w:ascii="Times New Roman" w:hAnsi="Times New Roman" w:cs="Times New Roman"/>
          <w:sz w:val="28"/>
          <w:szCs w:val="28"/>
        </w:rPr>
        <w:t xml:space="preserve">  муниципальной  службы  на  дату  проведения</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квалификационного экзамена и дата назначения на эту должность</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6. Стаж муниципальной службы для присвоения классного чина</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7. Общий трудовой стаж</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8. Классный чин муниципального служащего</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______________________________________________________________</w:t>
      </w:r>
      <w:r w:rsidR="00AE0DB9">
        <w:rPr>
          <w:rFonts w:ascii="Times New Roman" w:hAnsi="Times New Roman" w:cs="Times New Roman"/>
          <w:sz w:val="28"/>
          <w:szCs w:val="28"/>
        </w:rPr>
        <w:t>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(наименование классного чина и дата его присвоения)</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9. Вопросы к муниципальному служащему и краткие ответы на них</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lastRenderedPageBreak/>
        <w:t xml:space="preserve">    10. Замечания и предложения, высказанные аттестационной комиссией</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w:t>
      </w:r>
      <w:r w:rsidR="00AE0DB9">
        <w:rPr>
          <w:rFonts w:ascii="Times New Roman" w:hAnsi="Times New Roman" w:cs="Times New Roman"/>
          <w:sz w:val="28"/>
          <w:szCs w:val="28"/>
        </w:rPr>
        <w:t>____________________________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11. Предложения, высказанные муниципальным служащим</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12.  </w:t>
      </w:r>
      <w:proofErr w:type="gramStart"/>
      <w:r w:rsidRPr="008E0453">
        <w:rPr>
          <w:rFonts w:ascii="Times New Roman" w:hAnsi="Times New Roman" w:cs="Times New Roman"/>
          <w:sz w:val="28"/>
          <w:szCs w:val="28"/>
        </w:rPr>
        <w:t>Решение  аттестационной</w:t>
      </w:r>
      <w:proofErr w:type="gramEnd"/>
      <w:r w:rsidRPr="008E0453">
        <w:rPr>
          <w:rFonts w:ascii="Times New Roman" w:hAnsi="Times New Roman" w:cs="Times New Roman"/>
          <w:sz w:val="28"/>
          <w:szCs w:val="28"/>
        </w:rPr>
        <w:t xml:space="preserve">  комиссии по результатам квалификационного</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экзамена в отношении муниципального служащего</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AE0DB9" w:rsidP="00AE0DB9">
      <w:pPr>
        <w:pStyle w:val="ConsPlusNonformat"/>
        <w:jc w:val="both"/>
        <w:rPr>
          <w:rFonts w:ascii="Times New Roman" w:hAnsi="Times New Roman" w:cs="Times New Roman"/>
          <w:sz w:val="28"/>
          <w:szCs w:val="28"/>
        </w:rPr>
      </w:pPr>
      <w:r>
        <w:rPr>
          <w:rFonts w:ascii="Times New Roman" w:hAnsi="Times New Roman" w:cs="Times New Roman"/>
          <w:sz w:val="28"/>
          <w:szCs w:val="28"/>
        </w:rPr>
        <w:t>(</w:t>
      </w:r>
      <w:proofErr w:type="spellStart"/>
      <w:proofErr w:type="gramStart"/>
      <w:r>
        <w:rPr>
          <w:rFonts w:ascii="Times New Roman" w:hAnsi="Times New Roman" w:cs="Times New Roman"/>
          <w:sz w:val="28"/>
          <w:szCs w:val="28"/>
        </w:rPr>
        <w:t>к</w:t>
      </w:r>
      <w:r w:rsidR="00E25375" w:rsidRPr="008E0453">
        <w:rPr>
          <w:rFonts w:ascii="Times New Roman" w:hAnsi="Times New Roman" w:cs="Times New Roman"/>
          <w:sz w:val="28"/>
          <w:szCs w:val="28"/>
        </w:rPr>
        <w:t>квалификационный</w:t>
      </w:r>
      <w:proofErr w:type="spellEnd"/>
      <w:r w:rsidR="00E25375" w:rsidRPr="008E0453">
        <w:rPr>
          <w:rFonts w:ascii="Times New Roman" w:hAnsi="Times New Roman" w:cs="Times New Roman"/>
          <w:sz w:val="28"/>
          <w:szCs w:val="28"/>
        </w:rPr>
        <w:t xml:space="preserve">  экзамен</w:t>
      </w:r>
      <w:proofErr w:type="gramEnd"/>
      <w:r w:rsidR="00E25375" w:rsidRPr="008E0453">
        <w:rPr>
          <w:rFonts w:ascii="Times New Roman" w:hAnsi="Times New Roman" w:cs="Times New Roman"/>
          <w:sz w:val="28"/>
          <w:szCs w:val="28"/>
        </w:rPr>
        <w:t xml:space="preserve">  на присвоение  соответствующего классного  чина</w:t>
      </w:r>
      <w:r>
        <w:rPr>
          <w:rFonts w:ascii="Times New Roman" w:hAnsi="Times New Roman" w:cs="Times New Roman"/>
          <w:sz w:val="28"/>
          <w:szCs w:val="28"/>
        </w:rPr>
        <w:t xml:space="preserve"> </w:t>
      </w:r>
      <w:r w:rsidR="00E25375" w:rsidRPr="008E0453">
        <w:rPr>
          <w:rFonts w:ascii="Times New Roman" w:hAnsi="Times New Roman" w:cs="Times New Roman"/>
          <w:sz w:val="28"/>
          <w:szCs w:val="28"/>
        </w:rPr>
        <w:t>сдан;    квалификационный    экзамен    на   присвоение    соответствующего</w:t>
      </w:r>
      <w:r>
        <w:rPr>
          <w:rFonts w:ascii="Times New Roman" w:hAnsi="Times New Roman" w:cs="Times New Roman"/>
          <w:sz w:val="28"/>
          <w:szCs w:val="28"/>
        </w:rPr>
        <w:t xml:space="preserve"> </w:t>
      </w:r>
      <w:r w:rsidR="00E25375" w:rsidRPr="008E0453">
        <w:rPr>
          <w:rFonts w:ascii="Times New Roman" w:hAnsi="Times New Roman" w:cs="Times New Roman"/>
          <w:sz w:val="28"/>
          <w:szCs w:val="28"/>
        </w:rPr>
        <w:t>классного  чина  не  сдан;  квалификационный экзамен перенесен ввиду неявки</w:t>
      </w:r>
      <w:r>
        <w:rPr>
          <w:rFonts w:ascii="Times New Roman" w:hAnsi="Times New Roman" w:cs="Times New Roman"/>
          <w:sz w:val="28"/>
          <w:szCs w:val="28"/>
        </w:rPr>
        <w:t xml:space="preserve"> </w:t>
      </w:r>
      <w:r w:rsidR="00E25375" w:rsidRPr="008E0453">
        <w:rPr>
          <w:rFonts w:ascii="Times New Roman" w:hAnsi="Times New Roman" w:cs="Times New Roman"/>
          <w:sz w:val="28"/>
          <w:szCs w:val="28"/>
        </w:rPr>
        <w:t>муниципального   служащего  на  квалификационный  экзамен  по  уважительной</w:t>
      </w:r>
      <w:r>
        <w:rPr>
          <w:rFonts w:ascii="Times New Roman" w:hAnsi="Times New Roman" w:cs="Times New Roman"/>
          <w:sz w:val="28"/>
          <w:szCs w:val="28"/>
        </w:rPr>
        <w:t xml:space="preserve"> </w:t>
      </w:r>
      <w:r w:rsidR="00E25375" w:rsidRPr="008E0453">
        <w:rPr>
          <w:rFonts w:ascii="Times New Roman" w:hAnsi="Times New Roman" w:cs="Times New Roman"/>
          <w:sz w:val="28"/>
          <w:szCs w:val="28"/>
        </w:rPr>
        <w:t>причине)</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13. Классный   </w:t>
      </w:r>
      <w:proofErr w:type="gramStart"/>
      <w:r w:rsidRPr="008E0453">
        <w:rPr>
          <w:rFonts w:ascii="Times New Roman" w:hAnsi="Times New Roman" w:cs="Times New Roman"/>
          <w:sz w:val="28"/>
          <w:szCs w:val="28"/>
        </w:rPr>
        <w:t xml:space="preserve">чин,   </w:t>
      </w:r>
      <w:proofErr w:type="gramEnd"/>
      <w:r w:rsidRPr="008E0453">
        <w:rPr>
          <w:rFonts w:ascii="Times New Roman" w:hAnsi="Times New Roman" w:cs="Times New Roman"/>
          <w:sz w:val="28"/>
          <w:szCs w:val="28"/>
        </w:rPr>
        <w:t>который   может   быть  присвоен  по  результатам</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квалификационного </w:t>
      </w:r>
      <w:r w:rsidR="00AE0DB9">
        <w:rPr>
          <w:rFonts w:ascii="Times New Roman" w:hAnsi="Times New Roman" w:cs="Times New Roman"/>
          <w:sz w:val="28"/>
          <w:szCs w:val="28"/>
        </w:rPr>
        <w:t>э</w:t>
      </w:r>
      <w:r w:rsidRPr="008E0453">
        <w:rPr>
          <w:rFonts w:ascii="Times New Roman" w:hAnsi="Times New Roman" w:cs="Times New Roman"/>
          <w:sz w:val="28"/>
          <w:szCs w:val="28"/>
        </w:rPr>
        <w:t>кзамена_______________________________</w:t>
      </w:r>
      <w:r w:rsidR="00AE0DB9">
        <w:rPr>
          <w:rFonts w:ascii="Times New Roman" w:hAnsi="Times New Roman" w:cs="Times New Roman"/>
          <w:sz w:val="28"/>
          <w:szCs w:val="28"/>
        </w:rPr>
        <w:t>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14. Количественный состав аттестационной комиссии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AE0DB9" w:rsidP="00AE0DB9">
      <w:pPr>
        <w:pStyle w:val="ConsPlusNonformat"/>
        <w:jc w:val="both"/>
        <w:rPr>
          <w:rFonts w:ascii="Times New Roman" w:hAnsi="Times New Roman" w:cs="Times New Roman"/>
          <w:sz w:val="28"/>
          <w:szCs w:val="28"/>
        </w:rPr>
      </w:pPr>
      <w:r>
        <w:rPr>
          <w:rFonts w:ascii="Times New Roman" w:hAnsi="Times New Roman" w:cs="Times New Roman"/>
          <w:sz w:val="28"/>
          <w:szCs w:val="28"/>
        </w:rPr>
        <w:t>_________</w:t>
      </w:r>
      <w:r w:rsidR="00E25375" w:rsidRPr="008E0453">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На заседании присутствовало _____________ членов комиссии.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Количество голосов "за"___________________, "против"___________________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15. Примечания</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Председатель аттестационной комиссии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(подпись) (расшифровка подписи)</w:t>
      </w:r>
    </w:p>
    <w:p w:rsidR="00E25375" w:rsidRPr="008E0453" w:rsidRDefault="00E25375" w:rsidP="00AE0DB9">
      <w:pPr>
        <w:pStyle w:val="ConsPlusNonformat"/>
        <w:jc w:val="both"/>
        <w:rPr>
          <w:rFonts w:ascii="Times New Roman" w:hAnsi="Times New Roman" w:cs="Times New Roman"/>
          <w:sz w:val="28"/>
          <w:szCs w:val="28"/>
        </w:rPr>
      </w:pP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Заместитель председателя аттестационной комиссии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(подпись) (расшифровка подписи)</w:t>
      </w:r>
    </w:p>
    <w:p w:rsidR="00E25375" w:rsidRPr="008E0453" w:rsidRDefault="00E25375" w:rsidP="00AE0DB9">
      <w:pPr>
        <w:pStyle w:val="ConsPlusNonformat"/>
        <w:jc w:val="both"/>
        <w:rPr>
          <w:rFonts w:ascii="Times New Roman" w:hAnsi="Times New Roman" w:cs="Times New Roman"/>
          <w:sz w:val="28"/>
          <w:szCs w:val="28"/>
        </w:rPr>
      </w:pP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Секретарь аттестационной комиссии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(подпись) (расшифровка подписи)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Члены аттестационной комиссии</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lastRenderedPageBreak/>
        <w:t xml:space="preserve">                     (подписи) (расшифровка подписей)</w:t>
      </w:r>
    </w:p>
    <w:p w:rsidR="00E25375" w:rsidRPr="008E0453" w:rsidRDefault="00E25375" w:rsidP="00AE0DB9">
      <w:pPr>
        <w:pStyle w:val="ConsPlusNonformat"/>
        <w:jc w:val="both"/>
        <w:rPr>
          <w:rFonts w:ascii="Times New Roman" w:hAnsi="Times New Roman" w:cs="Times New Roman"/>
          <w:sz w:val="28"/>
          <w:szCs w:val="28"/>
        </w:rPr>
      </w:pP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Дата проведения квалификационного экзамена "___" _________________ 20 г.</w:t>
      </w:r>
    </w:p>
    <w:p w:rsidR="00E25375" w:rsidRPr="008E0453" w:rsidRDefault="00E25375" w:rsidP="00AE0DB9">
      <w:pPr>
        <w:pStyle w:val="ConsPlusNonformat"/>
        <w:jc w:val="both"/>
        <w:rPr>
          <w:rFonts w:ascii="Times New Roman" w:hAnsi="Times New Roman" w:cs="Times New Roman"/>
          <w:sz w:val="28"/>
          <w:szCs w:val="28"/>
        </w:rPr>
      </w:pP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С экзаменационным листом ознакомлен</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___________________________________________</w:t>
      </w:r>
      <w:r w:rsidR="00AE0DB9">
        <w:rPr>
          <w:rFonts w:ascii="Times New Roman" w:hAnsi="Times New Roman" w:cs="Times New Roman"/>
          <w:sz w:val="28"/>
          <w:szCs w:val="28"/>
        </w:rPr>
        <w:t>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(подпись, расшифровка подписи муниципального служащего)</w:t>
      </w:r>
    </w:p>
    <w:p w:rsidR="00E25375" w:rsidRPr="008E0453" w:rsidRDefault="00E25375" w:rsidP="00AE0DB9">
      <w:pPr>
        <w:pStyle w:val="ConsPlusNonformat"/>
        <w:jc w:val="both"/>
        <w:rPr>
          <w:rFonts w:ascii="Times New Roman" w:hAnsi="Times New Roman" w:cs="Times New Roman"/>
          <w:sz w:val="28"/>
          <w:szCs w:val="28"/>
        </w:rPr>
      </w:pP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 ______________________ 20 г.</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__________________________________</w:t>
      </w:r>
    </w:p>
    <w:p w:rsidR="00E25375" w:rsidRPr="008E0453"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(место для печати органа</w:t>
      </w:r>
    </w:p>
    <w:p w:rsidR="00E25375" w:rsidRDefault="00E25375" w:rsidP="00AE0DB9">
      <w:pPr>
        <w:pStyle w:val="ConsPlusNonformat"/>
        <w:jc w:val="both"/>
        <w:rPr>
          <w:rFonts w:ascii="Times New Roman" w:hAnsi="Times New Roman" w:cs="Times New Roman"/>
          <w:sz w:val="28"/>
          <w:szCs w:val="28"/>
        </w:rPr>
      </w:pPr>
      <w:r w:rsidRPr="008E0453">
        <w:rPr>
          <w:rFonts w:ascii="Times New Roman" w:hAnsi="Times New Roman" w:cs="Times New Roman"/>
          <w:sz w:val="28"/>
          <w:szCs w:val="28"/>
        </w:rPr>
        <w:t xml:space="preserve">    местного самоуправления)</w:t>
      </w:r>
    </w:p>
    <w:p w:rsidR="002605C3" w:rsidRDefault="002605C3" w:rsidP="00AE0DB9">
      <w:pPr>
        <w:pStyle w:val="ConsPlusNonformat"/>
        <w:jc w:val="both"/>
        <w:rPr>
          <w:rFonts w:ascii="Times New Roman" w:hAnsi="Times New Roman" w:cs="Times New Roman"/>
          <w:sz w:val="28"/>
          <w:szCs w:val="28"/>
        </w:rPr>
      </w:pPr>
    </w:p>
    <w:p w:rsidR="002605C3" w:rsidRDefault="002605C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p w:rsidR="00E84933" w:rsidRDefault="00E84933" w:rsidP="00AE0DB9">
      <w:pPr>
        <w:pStyle w:val="ConsPlusNonformat"/>
        <w:jc w:val="both"/>
        <w:rPr>
          <w:rFonts w:ascii="Times New Roman" w:hAnsi="Times New Roman" w:cs="Times New Roman"/>
          <w:sz w:val="28"/>
          <w:szCs w:val="28"/>
        </w:rPr>
      </w:pPr>
    </w:p>
    <w:sectPr w:rsidR="00E84933" w:rsidSect="00AC27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BEF"/>
    <w:rsid w:val="00027E6E"/>
    <w:rsid w:val="002605C3"/>
    <w:rsid w:val="0027302A"/>
    <w:rsid w:val="003B16B4"/>
    <w:rsid w:val="003D4903"/>
    <w:rsid w:val="00410934"/>
    <w:rsid w:val="004E6392"/>
    <w:rsid w:val="005E19F4"/>
    <w:rsid w:val="008675EC"/>
    <w:rsid w:val="00874838"/>
    <w:rsid w:val="008E0453"/>
    <w:rsid w:val="00923EE9"/>
    <w:rsid w:val="00A17521"/>
    <w:rsid w:val="00AC2771"/>
    <w:rsid w:val="00AE0DB9"/>
    <w:rsid w:val="00B11CC3"/>
    <w:rsid w:val="00C17503"/>
    <w:rsid w:val="00C24C73"/>
    <w:rsid w:val="00C73F24"/>
    <w:rsid w:val="00CF1638"/>
    <w:rsid w:val="00DE1E41"/>
    <w:rsid w:val="00E25375"/>
    <w:rsid w:val="00E84933"/>
    <w:rsid w:val="00EF4BEF"/>
    <w:rsid w:val="00F71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EA70F6-75CE-4C70-8DF6-55B2E9A2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53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53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5375"/>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E25375"/>
    <w:pPr>
      <w:ind w:left="720"/>
      <w:contextualSpacing/>
    </w:pPr>
  </w:style>
  <w:style w:type="paragraph" w:styleId="a4">
    <w:name w:val="Balloon Text"/>
    <w:basedOn w:val="a"/>
    <w:link w:val="a5"/>
    <w:uiPriority w:val="99"/>
    <w:semiHidden/>
    <w:unhideWhenUsed/>
    <w:rsid w:val="003B16B4"/>
    <w:rPr>
      <w:rFonts w:ascii="Segoe UI" w:hAnsi="Segoe UI" w:cs="Segoe UI"/>
      <w:sz w:val="18"/>
      <w:szCs w:val="18"/>
    </w:rPr>
  </w:style>
  <w:style w:type="character" w:customStyle="1" w:styleId="a5">
    <w:name w:val="Текст выноски Знак"/>
    <w:basedOn w:val="a0"/>
    <w:link w:val="a4"/>
    <w:uiPriority w:val="99"/>
    <w:semiHidden/>
    <w:rsid w:val="003B16B4"/>
    <w:rPr>
      <w:rFonts w:ascii="Segoe UI" w:eastAsia="Times New Roman" w:hAnsi="Segoe UI" w:cs="Segoe UI"/>
      <w:sz w:val="18"/>
      <w:szCs w:val="18"/>
      <w:lang w:eastAsia="ru-RU"/>
    </w:rPr>
  </w:style>
  <w:style w:type="character" w:customStyle="1" w:styleId="2">
    <w:name w:val="Основной текст (2)"/>
    <w:rsid w:val="00C24C7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table" w:styleId="a6">
    <w:name w:val="Table Grid"/>
    <w:basedOn w:val="a1"/>
    <w:uiPriority w:val="39"/>
    <w:rsid w:val="00AC27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AC27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72456-D85B-4E13-BD26-0DF3E189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Pages>
  <Words>2384</Words>
  <Characters>13594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Палухина</dc:creator>
  <cp:keywords/>
  <dc:description/>
  <cp:lastModifiedBy>Ирина</cp:lastModifiedBy>
  <cp:revision>15</cp:revision>
  <cp:lastPrinted>2019-04-15T06:32:00Z</cp:lastPrinted>
  <dcterms:created xsi:type="dcterms:W3CDTF">2019-04-11T04:18:00Z</dcterms:created>
  <dcterms:modified xsi:type="dcterms:W3CDTF">2019-05-07T07:37:00Z</dcterms:modified>
</cp:coreProperties>
</file>