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30"/>
      </w:tblGrid>
      <w:tr w:rsidR="007702ED" w:rsidRPr="007702ED" w:rsidTr="005834BF">
        <w:tc>
          <w:tcPr>
            <w:tcW w:w="9430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7702ED" w:rsidRPr="007702ED" w:rsidRDefault="007702ED" w:rsidP="007702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7702ED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2743200</wp:posOffset>
                  </wp:positionH>
                  <wp:positionV relativeFrom="paragraph">
                    <wp:posOffset>95885</wp:posOffset>
                  </wp:positionV>
                  <wp:extent cx="443865" cy="559435"/>
                  <wp:effectExtent l="0" t="0" r="0" b="0"/>
                  <wp:wrapNone/>
                  <wp:docPr id="1" name="Рисунок 1" descr="Грачевский МР (герб) на сноп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Грачевский МР (герб) на сноп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865" cy="559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7702ED" w:rsidRPr="007702ED" w:rsidRDefault="007702ED" w:rsidP="007702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7702ED" w:rsidRPr="007702ED" w:rsidRDefault="007702ED" w:rsidP="007702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7702ED" w:rsidRPr="007702ED" w:rsidRDefault="007702ED" w:rsidP="007702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7702ED" w:rsidRPr="007702ED" w:rsidRDefault="007702ED" w:rsidP="007702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7702E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АДМИНИСТРАЦИЯ   МУНИЦИПАЛЬНОГО ОБРАЗОВАНИЯ</w:t>
            </w:r>
          </w:p>
          <w:p w:rsidR="007702ED" w:rsidRPr="007702ED" w:rsidRDefault="007702ED" w:rsidP="007702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7702ED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ГРАЧЕВСКИЙ  РАЙОН ОРЕНБУРГСКОЙ ОБЛАСТИ</w:t>
            </w:r>
          </w:p>
          <w:p w:rsidR="007702ED" w:rsidRPr="007702ED" w:rsidRDefault="007702ED" w:rsidP="007702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ru-RU"/>
              </w:rPr>
            </w:pPr>
            <w:r w:rsidRPr="007702ED">
              <w:rPr>
                <w:rFonts w:ascii="Times New Roman" w:eastAsia="Times New Roman" w:hAnsi="Times New Roman"/>
                <w:b/>
                <w:sz w:val="32"/>
                <w:szCs w:val="32"/>
                <w:lang w:eastAsia="ru-RU"/>
              </w:rPr>
              <w:t>П О С Т А Н О В Л Е Н И Е</w:t>
            </w:r>
          </w:p>
          <w:p w:rsidR="007702ED" w:rsidRPr="007702ED" w:rsidRDefault="007702ED" w:rsidP="007702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</w:p>
        </w:tc>
      </w:tr>
    </w:tbl>
    <w:p w:rsidR="007702ED" w:rsidRPr="007702ED" w:rsidRDefault="007702ED" w:rsidP="007702ED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702ED" w:rsidRPr="007702ED" w:rsidRDefault="0003319D" w:rsidP="007702E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22.12.2017</w:t>
      </w:r>
      <w:r w:rsidR="007702ED" w:rsidRPr="007702E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№ 719 п</w:t>
      </w:r>
    </w:p>
    <w:p w:rsidR="007702ED" w:rsidRPr="007702ED" w:rsidRDefault="007702ED" w:rsidP="007702E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702ED">
        <w:rPr>
          <w:rFonts w:ascii="Times New Roman" w:eastAsia="Times New Roman" w:hAnsi="Times New Roman"/>
          <w:sz w:val="28"/>
          <w:szCs w:val="28"/>
          <w:lang w:eastAsia="ru-RU"/>
        </w:rPr>
        <w:t>с.Грачевка</w:t>
      </w:r>
    </w:p>
    <w:p w:rsidR="00137B45" w:rsidRPr="00383131" w:rsidRDefault="00137B45" w:rsidP="00137B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77182" w:rsidRPr="00A77182" w:rsidRDefault="00A77182" w:rsidP="005F02B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77182">
        <w:rPr>
          <w:rFonts w:ascii="Times New Roman" w:eastAsia="Times New Roman" w:hAnsi="Times New Roman"/>
          <w:bCs/>
          <w:sz w:val="28"/>
          <w:szCs w:val="28"/>
          <w:lang w:eastAsia="ru-RU"/>
        </w:rPr>
        <w:t>О внесении изменений  в постановление администрации муниципального обр</w:t>
      </w:r>
      <w:r w:rsidRPr="00A77182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Pr="00A77182">
        <w:rPr>
          <w:rFonts w:ascii="Times New Roman" w:eastAsia="Times New Roman" w:hAnsi="Times New Roman"/>
          <w:bCs/>
          <w:sz w:val="28"/>
          <w:szCs w:val="28"/>
          <w:lang w:eastAsia="ru-RU"/>
        </w:rPr>
        <w:t>зования Грачевский район Оренбургской области</w:t>
      </w:r>
    </w:p>
    <w:p w:rsidR="00A77182" w:rsidRPr="00A77182" w:rsidRDefault="00A77182" w:rsidP="005F02B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A7718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 06.10.2014  №</w:t>
      </w:r>
      <w:r w:rsidR="00CF405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A77182">
        <w:rPr>
          <w:rFonts w:ascii="Times New Roman" w:eastAsia="Times New Roman" w:hAnsi="Times New Roman"/>
          <w:bCs/>
          <w:sz w:val="28"/>
          <w:szCs w:val="28"/>
          <w:lang w:eastAsia="ru-RU"/>
        </w:rPr>
        <w:t>598-п</w:t>
      </w:r>
    </w:p>
    <w:p w:rsidR="00A77182" w:rsidRDefault="00A77182" w:rsidP="005F02B1">
      <w:pPr>
        <w:spacing w:after="0"/>
        <w:ind w:firstLine="708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5F02B1" w:rsidRPr="00A77182" w:rsidRDefault="005F02B1" w:rsidP="005F02B1">
      <w:pPr>
        <w:spacing w:after="0"/>
        <w:ind w:firstLine="708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A77182" w:rsidRPr="00A77182" w:rsidRDefault="00A77182" w:rsidP="005F02B1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A77182">
        <w:rPr>
          <w:rFonts w:ascii="Times New Roman" w:eastAsiaTheme="minorEastAsia" w:hAnsi="Times New Roman"/>
          <w:sz w:val="28"/>
          <w:szCs w:val="28"/>
          <w:lang w:eastAsia="ru-RU"/>
        </w:rPr>
        <w:t>В соответствии с постановлением администрации муниципального обр</w:t>
      </w:r>
      <w:r w:rsidRPr="00A77182">
        <w:rPr>
          <w:rFonts w:ascii="Times New Roman" w:eastAsiaTheme="minorEastAsia" w:hAnsi="Times New Roman"/>
          <w:sz w:val="28"/>
          <w:szCs w:val="28"/>
          <w:lang w:eastAsia="ru-RU"/>
        </w:rPr>
        <w:t>а</w:t>
      </w:r>
      <w:r w:rsidRPr="00A77182">
        <w:rPr>
          <w:rFonts w:ascii="Times New Roman" w:eastAsiaTheme="minorEastAsia" w:hAnsi="Times New Roman"/>
          <w:sz w:val="28"/>
          <w:szCs w:val="28"/>
          <w:lang w:eastAsia="ru-RU"/>
        </w:rPr>
        <w:t>зования Грачевский район Оренбургской области от 17.08.2015 № 535п «Об у</w:t>
      </w:r>
      <w:r w:rsidRPr="00A77182">
        <w:rPr>
          <w:rFonts w:ascii="Times New Roman" w:eastAsiaTheme="minorEastAsia" w:hAnsi="Times New Roman"/>
          <w:sz w:val="28"/>
          <w:szCs w:val="28"/>
          <w:lang w:eastAsia="ru-RU"/>
        </w:rPr>
        <w:t>т</w:t>
      </w:r>
      <w:r w:rsidRPr="00A77182">
        <w:rPr>
          <w:rFonts w:ascii="Times New Roman" w:eastAsiaTheme="minorEastAsia" w:hAnsi="Times New Roman"/>
          <w:sz w:val="28"/>
          <w:szCs w:val="28"/>
          <w:lang w:eastAsia="ru-RU"/>
        </w:rPr>
        <w:t>верждении порядка разработки, реализации и оценки эффективности  муниц</w:t>
      </w:r>
      <w:r w:rsidRPr="00A77182">
        <w:rPr>
          <w:rFonts w:ascii="Times New Roman" w:eastAsiaTheme="minorEastAsia" w:hAnsi="Times New Roman"/>
          <w:sz w:val="28"/>
          <w:szCs w:val="28"/>
          <w:lang w:eastAsia="ru-RU"/>
        </w:rPr>
        <w:t>и</w:t>
      </w:r>
      <w:r w:rsidRPr="00A77182">
        <w:rPr>
          <w:rFonts w:ascii="Times New Roman" w:eastAsiaTheme="minorEastAsia" w:hAnsi="Times New Roman"/>
          <w:sz w:val="28"/>
          <w:szCs w:val="28"/>
          <w:lang w:eastAsia="ru-RU"/>
        </w:rPr>
        <w:t>пальных   программ   Грачевского   района   Оренбургской    области»</w:t>
      </w:r>
      <w:r w:rsidR="001C676B">
        <w:rPr>
          <w:rFonts w:ascii="Times New Roman" w:eastAsiaTheme="minorEastAsia" w:hAnsi="Times New Roman"/>
          <w:sz w:val="28"/>
          <w:szCs w:val="28"/>
          <w:lang w:eastAsia="ru-RU"/>
        </w:rPr>
        <w:t>,          от</w:t>
      </w:r>
      <w:r w:rsidR="005F02B1" w:rsidRPr="005F02B1">
        <w:rPr>
          <w:rFonts w:ascii="Times New Roman" w:eastAsia="Times New Roman" w:hAnsi="Times New Roman"/>
          <w:sz w:val="28"/>
          <w:szCs w:val="28"/>
        </w:rPr>
        <w:t xml:space="preserve"> </w:t>
      </w:r>
      <w:r w:rsidR="005F02B1">
        <w:rPr>
          <w:rFonts w:ascii="Times New Roman" w:hAnsi="Times New Roman"/>
          <w:sz w:val="28"/>
          <w:szCs w:val="28"/>
        </w:rPr>
        <w:t xml:space="preserve"> 12.12.2017 № 689-п</w:t>
      </w:r>
      <w:r w:rsidR="001C676B">
        <w:rPr>
          <w:rFonts w:ascii="Times New Roman" w:hAnsi="Times New Roman"/>
          <w:sz w:val="28"/>
          <w:szCs w:val="28"/>
        </w:rPr>
        <w:t xml:space="preserve"> «О внесении изменений в постановление администрации муниципального образования Грачевский район Оренбургской области             от 17.08.2015 № 535–п» </w:t>
      </w:r>
      <w:bookmarkStart w:id="0" w:name="_GoBack"/>
      <w:bookmarkEnd w:id="0"/>
      <w:r w:rsidRPr="00A77182">
        <w:rPr>
          <w:rFonts w:ascii="Times New Roman" w:eastAsiaTheme="minorEastAsia" w:hAnsi="Times New Roman"/>
          <w:sz w:val="28"/>
          <w:szCs w:val="28"/>
          <w:lang w:eastAsia="ru-RU"/>
        </w:rPr>
        <w:t>п о с т а н о в л я ю:</w:t>
      </w:r>
    </w:p>
    <w:p w:rsidR="00A77182" w:rsidRPr="001A0BCC" w:rsidRDefault="0007112F" w:rsidP="005F02B1">
      <w:pPr>
        <w:pStyle w:val="ad"/>
        <w:numPr>
          <w:ilvl w:val="0"/>
          <w:numId w:val="19"/>
        </w:numPr>
        <w:autoSpaceDE w:val="0"/>
        <w:autoSpaceDN w:val="0"/>
        <w:adjustRightInd w:val="0"/>
        <w:spacing w:before="0" w:beforeAutospacing="0" w:after="0" w:afterAutospacing="0"/>
        <w:ind w:left="0" w:firstLine="709"/>
        <w:contextualSpacing/>
        <w:jc w:val="both"/>
        <w:outlineLvl w:val="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В</w:t>
      </w:r>
      <w:r w:rsidR="00A77182" w:rsidRPr="001A0BCC">
        <w:rPr>
          <w:rFonts w:eastAsiaTheme="minorEastAsia"/>
          <w:sz w:val="28"/>
          <w:szCs w:val="28"/>
        </w:rPr>
        <w:t xml:space="preserve"> постановлени</w:t>
      </w:r>
      <w:r w:rsidR="005F02B1">
        <w:rPr>
          <w:rFonts w:eastAsiaTheme="minorEastAsia"/>
          <w:sz w:val="28"/>
          <w:szCs w:val="28"/>
        </w:rPr>
        <w:t>е</w:t>
      </w:r>
      <w:r w:rsidR="00A77182" w:rsidRPr="001A0BCC">
        <w:rPr>
          <w:rFonts w:eastAsiaTheme="minorEastAsia"/>
          <w:sz w:val="28"/>
          <w:szCs w:val="28"/>
        </w:rPr>
        <w:t xml:space="preserve"> администрации муниципального образования Гр</w:t>
      </w:r>
      <w:r w:rsidR="00A77182" w:rsidRPr="001A0BCC">
        <w:rPr>
          <w:rFonts w:eastAsiaTheme="minorEastAsia"/>
          <w:sz w:val="28"/>
          <w:szCs w:val="28"/>
        </w:rPr>
        <w:t>а</w:t>
      </w:r>
      <w:r w:rsidR="00A77182" w:rsidRPr="001A0BCC">
        <w:rPr>
          <w:rFonts w:eastAsiaTheme="minorEastAsia"/>
          <w:sz w:val="28"/>
          <w:szCs w:val="28"/>
        </w:rPr>
        <w:t>чевский  район Оренбургской области от 06.10.2014 №598-п «Об утверждении муниципальной программы «Управление муниципальными финансами и мун</w:t>
      </w:r>
      <w:r w:rsidR="00A77182" w:rsidRPr="001A0BCC">
        <w:rPr>
          <w:rFonts w:eastAsiaTheme="minorEastAsia"/>
          <w:sz w:val="28"/>
          <w:szCs w:val="28"/>
        </w:rPr>
        <w:t>и</w:t>
      </w:r>
      <w:r w:rsidR="00A77182" w:rsidRPr="001A0BCC">
        <w:rPr>
          <w:rFonts w:eastAsiaTheme="minorEastAsia"/>
          <w:sz w:val="28"/>
          <w:szCs w:val="28"/>
        </w:rPr>
        <w:t>ципальным долгом Грачевского района на 2015-2021годы»</w:t>
      </w:r>
      <w:r>
        <w:rPr>
          <w:rFonts w:eastAsiaTheme="minorEastAsia"/>
          <w:sz w:val="28"/>
          <w:szCs w:val="28"/>
        </w:rPr>
        <w:t xml:space="preserve"> внести</w:t>
      </w:r>
      <w:r w:rsidR="00A77182" w:rsidRPr="001A0BCC">
        <w:rPr>
          <w:rFonts w:eastAsiaTheme="minorEastAsia"/>
          <w:sz w:val="28"/>
          <w:szCs w:val="28"/>
        </w:rPr>
        <w:t xml:space="preserve"> следующие изменения:</w:t>
      </w:r>
    </w:p>
    <w:p w:rsidR="005F02B1" w:rsidRDefault="005F02B1" w:rsidP="005F02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6316ED">
        <w:rPr>
          <w:rFonts w:ascii="Times New Roman" w:eastAsia="Times New Roman" w:hAnsi="Times New Roman"/>
          <w:sz w:val="28"/>
          <w:szCs w:val="28"/>
        </w:rPr>
        <w:t>1.1. Приложение к постановлению изложить в новой редакции согласно приложению к настоящему постановлению.</w:t>
      </w:r>
    </w:p>
    <w:p w:rsidR="00137B45" w:rsidRDefault="005F02B1" w:rsidP="005F02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137B45" w:rsidRPr="00383131">
        <w:rPr>
          <w:rFonts w:ascii="Times New Roman" w:hAnsi="Times New Roman"/>
          <w:sz w:val="28"/>
          <w:szCs w:val="28"/>
        </w:rPr>
        <w:t>.</w:t>
      </w:r>
      <w:r w:rsidR="00137B45">
        <w:rPr>
          <w:rFonts w:ascii="Times New Roman" w:hAnsi="Times New Roman"/>
          <w:sz w:val="28"/>
          <w:szCs w:val="28"/>
        </w:rPr>
        <w:t xml:space="preserve"> </w:t>
      </w:r>
      <w:r w:rsidR="00137B45" w:rsidRPr="00383131">
        <w:rPr>
          <w:rFonts w:ascii="Times New Roman" w:hAnsi="Times New Roman"/>
          <w:sz w:val="28"/>
          <w:szCs w:val="28"/>
        </w:rPr>
        <w:t xml:space="preserve">Контроль </w:t>
      </w:r>
      <w:r w:rsidR="00137B45">
        <w:rPr>
          <w:rFonts w:ascii="Times New Roman" w:hAnsi="Times New Roman"/>
          <w:sz w:val="28"/>
          <w:szCs w:val="28"/>
        </w:rPr>
        <w:t xml:space="preserve"> </w:t>
      </w:r>
      <w:r w:rsidR="00137B45" w:rsidRPr="00383131">
        <w:rPr>
          <w:rFonts w:ascii="Times New Roman" w:hAnsi="Times New Roman"/>
          <w:sz w:val="28"/>
          <w:szCs w:val="28"/>
        </w:rPr>
        <w:t>за</w:t>
      </w:r>
      <w:r w:rsidR="00137B45">
        <w:rPr>
          <w:rFonts w:ascii="Times New Roman" w:hAnsi="Times New Roman"/>
          <w:sz w:val="28"/>
          <w:szCs w:val="28"/>
        </w:rPr>
        <w:t xml:space="preserve"> </w:t>
      </w:r>
      <w:r w:rsidR="00137B45" w:rsidRPr="00383131">
        <w:rPr>
          <w:rFonts w:ascii="Times New Roman" w:hAnsi="Times New Roman"/>
          <w:sz w:val="28"/>
          <w:szCs w:val="28"/>
        </w:rPr>
        <w:t xml:space="preserve"> исполнением</w:t>
      </w:r>
      <w:r w:rsidR="00137B45">
        <w:rPr>
          <w:rFonts w:ascii="Times New Roman" w:hAnsi="Times New Roman"/>
          <w:sz w:val="28"/>
          <w:szCs w:val="28"/>
        </w:rPr>
        <w:t xml:space="preserve"> </w:t>
      </w:r>
      <w:r w:rsidR="00137B45" w:rsidRPr="00383131">
        <w:rPr>
          <w:rFonts w:ascii="Times New Roman" w:hAnsi="Times New Roman"/>
          <w:sz w:val="28"/>
          <w:szCs w:val="28"/>
        </w:rPr>
        <w:t xml:space="preserve"> настоящего постановления </w:t>
      </w:r>
      <w:r w:rsidR="00137B45">
        <w:rPr>
          <w:rFonts w:ascii="Times New Roman" w:hAnsi="Times New Roman"/>
          <w:sz w:val="28"/>
          <w:szCs w:val="28"/>
        </w:rPr>
        <w:t xml:space="preserve"> </w:t>
      </w:r>
      <w:r w:rsidR="00137B45" w:rsidRPr="00383131">
        <w:rPr>
          <w:rFonts w:ascii="Times New Roman" w:hAnsi="Times New Roman"/>
          <w:sz w:val="28"/>
          <w:szCs w:val="28"/>
        </w:rPr>
        <w:t>возложить</w:t>
      </w:r>
      <w:r w:rsidR="00137B45">
        <w:rPr>
          <w:rFonts w:ascii="Times New Roman" w:hAnsi="Times New Roman"/>
          <w:sz w:val="28"/>
          <w:szCs w:val="28"/>
        </w:rPr>
        <w:t xml:space="preserve"> </w:t>
      </w:r>
      <w:r w:rsidR="00137B45" w:rsidRPr="00383131">
        <w:rPr>
          <w:rFonts w:ascii="Times New Roman" w:hAnsi="Times New Roman"/>
          <w:sz w:val="28"/>
          <w:szCs w:val="28"/>
        </w:rPr>
        <w:t xml:space="preserve"> на начальника финансового отдела администрации </w:t>
      </w:r>
      <w:r w:rsidR="00137B45">
        <w:rPr>
          <w:rFonts w:ascii="Times New Roman" w:hAnsi="Times New Roman"/>
          <w:sz w:val="28"/>
          <w:szCs w:val="28"/>
        </w:rPr>
        <w:t xml:space="preserve">Грачевского </w:t>
      </w:r>
      <w:r w:rsidR="00137B45" w:rsidRPr="00383131">
        <w:rPr>
          <w:rFonts w:ascii="Times New Roman" w:hAnsi="Times New Roman"/>
          <w:sz w:val="28"/>
          <w:szCs w:val="28"/>
        </w:rPr>
        <w:t xml:space="preserve">района </w:t>
      </w:r>
    </w:p>
    <w:p w:rsidR="00137B45" w:rsidRPr="00383131" w:rsidRDefault="00137B45" w:rsidP="005F02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3131">
        <w:rPr>
          <w:rFonts w:ascii="Times New Roman" w:hAnsi="Times New Roman"/>
          <w:sz w:val="28"/>
          <w:szCs w:val="28"/>
        </w:rPr>
        <w:t>Унщикову О.А.</w:t>
      </w:r>
    </w:p>
    <w:p w:rsidR="00137B45" w:rsidRPr="00383131" w:rsidRDefault="005F02B1" w:rsidP="005F02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37B45" w:rsidRPr="00383131">
        <w:rPr>
          <w:rFonts w:ascii="Times New Roman" w:hAnsi="Times New Roman"/>
          <w:sz w:val="28"/>
          <w:szCs w:val="28"/>
        </w:rPr>
        <w:t>.</w:t>
      </w:r>
      <w:r w:rsidR="00137B45">
        <w:rPr>
          <w:rFonts w:ascii="Times New Roman" w:hAnsi="Times New Roman"/>
          <w:sz w:val="28"/>
          <w:szCs w:val="28"/>
        </w:rPr>
        <w:t xml:space="preserve"> </w:t>
      </w:r>
      <w:r w:rsidR="004E3BEA" w:rsidRPr="004E3BEA">
        <w:rPr>
          <w:rFonts w:ascii="Times New Roman" w:eastAsia="Times New Roman" w:hAnsi="Times New Roman"/>
          <w:sz w:val="28"/>
          <w:szCs w:val="28"/>
          <w:lang w:eastAsia="ru-RU"/>
        </w:rPr>
        <w:t>Постановление вступает в силу со дня его подписания и подлежит ра</w:t>
      </w:r>
      <w:r w:rsidR="004E3BEA" w:rsidRPr="004E3BEA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4E3BEA" w:rsidRPr="004E3BEA">
        <w:rPr>
          <w:rFonts w:ascii="Times New Roman" w:eastAsia="Times New Roman" w:hAnsi="Times New Roman"/>
          <w:sz w:val="28"/>
          <w:szCs w:val="28"/>
          <w:lang w:eastAsia="ru-RU"/>
        </w:rPr>
        <w:t>мещению на официальном сайте администрации муниципального образования Грачевский район Оренбургской области и</w:t>
      </w:r>
      <w:r w:rsidR="004E3BEA" w:rsidRPr="004E3BEA">
        <w:rPr>
          <w:rFonts w:ascii="Times New Roman" w:eastAsiaTheme="minorEastAsia" w:hAnsi="Times New Roman"/>
          <w:sz w:val="28"/>
          <w:szCs w:val="28"/>
          <w:lang w:eastAsia="ru-RU"/>
        </w:rPr>
        <w:t xml:space="preserve"> на сайте </w:t>
      </w:r>
      <w:hyperlink r:id="rId9" w:history="1">
        <w:r w:rsidR="004E3BEA" w:rsidRPr="004E3BEA">
          <w:rPr>
            <w:rFonts w:ascii="Times New Roman" w:eastAsiaTheme="minorEastAsia" w:hAnsi="Times New Roman"/>
            <w:sz w:val="28"/>
            <w:szCs w:val="28"/>
            <w:lang w:val="en-US" w:eastAsia="ru-RU"/>
          </w:rPr>
          <w:t>www</w:t>
        </w:r>
        <w:r w:rsidR="004E3BEA" w:rsidRPr="004E3BEA">
          <w:rPr>
            <w:rFonts w:ascii="Times New Roman" w:eastAsiaTheme="minorEastAsia" w:hAnsi="Times New Roman"/>
            <w:sz w:val="28"/>
            <w:szCs w:val="28"/>
            <w:lang w:eastAsia="ru-RU"/>
          </w:rPr>
          <w:t>.право-грачевка.рф</w:t>
        </w:r>
      </w:hyperlink>
      <w:r w:rsidR="00137B45" w:rsidRPr="00383131">
        <w:rPr>
          <w:rFonts w:ascii="Times New Roman" w:hAnsi="Times New Roman"/>
          <w:sz w:val="28"/>
          <w:szCs w:val="28"/>
        </w:rPr>
        <w:t>.</w:t>
      </w:r>
    </w:p>
    <w:p w:rsidR="00137B45" w:rsidRPr="00383131" w:rsidRDefault="00137B45" w:rsidP="00137B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137B45" w:rsidRPr="00383131" w:rsidRDefault="00137B45" w:rsidP="00137B4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137B45" w:rsidRPr="00383131" w:rsidRDefault="00137B45" w:rsidP="00137B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3131">
        <w:rPr>
          <w:rFonts w:ascii="Times New Roman" w:hAnsi="Times New Roman"/>
          <w:sz w:val="28"/>
          <w:szCs w:val="28"/>
        </w:rPr>
        <w:t xml:space="preserve">Глава  района                                                                                   </w:t>
      </w:r>
      <w:r w:rsidR="00A77182">
        <w:rPr>
          <w:rFonts w:ascii="Times New Roman" w:hAnsi="Times New Roman"/>
          <w:sz w:val="28"/>
          <w:szCs w:val="28"/>
        </w:rPr>
        <w:t>О.М. Свиридов</w:t>
      </w:r>
    </w:p>
    <w:p w:rsidR="004E3BEA" w:rsidRDefault="004E3BEA" w:rsidP="00137B4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137B45" w:rsidRDefault="00137B45" w:rsidP="00137B4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383131">
        <w:rPr>
          <w:rFonts w:ascii="Times New Roman" w:hAnsi="Times New Roman"/>
          <w:sz w:val="28"/>
          <w:szCs w:val="28"/>
        </w:rPr>
        <w:t>Разослано: организационно-правовой отдел</w:t>
      </w:r>
      <w:r w:rsidR="002862E1">
        <w:rPr>
          <w:rFonts w:ascii="Times New Roman" w:hAnsi="Times New Roman"/>
          <w:sz w:val="28"/>
          <w:szCs w:val="28"/>
        </w:rPr>
        <w:t>-2 экз.</w:t>
      </w:r>
      <w:r w:rsidRPr="00383131">
        <w:rPr>
          <w:rFonts w:ascii="Times New Roman" w:hAnsi="Times New Roman"/>
          <w:sz w:val="28"/>
          <w:szCs w:val="28"/>
        </w:rPr>
        <w:t>, финансовый отдел</w:t>
      </w:r>
      <w:r w:rsidR="002862E1">
        <w:rPr>
          <w:rFonts w:ascii="Times New Roman" w:hAnsi="Times New Roman"/>
          <w:sz w:val="28"/>
          <w:szCs w:val="28"/>
        </w:rPr>
        <w:t>-2 экз.</w:t>
      </w:r>
      <w:r w:rsidRPr="00383131">
        <w:rPr>
          <w:rFonts w:ascii="Times New Roman" w:hAnsi="Times New Roman"/>
          <w:sz w:val="28"/>
          <w:szCs w:val="28"/>
        </w:rPr>
        <w:t xml:space="preserve">,   отдел экономики, отдел образования, отдел культуры, </w:t>
      </w:r>
      <w:r>
        <w:rPr>
          <w:rFonts w:ascii="Times New Roman" w:hAnsi="Times New Roman"/>
          <w:sz w:val="28"/>
          <w:szCs w:val="28"/>
        </w:rPr>
        <w:t>Счетн</w:t>
      </w:r>
      <w:r w:rsidR="002862E1">
        <w:rPr>
          <w:rFonts w:ascii="Times New Roman" w:hAnsi="Times New Roman"/>
          <w:sz w:val="28"/>
          <w:szCs w:val="28"/>
        </w:rPr>
        <w:t>ая палата</w:t>
      </w:r>
    </w:p>
    <w:p w:rsidR="00953801" w:rsidRDefault="00953801" w:rsidP="0077307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</w:p>
    <w:tbl>
      <w:tblPr>
        <w:tblStyle w:val="affff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912"/>
        <w:gridCol w:w="2992"/>
      </w:tblGrid>
      <w:tr w:rsidR="00A77182" w:rsidTr="00A77182">
        <w:tc>
          <w:tcPr>
            <w:tcW w:w="6912" w:type="dxa"/>
          </w:tcPr>
          <w:p w:rsidR="00A77182" w:rsidRDefault="00A77182" w:rsidP="00773077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92" w:type="dxa"/>
          </w:tcPr>
          <w:p w:rsidR="00A77182" w:rsidRDefault="00A77182" w:rsidP="00A77182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 xml:space="preserve">Приложение </w:t>
            </w:r>
          </w:p>
          <w:p w:rsidR="00A77182" w:rsidRDefault="00A77182" w:rsidP="00A77182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к постановлению</w:t>
            </w:r>
          </w:p>
          <w:p w:rsidR="00A77182" w:rsidRDefault="00A77182" w:rsidP="00A77182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 xml:space="preserve">администрации района </w:t>
            </w:r>
          </w:p>
          <w:p w:rsidR="00A77182" w:rsidRPr="00C46547" w:rsidRDefault="0003319D" w:rsidP="00A77182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от22.12.2017</w:t>
            </w:r>
            <w:r w:rsidR="00A7718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77182" w:rsidRPr="00C46547">
              <w:rPr>
                <w:rFonts w:ascii="Times New Roman" w:hAnsi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/>
                <w:sz w:val="28"/>
                <w:szCs w:val="28"/>
              </w:rPr>
              <w:t>719 п</w:t>
            </w:r>
          </w:p>
          <w:p w:rsidR="00A77182" w:rsidRDefault="00A77182" w:rsidP="00773077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53801" w:rsidRDefault="00953801" w:rsidP="0077307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773077" w:rsidRPr="00E72CB1" w:rsidRDefault="00773077" w:rsidP="0077307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73077" w:rsidRPr="00E72CB1" w:rsidRDefault="00773077" w:rsidP="0077307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773077" w:rsidRPr="00E72CB1" w:rsidRDefault="00773077" w:rsidP="0077307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773077" w:rsidRPr="00E72CB1" w:rsidRDefault="00773077" w:rsidP="0077307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773077" w:rsidRPr="00E72CB1" w:rsidRDefault="00773077" w:rsidP="0077307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773077" w:rsidRPr="00E72CB1" w:rsidRDefault="00773077" w:rsidP="0077307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773077" w:rsidRPr="00E72CB1" w:rsidRDefault="00773077" w:rsidP="0077307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773077" w:rsidRPr="00E72CB1" w:rsidRDefault="00773077" w:rsidP="0077307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773077" w:rsidRPr="00E72CB1" w:rsidRDefault="00773077" w:rsidP="0077307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773077" w:rsidRPr="00E72CB1" w:rsidRDefault="00773077" w:rsidP="0077307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773077" w:rsidRPr="00E72CB1" w:rsidRDefault="00773077" w:rsidP="00773077">
      <w:pPr>
        <w:pStyle w:val="ConsPlusTitle"/>
        <w:widowControl/>
        <w:jc w:val="center"/>
        <w:rPr>
          <w:rFonts w:ascii="Times New Roman" w:hAnsi="Times New Roman" w:cs="Times New Roman"/>
          <w:sz w:val="36"/>
          <w:szCs w:val="36"/>
        </w:rPr>
      </w:pPr>
      <w:r w:rsidRPr="00E72CB1">
        <w:rPr>
          <w:rFonts w:ascii="Times New Roman" w:hAnsi="Times New Roman" w:cs="Times New Roman"/>
          <w:sz w:val="36"/>
          <w:szCs w:val="36"/>
        </w:rPr>
        <w:t>Муниципальная программа</w:t>
      </w:r>
    </w:p>
    <w:p w:rsidR="00773077" w:rsidRPr="00E72CB1" w:rsidRDefault="00773077" w:rsidP="00773077">
      <w:pPr>
        <w:pStyle w:val="ConsPlusTitle"/>
        <w:widowControl/>
        <w:jc w:val="center"/>
        <w:rPr>
          <w:rFonts w:ascii="Times New Roman" w:hAnsi="Times New Roman" w:cs="Times New Roman"/>
          <w:sz w:val="36"/>
          <w:szCs w:val="36"/>
        </w:rPr>
      </w:pPr>
      <w:r w:rsidRPr="00E72CB1">
        <w:rPr>
          <w:rFonts w:ascii="Times New Roman" w:hAnsi="Times New Roman" w:cs="Times New Roman"/>
          <w:sz w:val="36"/>
          <w:szCs w:val="36"/>
        </w:rPr>
        <w:t xml:space="preserve">«Управление муниципальными финансами </w:t>
      </w:r>
    </w:p>
    <w:p w:rsidR="00773077" w:rsidRPr="00E72CB1" w:rsidRDefault="00773077" w:rsidP="00773077">
      <w:pPr>
        <w:pStyle w:val="ConsPlusTitle"/>
        <w:widowControl/>
        <w:jc w:val="center"/>
        <w:rPr>
          <w:rFonts w:ascii="Times New Roman" w:hAnsi="Times New Roman" w:cs="Times New Roman"/>
          <w:sz w:val="36"/>
          <w:szCs w:val="36"/>
        </w:rPr>
      </w:pPr>
      <w:r w:rsidRPr="00E72CB1">
        <w:rPr>
          <w:rFonts w:ascii="Times New Roman" w:hAnsi="Times New Roman" w:cs="Times New Roman"/>
          <w:sz w:val="36"/>
          <w:szCs w:val="36"/>
        </w:rPr>
        <w:t>и муниципальным долгом</w:t>
      </w:r>
    </w:p>
    <w:p w:rsidR="00773077" w:rsidRPr="00E72CB1" w:rsidRDefault="00773077" w:rsidP="00773077">
      <w:pPr>
        <w:pStyle w:val="ConsPlusTitle"/>
        <w:widowControl/>
        <w:jc w:val="center"/>
        <w:rPr>
          <w:rFonts w:ascii="Times New Roman" w:hAnsi="Times New Roman" w:cs="Times New Roman"/>
          <w:sz w:val="36"/>
          <w:szCs w:val="36"/>
        </w:rPr>
      </w:pPr>
      <w:r w:rsidRPr="00E72CB1">
        <w:rPr>
          <w:rFonts w:ascii="Times New Roman" w:hAnsi="Times New Roman" w:cs="Times New Roman"/>
          <w:sz w:val="36"/>
          <w:szCs w:val="36"/>
        </w:rPr>
        <w:t>Грачевского района  на 2015 - 2021 годы»</w:t>
      </w:r>
    </w:p>
    <w:p w:rsidR="00773077" w:rsidRPr="00E72CB1" w:rsidRDefault="00773077" w:rsidP="00773077">
      <w:pPr>
        <w:pStyle w:val="ConsPlusTitle"/>
        <w:widowControl/>
        <w:jc w:val="center"/>
        <w:rPr>
          <w:rFonts w:ascii="Times New Roman" w:hAnsi="Times New Roman" w:cs="Times New Roman"/>
          <w:sz w:val="36"/>
          <w:szCs w:val="36"/>
        </w:rPr>
      </w:pPr>
    </w:p>
    <w:p w:rsidR="00773077" w:rsidRPr="00E72CB1" w:rsidRDefault="00773077" w:rsidP="0077307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F959D3" w:rsidRPr="00057C5B" w:rsidRDefault="00F959D3" w:rsidP="00F959D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057C5B">
        <w:rPr>
          <w:rFonts w:ascii="Times New Roman" w:hAnsi="Times New Roman"/>
          <w:sz w:val="28"/>
          <w:szCs w:val="28"/>
        </w:rPr>
        <w:t xml:space="preserve">(в редакции с внесенными изменениями </w:t>
      </w:r>
      <w:r>
        <w:rPr>
          <w:rFonts w:ascii="Times New Roman" w:hAnsi="Times New Roman"/>
          <w:sz w:val="28"/>
          <w:szCs w:val="28"/>
        </w:rPr>
        <w:t>от 24.02.15 №</w:t>
      </w:r>
      <w:r w:rsidR="00A7718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140п, от 30.03.15 №</w:t>
      </w:r>
      <w:r w:rsidR="00A7718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234п, </w:t>
      </w:r>
      <w:r w:rsidRPr="00057C5B">
        <w:rPr>
          <w:rFonts w:ascii="Times New Roman" w:hAnsi="Times New Roman"/>
          <w:sz w:val="28"/>
          <w:szCs w:val="28"/>
        </w:rPr>
        <w:t>от 13.10.15 №</w:t>
      </w:r>
      <w:r w:rsidR="00A77182">
        <w:rPr>
          <w:rFonts w:ascii="Times New Roman" w:hAnsi="Times New Roman"/>
          <w:sz w:val="28"/>
          <w:szCs w:val="28"/>
        </w:rPr>
        <w:t xml:space="preserve"> </w:t>
      </w:r>
      <w:r w:rsidRPr="00057C5B">
        <w:rPr>
          <w:rFonts w:ascii="Times New Roman" w:hAnsi="Times New Roman"/>
          <w:sz w:val="28"/>
          <w:szCs w:val="28"/>
        </w:rPr>
        <w:t>654п, от 23.12.15 №</w:t>
      </w:r>
      <w:r w:rsidR="00A77182">
        <w:rPr>
          <w:rFonts w:ascii="Times New Roman" w:hAnsi="Times New Roman"/>
          <w:sz w:val="28"/>
          <w:szCs w:val="28"/>
        </w:rPr>
        <w:t xml:space="preserve"> </w:t>
      </w:r>
      <w:r w:rsidRPr="00057C5B">
        <w:rPr>
          <w:rFonts w:ascii="Times New Roman" w:hAnsi="Times New Roman"/>
          <w:sz w:val="28"/>
          <w:szCs w:val="28"/>
        </w:rPr>
        <w:t>862п</w:t>
      </w:r>
      <w:r>
        <w:rPr>
          <w:rFonts w:ascii="Times New Roman" w:hAnsi="Times New Roman"/>
          <w:sz w:val="28"/>
          <w:szCs w:val="28"/>
        </w:rPr>
        <w:t>, от 13.07.16 №</w:t>
      </w:r>
      <w:r w:rsidR="00A7718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378п</w:t>
      </w:r>
      <w:r w:rsidR="00AE0988">
        <w:rPr>
          <w:rFonts w:ascii="Times New Roman" w:hAnsi="Times New Roman"/>
          <w:sz w:val="28"/>
          <w:szCs w:val="28"/>
        </w:rPr>
        <w:t>, от</w:t>
      </w:r>
      <w:r w:rsidR="00953801">
        <w:rPr>
          <w:rFonts w:ascii="Times New Roman" w:hAnsi="Times New Roman"/>
          <w:sz w:val="28"/>
          <w:szCs w:val="28"/>
        </w:rPr>
        <w:t xml:space="preserve"> 23.12.16</w:t>
      </w:r>
      <w:r w:rsidR="00AE0988">
        <w:rPr>
          <w:rFonts w:ascii="Times New Roman" w:hAnsi="Times New Roman"/>
          <w:sz w:val="28"/>
          <w:szCs w:val="28"/>
        </w:rPr>
        <w:t xml:space="preserve"> №</w:t>
      </w:r>
      <w:r w:rsidR="00A77182">
        <w:rPr>
          <w:rFonts w:ascii="Times New Roman" w:hAnsi="Times New Roman"/>
          <w:sz w:val="28"/>
          <w:szCs w:val="28"/>
        </w:rPr>
        <w:t xml:space="preserve"> </w:t>
      </w:r>
      <w:r w:rsidR="00953801">
        <w:rPr>
          <w:rFonts w:ascii="Times New Roman" w:hAnsi="Times New Roman"/>
          <w:sz w:val="28"/>
          <w:szCs w:val="28"/>
        </w:rPr>
        <w:t>691п</w:t>
      </w:r>
      <w:r w:rsidRPr="00057C5B">
        <w:rPr>
          <w:rFonts w:ascii="Times New Roman" w:hAnsi="Times New Roman"/>
          <w:sz w:val="28"/>
          <w:szCs w:val="28"/>
        </w:rPr>
        <w:t>)</w:t>
      </w:r>
    </w:p>
    <w:p w:rsidR="00F959D3" w:rsidRDefault="00F959D3" w:rsidP="00F959D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773077" w:rsidRPr="00E72CB1" w:rsidRDefault="00773077" w:rsidP="0077307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773077" w:rsidRPr="00E72CB1" w:rsidRDefault="00773077" w:rsidP="0059144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73077" w:rsidRPr="00E72CB1" w:rsidRDefault="00773077" w:rsidP="0059144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73077" w:rsidRPr="00E72CB1" w:rsidRDefault="00773077" w:rsidP="0059144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73077" w:rsidRPr="00E72CB1" w:rsidRDefault="00773077" w:rsidP="0059144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73077" w:rsidRPr="00E72CB1" w:rsidRDefault="00773077" w:rsidP="0059144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73077" w:rsidRDefault="00773077" w:rsidP="0059144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137B45" w:rsidRDefault="00137B45" w:rsidP="0059144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137B45" w:rsidRDefault="00137B45" w:rsidP="0059144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137B45" w:rsidRPr="00E72CB1" w:rsidRDefault="00137B45" w:rsidP="0059144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73077" w:rsidRPr="00E72CB1" w:rsidRDefault="00773077" w:rsidP="0059144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73077" w:rsidRPr="00E72CB1" w:rsidRDefault="00773077" w:rsidP="0059144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73077" w:rsidRPr="00E72CB1" w:rsidRDefault="00773077" w:rsidP="0059144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2862E1" w:rsidRDefault="002862E1" w:rsidP="005914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5389" w:rsidRDefault="00385389" w:rsidP="005914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  <w:sectPr w:rsidR="00385389" w:rsidSect="00385389">
          <w:footerReference w:type="default" r:id="rId10"/>
          <w:headerReference w:type="first" r:id="rId11"/>
          <w:footerReference w:type="first" r:id="rId12"/>
          <w:pgSz w:w="12240" w:h="15840" w:code="1"/>
          <w:pgMar w:top="709" w:right="851" w:bottom="284" w:left="1701" w:header="284" w:footer="0" w:gutter="0"/>
          <w:cols w:space="720"/>
          <w:docGrid w:linePitch="299"/>
        </w:sectPr>
      </w:pPr>
    </w:p>
    <w:p w:rsidR="0051137B" w:rsidRPr="00E72CB1" w:rsidRDefault="0051137B" w:rsidP="005914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Паспорт </w:t>
      </w:r>
    </w:p>
    <w:p w:rsidR="009573B1" w:rsidRDefault="00004EA5" w:rsidP="00591445">
      <w:pPr>
        <w:pStyle w:val="ConsPlusTitle"/>
        <w:widowControl/>
        <w:jc w:val="center"/>
        <w:rPr>
          <w:rFonts w:ascii="Times New Roman" w:hAnsi="Times New Roman"/>
          <w:b w:val="0"/>
          <w:sz w:val="28"/>
          <w:szCs w:val="28"/>
        </w:rPr>
      </w:pPr>
      <w:r w:rsidRPr="00E72CB1">
        <w:rPr>
          <w:rFonts w:ascii="Times New Roman" w:hAnsi="Times New Roman"/>
          <w:b w:val="0"/>
          <w:sz w:val="28"/>
          <w:szCs w:val="28"/>
        </w:rPr>
        <w:t xml:space="preserve">муниципальной </w:t>
      </w:r>
      <w:r w:rsidR="004F1BE2" w:rsidRPr="00E72CB1">
        <w:rPr>
          <w:rFonts w:ascii="Times New Roman" w:hAnsi="Times New Roman"/>
          <w:b w:val="0"/>
          <w:sz w:val="28"/>
          <w:szCs w:val="28"/>
        </w:rPr>
        <w:t>программы</w:t>
      </w:r>
    </w:p>
    <w:p w:rsidR="00004EA5" w:rsidRPr="00E72CB1" w:rsidRDefault="00500630" w:rsidP="00591445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="00004EA5" w:rsidRPr="00E72CB1">
        <w:rPr>
          <w:rFonts w:ascii="Times New Roman" w:hAnsi="Times New Roman" w:cs="Times New Roman"/>
          <w:b w:val="0"/>
          <w:sz w:val="28"/>
          <w:szCs w:val="28"/>
        </w:rPr>
        <w:t>«Управление муниципальными финансами</w:t>
      </w:r>
    </w:p>
    <w:p w:rsidR="00004EA5" w:rsidRPr="00E72CB1" w:rsidRDefault="00004EA5" w:rsidP="00591445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E72CB1">
        <w:rPr>
          <w:rFonts w:ascii="Times New Roman" w:hAnsi="Times New Roman" w:cs="Times New Roman"/>
          <w:b w:val="0"/>
          <w:sz w:val="28"/>
          <w:szCs w:val="28"/>
        </w:rPr>
        <w:t>и муниципальным долгом Грачевского района  на 2015 - 20</w:t>
      </w:r>
      <w:r w:rsidR="00BD28C1" w:rsidRPr="00E72CB1">
        <w:rPr>
          <w:rFonts w:ascii="Times New Roman" w:hAnsi="Times New Roman" w:cs="Times New Roman"/>
          <w:b w:val="0"/>
          <w:sz w:val="28"/>
          <w:szCs w:val="28"/>
        </w:rPr>
        <w:t>21</w:t>
      </w: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 годы»</w:t>
      </w:r>
    </w:p>
    <w:p w:rsidR="0051137B" w:rsidRPr="00E72CB1" w:rsidRDefault="0051137B" w:rsidP="005914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(далее – Программа)</w:t>
      </w:r>
    </w:p>
    <w:p w:rsidR="00BC5C2B" w:rsidRPr="00E72CB1" w:rsidRDefault="00BC5C2B" w:rsidP="005914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pPr w:leftFromText="180" w:rightFromText="180" w:vertAnchor="text" w:tblpX="74" w:tblpY="1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7"/>
        <w:gridCol w:w="7229"/>
      </w:tblGrid>
      <w:tr w:rsidR="0043783B" w:rsidRPr="00E72CB1" w:rsidTr="00385389">
        <w:trPr>
          <w:trHeight w:val="557"/>
        </w:trPr>
        <w:tc>
          <w:tcPr>
            <w:tcW w:w="3227" w:type="dxa"/>
            <w:hideMark/>
          </w:tcPr>
          <w:p w:rsidR="0043783B" w:rsidRPr="00EC2AF4" w:rsidRDefault="0043783B" w:rsidP="00385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Ответственный исполн</w:t>
            </w: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и</w:t>
            </w: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тель</w:t>
            </w:r>
            <w:r w:rsidR="00F959D3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</w:t>
            </w:r>
            <w:r w:rsidR="004F1BE2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программы</w:t>
            </w:r>
          </w:p>
        </w:tc>
        <w:tc>
          <w:tcPr>
            <w:tcW w:w="7229" w:type="dxa"/>
            <w:hideMark/>
          </w:tcPr>
          <w:p w:rsidR="0043783B" w:rsidRPr="00EC2AF4" w:rsidRDefault="0043783B" w:rsidP="00385389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Финансовый отдел администрации Грачевского района</w:t>
            </w:r>
          </w:p>
        </w:tc>
      </w:tr>
      <w:tr w:rsidR="0043783B" w:rsidRPr="00E72CB1" w:rsidTr="00385389">
        <w:trPr>
          <w:trHeight w:val="630"/>
        </w:trPr>
        <w:tc>
          <w:tcPr>
            <w:tcW w:w="3227" w:type="dxa"/>
            <w:hideMark/>
          </w:tcPr>
          <w:p w:rsidR="00BC5C2B" w:rsidRPr="00EC2AF4" w:rsidRDefault="0043783B" w:rsidP="00385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Соисполнитель</w:t>
            </w:r>
          </w:p>
          <w:p w:rsidR="0043783B" w:rsidRPr="00EC2AF4" w:rsidRDefault="004F1BE2" w:rsidP="00385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программы</w:t>
            </w:r>
          </w:p>
        </w:tc>
        <w:tc>
          <w:tcPr>
            <w:tcW w:w="7229" w:type="dxa"/>
            <w:hideMark/>
          </w:tcPr>
          <w:p w:rsidR="0043783B" w:rsidRPr="00EC2AF4" w:rsidRDefault="007B46ED" w:rsidP="00385389">
            <w:pPr>
              <w:pStyle w:val="af4"/>
              <w:widowControl/>
              <w:rPr>
                <w:rFonts w:ascii="Times New Roman" w:hAnsi="Times New Roman"/>
                <w:sz w:val="27"/>
                <w:szCs w:val="27"/>
              </w:rPr>
            </w:pPr>
            <w:r w:rsidRPr="00EC2AF4">
              <w:rPr>
                <w:rFonts w:ascii="Times New Roman" w:hAnsi="Times New Roman" w:cs="Times New Roman"/>
                <w:sz w:val="27"/>
                <w:szCs w:val="27"/>
              </w:rPr>
              <w:t>отсутствуют</w:t>
            </w:r>
          </w:p>
        </w:tc>
      </w:tr>
      <w:tr w:rsidR="0043783B" w:rsidRPr="00E72CB1" w:rsidTr="00385389">
        <w:trPr>
          <w:trHeight w:val="389"/>
        </w:trPr>
        <w:tc>
          <w:tcPr>
            <w:tcW w:w="3227" w:type="dxa"/>
            <w:hideMark/>
          </w:tcPr>
          <w:p w:rsidR="0043783B" w:rsidRPr="00EC2AF4" w:rsidRDefault="0043783B" w:rsidP="00385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Участники </w:t>
            </w:r>
            <w:r w:rsidR="004F1BE2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программы</w:t>
            </w:r>
          </w:p>
        </w:tc>
        <w:tc>
          <w:tcPr>
            <w:tcW w:w="7229" w:type="dxa"/>
            <w:hideMark/>
          </w:tcPr>
          <w:p w:rsidR="0043783B" w:rsidRPr="00EC2AF4" w:rsidRDefault="00AE0988" w:rsidP="00385389">
            <w:pPr>
              <w:pStyle w:val="af4"/>
              <w:widowControl/>
              <w:rPr>
                <w:rFonts w:ascii="Times New Roman" w:hAnsi="Times New Roman"/>
                <w:sz w:val="27"/>
                <w:szCs w:val="27"/>
              </w:rPr>
            </w:pPr>
            <w:r w:rsidRPr="00EC2AF4">
              <w:rPr>
                <w:rFonts w:ascii="Times New Roman" w:hAnsi="Times New Roman" w:cs="Times New Roman"/>
                <w:sz w:val="27"/>
                <w:szCs w:val="27"/>
              </w:rPr>
              <w:t>Отдел культуры администрации Грачевского района, Отдел образования администрации Грачевского района</w:t>
            </w:r>
          </w:p>
        </w:tc>
      </w:tr>
      <w:tr w:rsidR="0043783B" w:rsidRPr="00E72CB1" w:rsidTr="00385389">
        <w:trPr>
          <w:trHeight w:val="3741"/>
        </w:trPr>
        <w:tc>
          <w:tcPr>
            <w:tcW w:w="3227" w:type="dxa"/>
            <w:hideMark/>
          </w:tcPr>
          <w:p w:rsidR="0043783B" w:rsidRPr="00EC2AF4" w:rsidRDefault="0043783B" w:rsidP="003853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Под</w:t>
            </w:r>
            <w:r w:rsidR="004F1BE2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программы</w:t>
            </w:r>
          </w:p>
          <w:p w:rsidR="0043783B" w:rsidRPr="00EC2AF4" w:rsidRDefault="004F1BE2" w:rsidP="003853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программы</w:t>
            </w:r>
          </w:p>
          <w:p w:rsidR="0043783B" w:rsidRPr="00EC2AF4" w:rsidRDefault="0043783B" w:rsidP="00385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</w:p>
        </w:tc>
        <w:tc>
          <w:tcPr>
            <w:tcW w:w="7229" w:type="dxa"/>
            <w:hideMark/>
          </w:tcPr>
          <w:p w:rsidR="0043783B" w:rsidRPr="00EC2AF4" w:rsidRDefault="0043783B" w:rsidP="00385389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«Создание организационных условий для составления и и</w:t>
            </w: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с</w:t>
            </w: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полнения районного бюджета»;</w:t>
            </w:r>
          </w:p>
          <w:p w:rsidR="0043783B" w:rsidRPr="00EC2AF4" w:rsidRDefault="0043783B" w:rsidP="00385389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«Повышение финансовой самостоятельности местных бюджетов»;</w:t>
            </w:r>
          </w:p>
          <w:p w:rsidR="0043783B" w:rsidRPr="00EC2AF4" w:rsidRDefault="0043783B" w:rsidP="00385389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«Управление муниципальным долгом Грачевского района»;</w:t>
            </w:r>
          </w:p>
          <w:p w:rsidR="0043783B" w:rsidRPr="00EC2AF4" w:rsidRDefault="0043783B" w:rsidP="00385389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«Организация и осуществление внутреннего муниципал</w:t>
            </w: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ь</w:t>
            </w: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ного финансового контроля в финансово-бюджетной сф</w:t>
            </w: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е</w:t>
            </w: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ре»</w:t>
            </w:r>
            <w:r w:rsid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;</w:t>
            </w: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 </w:t>
            </w:r>
          </w:p>
          <w:p w:rsidR="0043783B" w:rsidRPr="00EC2AF4" w:rsidRDefault="0043783B" w:rsidP="00385389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  <w:r w:rsidRPr="00EC2AF4">
              <w:rPr>
                <w:rFonts w:ascii="Times New Roman" w:hAnsi="Times New Roman"/>
                <w:sz w:val="27"/>
                <w:szCs w:val="27"/>
              </w:rPr>
              <w:t>«Повышение эффективности бюджетных расходов Граче</w:t>
            </w:r>
            <w:r w:rsidRPr="00EC2AF4">
              <w:rPr>
                <w:rFonts w:ascii="Times New Roman" w:hAnsi="Times New Roman"/>
                <w:sz w:val="27"/>
                <w:szCs w:val="27"/>
              </w:rPr>
              <w:t>в</w:t>
            </w:r>
            <w:r w:rsidR="00EC2AF4">
              <w:rPr>
                <w:rFonts w:ascii="Times New Roman" w:hAnsi="Times New Roman"/>
                <w:sz w:val="27"/>
                <w:szCs w:val="27"/>
              </w:rPr>
              <w:t>ского района</w:t>
            </w:r>
            <w:r w:rsidRPr="00EC2AF4">
              <w:rPr>
                <w:rFonts w:ascii="Times New Roman" w:hAnsi="Times New Roman"/>
                <w:sz w:val="27"/>
                <w:szCs w:val="27"/>
              </w:rPr>
              <w:t>»</w:t>
            </w:r>
            <w:r w:rsidR="00EC2AF4">
              <w:rPr>
                <w:rFonts w:ascii="Times New Roman" w:hAnsi="Times New Roman"/>
                <w:sz w:val="27"/>
                <w:szCs w:val="27"/>
              </w:rPr>
              <w:t>;</w:t>
            </w:r>
          </w:p>
          <w:p w:rsidR="00C45E30" w:rsidRPr="00EC2AF4" w:rsidRDefault="00C45E30" w:rsidP="00385389">
            <w:pPr>
              <w:spacing w:after="0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hAnsi="Times New Roman"/>
                <w:sz w:val="27"/>
                <w:szCs w:val="27"/>
                <w:lang w:eastAsia="ru-RU"/>
              </w:rPr>
              <w:t>«Повышение финансовой грамотности населения Граче</w:t>
            </w:r>
            <w:r w:rsidRPr="00EC2AF4">
              <w:rPr>
                <w:rFonts w:ascii="Times New Roman" w:hAnsi="Times New Roman"/>
                <w:sz w:val="27"/>
                <w:szCs w:val="27"/>
                <w:lang w:eastAsia="ru-RU"/>
              </w:rPr>
              <w:t>в</w:t>
            </w:r>
            <w:r w:rsidRPr="00EC2AF4">
              <w:rPr>
                <w:rFonts w:ascii="Times New Roman" w:hAnsi="Times New Roman"/>
                <w:sz w:val="27"/>
                <w:szCs w:val="27"/>
                <w:lang w:eastAsia="ru-RU"/>
              </w:rPr>
              <w:t>ского района»</w:t>
            </w:r>
          </w:p>
        </w:tc>
      </w:tr>
      <w:tr w:rsidR="00A021DF" w:rsidRPr="00E72CB1" w:rsidTr="00EC2AF4">
        <w:trPr>
          <w:trHeight w:val="976"/>
        </w:trPr>
        <w:tc>
          <w:tcPr>
            <w:tcW w:w="3227" w:type="dxa"/>
          </w:tcPr>
          <w:p w:rsidR="00A021DF" w:rsidRPr="00EC2AF4" w:rsidRDefault="00A021DF" w:rsidP="003853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hAnsi="Times New Roman"/>
                <w:sz w:val="27"/>
                <w:szCs w:val="27"/>
              </w:rPr>
              <w:t>Приоритетные проекты (программы), реализу</w:t>
            </w:r>
            <w:r w:rsidRPr="00EC2AF4">
              <w:rPr>
                <w:rFonts w:ascii="Times New Roman" w:hAnsi="Times New Roman"/>
                <w:sz w:val="27"/>
                <w:szCs w:val="27"/>
              </w:rPr>
              <w:t>е</w:t>
            </w:r>
            <w:r w:rsidRPr="00EC2AF4">
              <w:rPr>
                <w:rFonts w:ascii="Times New Roman" w:hAnsi="Times New Roman"/>
                <w:sz w:val="27"/>
                <w:szCs w:val="27"/>
              </w:rPr>
              <w:t>мые в рамках программы</w:t>
            </w:r>
          </w:p>
        </w:tc>
        <w:tc>
          <w:tcPr>
            <w:tcW w:w="7229" w:type="dxa"/>
          </w:tcPr>
          <w:p w:rsidR="00A021DF" w:rsidRPr="00EC2AF4" w:rsidRDefault="00A021DF" w:rsidP="00385389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hAnsi="Times New Roman"/>
                <w:sz w:val="27"/>
                <w:szCs w:val="27"/>
              </w:rPr>
              <w:t>отсутствуют</w:t>
            </w:r>
          </w:p>
        </w:tc>
      </w:tr>
      <w:tr w:rsidR="0043783B" w:rsidRPr="00E72CB1" w:rsidTr="00EC2AF4">
        <w:trPr>
          <w:trHeight w:val="563"/>
        </w:trPr>
        <w:tc>
          <w:tcPr>
            <w:tcW w:w="3227" w:type="dxa"/>
            <w:noWrap/>
            <w:hideMark/>
          </w:tcPr>
          <w:p w:rsidR="0043783B" w:rsidRPr="00EC2AF4" w:rsidRDefault="0043783B" w:rsidP="003853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Цель </w:t>
            </w:r>
            <w:r w:rsidR="004F1BE2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программы</w:t>
            </w:r>
          </w:p>
        </w:tc>
        <w:tc>
          <w:tcPr>
            <w:tcW w:w="7229" w:type="dxa"/>
            <w:noWrap/>
            <w:hideMark/>
          </w:tcPr>
          <w:p w:rsidR="0043783B" w:rsidRPr="00EC2AF4" w:rsidRDefault="001B73BA" w:rsidP="00385389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обеспечение долгосрочной сбалансированности и устойч</w:t>
            </w: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и</w:t>
            </w: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вости бюджетной системы</w:t>
            </w:r>
            <w:r w:rsidR="00ED0690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Грачевского района</w:t>
            </w:r>
          </w:p>
        </w:tc>
      </w:tr>
      <w:tr w:rsidR="0043783B" w:rsidRPr="00E72CB1" w:rsidTr="00EC2AF4">
        <w:trPr>
          <w:trHeight w:val="4387"/>
        </w:trPr>
        <w:tc>
          <w:tcPr>
            <w:tcW w:w="3227" w:type="dxa"/>
            <w:noWrap/>
            <w:hideMark/>
          </w:tcPr>
          <w:p w:rsidR="0043783B" w:rsidRPr="00EC2AF4" w:rsidRDefault="0043783B" w:rsidP="003853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Задачи </w:t>
            </w:r>
            <w:r w:rsidR="004F1BE2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программы</w:t>
            </w:r>
          </w:p>
        </w:tc>
        <w:tc>
          <w:tcPr>
            <w:tcW w:w="7229" w:type="dxa"/>
            <w:noWrap/>
            <w:hideMark/>
          </w:tcPr>
          <w:p w:rsidR="0043783B" w:rsidRPr="00EC2AF4" w:rsidRDefault="007F4DAD" w:rsidP="003853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pacing w:val="-4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bCs/>
                <w:spacing w:val="-4"/>
                <w:sz w:val="27"/>
                <w:szCs w:val="27"/>
                <w:lang w:eastAsia="ru-RU"/>
              </w:rPr>
              <w:t xml:space="preserve">- </w:t>
            </w:r>
            <w:r w:rsidR="0025178F" w:rsidRPr="00EC2AF4">
              <w:rPr>
                <w:rFonts w:ascii="Times New Roman" w:eastAsia="Times New Roman" w:hAnsi="Times New Roman"/>
                <w:bCs/>
                <w:spacing w:val="-4"/>
                <w:sz w:val="27"/>
                <w:szCs w:val="27"/>
                <w:lang w:eastAsia="ru-RU"/>
              </w:rPr>
              <w:t>совершенствование планирования и</w:t>
            </w:r>
            <w:r w:rsidR="0025178F" w:rsidRPr="00EC2AF4">
              <w:rPr>
                <w:rFonts w:ascii="Times New Roman" w:eastAsia="Times New Roman" w:hAnsi="Times New Roman"/>
                <w:spacing w:val="-4"/>
                <w:sz w:val="27"/>
                <w:szCs w:val="27"/>
                <w:lang w:eastAsia="ru-RU"/>
              </w:rPr>
              <w:t xml:space="preserve"> исполнения</w:t>
            </w:r>
            <w:r w:rsidR="0043783B" w:rsidRPr="00EC2AF4">
              <w:rPr>
                <w:rFonts w:ascii="Times New Roman" w:eastAsia="Times New Roman" w:hAnsi="Times New Roman"/>
                <w:spacing w:val="-4"/>
                <w:sz w:val="27"/>
                <w:szCs w:val="27"/>
                <w:lang w:eastAsia="ru-RU"/>
              </w:rPr>
              <w:t xml:space="preserve"> районного бюджета;</w:t>
            </w:r>
          </w:p>
          <w:p w:rsidR="0043783B" w:rsidRPr="00EC2AF4" w:rsidRDefault="007F4DAD" w:rsidP="003853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4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bCs/>
                <w:spacing w:val="-4"/>
                <w:sz w:val="27"/>
                <w:szCs w:val="27"/>
                <w:lang w:eastAsia="ru-RU"/>
              </w:rPr>
              <w:t xml:space="preserve">- </w:t>
            </w:r>
            <w:r w:rsidR="0043783B" w:rsidRPr="00EC2AF4">
              <w:rPr>
                <w:rFonts w:ascii="Times New Roman" w:eastAsia="Times New Roman" w:hAnsi="Times New Roman"/>
                <w:bCs/>
                <w:spacing w:val="-4"/>
                <w:sz w:val="27"/>
                <w:szCs w:val="27"/>
                <w:lang w:eastAsia="ru-RU"/>
              </w:rPr>
              <w:t>с</w:t>
            </w:r>
            <w:r w:rsidR="0043783B" w:rsidRPr="00EC2AF4">
              <w:rPr>
                <w:rFonts w:ascii="Times New Roman" w:eastAsia="Times New Roman" w:hAnsi="Times New Roman"/>
                <w:spacing w:val="-4"/>
                <w:sz w:val="27"/>
                <w:szCs w:val="27"/>
                <w:lang w:eastAsia="ru-RU"/>
              </w:rPr>
              <w:t>оздание необходимых условий для повышения финансовой устойчивости бюджетов муниципальных образований</w:t>
            </w:r>
            <w:r w:rsidR="0043783B" w:rsidRPr="00EC2AF4">
              <w:rPr>
                <w:rFonts w:ascii="Times New Roman" w:eastAsia="Times New Roman" w:hAnsi="Times New Roman"/>
                <w:bCs/>
                <w:spacing w:val="-4"/>
                <w:sz w:val="27"/>
                <w:szCs w:val="27"/>
                <w:lang w:eastAsia="ru-RU"/>
              </w:rPr>
              <w:t xml:space="preserve"> на те</w:t>
            </w:r>
            <w:r w:rsidR="0043783B" w:rsidRPr="00EC2AF4">
              <w:rPr>
                <w:rFonts w:ascii="Times New Roman" w:eastAsia="Times New Roman" w:hAnsi="Times New Roman"/>
                <w:bCs/>
                <w:spacing w:val="-4"/>
                <w:sz w:val="27"/>
                <w:szCs w:val="27"/>
                <w:lang w:eastAsia="ru-RU"/>
              </w:rPr>
              <w:t>р</w:t>
            </w:r>
            <w:r w:rsidR="0043783B" w:rsidRPr="00EC2AF4">
              <w:rPr>
                <w:rFonts w:ascii="Times New Roman" w:eastAsia="Times New Roman" w:hAnsi="Times New Roman"/>
                <w:bCs/>
                <w:spacing w:val="-4"/>
                <w:sz w:val="27"/>
                <w:szCs w:val="27"/>
                <w:lang w:eastAsia="ru-RU"/>
              </w:rPr>
              <w:t>ритории Грачевского района;</w:t>
            </w:r>
          </w:p>
          <w:p w:rsidR="0043783B" w:rsidRPr="00EC2AF4" w:rsidRDefault="007F4DAD" w:rsidP="003853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4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pacing w:val="-4"/>
                <w:sz w:val="27"/>
                <w:szCs w:val="27"/>
                <w:lang w:eastAsia="ru-RU"/>
              </w:rPr>
              <w:t xml:space="preserve">- </w:t>
            </w:r>
            <w:r w:rsidR="0043783B" w:rsidRPr="00EC2AF4">
              <w:rPr>
                <w:rFonts w:ascii="Times New Roman" w:eastAsia="Times New Roman" w:hAnsi="Times New Roman"/>
                <w:spacing w:val="-4"/>
                <w:sz w:val="27"/>
                <w:szCs w:val="27"/>
                <w:lang w:eastAsia="ru-RU"/>
              </w:rPr>
              <w:t>эффективное управление муниципальным долгом Граче</w:t>
            </w:r>
            <w:r w:rsidR="0043783B" w:rsidRPr="00EC2AF4">
              <w:rPr>
                <w:rFonts w:ascii="Times New Roman" w:eastAsia="Times New Roman" w:hAnsi="Times New Roman"/>
                <w:spacing w:val="-4"/>
                <w:sz w:val="27"/>
                <w:szCs w:val="27"/>
                <w:lang w:eastAsia="ru-RU"/>
              </w:rPr>
              <w:t>в</w:t>
            </w:r>
            <w:r w:rsidR="0043783B" w:rsidRPr="00EC2AF4">
              <w:rPr>
                <w:rFonts w:ascii="Times New Roman" w:eastAsia="Times New Roman" w:hAnsi="Times New Roman"/>
                <w:spacing w:val="-4"/>
                <w:sz w:val="27"/>
                <w:szCs w:val="27"/>
                <w:lang w:eastAsia="ru-RU"/>
              </w:rPr>
              <w:t>ского района</w:t>
            </w:r>
            <w:r w:rsidR="0043783B" w:rsidRPr="00EC2AF4">
              <w:rPr>
                <w:rFonts w:ascii="Times New Roman" w:eastAsia="Times New Roman" w:hAnsi="Times New Roman"/>
                <w:bCs/>
                <w:spacing w:val="-4"/>
                <w:sz w:val="27"/>
                <w:szCs w:val="27"/>
                <w:lang w:eastAsia="ru-RU"/>
              </w:rPr>
              <w:t>;</w:t>
            </w:r>
          </w:p>
          <w:p w:rsidR="0043783B" w:rsidRPr="00EC2AF4" w:rsidRDefault="007F4DAD" w:rsidP="00385389">
            <w:pPr>
              <w:pStyle w:val="af4"/>
              <w:widowControl/>
              <w:jc w:val="both"/>
              <w:rPr>
                <w:rFonts w:ascii="Times New Roman" w:hAnsi="Times New Roman"/>
                <w:spacing w:val="-4"/>
                <w:sz w:val="27"/>
                <w:szCs w:val="27"/>
              </w:rPr>
            </w:pPr>
            <w:r w:rsidRPr="00EC2AF4">
              <w:rPr>
                <w:rFonts w:ascii="Times New Roman" w:hAnsi="Times New Roman" w:cs="Times New Roman"/>
                <w:sz w:val="27"/>
                <w:szCs w:val="27"/>
              </w:rPr>
              <w:t xml:space="preserve">- </w:t>
            </w:r>
            <w:r w:rsidR="007D3A8C" w:rsidRPr="00EC2AF4">
              <w:rPr>
                <w:rFonts w:ascii="Times New Roman" w:hAnsi="Times New Roman" w:cs="Times New Roman"/>
                <w:sz w:val="27"/>
                <w:szCs w:val="27"/>
              </w:rPr>
              <w:t>осуществление</w:t>
            </w:r>
            <w:r w:rsidR="007D3A8C" w:rsidRPr="00EC2AF4">
              <w:rPr>
                <w:rFonts w:ascii="Times New Roman" w:hAnsi="Times New Roman"/>
                <w:spacing w:val="-4"/>
                <w:sz w:val="27"/>
                <w:szCs w:val="27"/>
              </w:rPr>
              <w:t xml:space="preserve"> и </w:t>
            </w:r>
            <w:r w:rsidR="00646135" w:rsidRPr="00EC2AF4">
              <w:rPr>
                <w:rFonts w:ascii="Times New Roman" w:hAnsi="Times New Roman" w:cs="Times New Roman"/>
                <w:sz w:val="27"/>
                <w:szCs w:val="27"/>
              </w:rPr>
              <w:t xml:space="preserve">организация  </w:t>
            </w:r>
            <w:r w:rsidR="0043783B" w:rsidRPr="00EC2AF4">
              <w:rPr>
                <w:rFonts w:ascii="Times New Roman" w:hAnsi="Times New Roman"/>
                <w:spacing w:val="-4"/>
                <w:sz w:val="27"/>
                <w:szCs w:val="27"/>
              </w:rPr>
              <w:t xml:space="preserve">внутреннего </w:t>
            </w:r>
            <w:r w:rsidR="00646135" w:rsidRPr="00EC2AF4">
              <w:rPr>
                <w:rFonts w:ascii="Times New Roman" w:hAnsi="Times New Roman" w:cs="Times New Roman"/>
                <w:sz w:val="27"/>
                <w:szCs w:val="27"/>
              </w:rPr>
              <w:t>финансового</w:t>
            </w:r>
            <w:r w:rsidR="00500630" w:rsidRPr="00EC2AF4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43783B" w:rsidRPr="00EC2AF4">
              <w:rPr>
                <w:rFonts w:ascii="Times New Roman" w:hAnsi="Times New Roman"/>
                <w:spacing w:val="-4"/>
                <w:sz w:val="27"/>
                <w:szCs w:val="27"/>
              </w:rPr>
              <w:t xml:space="preserve">контроля  </w:t>
            </w:r>
            <w:r w:rsidR="00E759A9" w:rsidRPr="00EC2AF4">
              <w:rPr>
                <w:rFonts w:ascii="Times New Roman" w:hAnsi="Times New Roman" w:cs="Times New Roman"/>
                <w:sz w:val="27"/>
                <w:szCs w:val="27"/>
              </w:rPr>
              <w:t>в финансово-бюджетной сфере</w:t>
            </w:r>
            <w:r w:rsidR="0043783B" w:rsidRPr="00EC2AF4">
              <w:rPr>
                <w:rFonts w:ascii="Times New Roman" w:hAnsi="Times New Roman"/>
                <w:spacing w:val="-4"/>
                <w:sz w:val="27"/>
                <w:szCs w:val="27"/>
              </w:rPr>
              <w:t>; </w:t>
            </w:r>
          </w:p>
          <w:p w:rsidR="0043783B" w:rsidRPr="00EC2AF4" w:rsidRDefault="007F4DAD" w:rsidP="003853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EC2AF4">
              <w:rPr>
                <w:rFonts w:ascii="Times New Roman" w:hAnsi="Times New Roman"/>
                <w:sz w:val="27"/>
                <w:szCs w:val="27"/>
              </w:rPr>
              <w:t xml:space="preserve">- </w:t>
            </w:r>
            <w:r w:rsidR="0043783B" w:rsidRPr="00EC2AF4">
              <w:rPr>
                <w:rFonts w:ascii="Times New Roman" w:hAnsi="Times New Roman"/>
                <w:sz w:val="27"/>
                <w:szCs w:val="27"/>
              </w:rPr>
              <w:t>повышение эффективности бюджетных расходов на осн</w:t>
            </w:r>
            <w:r w:rsidR="0043783B" w:rsidRPr="00EC2AF4">
              <w:rPr>
                <w:rFonts w:ascii="Times New Roman" w:hAnsi="Times New Roman"/>
                <w:sz w:val="27"/>
                <w:szCs w:val="27"/>
              </w:rPr>
              <w:t>о</w:t>
            </w:r>
            <w:r w:rsidR="0043783B" w:rsidRPr="00EC2AF4">
              <w:rPr>
                <w:rFonts w:ascii="Times New Roman" w:hAnsi="Times New Roman"/>
                <w:sz w:val="27"/>
                <w:szCs w:val="27"/>
              </w:rPr>
              <w:t>ве дальнейшего совершенствования бюджетных правоо</w:t>
            </w:r>
            <w:r w:rsidR="0043783B" w:rsidRPr="00EC2AF4">
              <w:rPr>
                <w:rFonts w:ascii="Times New Roman" w:hAnsi="Times New Roman"/>
                <w:sz w:val="27"/>
                <w:szCs w:val="27"/>
              </w:rPr>
              <w:t>т</w:t>
            </w:r>
            <w:r w:rsidR="0043783B" w:rsidRPr="00EC2AF4">
              <w:rPr>
                <w:rFonts w:ascii="Times New Roman" w:hAnsi="Times New Roman"/>
                <w:sz w:val="27"/>
                <w:szCs w:val="27"/>
              </w:rPr>
              <w:t>ношений и механизмов использования бюджетных средств</w:t>
            </w:r>
            <w:r w:rsidR="00C45E30" w:rsidRPr="00EC2AF4">
              <w:rPr>
                <w:rFonts w:ascii="Times New Roman" w:hAnsi="Times New Roman"/>
                <w:sz w:val="27"/>
                <w:szCs w:val="27"/>
              </w:rPr>
              <w:t>;</w:t>
            </w:r>
          </w:p>
          <w:p w:rsidR="00C45E30" w:rsidRPr="00EC2AF4" w:rsidRDefault="007F4DAD" w:rsidP="003853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pacing w:val="-4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- </w:t>
            </w:r>
            <w:r w:rsidR="00C45E30" w:rsidRPr="00EC2AF4">
              <w:rPr>
                <w:rFonts w:ascii="Times New Roman" w:hAnsi="Times New Roman"/>
                <w:sz w:val="27"/>
                <w:szCs w:val="27"/>
                <w:lang w:eastAsia="ru-RU"/>
              </w:rPr>
              <w:t>содействие формированию разумного финансового пов</w:t>
            </w:r>
            <w:r w:rsidR="00C45E30" w:rsidRPr="00EC2AF4">
              <w:rPr>
                <w:rFonts w:ascii="Times New Roman" w:hAnsi="Times New Roman"/>
                <w:sz w:val="27"/>
                <w:szCs w:val="27"/>
                <w:lang w:eastAsia="ru-RU"/>
              </w:rPr>
              <w:t>е</w:t>
            </w:r>
            <w:r w:rsidR="00C45E30" w:rsidRPr="00EC2AF4">
              <w:rPr>
                <w:rFonts w:ascii="Times New Roman" w:hAnsi="Times New Roman"/>
                <w:sz w:val="27"/>
                <w:szCs w:val="27"/>
                <w:lang w:eastAsia="ru-RU"/>
              </w:rPr>
              <w:t>дения населения района, его ответственного участия на рынках финансовых услуг.</w:t>
            </w:r>
          </w:p>
        </w:tc>
      </w:tr>
      <w:tr w:rsidR="0043783B" w:rsidRPr="00E72CB1" w:rsidTr="00EC2AF4">
        <w:trPr>
          <w:trHeight w:val="6227"/>
        </w:trPr>
        <w:tc>
          <w:tcPr>
            <w:tcW w:w="3227" w:type="dxa"/>
            <w:noWrap/>
            <w:hideMark/>
          </w:tcPr>
          <w:p w:rsidR="0043783B" w:rsidRPr="00EC2AF4" w:rsidRDefault="0043783B" w:rsidP="003853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lastRenderedPageBreak/>
              <w:t xml:space="preserve">Целевые индикаторы и показатели </w:t>
            </w:r>
            <w:r w:rsidR="004F1BE2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программы</w:t>
            </w:r>
          </w:p>
          <w:p w:rsidR="0043783B" w:rsidRPr="00EC2AF4" w:rsidRDefault="0043783B" w:rsidP="003853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 </w:t>
            </w:r>
          </w:p>
        </w:tc>
        <w:tc>
          <w:tcPr>
            <w:tcW w:w="7229" w:type="dxa"/>
            <w:noWrap/>
            <w:hideMark/>
          </w:tcPr>
          <w:p w:rsidR="00E759A9" w:rsidRPr="00EC2AF4" w:rsidRDefault="007F4DAD" w:rsidP="00385389">
            <w:pPr>
              <w:pStyle w:val="af4"/>
              <w:widowControl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C2AF4">
              <w:rPr>
                <w:rFonts w:ascii="Times New Roman" w:hAnsi="Times New Roman" w:cs="Times New Roman"/>
                <w:sz w:val="27"/>
                <w:szCs w:val="27"/>
              </w:rPr>
              <w:t xml:space="preserve">- </w:t>
            </w:r>
            <w:r w:rsidR="00E759A9" w:rsidRPr="00EC2AF4">
              <w:rPr>
                <w:rFonts w:ascii="Times New Roman" w:hAnsi="Times New Roman" w:cs="Times New Roman"/>
                <w:sz w:val="27"/>
                <w:szCs w:val="27"/>
              </w:rPr>
              <w:t xml:space="preserve">удельный вес расходов районного бюджета, формируемых программным методом, в общем объеме расходов </w:t>
            </w:r>
            <w:r w:rsidR="00E31F3D" w:rsidRPr="00EC2AF4">
              <w:rPr>
                <w:rFonts w:ascii="Times New Roman" w:hAnsi="Times New Roman" w:cs="Times New Roman"/>
                <w:sz w:val="27"/>
                <w:szCs w:val="27"/>
              </w:rPr>
              <w:t>районн</w:t>
            </w:r>
            <w:r w:rsidR="00E31F3D" w:rsidRPr="00EC2AF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="00E31F3D" w:rsidRPr="00EC2AF4">
              <w:rPr>
                <w:rFonts w:ascii="Times New Roman" w:hAnsi="Times New Roman" w:cs="Times New Roman"/>
                <w:sz w:val="27"/>
                <w:szCs w:val="27"/>
              </w:rPr>
              <w:t>го</w:t>
            </w:r>
            <w:r w:rsidR="00E759A9" w:rsidRPr="00EC2AF4">
              <w:rPr>
                <w:rFonts w:ascii="Times New Roman" w:hAnsi="Times New Roman" w:cs="Times New Roman"/>
                <w:sz w:val="27"/>
                <w:szCs w:val="27"/>
              </w:rPr>
              <w:t xml:space="preserve"> бюджета в соответствующем финансовом году;</w:t>
            </w:r>
          </w:p>
          <w:p w:rsidR="000D74EB" w:rsidRPr="00EC2AF4" w:rsidRDefault="007F4DAD" w:rsidP="00385389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hAnsi="Times New Roman"/>
                <w:sz w:val="27"/>
                <w:szCs w:val="27"/>
              </w:rPr>
              <w:t xml:space="preserve">- </w:t>
            </w:r>
            <w:r w:rsidR="00CC13CD" w:rsidRPr="00EC2AF4">
              <w:rPr>
                <w:rFonts w:ascii="Times New Roman" w:hAnsi="Times New Roman"/>
                <w:sz w:val="27"/>
                <w:szCs w:val="27"/>
              </w:rPr>
              <w:t>отношение объема просроченной кредиторской задолже</w:t>
            </w:r>
            <w:r w:rsidR="00CC13CD" w:rsidRPr="00EC2AF4">
              <w:rPr>
                <w:rFonts w:ascii="Times New Roman" w:hAnsi="Times New Roman"/>
                <w:sz w:val="27"/>
                <w:szCs w:val="27"/>
              </w:rPr>
              <w:t>н</w:t>
            </w:r>
            <w:r w:rsidR="00CC13CD" w:rsidRPr="00EC2AF4">
              <w:rPr>
                <w:rFonts w:ascii="Times New Roman" w:hAnsi="Times New Roman"/>
                <w:sz w:val="27"/>
                <w:szCs w:val="27"/>
              </w:rPr>
              <w:t>ности муниципальных образований Грачевского района  к общему объему расходов бюджетов муниципальных обр</w:t>
            </w:r>
            <w:r w:rsidR="00CC13CD" w:rsidRPr="00EC2AF4">
              <w:rPr>
                <w:rFonts w:ascii="Times New Roman" w:hAnsi="Times New Roman"/>
                <w:sz w:val="27"/>
                <w:szCs w:val="27"/>
              </w:rPr>
              <w:t>а</w:t>
            </w:r>
            <w:r w:rsidR="00CC13CD" w:rsidRPr="00EC2AF4">
              <w:rPr>
                <w:rFonts w:ascii="Times New Roman" w:hAnsi="Times New Roman"/>
                <w:sz w:val="27"/>
                <w:szCs w:val="27"/>
              </w:rPr>
              <w:t>зований Грачевского района</w:t>
            </w:r>
            <w:r w:rsidR="00E31F3D" w:rsidRPr="00EC2AF4">
              <w:rPr>
                <w:rFonts w:ascii="Times New Roman" w:hAnsi="Times New Roman"/>
                <w:sz w:val="27"/>
                <w:szCs w:val="27"/>
              </w:rPr>
              <w:t>;</w:t>
            </w:r>
          </w:p>
          <w:p w:rsidR="00E31F3D" w:rsidRPr="00EC2AF4" w:rsidRDefault="007F4DAD" w:rsidP="00385389">
            <w:pPr>
              <w:pStyle w:val="af4"/>
              <w:widowControl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C2AF4">
              <w:rPr>
                <w:rFonts w:ascii="Times New Roman" w:hAnsi="Times New Roman" w:cs="Times New Roman"/>
                <w:sz w:val="27"/>
                <w:szCs w:val="27"/>
              </w:rPr>
              <w:t xml:space="preserve">- </w:t>
            </w:r>
            <w:r w:rsidR="00E31F3D" w:rsidRPr="00EC2AF4">
              <w:rPr>
                <w:rFonts w:ascii="Times New Roman" w:hAnsi="Times New Roman" w:cs="Times New Roman"/>
                <w:sz w:val="27"/>
                <w:szCs w:val="27"/>
              </w:rPr>
              <w:t>отношение объема муниципального долга Грачевского района по состоянию на 1 января года, следующего за о</w:t>
            </w:r>
            <w:r w:rsidR="00E31F3D" w:rsidRPr="00EC2AF4">
              <w:rPr>
                <w:rFonts w:ascii="Times New Roman" w:hAnsi="Times New Roman" w:cs="Times New Roman"/>
                <w:sz w:val="27"/>
                <w:szCs w:val="27"/>
              </w:rPr>
              <w:t>т</w:t>
            </w:r>
            <w:r w:rsidR="00E31F3D" w:rsidRPr="00EC2AF4">
              <w:rPr>
                <w:rFonts w:ascii="Times New Roman" w:hAnsi="Times New Roman" w:cs="Times New Roman"/>
                <w:sz w:val="27"/>
                <w:szCs w:val="27"/>
              </w:rPr>
              <w:t>четным, к общему годовому объему доходов бюджета Гр</w:t>
            </w:r>
            <w:r w:rsidR="00E31F3D" w:rsidRPr="00EC2AF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="00E31F3D" w:rsidRPr="00EC2AF4">
              <w:rPr>
                <w:rFonts w:ascii="Times New Roman" w:hAnsi="Times New Roman" w:cs="Times New Roman"/>
                <w:sz w:val="27"/>
                <w:szCs w:val="27"/>
              </w:rPr>
              <w:t>чевского района в отчетном финансовом году (без учета объемов безвозмездных поступлений);</w:t>
            </w:r>
          </w:p>
          <w:p w:rsidR="00E31F3D" w:rsidRPr="00EC2AF4" w:rsidRDefault="007F4DAD" w:rsidP="00385389">
            <w:pPr>
              <w:pStyle w:val="af4"/>
              <w:widowControl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C2AF4">
              <w:rPr>
                <w:rFonts w:ascii="Times New Roman" w:hAnsi="Times New Roman" w:cs="Times New Roman"/>
                <w:sz w:val="27"/>
                <w:szCs w:val="27"/>
              </w:rPr>
              <w:t xml:space="preserve">- </w:t>
            </w:r>
            <w:r w:rsidR="00E31F3D" w:rsidRPr="00EC2AF4">
              <w:rPr>
                <w:rFonts w:ascii="Times New Roman" w:hAnsi="Times New Roman" w:cs="Times New Roman"/>
                <w:sz w:val="27"/>
                <w:szCs w:val="27"/>
              </w:rPr>
              <w:t>соотношение количества установленных фактов финанс</w:t>
            </w:r>
            <w:r w:rsidR="00E31F3D" w:rsidRPr="00EC2AF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="00E31F3D" w:rsidRPr="00EC2AF4">
              <w:rPr>
                <w:rFonts w:ascii="Times New Roman" w:hAnsi="Times New Roman" w:cs="Times New Roman"/>
                <w:sz w:val="27"/>
                <w:szCs w:val="27"/>
              </w:rPr>
              <w:t>вых нарушений и общего количества решений, принятых по фактам финансовых нарушений;</w:t>
            </w:r>
          </w:p>
          <w:p w:rsidR="00E31F3D" w:rsidRPr="00EC2AF4" w:rsidRDefault="007F4DAD" w:rsidP="00385389">
            <w:pPr>
              <w:pStyle w:val="af4"/>
              <w:widowControl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C2AF4">
              <w:rPr>
                <w:rFonts w:ascii="Times New Roman" w:hAnsi="Times New Roman" w:cs="Times New Roman"/>
                <w:sz w:val="27"/>
                <w:szCs w:val="27"/>
              </w:rPr>
              <w:t xml:space="preserve">- </w:t>
            </w:r>
            <w:r w:rsidR="00E31F3D" w:rsidRPr="00EC2AF4">
              <w:rPr>
                <w:rFonts w:ascii="Times New Roman" w:hAnsi="Times New Roman" w:cs="Times New Roman"/>
                <w:sz w:val="27"/>
                <w:szCs w:val="27"/>
              </w:rPr>
              <w:t>индекс эффективности бюджетных расходов</w:t>
            </w:r>
            <w:r w:rsidR="00C45E30" w:rsidRPr="00EC2AF4">
              <w:rPr>
                <w:rFonts w:ascii="Times New Roman" w:hAnsi="Times New Roman" w:cs="Times New Roman"/>
                <w:sz w:val="27"/>
                <w:szCs w:val="27"/>
              </w:rPr>
              <w:t>;</w:t>
            </w:r>
          </w:p>
          <w:p w:rsidR="0043783B" w:rsidRPr="00EC2AF4" w:rsidRDefault="007F4DAD" w:rsidP="003853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hAnsi="Times New Roman"/>
                <w:sz w:val="27"/>
                <w:szCs w:val="27"/>
                <w:lang w:eastAsia="ru-RU"/>
              </w:rPr>
              <w:t xml:space="preserve">- </w:t>
            </w:r>
            <w:r w:rsidR="00C45E30" w:rsidRPr="00EC2AF4">
              <w:rPr>
                <w:rFonts w:ascii="Times New Roman" w:hAnsi="Times New Roman"/>
                <w:sz w:val="27"/>
                <w:szCs w:val="27"/>
                <w:lang w:eastAsia="ru-RU"/>
              </w:rPr>
              <w:t>количество работников финансового отдела администр</w:t>
            </w:r>
            <w:r w:rsidR="00C45E30" w:rsidRPr="00EC2AF4">
              <w:rPr>
                <w:rFonts w:ascii="Times New Roman" w:hAnsi="Times New Roman"/>
                <w:sz w:val="27"/>
                <w:szCs w:val="27"/>
                <w:lang w:eastAsia="ru-RU"/>
              </w:rPr>
              <w:t>а</w:t>
            </w:r>
            <w:r w:rsidR="00C45E30" w:rsidRPr="00EC2AF4">
              <w:rPr>
                <w:rFonts w:ascii="Times New Roman" w:hAnsi="Times New Roman"/>
                <w:sz w:val="27"/>
                <w:szCs w:val="27"/>
                <w:lang w:eastAsia="ru-RU"/>
              </w:rPr>
              <w:t>ции Грачевского района, принимающих участие в мер</w:t>
            </w:r>
            <w:r w:rsidR="00C45E30" w:rsidRPr="00EC2AF4">
              <w:rPr>
                <w:rFonts w:ascii="Times New Roman" w:hAnsi="Times New Roman"/>
                <w:sz w:val="27"/>
                <w:szCs w:val="27"/>
                <w:lang w:eastAsia="ru-RU"/>
              </w:rPr>
              <w:t>о</w:t>
            </w:r>
            <w:r w:rsidR="00C45E30" w:rsidRPr="00EC2AF4">
              <w:rPr>
                <w:rFonts w:ascii="Times New Roman" w:hAnsi="Times New Roman"/>
                <w:sz w:val="27"/>
                <w:szCs w:val="27"/>
                <w:lang w:eastAsia="ru-RU"/>
              </w:rPr>
              <w:t>приятиях по повышению финансовой грамотности насел</w:t>
            </w:r>
            <w:r w:rsidR="00C45E30" w:rsidRPr="00EC2AF4">
              <w:rPr>
                <w:rFonts w:ascii="Times New Roman" w:hAnsi="Times New Roman"/>
                <w:sz w:val="27"/>
                <w:szCs w:val="27"/>
                <w:lang w:eastAsia="ru-RU"/>
              </w:rPr>
              <w:t>е</w:t>
            </w:r>
            <w:r w:rsidR="00C45E30" w:rsidRPr="00EC2AF4">
              <w:rPr>
                <w:rFonts w:ascii="Times New Roman" w:hAnsi="Times New Roman"/>
                <w:sz w:val="27"/>
                <w:szCs w:val="27"/>
                <w:lang w:eastAsia="ru-RU"/>
              </w:rPr>
              <w:t>ния района</w:t>
            </w:r>
          </w:p>
        </w:tc>
      </w:tr>
      <w:tr w:rsidR="0043783B" w:rsidRPr="00E72CB1" w:rsidTr="00385389">
        <w:trPr>
          <w:trHeight w:val="551"/>
        </w:trPr>
        <w:tc>
          <w:tcPr>
            <w:tcW w:w="3227" w:type="dxa"/>
            <w:hideMark/>
          </w:tcPr>
          <w:p w:rsidR="0043783B" w:rsidRPr="00EC2AF4" w:rsidRDefault="0043783B" w:rsidP="003853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Сроки и этапы</w:t>
            </w:r>
          </w:p>
          <w:p w:rsidR="0043783B" w:rsidRPr="00EC2AF4" w:rsidRDefault="0043783B" w:rsidP="003853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реализации </w:t>
            </w:r>
            <w:r w:rsidR="004F1BE2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программы</w:t>
            </w:r>
          </w:p>
        </w:tc>
        <w:tc>
          <w:tcPr>
            <w:tcW w:w="7229" w:type="dxa"/>
            <w:hideMark/>
          </w:tcPr>
          <w:p w:rsidR="0043783B" w:rsidRPr="00EC2AF4" w:rsidRDefault="0043783B" w:rsidP="003853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4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bCs/>
                <w:spacing w:val="-4"/>
                <w:sz w:val="27"/>
                <w:szCs w:val="27"/>
                <w:lang w:eastAsia="ru-RU"/>
              </w:rPr>
              <w:t>2015-2021</w:t>
            </w:r>
          </w:p>
          <w:p w:rsidR="0043783B" w:rsidRPr="00EC2AF4" w:rsidRDefault="0043783B" w:rsidP="003853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</w:p>
        </w:tc>
      </w:tr>
      <w:tr w:rsidR="0043783B" w:rsidRPr="00E72CB1" w:rsidTr="00385389">
        <w:trPr>
          <w:trHeight w:val="2544"/>
        </w:trPr>
        <w:tc>
          <w:tcPr>
            <w:tcW w:w="3227" w:type="dxa"/>
            <w:hideMark/>
          </w:tcPr>
          <w:p w:rsidR="0043783B" w:rsidRPr="00EC2AF4" w:rsidRDefault="0043783B" w:rsidP="00385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Объемы бюджетных а</w:t>
            </w: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с</w:t>
            </w: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сигнований </w:t>
            </w:r>
            <w:r w:rsidR="004F1BE2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программы</w:t>
            </w:r>
          </w:p>
        </w:tc>
        <w:tc>
          <w:tcPr>
            <w:tcW w:w="7229" w:type="dxa"/>
            <w:hideMark/>
          </w:tcPr>
          <w:p w:rsidR="00D31794" w:rsidRPr="00EC2AF4" w:rsidRDefault="008D3A11" w:rsidP="00385389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412</w:t>
            </w:r>
            <w:r w:rsidR="005C2E52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5</w:t>
            </w:r>
            <w:r w:rsidR="00A20A1C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1</w:t>
            </w:r>
            <w:r w:rsidR="005C2E52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9</w:t>
            </w: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,</w:t>
            </w:r>
            <w:r w:rsidR="00A20A1C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0</w:t>
            </w:r>
            <w:r w:rsidR="00D31794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тыс. рублей, в том числе по годам</w:t>
            </w:r>
            <w:r w:rsidR="00385389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реализации:</w:t>
            </w:r>
            <w:r w:rsidR="00D31794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</w:t>
            </w:r>
          </w:p>
          <w:p w:rsidR="00D31794" w:rsidRPr="00EC2AF4" w:rsidRDefault="00D31794" w:rsidP="00385389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2015 год –  </w:t>
            </w:r>
            <w:r w:rsidR="00057C5B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92355,3</w:t>
            </w: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тыс. рублей;</w:t>
            </w:r>
          </w:p>
          <w:p w:rsidR="00D31794" w:rsidRPr="00EC2AF4" w:rsidRDefault="00D31794" w:rsidP="00385389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2016 год –  </w:t>
            </w:r>
            <w:r w:rsidR="00A20A1C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92575,0</w:t>
            </w:r>
            <w:r w:rsidR="00405274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</w:t>
            </w: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тыс. рублей;</w:t>
            </w:r>
          </w:p>
          <w:p w:rsidR="00D31794" w:rsidRPr="00EC2AF4" w:rsidRDefault="00D31794" w:rsidP="00385389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2017 год –  </w:t>
            </w:r>
            <w:r w:rsidR="00A04861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45662,0</w:t>
            </w: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тыс. рублей;</w:t>
            </w:r>
          </w:p>
          <w:p w:rsidR="00D31794" w:rsidRPr="00EC2AF4" w:rsidRDefault="00D31794" w:rsidP="00385389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2018 год – </w:t>
            </w:r>
            <w:r w:rsidR="008B2B82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</w:t>
            </w:r>
            <w:r w:rsidR="00A04861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43736,7</w:t>
            </w: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тыс. рублей;</w:t>
            </w:r>
          </w:p>
          <w:p w:rsidR="00D31794" w:rsidRPr="00EC2AF4" w:rsidRDefault="00D31794" w:rsidP="00385389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2019 год –</w:t>
            </w:r>
            <w:r w:rsidR="00A04861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43798,6</w:t>
            </w: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тыс. рублей;</w:t>
            </w:r>
          </w:p>
          <w:p w:rsidR="00D31794" w:rsidRPr="00EC2AF4" w:rsidRDefault="00D31794" w:rsidP="00385389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2020 год –</w:t>
            </w:r>
            <w:r w:rsidR="008B2B82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47170,7</w:t>
            </w: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тыс. рублей;</w:t>
            </w:r>
          </w:p>
          <w:p w:rsidR="002A0A33" w:rsidRPr="00EC2AF4" w:rsidRDefault="00D31794" w:rsidP="00385389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2021 год – </w:t>
            </w:r>
            <w:r w:rsidR="008B2B82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47220,7</w:t>
            </w:r>
            <w:r w:rsidR="0025178F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тыс. рублей.</w:t>
            </w:r>
          </w:p>
        </w:tc>
      </w:tr>
      <w:tr w:rsidR="0025178F" w:rsidRPr="00E72CB1" w:rsidTr="00EC2AF4">
        <w:trPr>
          <w:trHeight w:val="556"/>
        </w:trPr>
        <w:tc>
          <w:tcPr>
            <w:tcW w:w="3227" w:type="dxa"/>
          </w:tcPr>
          <w:p w:rsidR="0025178F" w:rsidRPr="00EC2AF4" w:rsidRDefault="0025178F" w:rsidP="003853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Ожидаемые результаты реализации программы</w:t>
            </w:r>
          </w:p>
        </w:tc>
        <w:tc>
          <w:tcPr>
            <w:tcW w:w="7229" w:type="dxa"/>
          </w:tcPr>
          <w:p w:rsidR="0025178F" w:rsidRPr="00EC2AF4" w:rsidRDefault="007F4DAD" w:rsidP="00EC2AF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- </w:t>
            </w:r>
            <w:r w:rsidR="0025178F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повышение качества планирования бюджетных показат</w:t>
            </w:r>
            <w:r w:rsidR="0025178F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е</w:t>
            </w:r>
            <w:r w:rsidR="0025178F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лей;</w:t>
            </w:r>
          </w:p>
          <w:p w:rsidR="0025178F" w:rsidRPr="00EC2AF4" w:rsidRDefault="007F4DAD" w:rsidP="00EC2AF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- </w:t>
            </w:r>
            <w:r w:rsidR="0025178F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сокращение разрыва в уровне бюджетной обеспеченности муниципальных образований </w:t>
            </w:r>
            <w:r w:rsidR="0025178F" w:rsidRPr="00EC2AF4">
              <w:rPr>
                <w:rFonts w:ascii="Times New Roman" w:eastAsia="Times New Roman" w:hAnsi="Times New Roman"/>
                <w:bCs/>
                <w:spacing w:val="-4"/>
                <w:sz w:val="27"/>
                <w:szCs w:val="27"/>
                <w:lang w:eastAsia="ru-RU"/>
              </w:rPr>
              <w:t>на территории Грачевского района</w:t>
            </w:r>
            <w:r w:rsidR="0025178F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;</w:t>
            </w:r>
          </w:p>
          <w:p w:rsidR="0025178F" w:rsidRPr="00EC2AF4" w:rsidRDefault="007F4DAD" w:rsidP="00EC2AF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- </w:t>
            </w:r>
            <w:r w:rsidR="0025178F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отсутствие муниципального долга в Грачевском районе;</w:t>
            </w:r>
          </w:p>
          <w:p w:rsidR="0025178F" w:rsidRPr="00EC2AF4" w:rsidRDefault="007F4DAD" w:rsidP="00EC2AF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- </w:t>
            </w:r>
            <w:r w:rsidR="0025178F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минимизация замечаний со стороны контролирующих о</w:t>
            </w:r>
            <w:r w:rsidR="0025178F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р</w:t>
            </w:r>
            <w:r w:rsidR="0025178F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ганов к порядку осуществления бюджетного процесса в Грачевском районе;</w:t>
            </w:r>
          </w:p>
          <w:p w:rsidR="0025178F" w:rsidRPr="00EC2AF4" w:rsidRDefault="007F4DAD" w:rsidP="00EC2AF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- </w:t>
            </w:r>
            <w:r w:rsidR="0025178F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отсутствие просроченных долговых обязательств, проср</w:t>
            </w:r>
            <w:r w:rsidR="0025178F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о</w:t>
            </w:r>
            <w:r w:rsidR="0025178F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ченной кредиторской задолженности, в том числе по испо</w:t>
            </w:r>
            <w:r w:rsidR="0025178F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л</w:t>
            </w:r>
            <w:r w:rsidR="0025178F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нению обязательств перед гражданами района;</w:t>
            </w:r>
          </w:p>
          <w:p w:rsidR="0025178F" w:rsidRPr="00EC2AF4" w:rsidRDefault="007F4DAD" w:rsidP="00EC2AF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- </w:t>
            </w:r>
            <w:r w:rsidR="0025178F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повышение эффективности бюджетных расходов;</w:t>
            </w:r>
          </w:p>
          <w:p w:rsidR="0025178F" w:rsidRPr="00EC2AF4" w:rsidRDefault="007F4DAD" w:rsidP="00EC2AF4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- </w:t>
            </w:r>
            <w:r w:rsidR="0025178F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поддержание рейтинга Грачевского района среди муниц</w:t>
            </w:r>
            <w:r w:rsidR="0025178F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и</w:t>
            </w:r>
            <w:r w:rsidR="0025178F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пальных образований Оренбургской области по качеству </w:t>
            </w:r>
            <w:r w:rsidR="0025178F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lastRenderedPageBreak/>
              <w:t>управления муниципальными финансами на высоком уро</w:t>
            </w:r>
            <w:r w:rsidR="0025178F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в</w:t>
            </w:r>
            <w:r w:rsidR="0025178F" w:rsidRPr="00EC2AF4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не</w:t>
            </w:r>
          </w:p>
        </w:tc>
      </w:tr>
    </w:tbl>
    <w:p w:rsidR="009A6C48" w:rsidRPr="00E72CB1" w:rsidRDefault="009A6C48" w:rsidP="00225C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137B" w:rsidRPr="007A1427" w:rsidRDefault="003D2427" w:rsidP="00FA45E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A1427">
        <w:rPr>
          <w:rFonts w:ascii="Times New Roman" w:eastAsia="Times New Roman" w:hAnsi="Times New Roman"/>
          <w:bCs/>
          <w:sz w:val="28"/>
          <w:szCs w:val="28"/>
          <w:lang w:eastAsia="ru-RU"/>
        </w:rPr>
        <w:t>1</w:t>
      </w:r>
      <w:r w:rsidR="0051137B" w:rsidRPr="007A14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r w:rsidR="00CE22D3" w:rsidRPr="007A1427">
        <w:rPr>
          <w:rFonts w:ascii="Times New Roman" w:eastAsia="Times New Roman" w:hAnsi="Times New Roman"/>
          <w:bCs/>
          <w:sz w:val="28"/>
          <w:szCs w:val="28"/>
          <w:lang w:eastAsia="ru-RU"/>
        </w:rPr>
        <w:t>Общая х</w:t>
      </w:r>
      <w:r w:rsidR="0051137B" w:rsidRPr="007A1427">
        <w:rPr>
          <w:rFonts w:ascii="Times New Roman" w:eastAsia="Times New Roman" w:hAnsi="Times New Roman"/>
          <w:bCs/>
          <w:sz w:val="28"/>
          <w:szCs w:val="28"/>
          <w:lang w:eastAsia="ru-RU"/>
        </w:rPr>
        <w:t>арактеристика</w:t>
      </w:r>
      <w:r w:rsidR="007F4DAD" w:rsidRPr="007A14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сферы реализации муниципальной программы</w:t>
      </w:r>
      <w:r w:rsidR="0051137B" w:rsidRPr="007A14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D45AC6" w:rsidRPr="007A1427" w:rsidRDefault="00D45AC6" w:rsidP="001169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30686" w:rsidRPr="00E72CB1" w:rsidRDefault="00530686" w:rsidP="00116938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Грачевский район является муниципальным районом Оренбургской области. Расположен в западной части Оренбуржья на севере Общего Сырта и охватывает верхнюю часть бассейна реки Боровка и долину реки Ток  в среднем течении. </w:t>
      </w:r>
    </w:p>
    <w:p w:rsidR="00530686" w:rsidRPr="00E72CB1" w:rsidRDefault="00530686" w:rsidP="00116938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Грачевский район граничит: на севере - с Асекеевским районом, на северо-востоке - с Матвеевским районом, на востоке - с Красногвардейским районом, на з</w:t>
      </w:r>
      <w:r w:rsidRPr="00E72CB1">
        <w:rPr>
          <w:rFonts w:ascii="Times New Roman" w:hAnsi="Times New Roman"/>
          <w:sz w:val="28"/>
          <w:szCs w:val="28"/>
        </w:rPr>
        <w:t>а</w:t>
      </w:r>
      <w:r w:rsidRPr="00E72CB1">
        <w:rPr>
          <w:rFonts w:ascii="Times New Roman" w:hAnsi="Times New Roman"/>
          <w:sz w:val="28"/>
          <w:szCs w:val="28"/>
        </w:rPr>
        <w:t>паде - с Бузулукским районом, на юге - с Сорочинским районом.</w:t>
      </w:r>
    </w:p>
    <w:p w:rsidR="00530686" w:rsidRPr="00E72CB1" w:rsidRDefault="00530686" w:rsidP="00116938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ab/>
        <w:t>Через Бузулук и Сорочинск осуществляется связь района с областным центром – г. Оренбург.</w:t>
      </w:r>
    </w:p>
    <w:p w:rsidR="00530686" w:rsidRPr="00E72CB1" w:rsidRDefault="00530686" w:rsidP="00116938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Площадь территории Грачевского района — 1,7 тыс. км².</w:t>
      </w:r>
    </w:p>
    <w:p w:rsidR="00530686" w:rsidRPr="00E72CB1" w:rsidRDefault="00530686" w:rsidP="00116938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ab/>
        <w:t xml:space="preserve">Население района малочисленно и составляет – </w:t>
      </w:r>
      <w:r w:rsidR="007F4DAD">
        <w:rPr>
          <w:rFonts w:ascii="Times New Roman" w:hAnsi="Times New Roman"/>
          <w:sz w:val="28"/>
          <w:szCs w:val="28"/>
        </w:rPr>
        <w:t>11,923</w:t>
      </w:r>
      <w:r w:rsidRPr="00E72CB1">
        <w:rPr>
          <w:rFonts w:ascii="Times New Roman" w:hAnsi="Times New Roman"/>
          <w:sz w:val="28"/>
          <w:szCs w:val="28"/>
        </w:rPr>
        <w:t xml:space="preserve"> тыс. человек</w:t>
      </w:r>
      <w:r w:rsidRPr="00E72CB1">
        <w:rPr>
          <w:rFonts w:ascii="Times New Roman" w:hAnsi="Times New Roman"/>
          <w:sz w:val="28"/>
          <w:szCs w:val="28"/>
        </w:rPr>
        <w:tab/>
        <w:t>Адм</w:t>
      </w:r>
      <w:r w:rsidRPr="00E72CB1">
        <w:rPr>
          <w:rFonts w:ascii="Times New Roman" w:hAnsi="Times New Roman"/>
          <w:sz w:val="28"/>
          <w:szCs w:val="28"/>
        </w:rPr>
        <w:t>и</w:t>
      </w:r>
      <w:r w:rsidRPr="00E72CB1">
        <w:rPr>
          <w:rFonts w:ascii="Times New Roman" w:hAnsi="Times New Roman"/>
          <w:sz w:val="28"/>
          <w:szCs w:val="28"/>
        </w:rPr>
        <w:t>нистративным центром района является село Грачёвка, которое расположено на л</w:t>
      </w:r>
      <w:r w:rsidRPr="00E72CB1">
        <w:rPr>
          <w:rFonts w:ascii="Times New Roman" w:hAnsi="Times New Roman"/>
          <w:sz w:val="28"/>
          <w:szCs w:val="28"/>
        </w:rPr>
        <w:t>е</w:t>
      </w:r>
      <w:r w:rsidRPr="00E72CB1">
        <w:rPr>
          <w:rFonts w:ascii="Times New Roman" w:hAnsi="Times New Roman"/>
          <w:sz w:val="28"/>
          <w:szCs w:val="28"/>
        </w:rPr>
        <w:t xml:space="preserve">вом берегу реки Ток, на расстоянии в </w:t>
      </w:r>
      <w:smartTag w:uri="urn:schemas-microsoft-com:office:smarttags" w:element="metricconverter">
        <w:smartTagPr>
          <w:attr w:name="ProductID" w:val="250 км"/>
        </w:smartTagPr>
        <w:r w:rsidRPr="00E72CB1">
          <w:rPr>
            <w:rFonts w:ascii="Times New Roman" w:hAnsi="Times New Roman"/>
            <w:sz w:val="28"/>
            <w:szCs w:val="28"/>
          </w:rPr>
          <w:t>250 км</w:t>
        </w:r>
      </w:smartTag>
      <w:r w:rsidRPr="00E72CB1">
        <w:rPr>
          <w:rFonts w:ascii="Times New Roman" w:hAnsi="Times New Roman"/>
          <w:sz w:val="28"/>
          <w:szCs w:val="28"/>
        </w:rPr>
        <w:t xml:space="preserve"> от </w:t>
      </w:r>
      <w:r w:rsidR="005816E2" w:rsidRPr="00E72CB1">
        <w:rPr>
          <w:rFonts w:ascii="Times New Roman" w:hAnsi="Times New Roman"/>
          <w:sz w:val="28"/>
          <w:szCs w:val="28"/>
        </w:rPr>
        <w:t>районного</w:t>
      </w:r>
      <w:r w:rsidRPr="00E72CB1">
        <w:rPr>
          <w:rFonts w:ascii="Times New Roman" w:hAnsi="Times New Roman"/>
          <w:sz w:val="28"/>
          <w:szCs w:val="28"/>
        </w:rPr>
        <w:t xml:space="preserve"> центра – г. Оренбурга.</w:t>
      </w:r>
    </w:p>
    <w:p w:rsidR="00CC500F" w:rsidRPr="00E72CB1" w:rsidRDefault="00CC500F" w:rsidP="007A28DD">
      <w:pPr>
        <w:tabs>
          <w:tab w:val="left" w:pos="13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Ведущее место в структуре экономики района занимает агропромышленный комплекс. В растениеводческой отрасли выращиваются зерновые культуры, подсо</w:t>
      </w:r>
      <w:r w:rsidRPr="00E72CB1">
        <w:rPr>
          <w:rFonts w:ascii="Times New Roman" w:hAnsi="Times New Roman"/>
          <w:sz w:val="28"/>
          <w:szCs w:val="28"/>
        </w:rPr>
        <w:t>л</w:t>
      </w:r>
      <w:r w:rsidRPr="00E72CB1">
        <w:rPr>
          <w:rFonts w:ascii="Times New Roman" w:hAnsi="Times New Roman"/>
          <w:sz w:val="28"/>
          <w:szCs w:val="28"/>
        </w:rPr>
        <w:t>нечник, картофель и овощи.  В животноводстве производятся мясо КРС, свиней, м</w:t>
      </w:r>
      <w:r w:rsidRPr="00E72CB1">
        <w:rPr>
          <w:rFonts w:ascii="Times New Roman" w:hAnsi="Times New Roman"/>
          <w:sz w:val="28"/>
          <w:szCs w:val="28"/>
        </w:rPr>
        <w:t>о</w:t>
      </w:r>
      <w:r w:rsidRPr="00E72CB1">
        <w:rPr>
          <w:rFonts w:ascii="Times New Roman" w:hAnsi="Times New Roman"/>
          <w:sz w:val="28"/>
          <w:szCs w:val="28"/>
        </w:rPr>
        <w:t xml:space="preserve">локо, яйцо. </w:t>
      </w:r>
    </w:p>
    <w:p w:rsidR="00CC500F" w:rsidRPr="005F57CB" w:rsidRDefault="00CC500F" w:rsidP="001169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ab/>
      </w:r>
      <w:r w:rsidRPr="005F57CB">
        <w:rPr>
          <w:rFonts w:ascii="Times New Roman" w:hAnsi="Times New Roman"/>
          <w:sz w:val="28"/>
          <w:szCs w:val="28"/>
        </w:rPr>
        <w:t>В районе сельскохозяйственным производством  занято 2 СПК, 6 малых сел</w:t>
      </w:r>
      <w:r w:rsidRPr="005F57CB">
        <w:rPr>
          <w:rFonts w:ascii="Times New Roman" w:hAnsi="Times New Roman"/>
          <w:sz w:val="28"/>
          <w:szCs w:val="28"/>
        </w:rPr>
        <w:t>ь</w:t>
      </w:r>
      <w:r w:rsidRPr="005F57CB">
        <w:rPr>
          <w:rFonts w:ascii="Times New Roman" w:hAnsi="Times New Roman"/>
          <w:sz w:val="28"/>
          <w:szCs w:val="28"/>
        </w:rPr>
        <w:t xml:space="preserve">хозпредприятий, 46 индивидуальных предпринимателей  крестьянских - фермерских хозяйств, 5528   личных подсобных хозяйств. </w:t>
      </w:r>
    </w:p>
    <w:p w:rsidR="00A63849" w:rsidRPr="005F57CB" w:rsidRDefault="00CC500F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57CB">
        <w:rPr>
          <w:rFonts w:ascii="Times New Roman" w:hAnsi="Times New Roman"/>
          <w:sz w:val="28"/>
          <w:szCs w:val="28"/>
        </w:rPr>
        <w:t>Н</w:t>
      </w:r>
      <w:r w:rsidR="00530686" w:rsidRPr="005F57CB">
        <w:rPr>
          <w:rFonts w:ascii="Times New Roman" w:hAnsi="Times New Roman"/>
          <w:sz w:val="28"/>
          <w:szCs w:val="28"/>
        </w:rPr>
        <w:t>а территории Грачевского района осуществля</w:t>
      </w:r>
      <w:r w:rsidRPr="005F57CB">
        <w:rPr>
          <w:rFonts w:ascii="Times New Roman" w:hAnsi="Times New Roman"/>
          <w:sz w:val="28"/>
          <w:szCs w:val="28"/>
        </w:rPr>
        <w:t xml:space="preserve">ют свою </w:t>
      </w:r>
      <w:r w:rsidR="00530686" w:rsidRPr="005F57CB">
        <w:rPr>
          <w:rFonts w:ascii="Times New Roman" w:hAnsi="Times New Roman"/>
          <w:sz w:val="28"/>
          <w:szCs w:val="28"/>
        </w:rPr>
        <w:t xml:space="preserve"> деятельность 337 субъектов малого предпринимательства: 54 малых предприятия и 283 индивидуал</w:t>
      </w:r>
      <w:r w:rsidR="00530686" w:rsidRPr="005F57CB">
        <w:rPr>
          <w:rFonts w:ascii="Times New Roman" w:hAnsi="Times New Roman"/>
          <w:sz w:val="28"/>
          <w:szCs w:val="28"/>
        </w:rPr>
        <w:t>ь</w:t>
      </w:r>
      <w:r w:rsidR="00DF4843" w:rsidRPr="005F57CB">
        <w:rPr>
          <w:rFonts w:ascii="Times New Roman" w:hAnsi="Times New Roman"/>
          <w:sz w:val="28"/>
          <w:szCs w:val="28"/>
        </w:rPr>
        <w:t xml:space="preserve">ных предпринимателей, </w:t>
      </w:r>
      <w:r w:rsidR="00A63849" w:rsidRPr="005F57CB">
        <w:rPr>
          <w:rFonts w:ascii="Times New Roman" w:hAnsi="Times New Roman"/>
          <w:sz w:val="28"/>
        </w:rPr>
        <w:t>работает одно транспортное предприятие ООО «Бузулу</w:t>
      </w:r>
      <w:r w:rsidR="00A63849" w:rsidRPr="005F57CB">
        <w:rPr>
          <w:rFonts w:ascii="Times New Roman" w:hAnsi="Times New Roman"/>
          <w:sz w:val="28"/>
        </w:rPr>
        <w:t>к</w:t>
      </w:r>
      <w:r w:rsidR="00A63849" w:rsidRPr="005F57CB">
        <w:rPr>
          <w:rFonts w:ascii="Times New Roman" w:hAnsi="Times New Roman"/>
          <w:sz w:val="28"/>
        </w:rPr>
        <w:t>ское АТП», которое охватывает автобусным сообщением населенные пункты ра</w:t>
      </w:r>
      <w:r w:rsidR="00A63849" w:rsidRPr="005F57CB">
        <w:rPr>
          <w:rFonts w:ascii="Times New Roman" w:hAnsi="Times New Roman"/>
          <w:sz w:val="28"/>
        </w:rPr>
        <w:t>й</w:t>
      </w:r>
      <w:r w:rsidR="00A63849" w:rsidRPr="005F57CB">
        <w:rPr>
          <w:rFonts w:ascii="Times New Roman" w:hAnsi="Times New Roman"/>
          <w:sz w:val="28"/>
        </w:rPr>
        <w:t>она</w:t>
      </w:r>
      <w:r w:rsidR="00DF4843" w:rsidRPr="005F57CB">
        <w:rPr>
          <w:rFonts w:ascii="Times New Roman" w:hAnsi="Times New Roman"/>
          <w:sz w:val="28"/>
        </w:rPr>
        <w:t>.</w:t>
      </w:r>
    </w:p>
    <w:p w:rsidR="00A63849" w:rsidRPr="005F57CB" w:rsidRDefault="00A63849" w:rsidP="00116938">
      <w:pPr>
        <w:pStyle w:val="S0"/>
        <w:widowControl w:val="0"/>
        <w:spacing w:line="240" w:lineRule="auto"/>
        <w:rPr>
          <w:rFonts w:ascii="Times New Roman" w:hAnsi="Times New Roman"/>
          <w:sz w:val="28"/>
          <w:szCs w:val="28"/>
        </w:rPr>
      </w:pPr>
      <w:r w:rsidRPr="005F57CB">
        <w:rPr>
          <w:rFonts w:ascii="Times New Roman" w:hAnsi="Times New Roman"/>
          <w:sz w:val="28"/>
          <w:szCs w:val="28"/>
        </w:rPr>
        <w:t>Ремонт и содержание дорог осуществляется Грачевским дорожным управл</w:t>
      </w:r>
      <w:r w:rsidRPr="005F57CB">
        <w:rPr>
          <w:rFonts w:ascii="Times New Roman" w:hAnsi="Times New Roman"/>
          <w:sz w:val="28"/>
          <w:szCs w:val="28"/>
        </w:rPr>
        <w:t>е</w:t>
      </w:r>
      <w:r w:rsidRPr="005F57CB">
        <w:rPr>
          <w:rFonts w:ascii="Times New Roman" w:hAnsi="Times New Roman"/>
          <w:sz w:val="28"/>
          <w:szCs w:val="28"/>
        </w:rPr>
        <w:t>нием ГУП «Оренбургремдорстрой».</w:t>
      </w:r>
    </w:p>
    <w:p w:rsidR="00A63849" w:rsidRPr="005F57CB" w:rsidRDefault="00A63849" w:rsidP="00116938">
      <w:pPr>
        <w:pStyle w:val="ae"/>
        <w:spacing w:before="0" w:beforeAutospacing="0" w:after="0" w:afterAutospacing="0"/>
        <w:ind w:firstLine="540"/>
        <w:jc w:val="both"/>
        <w:rPr>
          <w:bCs/>
          <w:sz w:val="28"/>
          <w:szCs w:val="28"/>
        </w:rPr>
      </w:pPr>
      <w:r w:rsidRPr="005F57CB">
        <w:rPr>
          <w:bCs/>
          <w:sz w:val="28"/>
          <w:szCs w:val="28"/>
        </w:rPr>
        <w:t>Жилищно-коммунальное обслуживание в районе производят муниципальные предприятия: МУП ЖКХ Грачевского района,</w:t>
      </w:r>
      <w:r w:rsidR="007A28DD" w:rsidRPr="005F57CB">
        <w:rPr>
          <w:bCs/>
          <w:sz w:val="28"/>
          <w:szCs w:val="28"/>
        </w:rPr>
        <w:t xml:space="preserve"> МУП Благоустройство,</w:t>
      </w:r>
      <w:r w:rsidRPr="005F57CB">
        <w:rPr>
          <w:bCs/>
          <w:sz w:val="28"/>
          <w:szCs w:val="28"/>
        </w:rPr>
        <w:t xml:space="preserve">   МУП КХ «Александровское» и  ООО «УК Грачевское ЖКХ». </w:t>
      </w:r>
    </w:p>
    <w:p w:rsidR="00E5215D" w:rsidRPr="005F57CB" w:rsidRDefault="00A63849" w:rsidP="0011693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F57CB">
        <w:rPr>
          <w:rFonts w:ascii="Times New Roman" w:hAnsi="Times New Roman"/>
          <w:sz w:val="28"/>
          <w:szCs w:val="28"/>
        </w:rPr>
        <w:t>В  районе  функционируют  44 учреждения, из которых 37 обслуживаются 2 централизованными бухгалтериями МКУ «ЦБ по обслуживанию учреждений обр</w:t>
      </w:r>
      <w:r w:rsidRPr="005F57CB">
        <w:rPr>
          <w:rFonts w:ascii="Times New Roman" w:hAnsi="Times New Roman"/>
          <w:sz w:val="28"/>
          <w:szCs w:val="28"/>
        </w:rPr>
        <w:t>а</w:t>
      </w:r>
      <w:r w:rsidRPr="005F57CB">
        <w:rPr>
          <w:rFonts w:ascii="Times New Roman" w:hAnsi="Times New Roman"/>
          <w:sz w:val="28"/>
          <w:szCs w:val="28"/>
        </w:rPr>
        <w:t>зования» и МКУ «ЦБ учреждений культуры» и 6 ведут учет самостоятельно.</w:t>
      </w:r>
      <w:r w:rsidRPr="005F57CB">
        <w:rPr>
          <w:rFonts w:ascii="Times New Roman" w:hAnsi="Times New Roman"/>
          <w:sz w:val="28"/>
          <w:szCs w:val="28"/>
        </w:rPr>
        <w:tab/>
      </w:r>
    </w:p>
    <w:p w:rsidR="00DF4843" w:rsidRPr="00E72CB1" w:rsidRDefault="00DF4843" w:rsidP="0011693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 В консолидированный бюджет Грачевского района в 201</w:t>
      </w:r>
      <w:r w:rsidR="00D85843" w:rsidRPr="00E72CB1">
        <w:rPr>
          <w:rFonts w:ascii="Times New Roman" w:hAnsi="Times New Roman"/>
          <w:sz w:val="28"/>
          <w:szCs w:val="28"/>
        </w:rPr>
        <w:t>4</w:t>
      </w:r>
      <w:r w:rsidRPr="00E72CB1">
        <w:rPr>
          <w:rFonts w:ascii="Times New Roman" w:hAnsi="Times New Roman"/>
          <w:sz w:val="28"/>
          <w:szCs w:val="28"/>
        </w:rPr>
        <w:t xml:space="preserve"> году мобилизовано всего доходов 4</w:t>
      </w:r>
      <w:r w:rsidR="00D85843" w:rsidRPr="00E72CB1">
        <w:rPr>
          <w:rFonts w:ascii="Times New Roman" w:hAnsi="Times New Roman"/>
          <w:sz w:val="28"/>
          <w:szCs w:val="28"/>
        </w:rPr>
        <w:t>28435,8</w:t>
      </w:r>
      <w:r w:rsidRPr="00E72CB1">
        <w:rPr>
          <w:rFonts w:ascii="Times New Roman" w:hAnsi="Times New Roman"/>
          <w:sz w:val="28"/>
          <w:szCs w:val="28"/>
        </w:rPr>
        <w:t xml:space="preserve"> тыс. руб., в том числе налоговые и неналоговые доходы – </w:t>
      </w:r>
      <w:r w:rsidR="00D85843" w:rsidRPr="00E72CB1">
        <w:rPr>
          <w:rFonts w:ascii="Times New Roman" w:hAnsi="Times New Roman"/>
          <w:sz w:val="28"/>
          <w:szCs w:val="28"/>
        </w:rPr>
        <w:t>135230,5</w:t>
      </w:r>
      <w:r w:rsidRPr="00E72CB1">
        <w:rPr>
          <w:rFonts w:ascii="Times New Roman" w:hAnsi="Times New Roman"/>
          <w:sz w:val="28"/>
          <w:szCs w:val="28"/>
        </w:rPr>
        <w:t xml:space="preserve"> тыс. руб., безвозмездные перечисления – </w:t>
      </w:r>
      <w:r w:rsidR="00D85843" w:rsidRPr="00E72CB1">
        <w:rPr>
          <w:rFonts w:ascii="Times New Roman" w:hAnsi="Times New Roman"/>
          <w:sz w:val="28"/>
          <w:szCs w:val="28"/>
        </w:rPr>
        <w:t xml:space="preserve">293205,3 </w:t>
      </w:r>
      <w:r w:rsidRPr="00E72CB1">
        <w:rPr>
          <w:rFonts w:ascii="Times New Roman" w:hAnsi="Times New Roman"/>
          <w:sz w:val="28"/>
          <w:szCs w:val="28"/>
        </w:rPr>
        <w:t>тыс. руб.</w:t>
      </w:r>
    </w:p>
    <w:p w:rsidR="00DF4843" w:rsidRPr="00E72CB1" w:rsidRDefault="00DF4843" w:rsidP="001169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Бюджетные назначения по налоговым и неналоговым доходам в целом по району исполнены на </w:t>
      </w:r>
      <w:r w:rsidR="00D85843" w:rsidRPr="00E72CB1">
        <w:rPr>
          <w:rFonts w:ascii="Times New Roman" w:hAnsi="Times New Roman"/>
          <w:sz w:val="28"/>
          <w:szCs w:val="28"/>
        </w:rPr>
        <w:t>99</w:t>
      </w:r>
      <w:r w:rsidRPr="00E72CB1">
        <w:rPr>
          <w:rFonts w:ascii="Times New Roman" w:hAnsi="Times New Roman"/>
          <w:sz w:val="28"/>
          <w:szCs w:val="28"/>
        </w:rPr>
        <w:t xml:space="preserve"> процента, в том чи</w:t>
      </w:r>
      <w:r w:rsidR="00D85843" w:rsidRPr="00E72CB1">
        <w:rPr>
          <w:rFonts w:ascii="Times New Roman" w:hAnsi="Times New Roman"/>
          <w:sz w:val="28"/>
          <w:szCs w:val="28"/>
        </w:rPr>
        <w:t>сле по районному бюджету на 99</w:t>
      </w:r>
      <w:r w:rsidRPr="00E72CB1">
        <w:rPr>
          <w:rFonts w:ascii="Times New Roman" w:hAnsi="Times New Roman"/>
          <w:sz w:val="28"/>
          <w:szCs w:val="28"/>
        </w:rPr>
        <w:t xml:space="preserve"> процента, по бюджету поселений на </w:t>
      </w:r>
      <w:r w:rsidR="00D85843" w:rsidRPr="00E72CB1">
        <w:rPr>
          <w:rFonts w:ascii="Times New Roman" w:hAnsi="Times New Roman"/>
          <w:sz w:val="28"/>
          <w:szCs w:val="28"/>
        </w:rPr>
        <w:t>97,3</w:t>
      </w:r>
      <w:r w:rsidRPr="00E72CB1">
        <w:rPr>
          <w:rFonts w:ascii="Times New Roman" w:hAnsi="Times New Roman"/>
          <w:sz w:val="28"/>
          <w:szCs w:val="28"/>
        </w:rPr>
        <w:t xml:space="preserve"> процента.</w:t>
      </w:r>
    </w:p>
    <w:p w:rsidR="00A14172" w:rsidRPr="00E72CB1" w:rsidRDefault="00DF4843" w:rsidP="001169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lastRenderedPageBreak/>
        <w:t xml:space="preserve">         По безвозмездным поступлениям поступившая сумма </w:t>
      </w:r>
      <w:r w:rsidR="009843A7" w:rsidRPr="00E72CB1">
        <w:rPr>
          <w:rFonts w:ascii="Times New Roman" w:hAnsi="Times New Roman"/>
          <w:sz w:val="28"/>
          <w:szCs w:val="28"/>
        </w:rPr>
        <w:t>201</w:t>
      </w:r>
      <w:r w:rsidR="00D85843" w:rsidRPr="00E72CB1">
        <w:rPr>
          <w:rFonts w:ascii="Times New Roman" w:hAnsi="Times New Roman"/>
          <w:sz w:val="28"/>
          <w:szCs w:val="28"/>
        </w:rPr>
        <w:t>4</w:t>
      </w:r>
      <w:r w:rsidR="009843A7" w:rsidRPr="00E72CB1">
        <w:rPr>
          <w:rFonts w:ascii="Times New Roman" w:hAnsi="Times New Roman"/>
          <w:sz w:val="28"/>
          <w:szCs w:val="28"/>
        </w:rPr>
        <w:t xml:space="preserve"> года </w:t>
      </w:r>
      <w:r w:rsidR="00D85843" w:rsidRPr="00E72CB1">
        <w:rPr>
          <w:rFonts w:ascii="Times New Roman" w:hAnsi="Times New Roman"/>
          <w:sz w:val="28"/>
          <w:szCs w:val="28"/>
        </w:rPr>
        <w:t xml:space="preserve">уменьшилась </w:t>
      </w:r>
      <w:r w:rsidRPr="00E72CB1">
        <w:rPr>
          <w:rFonts w:ascii="Times New Roman" w:hAnsi="Times New Roman"/>
          <w:sz w:val="28"/>
          <w:szCs w:val="28"/>
        </w:rPr>
        <w:t xml:space="preserve"> по сравнению с</w:t>
      </w:r>
      <w:r w:rsidR="009843A7" w:rsidRPr="00E72CB1">
        <w:rPr>
          <w:rFonts w:ascii="Times New Roman" w:hAnsi="Times New Roman"/>
          <w:sz w:val="28"/>
          <w:szCs w:val="28"/>
        </w:rPr>
        <w:t xml:space="preserve"> 201</w:t>
      </w:r>
      <w:r w:rsidR="00D85843" w:rsidRPr="00E72CB1">
        <w:rPr>
          <w:rFonts w:ascii="Times New Roman" w:hAnsi="Times New Roman"/>
          <w:sz w:val="28"/>
          <w:szCs w:val="28"/>
        </w:rPr>
        <w:t>3</w:t>
      </w:r>
      <w:r w:rsidR="009843A7" w:rsidRPr="00E72CB1">
        <w:rPr>
          <w:rFonts w:ascii="Times New Roman" w:hAnsi="Times New Roman"/>
          <w:sz w:val="28"/>
          <w:szCs w:val="28"/>
        </w:rPr>
        <w:t xml:space="preserve"> годом</w:t>
      </w:r>
      <w:r w:rsidRPr="00E72CB1">
        <w:rPr>
          <w:rFonts w:ascii="Times New Roman" w:hAnsi="Times New Roman"/>
          <w:sz w:val="28"/>
          <w:szCs w:val="28"/>
        </w:rPr>
        <w:t xml:space="preserve"> на </w:t>
      </w:r>
      <w:r w:rsidR="00D85843" w:rsidRPr="00E72CB1">
        <w:rPr>
          <w:rFonts w:ascii="Times New Roman" w:hAnsi="Times New Roman"/>
          <w:sz w:val="28"/>
          <w:szCs w:val="28"/>
        </w:rPr>
        <w:t>25848,5</w:t>
      </w:r>
      <w:r w:rsidRPr="00E72CB1">
        <w:rPr>
          <w:rFonts w:ascii="Times New Roman" w:hAnsi="Times New Roman"/>
          <w:sz w:val="28"/>
          <w:szCs w:val="28"/>
        </w:rPr>
        <w:t xml:space="preserve"> тыс. руб. в результате увеличения дотации на </w:t>
      </w:r>
      <w:r w:rsidR="00581C8D" w:rsidRPr="00E72CB1">
        <w:rPr>
          <w:rFonts w:ascii="Times New Roman" w:hAnsi="Times New Roman"/>
          <w:sz w:val="28"/>
          <w:szCs w:val="28"/>
        </w:rPr>
        <w:t xml:space="preserve">5140,3 тыс. руб., </w:t>
      </w:r>
      <w:r w:rsidRPr="00E72CB1">
        <w:rPr>
          <w:rFonts w:ascii="Times New Roman" w:hAnsi="Times New Roman"/>
          <w:sz w:val="28"/>
          <w:szCs w:val="28"/>
        </w:rPr>
        <w:t xml:space="preserve">субсидий на  </w:t>
      </w:r>
      <w:r w:rsidR="00581C8D" w:rsidRPr="00E72CB1">
        <w:rPr>
          <w:rFonts w:ascii="Times New Roman" w:hAnsi="Times New Roman"/>
          <w:sz w:val="28"/>
          <w:szCs w:val="28"/>
        </w:rPr>
        <w:t>391,3</w:t>
      </w:r>
      <w:r w:rsidRPr="00E72CB1">
        <w:rPr>
          <w:rFonts w:ascii="Times New Roman" w:hAnsi="Times New Roman"/>
          <w:sz w:val="28"/>
          <w:szCs w:val="28"/>
        </w:rPr>
        <w:t xml:space="preserve">тыс. руб., </w:t>
      </w:r>
      <w:r w:rsidR="00581C8D" w:rsidRPr="00E72CB1">
        <w:rPr>
          <w:rFonts w:ascii="Times New Roman" w:hAnsi="Times New Roman"/>
          <w:sz w:val="28"/>
          <w:szCs w:val="28"/>
        </w:rPr>
        <w:t xml:space="preserve">но уменьшилась </w:t>
      </w:r>
      <w:r w:rsidRPr="00E72CB1">
        <w:rPr>
          <w:rFonts w:ascii="Times New Roman" w:hAnsi="Times New Roman"/>
          <w:sz w:val="28"/>
          <w:szCs w:val="28"/>
        </w:rPr>
        <w:t>субвенци</w:t>
      </w:r>
      <w:r w:rsidR="00581C8D" w:rsidRPr="00E72CB1">
        <w:rPr>
          <w:rFonts w:ascii="Times New Roman" w:hAnsi="Times New Roman"/>
          <w:sz w:val="28"/>
          <w:szCs w:val="28"/>
        </w:rPr>
        <w:t xml:space="preserve">я </w:t>
      </w:r>
      <w:r w:rsidRPr="00E72CB1">
        <w:rPr>
          <w:rFonts w:ascii="Times New Roman" w:hAnsi="Times New Roman"/>
          <w:sz w:val="28"/>
          <w:szCs w:val="28"/>
        </w:rPr>
        <w:t xml:space="preserve"> на </w:t>
      </w:r>
      <w:r w:rsidR="00581C8D" w:rsidRPr="00E72CB1">
        <w:rPr>
          <w:rFonts w:ascii="Times New Roman" w:hAnsi="Times New Roman"/>
          <w:sz w:val="28"/>
          <w:szCs w:val="28"/>
        </w:rPr>
        <w:t>35745,3</w:t>
      </w:r>
      <w:r w:rsidRPr="00E72CB1">
        <w:rPr>
          <w:rFonts w:ascii="Times New Roman" w:hAnsi="Times New Roman"/>
          <w:sz w:val="28"/>
          <w:szCs w:val="28"/>
        </w:rPr>
        <w:t xml:space="preserve"> тыс. руб., межбюджетных трансфертов  на </w:t>
      </w:r>
      <w:r w:rsidR="00581C8D" w:rsidRPr="00E72CB1">
        <w:rPr>
          <w:rFonts w:ascii="Times New Roman" w:hAnsi="Times New Roman"/>
          <w:sz w:val="28"/>
          <w:szCs w:val="28"/>
        </w:rPr>
        <w:t>761,5</w:t>
      </w:r>
      <w:r w:rsidRPr="00E72CB1">
        <w:rPr>
          <w:rFonts w:ascii="Times New Roman" w:hAnsi="Times New Roman"/>
          <w:sz w:val="28"/>
          <w:szCs w:val="28"/>
        </w:rPr>
        <w:t xml:space="preserve"> тыс. руб.</w:t>
      </w:r>
    </w:p>
    <w:p w:rsidR="00DF4843" w:rsidRPr="00E72CB1" w:rsidRDefault="00DF4843" w:rsidP="001169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         По сравнению с соответствующим периодом </w:t>
      </w:r>
      <w:r w:rsidR="009843A7" w:rsidRPr="00E72CB1">
        <w:rPr>
          <w:rFonts w:ascii="Times New Roman" w:hAnsi="Times New Roman"/>
          <w:sz w:val="28"/>
          <w:szCs w:val="28"/>
        </w:rPr>
        <w:t>201</w:t>
      </w:r>
      <w:r w:rsidR="00581C8D" w:rsidRPr="00E72CB1">
        <w:rPr>
          <w:rFonts w:ascii="Times New Roman" w:hAnsi="Times New Roman"/>
          <w:sz w:val="28"/>
          <w:szCs w:val="28"/>
        </w:rPr>
        <w:t>3</w:t>
      </w:r>
      <w:r w:rsidR="009843A7" w:rsidRPr="00E72CB1">
        <w:rPr>
          <w:rFonts w:ascii="Times New Roman" w:hAnsi="Times New Roman"/>
          <w:sz w:val="28"/>
          <w:szCs w:val="28"/>
        </w:rPr>
        <w:t xml:space="preserve"> года в 201</w:t>
      </w:r>
      <w:r w:rsidR="00581C8D" w:rsidRPr="00E72CB1">
        <w:rPr>
          <w:rFonts w:ascii="Times New Roman" w:hAnsi="Times New Roman"/>
          <w:sz w:val="28"/>
          <w:szCs w:val="28"/>
        </w:rPr>
        <w:t>4</w:t>
      </w:r>
      <w:r w:rsidR="009843A7" w:rsidRPr="00E72CB1">
        <w:rPr>
          <w:rFonts w:ascii="Times New Roman" w:hAnsi="Times New Roman"/>
          <w:sz w:val="28"/>
          <w:szCs w:val="28"/>
        </w:rPr>
        <w:t xml:space="preserve"> году </w:t>
      </w:r>
      <w:r w:rsidRPr="00E72CB1">
        <w:rPr>
          <w:rFonts w:ascii="Times New Roman" w:hAnsi="Times New Roman"/>
          <w:sz w:val="28"/>
          <w:szCs w:val="28"/>
        </w:rPr>
        <w:t>наблюдае</w:t>
      </w:r>
      <w:r w:rsidRPr="00E72CB1">
        <w:rPr>
          <w:rFonts w:ascii="Times New Roman" w:hAnsi="Times New Roman"/>
          <w:sz w:val="28"/>
          <w:szCs w:val="28"/>
        </w:rPr>
        <w:t>т</w:t>
      </w:r>
      <w:r w:rsidRPr="00E72CB1">
        <w:rPr>
          <w:rFonts w:ascii="Times New Roman" w:hAnsi="Times New Roman"/>
          <w:sz w:val="28"/>
          <w:szCs w:val="28"/>
        </w:rPr>
        <w:t xml:space="preserve">ся </w:t>
      </w:r>
      <w:r w:rsidR="00581C8D" w:rsidRPr="00E72CB1">
        <w:rPr>
          <w:rFonts w:ascii="Times New Roman" w:hAnsi="Times New Roman"/>
          <w:sz w:val="28"/>
          <w:szCs w:val="28"/>
        </w:rPr>
        <w:t>увеличение</w:t>
      </w:r>
      <w:r w:rsidRPr="00E72CB1">
        <w:rPr>
          <w:rFonts w:ascii="Times New Roman" w:hAnsi="Times New Roman"/>
          <w:sz w:val="28"/>
          <w:szCs w:val="28"/>
        </w:rPr>
        <w:t xml:space="preserve"> сумм недоимки на </w:t>
      </w:r>
      <w:r w:rsidR="00581C8D" w:rsidRPr="00E72CB1">
        <w:rPr>
          <w:rFonts w:ascii="Times New Roman" w:hAnsi="Times New Roman"/>
          <w:sz w:val="28"/>
          <w:szCs w:val="28"/>
        </w:rPr>
        <w:t>759,5</w:t>
      </w:r>
      <w:r w:rsidRPr="00E72CB1">
        <w:rPr>
          <w:rFonts w:ascii="Times New Roman" w:hAnsi="Times New Roman"/>
          <w:sz w:val="28"/>
          <w:szCs w:val="28"/>
        </w:rPr>
        <w:t xml:space="preserve"> тыс. руб. в результате </w:t>
      </w:r>
      <w:r w:rsidR="00581C8D" w:rsidRPr="00E72CB1">
        <w:rPr>
          <w:rFonts w:ascii="Times New Roman" w:hAnsi="Times New Roman"/>
          <w:sz w:val="28"/>
          <w:szCs w:val="28"/>
        </w:rPr>
        <w:t>увеличения</w:t>
      </w:r>
      <w:r w:rsidRPr="00E72CB1">
        <w:rPr>
          <w:rFonts w:ascii="Times New Roman" w:hAnsi="Times New Roman"/>
          <w:sz w:val="28"/>
          <w:szCs w:val="28"/>
        </w:rPr>
        <w:t xml:space="preserve"> недоимки по арендной плате за землю и земельному налогу с юридических лиц.</w:t>
      </w:r>
    </w:p>
    <w:p w:rsidR="00442866" w:rsidRPr="00E72CB1" w:rsidRDefault="00A14172" w:rsidP="001169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Просроченной </w:t>
      </w:r>
      <w:r w:rsidR="00442866" w:rsidRPr="00E72CB1">
        <w:rPr>
          <w:rFonts w:ascii="Times New Roman" w:hAnsi="Times New Roman"/>
          <w:sz w:val="28"/>
          <w:szCs w:val="28"/>
        </w:rPr>
        <w:t xml:space="preserve">дебиторской и </w:t>
      </w:r>
      <w:r w:rsidRPr="00E72CB1">
        <w:rPr>
          <w:rFonts w:ascii="Times New Roman" w:hAnsi="Times New Roman"/>
          <w:sz w:val="28"/>
          <w:szCs w:val="28"/>
        </w:rPr>
        <w:t>кредиторской задолженности в районе нет</w:t>
      </w:r>
      <w:r w:rsidR="00442866" w:rsidRPr="00E72CB1">
        <w:rPr>
          <w:rFonts w:ascii="Times New Roman" w:hAnsi="Times New Roman"/>
          <w:sz w:val="28"/>
          <w:szCs w:val="28"/>
        </w:rPr>
        <w:t>.</w:t>
      </w:r>
    </w:p>
    <w:p w:rsidR="00442866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На территории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r w:rsidR="00442866" w:rsidRPr="00E72CB1">
        <w:rPr>
          <w:rFonts w:ascii="Times New Roman" w:eastAsia="Times New Roman" w:hAnsi="Times New Roman"/>
          <w:sz w:val="28"/>
          <w:szCs w:val="28"/>
          <w:lang w:eastAsia="ru-RU"/>
        </w:rPr>
        <w:t>1 января 201</w:t>
      </w:r>
      <w:r w:rsidR="00581C8D" w:rsidRPr="00E72CB1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442866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функционирует </w:t>
      </w:r>
      <w:r w:rsidR="00442866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12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муниципальных образований</w:t>
      </w:r>
      <w:r w:rsidR="00442866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состоящих из  </w:t>
      </w:r>
      <w:r w:rsidR="00B822D6" w:rsidRPr="00E72CB1">
        <w:rPr>
          <w:rFonts w:ascii="Times New Roman" w:eastAsia="Times New Roman" w:hAnsi="Times New Roman"/>
          <w:sz w:val="28"/>
          <w:szCs w:val="28"/>
          <w:lang w:eastAsia="ru-RU"/>
        </w:rPr>
        <w:t>34</w:t>
      </w:r>
      <w:r w:rsidR="00442866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 населенных пунктов.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законодательством Российской Федерации финансовую 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нову местного самоуправления в каждом муниципальном образовании составляет местный бюджет. Источниками формирования доходов местных бюджетов должны являться налоговые и неналоговые доходы, аккумулируемые на данной территории.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Однако, несмотря на принимаемые меры по расширению финансовой сам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стоятельности местного самоуправления, для большинства муниципальных образ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ваний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проблема низкой самообеспеченности стоит довольно остро.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Налоговые и неналоговые доходы в местных бюджетах большей части мун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ципальных образований составляют незначительную долю и не являются бюджет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образующими.</w:t>
      </w:r>
    </w:p>
    <w:p w:rsidR="00B822D6" w:rsidRPr="00E72CB1" w:rsidRDefault="00B822D6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Очень велика дифференциация муниципальных образований и по 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уровню бюджетной обеспеченности. </w:t>
      </w:r>
    </w:p>
    <w:p w:rsidR="00B822D6" w:rsidRPr="00E72CB1" w:rsidRDefault="00B822D6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В этих условиях межбюджетные трансферты из районного бюджета приобр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тают регулирующую функцию и занимают наибольший удельный вес в доходах м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у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ниципальных образований. Безвозмездные поступления из бюджетов других уро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в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ней в доходах районного бюджета занимают </w:t>
      </w:r>
      <w:r w:rsidR="00581C8D"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77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процентов, поселений – </w:t>
      </w:r>
      <w:r w:rsidR="00581C8D"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68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процента.</w:t>
      </w:r>
    </w:p>
    <w:p w:rsidR="00B822D6" w:rsidRPr="00E72CB1" w:rsidRDefault="00B822D6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Среди межбюджетных трансфертов, поступающих в районный бюджет, на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больший удельный вес имеют субвенции: более </w:t>
      </w:r>
      <w:r w:rsidR="0024777C"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39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процентов. В поселениях объем субвенций составляет чуть более 1 процента. </w:t>
      </w:r>
    </w:p>
    <w:p w:rsidR="00B822D6" w:rsidRPr="00E72CB1" w:rsidRDefault="00B822D6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При большом удельном весе в доходах местных бюджетов средств, получа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мых на выполнение государственных полномочий, объем безвозмездной финансовой помощи из вышестоящих бюджетов также значителен. Субсидии составляют 2</w:t>
      </w:r>
      <w:r w:rsidR="0024777C"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9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процента доходов районного бюджета. В бюджетах поселений удельный вес субс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дий 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–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более </w:t>
      </w:r>
      <w:r w:rsidR="0024777C"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49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процентов. Дотации в районном бюджете занимают  около </w:t>
      </w:r>
      <w:r w:rsidR="0024777C"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17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пр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центов, а в поселениях – более 40 процентов от общего объема межбюджетных трансфертов.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Управление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муниципальным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долгом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также является одним из важных компонентов системы управления финансовыми средствами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. Эффективное управление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муниципальным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долгом означает не только отсу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ствие просроченных долговых обязательств, но и прежде всего создание прозрачной системы управления долгом с использованием четких процедур и механизмов пу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личного раскрытия информации о долговой политике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Под долговой политикой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понимается процесс разработки и практической реализации стратегии управления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муниципальным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и заимствовани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ми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в целях поддержания объема долга на экономически без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пасном уровне, минимизации стоимости его обслуживания и равномерного распр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деления во времени связанных с долгом платежей.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Основной целью управления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муниципальным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долгом является обеспечение исполнения расходных обязательств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в полном объеме по более низкой стоимости заимствований на краткосрочную, среднесрочную и долгосро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ную перспективу.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Основными задачами управления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муниципальным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долгом являются: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модернизация системы управления долгом, в частности, системы учета пр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мых и условных обязательств;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оптимизация структуры долга;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развитие рыночных инструментов заимствований и инструментов управления долгом;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совершенствование учета и отчетности по обслуживанию долга и обеспечение раскрытия информации о долге.</w:t>
      </w:r>
    </w:p>
    <w:p w:rsidR="0051137B" w:rsidRPr="00E72CB1" w:rsidRDefault="003F7F34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Муниципальный 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внутренний долг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по состоянию на 01.01.201</w:t>
      </w:r>
      <w:r w:rsidR="0024777C" w:rsidRPr="00E72CB1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составил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0,00тыс. рублей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4481B" w:rsidRPr="00E72CB1" w:rsidRDefault="0054481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Последние  </w:t>
      </w:r>
      <w:r w:rsidR="0024777C" w:rsidRPr="00E72CB1">
        <w:rPr>
          <w:rFonts w:ascii="Times New Roman" w:eastAsia="Times New Roman" w:hAnsi="Times New Roman"/>
          <w:sz w:val="28"/>
          <w:szCs w:val="28"/>
          <w:lang w:eastAsia="ru-RU"/>
        </w:rPr>
        <w:t>три  г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ода  Грачевский район не имеет 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долговых обязательств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и  муниципальный  внутренний долг Грачевского района по состоянию на 01.01.201</w:t>
      </w:r>
      <w:r w:rsidR="0024777C" w:rsidRPr="00E72CB1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составляет  0,00тыс. рублей.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В целях осуществления взвешенной долговой политики </w:t>
      </w:r>
      <w:r w:rsidR="00677BF8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администрацией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чевского района</w:t>
      </w:r>
      <w:r w:rsidR="0050063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утверждены </w:t>
      </w:r>
      <w:r w:rsidR="00677BF8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об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управлени</w:t>
      </w:r>
      <w:r w:rsidR="00677BF8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и муниципальным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гом, методика оценки возникающих рисков и долговой нагрузки на бюджет при принятии решений о привлечении заемных средств.</w:t>
      </w:r>
    </w:p>
    <w:p w:rsidR="000B040A" w:rsidRPr="00E72CB1" w:rsidRDefault="000B040A" w:rsidP="00116938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Муниципальные гарантии Грачевского района предоставляются на цели и в пределах общей суммы гарантий, которые установлены решением Совета депутатов  Грачевского района </w:t>
      </w:r>
      <w:r w:rsidR="00E826F2" w:rsidRPr="00E72CB1">
        <w:rPr>
          <w:rFonts w:ascii="Times New Roman" w:eastAsia="Times New Roman" w:hAnsi="Times New Roman"/>
          <w:sz w:val="28"/>
          <w:szCs w:val="28"/>
          <w:lang w:eastAsia="ru-RU"/>
        </w:rPr>
        <w:t>«О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бюджете Грачевского района  на очередной финансовый год и плановый период согласно программе муниципальных  гарантий Грачевского ра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она</w:t>
      </w:r>
      <w:r w:rsidR="00E826F2" w:rsidRPr="00E72CB1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, и в соответствии с решением Совета депутатов Грачевского района  от 25.07.2013г №228-рс «Об утверждении Порядка  предоставления  муниципальных гарантий Грачевского района».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В своем послании Федеральному Собранию Российской Федерации Президент Российской Федерации отметил, что в настоящее время «важнейшее значение имеют аудит эффективности и целесообразности бюджетных расходов, закупок государства и госкомпаний, а также публичная отчетность о ходе и результатах исполнения го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контрактов». Это свидетельствует о том, что контрольным функциям в сегодняшних условиях отводится одно из приоритетных мест. Актуальна эта проблема и для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, что подтверждают следующие данные. </w:t>
      </w:r>
    </w:p>
    <w:p w:rsidR="000B040A" w:rsidRPr="00E72CB1" w:rsidRDefault="000B040A" w:rsidP="0011693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За 201</w:t>
      </w:r>
      <w:r w:rsidR="00E97B8F" w:rsidRPr="00E72CB1">
        <w:rPr>
          <w:rFonts w:ascii="Times New Roman" w:hAnsi="Times New Roman"/>
          <w:sz w:val="28"/>
          <w:szCs w:val="28"/>
        </w:rPr>
        <w:t xml:space="preserve">4 </w:t>
      </w:r>
      <w:r w:rsidRPr="00E72CB1">
        <w:rPr>
          <w:rFonts w:ascii="Times New Roman" w:hAnsi="Times New Roman"/>
          <w:sz w:val="28"/>
          <w:szCs w:val="28"/>
        </w:rPr>
        <w:t>год финансовым отделом администрации муниципального образов</w:t>
      </w:r>
      <w:r w:rsidRPr="00E72CB1">
        <w:rPr>
          <w:rFonts w:ascii="Times New Roman" w:hAnsi="Times New Roman"/>
          <w:sz w:val="28"/>
          <w:szCs w:val="28"/>
        </w:rPr>
        <w:t>а</w:t>
      </w:r>
      <w:r w:rsidRPr="00E72CB1">
        <w:rPr>
          <w:rFonts w:ascii="Times New Roman" w:hAnsi="Times New Roman"/>
          <w:sz w:val="28"/>
          <w:szCs w:val="28"/>
        </w:rPr>
        <w:t xml:space="preserve">ния «Грачевский район»  проведено  </w:t>
      </w:r>
      <w:r w:rsidR="00E97B8F" w:rsidRPr="00E72CB1">
        <w:rPr>
          <w:rFonts w:ascii="Times New Roman" w:hAnsi="Times New Roman"/>
          <w:sz w:val="28"/>
          <w:szCs w:val="28"/>
        </w:rPr>
        <w:t>1</w:t>
      </w:r>
      <w:r w:rsidR="00676FED" w:rsidRPr="00E72CB1">
        <w:rPr>
          <w:rFonts w:ascii="Times New Roman" w:hAnsi="Times New Roman"/>
          <w:sz w:val="28"/>
          <w:szCs w:val="28"/>
        </w:rPr>
        <w:t>8</w:t>
      </w:r>
      <w:r w:rsidRPr="00E72CB1">
        <w:rPr>
          <w:rFonts w:ascii="Times New Roman" w:hAnsi="Times New Roman"/>
          <w:sz w:val="28"/>
          <w:szCs w:val="28"/>
        </w:rPr>
        <w:t xml:space="preserve"> проверок и ревизий из них:</w:t>
      </w:r>
    </w:p>
    <w:p w:rsidR="000B040A" w:rsidRPr="00E72CB1" w:rsidRDefault="000B040A" w:rsidP="001169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 -</w:t>
      </w:r>
      <w:r w:rsidR="00E97B8F" w:rsidRPr="00E72CB1">
        <w:rPr>
          <w:rFonts w:ascii="Times New Roman" w:hAnsi="Times New Roman"/>
          <w:sz w:val="28"/>
          <w:szCs w:val="28"/>
        </w:rPr>
        <w:t xml:space="preserve"> 4</w:t>
      </w:r>
      <w:r w:rsidRPr="00E72CB1">
        <w:rPr>
          <w:rFonts w:ascii="Times New Roman" w:hAnsi="Times New Roman"/>
          <w:sz w:val="28"/>
          <w:szCs w:val="28"/>
        </w:rPr>
        <w:t xml:space="preserve">  ревизий  исполнения   бюджетов  поселений  администрациями  сельских сов</w:t>
      </w:r>
      <w:r w:rsidRPr="00E72CB1">
        <w:rPr>
          <w:rFonts w:ascii="Times New Roman" w:hAnsi="Times New Roman"/>
          <w:sz w:val="28"/>
          <w:szCs w:val="28"/>
        </w:rPr>
        <w:t>е</w:t>
      </w:r>
      <w:r w:rsidRPr="00E72CB1">
        <w:rPr>
          <w:rFonts w:ascii="Times New Roman" w:hAnsi="Times New Roman"/>
          <w:sz w:val="28"/>
          <w:szCs w:val="28"/>
        </w:rPr>
        <w:t>тов;</w:t>
      </w:r>
    </w:p>
    <w:p w:rsidR="000B040A" w:rsidRPr="00E72CB1" w:rsidRDefault="000B040A" w:rsidP="001169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lastRenderedPageBreak/>
        <w:t>-</w:t>
      </w:r>
      <w:r w:rsidR="00E97B8F" w:rsidRPr="00E72CB1">
        <w:rPr>
          <w:rFonts w:ascii="Times New Roman" w:hAnsi="Times New Roman"/>
          <w:sz w:val="28"/>
          <w:szCs w:val="28"/>
        </w:rPr>
        <w:t xml:space="preserve"> 5 </w:t>
      </w:r>
      <w:r w:rsidRPr="00E72CB1">
        <w:rPr>
          <w:rFonts w:ascii="Times New Roman" w:hAnsi="Times New Roman"/>
          <w:sz w:val="28"/>
          <w:szCs w:val="28"/>
        </w:rPr>
        <w:t>проверок в бюджетных учреждениях  Грачевского района;</w:t>
      </w:r>
    </w:p>
    <w:p w:rsidR="000B040A" w:rsidRPr="00E72CB1" w:rsidRDefault="000B040A" w:rsidP="001169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-</w:t>
      </w:r>
      <w:r w:rsidR="00E97B8F" w:rsidRPr="00E72CB1">
        <w:rPr>
          <w:rFonts w:ascii="Times New Roman" w:hAnsi="Times New Roman"/>
          <w:sz w:val="28"/>
          <w:szCs w:val="28"/>
        </w:rPr>
        <w:t xml:space="preserve"> 1</w:t>
      </w:r>
      <w:r w:rsidRPr="00E72CB1">
        <w:rPr>
          <w:rFonts w:ascii="Times New Roman" w:hAnsi="Times New Roman"/>
          <w:sz w:val="28"/>
          <w:szCs w:val="28"/>
        </w:rPr>
        <w:t xml:space="preserve"> проверк</w:t>
      </w:r>
      <w:r w:rsidR="00E97B8F" w:rsidRPr="00E72CB1">
        <w:rPr>
          <w:rFonts w:ascii="Times New Roman" w:hAnsi="Times New Roman"/>
          <w:sz w:val="28"/>
          <w:szCs w:val="28"/>
        </w:rPr>
        <w:t>а</w:t>
      </w:r>
      <w:r w:rsidRPr="00E72CB1">
        <w:rPr>
          <w:rFonts w:ascii="Times New Roman" w:hAnsi="Times New Roman"/>
          <w:sz w:val="28"/>
          <w:szCs w:val="28"/>
        </w:rPr>
        <w:t xml:space="preserve"> в прочих   организациях</w:t>
      </w:r>
    </w:p>
    <w:p w:rsidR="00E97B8F" w:rsidRPr="00E72CB1" w:rsidRDefault="00E97B8F" w:rsidP="001169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- 8 проверок соблюдения требований законодательства о контрактной системе в сф</w:t>
      </w:r>
      <w:r w:rsidRPr="00E72CB1">
        <w:rPr>
          <w:rFonts w:ascii="Times New Roman" w:hAnsi="Times New Roman"/>
          <w:sz w:val="28"/>
          <w:szCs w:val="28"/>
        </w:rPr>
        <w:t>е</w:t>
      </w:r>
      <w:r w:rsidRPr="00E72CB1">
        <w:rPr>
          <w:rFonts w:ascii="Times New Roman" w:hAnsi="Times New Roman"/>
          <w:sz w:val="28"/>
          <w:szCs w:val="28"/>
        </w:rPr>
        <w:t>ре закупок.</w:t>
      </w:r>
    </w:p>
    <w:p w:rsidR="000B040A" w:rsidRPr="00E72CB1" w:rsidRDefault="000B040A" w:rsidP="00E97B8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Кроме того  проведена проверка целевого использования  средств исполнения  национальных  проектов «Образование», «Жилище» на территории Грачевского района (письмо Минфина Оренбургской  области к 2</w:t>
      </w:r>
      <w:r w:rsidR="00E97B8F" w:rsidRPr="00E72CB1">
        <w:rPr>
          <w:rFonts w:ascii="Times New Roman" w:hAnsi="Times New Roman"/>
          <w:sz w:val="28"/>
          <w:szCs w:val="28"/>
        </w:rPr>
        <w:t>5</w:t>
      </w:r>
      <w:r w:rsidRPr="00E72CB1">
        <w:rPr>
          <w:rFonts w:ascii="Times New Roman" w:hAnsi="Times New Roman"/>
          <w:sz w:val="28"/>
          <w:szCs w:val="28"/>
        </w:rPr>
        <w:t>.10.201</w:t>
      </w:r>
      <w:r w:rsidR="00E97B8F" w:rsidRPr="00E72CB1">
        <w:rPr>
          <w:rFonts w:ascii="Times New Roman" w:hAnsi="Times New Roman"/>
          <w:sz w:val="28"/>
          <w:szCs w:val="28"/>
        </w:rPr>
        <w:t>4</w:t>
      </w:r>
      <w:r w:rsidRPr="00E72CB1">
        <w:rPr>
          <w:rFonts w:ascii="Times New Roman" w:hAnsi="Times New Roman"/>
          <w:sz w:val="28"/>
          <w:szCs w:val="28"/>
        </w:rPr>
        <w:t>г).</w:t>
      </w:r>
    </w:p>
    <w:p w:rsidR="000B040A" w:rsidRPr="00E72CB1" w:rsidRDefault="000B040A" w:rsidP="001169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 Проведено    инвентаризаций-</w:t>
      </w:r>
      <w:r w:rsidR="00E97B8F" w:rsidRPr="00E72CB1">
        <w:rPr>
          <w:rFonts w:ascii="Times New Roman" w:hAnsi="Times New Roman"/>
          <w:sz w:val="28"/>
          <w:szCs w:val="28"/>
        </w:rPr>
        <w:t xml:space="preserve"> 18</w:t>
      </w:r>
      <w:r w:rsidRPr="00E72CB1">
        <w:rPr>
          <w:rFonts w:ascii="Times New Roman" w:hAnsi="Times New Roman"/>
          <w:sz w:val="28"/>
          <w:szCs w:val="28"/>
        </w:rPr>
        <w:t xml:space="preserve">, встречных проверок – 13. </w:t>
      </w:r>
    </w:p>
    <w:p w:rsidR="000B040A" w:rsidRPr="00E72CB1" w:rsidRDefault="000B040A" w:rsidP="001169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ab/>
        <w:t xml:space="preserve">Ревизиями  и проверками установлено использование  бюджетных денежных  средств в нарушение  с действующим  законодательством на сумму </w:t>
      </w:r>
      <w:r w:rsidR="00676FED" w:rsidRPr="00E72CB1">
        <w:rPr>
          <w:rFonts w:ascii="Times New Roman" w:hAnsi="Times New Roman"/>
          <w:sz w:val="28"/>
          <w:szCs w:val="28"/>
        </w:rPr>
        <w:t>16,4</w:t>
      </w:r>
      <w:r w:rsidRPr="00E72CB1">
        <w:rPr>
          <w:rFonts w:ascii="Times New Roman" w:hAnsi="Times New Roman"/>
          <w:sz w:val="28"/>
          <w:szCs w:val="28"/>
        </w:rPr>
        <w:t xml:space="preserve"> тыс. руб</w:t>
      </w:r>
      <w:r w:rsidR="009C1FEF" w:rsidRPr="00E72CB1">
        <w:rPr>
          <w:rFonts w:ascii="Times New Roman" w:hAnsi="Times New Roman"/>
          <w:sz w:val="28"/>
          <w:szCs w:val="28"/>
        </w:rPr>
        <w:t xml:space="preserve">лей. </w:t>
      </w:r>
      <w:r w:rsidR="00676FED" w:rsidRPr="00E72CB1">
        <w:rPr>
          <w:rFonts w:ascii="Times New Roman" w:hAnsi="Times New Roman"/>
          <w:sz w:val="28"/>
          <w:szCs w:val="28"/>
        </w:rPr>
        <w:t xml:space="preserve">Неэффективное использование бюджетных средств в сумме 13,8тыс.рублей. </w:t>
      </w:r>
      <w:r w:rsidRPr="00E72CB1">
        <w:rPr>
          <w:rFonts w:ascii="Times New Roman" w:hAnsi="Times New Roman"/>
          <w:sz w:val="28"/>
          <w:szCs w:val="28"/>
        </w:rPr>
        <w:t>Недо</w:t>
      </w:r>
      <w:r w:rsidRPr="00E72CB1">
        <w:rPr>
          <w:rFonts w:ascii="Times New Roman" w:hAnsi="Times New Roman"/>
          <w:sz w:val="28"/>
          <w:szCs w:val="28"/>
        </w:rPr>
        <w:t>с</w:t>
      </w:r>
      <w:r w:rsidRPr="00E72CB1">
        <w:rPr>
          <w:rFonts w:ascii="Times New Roman" w:hAnsi="Times New Roman"/>
          <w:sz w:val="28"/>
          <w:szCs w:val="28"/>
        </w:rPr>
        <w:t>тач не установлено.</w:t>
      </w:r>
    </w:p>
    <w:p w:rsidR="000B040A" w:rsidRPr="00E72CB1" w:rsidRDefault="000B040A" w:rsidP="00676FE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Всего    возмещено  незаконных    расходов  в бюджет  Грачевского  района </w:t>
      </w:r>
      <w:r w:rsidR="00676FED" w:rsidRPr="00E72CB1">
        <w:rPr>
          <w:rFonts w:ascii="Times New Roman" w:hAnsi="Times New Roman"/>
          <w:sz w:val="28"/>
          <w:szCs w:val="28"/>
        </w:rPr>
        <w:t xml:space="preserve"> 13,8 </w:t>
      </w:r>
      <w:r w:rsidRPr="00E72CB1">
        <w:rPr>
          <w:rFonts w:ascii="Times New Roman" w:hAnsi="Times New Roman"/>
          <w:sz w:val="28"/>
          <w:szCs w:val="28"/>
        </w:rPr>
        <w:t xml:space="preserve">тыс. руб. </w:t>
      </w:r>
    </w:p>
    <w:p w:rsidR="0021003E" w:rsidRPr="00E72CB1" w:rsidRDefault="000B040A" w:rsidP="00BC5C2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</w:rPr>
        <w:tab/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По-</w:t>
      </w:r>
      <w:r w:rsidR="004B4079" w:rsidRPr="00E72CB1">
        <w:rPr>
          <w:rFonts w:ascii="Times New Roman" w:eastAsia="Times New Roman" w:hAnsi="Times New Roman"/>
          <w:sz w:val="28"/>
          <w:szCs w:val="28"/>
          <w:lang w:eastAsia="ru-RU"/>
        </w:rPr>
        <w:t>прежнему отмечаются нарушения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, связанных с выполнением требований </w:t>
      </w:r>
      <w:r w:rsidR="00DB4BC6" w:rsidRPr="00E72CB1">
        <w:rPr>
          <w:rFonts w:ascii="Times New Roman" w:eastAsia="Times New Roman" w:hAnsi="Times New Roman"/>
          <w:sz w:val="28"/>
          <w:szCs w:val="28"/>
          <w:lang w:eastAsia="ru-RU"/>
        </w:rPr>
        <w:t>законодательства в сфере закупок для обеспечения государственных и муниципал</w:t>
      </w:r>
      <w:r w:rsidR="00DB4BC6" w:rsidRPr="00E72CB1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="00DB4BC6" w:rsidRPr="00E72CB1">
        <w:rPr>
          <w:rFonts w:ascii="Times New Roman" w:eastAsia="Times New Roman" w:hAnsi="Times New Roman"/>
          <w:sz w:val="28"/>
          <w:szCs w:val="28"/>
          <w:lang w:eastAsia="ru-RU"/>
        </w:rPr>
        <w:t>ных нужд.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Нарушаются </w:t>
      </w:r>
      <w:r w:rsidR="0021003E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сроки опубликования плана-графика на сайте, сведений о заключении и исполнении контракта, неверный способ определения поставщика. 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За допущенные нарушения </w:t>
      </w:r>
      <w:r w:rsidR="0021003E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вынесены предписания об устранении нарушений. 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В настоящее время в сфере управления общественными финансами сохраняе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ся ряд недостатков, ограничений и нерешенных проблем, в том числе: 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отсутствие целостной системы стратегического планирования и, соответстве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но, недостаточная увязка стратегического и бюджетного планирования, включая 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раниченность практики планирования и применения всего набора инструментов (бюджетных, налоговых, тарифных, таможенных) и нормативного регулирования для достижения целей государственной политики; 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отсутствие нормативно-методического обеспечения и практики долгосрочного бюджетного планирования; 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незавершенность формирования и ограниченность практики использования в качестве основного инструмента для достижения целей </w:t>
      </w:r>
      <w:r w:rsidR="0021003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муниципальной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политики и основы для бюджетного планирования муниципальных программ; 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сохранение условий и стимулов для неоправданного увеличения бюджетных расходов, низкой мотивации органов местного самоуправления к формированию приоритетов и оптимизации бюджетных расходов; 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отсутствие связи целей </w:t>
      </w:r>
      <w:r w:rsidR="0091513C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муниципальной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политики, закрепленных в </w:t>
      </w:r>
      <w:r w:rsidR="0091513C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</w:t>
      </w:r>
      <w:r w:rsidR="0091513C"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91513C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пальных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программах, и инструментов по их достижению; 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отсутствие оценки экономических последствий принимаемых решений и, с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ответственно, отсутствие ответственности; 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недостаточная действенность системы муниципального финансового контроля и его ориентации на оценку эффективности бюджетных расходов; 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ограниченность применения практики оценки эффективности использования бюджетных средств и качества финансового менеджмента в секторе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управления; 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недостаточная самостоятельность и ответственность органов местного сам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управления при осуществлении своих расходных и бюджетных полномочий, низкая заинтересованность в наращивании собственной налоговой базы; 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подмена ответственности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заказчика за конечные результаты закупки ответственностью исключительно за соблюдение формализованных правил отбора поставщика; 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отсутствие глубокого всестороннего анализа сложившейся практики примен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ния муниципальных заданий в целях дальнейшего совершенствования данного м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ханизма;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недостаточная открытость бюджетов, прозрачность и подотчетность деятел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ности участников сектора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управления, низкая степень вовлеченн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сти гражданского общества в обсуждение целей и результатов использования бю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жетных средств; 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Программа ориентирована на создание общих для всех участников бюджетн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го про</w:t>
      </w:r>
      <w:r w:rsidR="0091513C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цесса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условий и механизмов их реализации.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Поэтому реализация 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не может быть непосредственно связана с достижением определенных конечных целей долгосрочной стратегии развития </w:t>
      </w:r>
      <w:r w:rsidR="007C2EE9" w:rsidRPr="00E72CB1">
        <w:rPr>
          <w:rFonts w:ascii="Times New Roman" w:eastAsia="Times New Roman" w:hAnsi="Times New Roman"/>
          <w:sz w:val="28"/>
          <w:szCs w:val="28"/>
          <w:lang w:eastAsia="ru-RU"/>
        </w:rPr>
        <w:t>ра</w:t>
      </w:r>
      <w:r w:rsidR="007C2EE9" w:rsidRPr="00E72CB1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="007C2EE9" w:rsidRPr="00E72CB1">
        <w:rPr>
          <w:rFonts w:ascii="Times New Roman" w:eastAsia="Times New Roman" w:hAnsi="Times New Roman"/>
          <w:sz w:val="28"/>
          <w:szCs w:val="28"/>
          <w:lang w:eastAsia="ru-RU"/>
        </w:rPr>
        <w:t>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, обеспечивая значительный вклад в достижение практически всех стратегич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ских целей, в том числе путем создания и поддержания благоприятных условий для экономического роста за счет обеспечения стабильности и соблюдения принятых 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раничений по налоговой и долговой нагрузке, повышения уровня и качества жизни населения.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В Программе определены следующие принципиальные тенденции развития финансовой сферы: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сбалансированность бюджетов;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сохранение объема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долга на экономически безопасном уровне и создание условий для минимизации рисков роста муниципального долга;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полнота учета и прогнозирования финансовых ресурсов, обязательств и рег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лятивных инструментов, используемых для достижения целей и результатов </w:t>
      </w:r>
      <w:r w:rsidR="007C2EE9" w:rsidRPr="00E72CB1">
        <w:rPr>
          <w:rFonts w:ascii="Times New Roman" w:eastAsia="Times New Roman" w:hAnsi="Times New Roman"/>
          <w:sz w:val="28"/>
          <w:szCs w:val="28"/>
          <w:lang w:eastAsia="ru-RU"/>
        </w:rPr>
        <w:t>мун</w:t>
      </w:r>
      <w:r w:rsidR="007C2EE9"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7C2EE9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ципальной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политики;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формирование бюджетных параметров исходя из необходимости безусловного исполнения действующих расходных обязательств, в том числе с учетом их оптим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зации и повышения эффективности исполнения;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принятие новых расходных обязательств на основе оценки сравнительной э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ф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фективности таких обязательств и с учетом сроков и механизмов их реализации в пределах располагаемых ресурсов;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обеспечение достаточной гибкости объемов и структуры бюджетных расходов, в том числе наличие нераспределенных ресурсов на будущие периоды и критериев для их перераспределения в соответствии с уточнением приоритетных задач либо сокращения (оптимизации) при неблагоприятной динамике бюджетных доходов;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создание механизмов повышения результативности бюджетных расходов, стимулов для выявления и использования резервов для достижения планируемых (установленных) результатов.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AE0DEC" w:rsidRPr="007A1427" w:rsidRDefault="00243F91" w:rsidP="00AE0DE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142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</w:t>
      </w:r>
      <w:r w:rsidR="00AE0DEC" w:rsidRPr="007A1427">
        <w:rPr>
          <w:rFonts w:ascii="Times New Roman" w:eastAsia="Times New Roman" w:hAnsi="Times New Roman"/>
          <w:sz w:val="28"/>
          <w:szCs w:val="28"/>
          <w:lang w:eastAsia="ru-RU"/>
        </w:rPr>
        <w:t xml:space="preserve">.Перечень </w:t>
      </w:r>
      <w:r w:rsidR="004D4F46" w:rsidRPr="007A1427">
        <w:rPr>
          <w:rFonts w:ascii="Times New Roman" w:eastAsia="Times New Roman" w:hAnsi="Times New Roman"/>
          <w:sz w:val="28"/>
          <w:szCs w:val="28"/>
          <w:lang w:eastAsia="ru-RU"/>
        </w:rPr>
        <w:t>показателей (</w:t>
      </w:r>
      <w:r w:rsidR="00AE0DEC" w:rsidRPr="007A1427">
        <w:rPr>
          <w:rFonts w:ascii="Times New Roman" w:eastAsia="Times New Roman" w:hAnsi="Times New Roman"/>
          <w:sz w:val="28"/>
          <w:szCs w:val="28"/>
          <w:lang w:eastAsia="ru-RU"/>
        </w:rPr>
        <w:t>индикаторов</w:t>
      </w:r>
      <w:r w:rsidR="004D4F46" w:rsidRPr="007A1427">
        <w:rPr>
          <w:rFonts w:ascii="Times New Roman" w:eastAsia="Times New Roman" w:hAnsi="Times New Roman"/>
          <w:sz w:val="28"/>
          <w:szCs w:val="28"/>
          <w:lang w:eastAsia="ru-RU"/>
        </w:rPr>
        <w:t>) муниципальной</w:t>
      </w:r>
      <w:r w:rsidR="0063717F" w:rsidRPr="007A142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F1BE2" w:rsidRPr="007A1427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</w:p>
    <w:p w:rsidR="00AE0DEC" w:rsidRPr="00E72CB1" w:rsidRDefault="00AE0DEC" w:rsidP="00AE0DEC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10011" w:rsidRPr="00310011" w:rsidRDefault="00310011" w:rsidP="00310011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310011">
        <w:rPr>
          <w:rFonts w:ascii="Times New Roman" w:eastAsia="Times New Roman" w:hAnsi="Times New Roman"/>
          <w:sz w:val="28"/>
          <w:szCs w:val="20"/>
          <w:lang w:eastAsia="ru-RU"/>
        </w:rPr>
        <w:t>Показателями (индикаторами) достижения цели Программы являются:</w:t>
      </w:r>
    </w:p>
    <w:p w:rsidR="00310011" w:rsidRPr="00310011" w:rsidRDefault="00310011" w:rsidP="00EC2AF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310011">
        <w:rPr>
          <w:rFonts w:ascii="Times New Roman" w:eastAsia="Times New Roman" w:hAnsi="Times New Roman"/>
          <w:sz w:val="28"/>
          <w:szCs w:val="20"/>
          <w:lang w:eastAsia="ru-RU"/>
        </w:rPr>
        <w:t xml:space="preserve">1. Удельный вес расходов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районного</w:t>
      </w:r>
      <w:r w:rsidRPr="00310011">
        <w:rPr>
          <w:rFonts w:ascii="Times New Roman" w:eastAsia="Times New Roman" w:hAnsi="Times New Roman"/>
          <w:sz w:val="28"/>
          <w:szCs w:val="20"/>
          <w:lang w:eastAsia="ru-RU"/>
        </w:rPr>
        <w:t xml:space="preserve"> бюджета, формируемых программным методом, в общем объеме расходов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районного</w:t>
      </w:r>
      <w:r w:rsidRPr="00310011">
        <w:rPr>
          <w:rFonts w:ascii="Times New Roman" w:eastAsia="Times New Roman" w:hAnsi="Times New Roman"/>
          <w:sz w:val="28"/>
          <w:szCs w:val="20"/>
          <w:lang w:eastAsia="ru-RU"/>
        </w:rPr>
        <w:t xml:space="preserve"> бюджета в соответствующем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фина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н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совом году</w:t>
      </w:r>
      <w:r w:rsidRPr="00310011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:rsidR="00310011" w:rsidRPr="00310011" w:rsidRDefault="00310011" w:rsidP="00EC2AF4">
      <w:pPr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310011">
        <w:rPr>
          <w:rFonts w:ascii="Times New Roman" w:eastAsia="Times New Roman" w:hAnsi="Times New Roman"/>
          <w:sz w:val="28"/>
          <w:szCs w:val="20"/>
          <w:lang w:eastAsia="ru-RU"/>
        </w:rPr>
        <w:t>Фактическое значение данного показателя (индикатора) рассчитывается по следующей формуле:</w:t>
      </w:r>
    </w:p>
    <w:p w:rsidR="00310011" w:rsidRPr="00310011" w:rsidRDefault="00310011" w:rsidP="00EC2AF4">
      <w:pPr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 w:rsidRPr="00310011">
        <w:rPr>
          <w:rFonts w:ascii="Times New Roman" w:eastAsia="Times New Roman" w:hAnsi="Times New Roman"/>
          <w:sz w:val="28"/>
          <w:szCs w:val="20"/>
          <w:lang w:eastAsia="ru-RU"/>
        </w:rPr>
        <w:t xml:space="preserve"> (А – В) / А * 100%, где:</w:t>
      </w:r>
    </w:p>
    <w:p w:rsidR="00310011" w:rsidRPr="00310011" w:rsidRDefault="00310011" w:rsidP="00EC2AF4">
      <w:pPr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10011" w:rsidRPr="00310011" w:rsidRDefault="00310011" w:rsidP="00EC2AF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310011">
        <w:rPr>
          <w:rFonts w:ascii="Times New Roman" w:eastAsia="Times New Roman" w:hAnsi="Times New Roman"/>
          <w:sz w:val="28"/>
          <w:szCs w:val="20"/>
          <w:lang w:eastAsia="ru-RU"/>
        </w:rPr>
        <w:t xml:space="preserve">А – общий объем произведенных расходов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районного</w:t>
      </w:r>
      <w:r w:rsidRPr="00310011">
        <w:rPr>
          <w:rFonts w:ascii="Times New Roman" w:eastAsia="Times New Roman" w:hAnsi="Times New Roman"/>
          <w:sz w:val="28"/>
          <w:szCs w:val="20"/>
          <w:lang w:eastAsia="ru-RU"/>
        </w:rPr>
        <w:t xml:space="preserve"> бюджета в соответствии с данными бюджетной отчетности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Грачевского района</w:t>
      </w:r>
      <w:r w:rsidRPr="00310011">
        <w:rPr>
          <w:rFonts w:ascii="Times New Roman" w:eastAsia="Times New Roman" w:hAnsi="Times New Roman"/>
          <w:sz w:val="28"/>
          <w:szCs w:val="20"/>
          <w:lang w:eastAsia="ru-RU"/>
        </w:rPr>
        <w:t xml:space="preserve"> по форме 0503</w:t>
      </w:r>
      <w:r w:rsidR="004C69F3">
        <w:rPr>
          <w:rFonts w:ascii="Times New Roman" w:eastAsia="Times New Roman" w:hAnsi="Times New Roman"/>
          <w:sz w:val="28"/>
          <w:szCs w:val="20"/>
          <w:lang w:eastAsia="ru-RU"/>
        </w:rPr>
        <w:t>1</w:t>
      </w:r>
      <w:r w:rsidRPr="00310011">
        <w:rPr>
          <w:rFonts w:ascii="Times New Roman" w:eastAsia="Times New Roman" w:hAnsi="Times New Roman"/>
          <w:sz w:val="28"/>
          <w:szCs w:val="20"/>
          <w:lang w:eastAsia="ru-RU"/>
        </w:rPr>
        <w:t>17 «Отчет об исполнении бюджета»;</w:t>
      </w:r>
    </w:p>
    <w:p w:rsidR="00310011" w:rsidRPr="00310011" w:rsidRDefault="00310011" w:rsidP="00EC2AF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310011">
        <w:rPr>
          <w:rFonts w:ascii="Times New Roman" w:eastAsia="Times New Roman" w:hAnsi="Times New Roman"/>
          <w:sz w:val="28"/>
          <w:szCs w:val="20"/>
          <w:lang w:eastAsia="ru-RU"/>
        </w:rPr>
        <w:t xml:space="preserve">В – объем произведенных непрограммных расходов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районного</w:t>
      </w:r>
      <w:r w:rsidRPr="00310011">
        <w:rPr>
          <w:rFonts w:ascii="Times New Roman" w:eastAsia="Times New Roman" w:hAnsi="Times New Roman"/>
          <w:sz w:val="28"/>
          <w:szCs w:val="20"/>
          <w:lang w:eastAsia="ru-RU"/>
        </w:rPr>
        <w:t xml:space="preserve"> бюджета в с</w:t>
      </w:r>
      <w:r w:rsidRPr="00310011">
        <w:rPr>
          <w:rFonts w:ascii="Times New Roman" w:eastAsia="Times New Roman" w:hAnsi="Times New Roman"/>
          <w:sz w:val="28"/>
          <w:szCs w:val="20"/>
          <w:lang w:eastAsia="ru-RU"/>
        </w:rPr>
        <w:t>о</w:t>
      </w:r>
      <w:r w:rsidRPr="00310011">
        <w:rPr>
          <w:rFonts w:ascii="Times New Roman" w:eastAsia="Times New Roman" w:hAnsi="Times New Roman"/>
          <w:sz w:val="28"/>
          <w:szCs w:val="20"/>
          <w:lang w:eastAsia="ru-RU"/>
        </w:rPr>
        <w:t xml:space="preserve">ответствии с данными бюджетной отчетности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Грачевского района</w:t>
      </w:r>
      <w:r w:rsidRPr="00310011">
        <w:rPr>
          <w:rFonts w:ascii="Times New Roman" w:eastAsia="Times New Roman" w:hAnsi="Times New Roman"/>
          <w:sz w:val="28"/>
          <w:szCs w:val="20"/>
          <w:lang w:eastAsia="ru-RU"/>
        </w:rPr>
        <w:t xml:space="preserve"> по форме 0503</w:t>
      </w:r>
      <w:r w:rsidR="004C69F3">
        <w:rPr>
          <w:rFonts w:ascii="Times New Roman" w:eastAsia="Times New Roman" w:hAnsi="Times New Roman"/>
          <w:sz w:val="28"/>
          <w:szCs w:val="20"/>
          <w:lang w:eastAsia="ru-RU"/>
        </w:rPr>
        <w:t>1</w:t>
      </w:r>
      <w:r w:rsidRPr="00310011">
        <w:rPr>
          <w:rFonts w:ascii="Times New Roman" w:eastAsia="Times New Roman" w:hAnsi="Times New Roman"/>
          <w:sz w:val="28"/>
          <w:szCs w:val="20"/>
          <w:lang w:eastAsia="ru-RU"/>
        </w:rPr>
        <w:t>17 «Отчет об исполнении бюджета».</w:t>
      </w:r>
    </w:p>
    <w:p w:rsidR="00310011" w:rsidRPr="00310011" w:rsidRDefault="00310011" w:rsidP="00EC2AF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310011">
        <w:rPr>
          <w:rFonts w:ascii="Times New Roman" w:eastAsia="Times New Roman" w:hAnsi="Times New Roman"/>
          <w:sz w:val="28"/>
          <w:szCs w:val="20"/>
          <w:lang w:eastAsia="ru-RU"/>
        </w:rPr>
        <w:t>2. </w:t>
      </w: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310011">
        <w:rPr>
          <w:rFonts w:ascii="Times New Roman" w:hAnsi="Times New Roman"/>
          <w:sz w:val="28"/>
          <w:szCs w:val="28"/>
        </w:rPr>
        <w:t>тношение объема просроченной кредиторской задолженности муниц</w:t>
      </w:r>
      <w:r w:rsidRPr="00310011">
        <w:rPr>
          <w:rFonts w:ascii="Times New Roman" w:hAnsi="Times New Roman"/>
          <w:sz w:val="28"/>
          <w:szCs w:val="28"/>
        </w:rPr>
        <w:t>и</w:t>
      </w:r>
      <w:r w:rsidRPr="00310011">
        <w:rPr>
          <w:rFonts w:ascii="Times New Roman" w:hAnsi="Times New Roman"/>
          <w:sz w:val="28"/>
          <w:szCs w:val="28"/>
        </w:rPr>
        <w:t>пальных образований Грачевского района  к общему объему расходов бюджетов м</w:t>
      </w:r>
      <w:r w:rsidRPr="00310011">
        <w:rPr>
          <w:rFonts w:ascii="Times New Roman" w:hAnsi="Times New Roman"/>
          <w:sz w:val="28"/>
          <w:szCs w:val="28"/>
        </w:rPr>
        <w:t>у</w:t>
      </w:r>
      <w:r w:rsidRPr="00310011">
        <w:rPr>
          <w:rFonts w:ascii="Times New Roman" w:hAnsi="Times New Roman"/>
          <w:sz w:val="28"/>
          <w:szCs w:val="28"/>
        </w:rPr>
        <w:t>ниципальных образований Грачевского района</w:t>
      </w: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10011" w:rsidRPr="00310011" w:rsidRDefault="00310011" w:rsidP="00EC2AF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310011">
        <w:rPr>
          <w:rFonts w:ascii="Times New Roman" w:eastAsia="Times New Roman" w:hAnsi="Times New Roman"/>
          <w:sz w:val="28"/>
          <w:szCs w:val="20"/>
          <w:lang w:eastAsia="ru-RU"/>
        </w:rPr>
        <w:t>Фактическое значение данного показателя (индикатора) рассчитывается по следующей формуле:</w:t>
      </w:r>
    </w:p>
    <w:p w:rsidR="00310011" w:rsidRPr="00310011" w:rsidRDefault="00310011" w:rsidP="00EC2AF4">
      <w:pPr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 w:rsidRPr="00310011">
        <w:rPr>
          <w:rFonts w:ascii="Times New Roman" w:eastAsia="Times New Roman" w:hAnsi="Times New Roman"/>
          <w:sz w:val="28"/>
          <w:szCs w:val="20"/>
          <w:lang w:eastAsia="ru-RU"/>
        </w:rPr>
        <w:t>А / В * 100%, где:</w:t>
      </w:r>
    </w:p>
    <w:p w:rsidR="00310011" w:rsidRPr="00310011" w:rsidRDefault="00310011" w:rsidP="00EC2AF4">
      <w:pPr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10011" w:rsidRPr="00310011" w:rsidRDefault="00310011" w:rsidP="00EC2AF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310011">
        <w:rPr>
          <w:rFonts w:ascii="Times New Roman" w:eastAsia="Times New Roman" w:hAnsi="Times New Roman"/>
          <w:sz w:val="28"/>
          <w:szCs w:val="20"/>
          <w:lang w:eastAsia="ru-RU"/>
        </w:rPr>
        <w:t>А – объем просроченной кредиторской задолженности муниципальных обр</w:t>
      </w:r>
      <w:r w:rsidRPr="00310011">
        <w:rPr>
          <w:rFonts w:ascii="Times New Roman" w:eastAsia="Times New Roman" w:hAnsi="Times New Roman"/>
          <w:sz w:val="28"/>
          <w:szCs w:val="20"/>
          <w:lang w:eastAsia="ru-RU"/>
        </w:rPr>
        <w:t>а</w:t>
      </w:r>
      <w:r w:rsidRPr="00310011">
        <w:rPr>
          <w:rFonts w:ascii="Times New Roman" w:eastAsia="Times New Roman" w:hAnsi="Times New Roman"/>
          <w:sz w:val="28"/>
          <w:szCs w:val="20"/>
          <w:lang w:eastAsia="ru-RU"/>
        </w:rPr>
        <w:t>зований</w:t>
      </w:r>
      <w:r w:rsidR="004C69F3">
        <w:rPr>
          <w:rFonts w:ascii="Times New Roman" w:eastAsia="Times New Roman" w:hAnsi="Times New Roman"/>
          <w:sz w:val="28"/>
          <w:szCs w:val="20"/>
          <w:lang w:eastAsia="ru-RU"/>
        </w:rPr>
        <w:t xml:space="preserve"> Грачевского района</w:t>
      </w:r>
      <w:r w:rsidRPr="00310011">
        <w:rPr>
          <w:rFonts w:ascii="Times New Roman" w:eastAsia="Times New Roman" w:hAnsi="Times New Roman"/>
          <w:sz w:val="28"/>
          <w:szCs w:val="20"/>
          <w:lang w:eastAsia="ru-RU"/>
        </w:rPr>
        <w:t xml:space="preserve"> в соответствии с данными бюджетной отчетности по форме 0503387 «Справочная таблица к отчету об исполнении консолидированного бюджета субъекта Российской Федерации»;</w:t>
      </w:r>
    </w:p>
    <w:p w:rsidR="00310011" w:rsidRPr="00310011" w:rsidRDefault="00310011" w:rsidP="00EC2AF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310011">
        <w:rPr>
          <w:rFonts w:ascii="Times New Roman" w:eastAsia="Times New Roman" w:hAnsi="Times New Roman"/>
          <w:sz w:val="28"/>
          <w:szCs w:val="20"/>
          <w:lang w:eastAsia="ru-RU"/>
        </w:rPr>
        <w:t>В – общий объем произведенных расходов бюджетов муниципальных образ</w:t>
      </w:r>
      <w:r w:rsidRPr="00310011">
        <w:rPr>
          <w:rFonts w:ascii="Times New Roman" w:eastAsia="Times New Roman" w:hAnsi="Times New Roman"/>
          <w:sz w:val="28"/>
          <w:szCs w:val="20"/>
          <w:lang w:eastAsia="ru-RU"/>
        </w:rPr>
        <w:t>о</w:t>
      </w:r>
      <w:r w:rsidRPr="00310011">
        <w:rPr>
          <w:rFonts w:ascii="Times New Roman" w:eastAsia="Times New Roman" w:hAnsi="Times New Roman"/>
          <w:sz w:val="28"/>
          <w:szCs w:val="20"/>
          <w:lang w:eastAsia="ru-RU"/>
        </w:rPr>
        <w:t>ваний</w:t>
      </w:r>
      <w:r w:rsidR="004C69F3">
        <w:rPr>
          <w:rFonts w:ascii="Times New Roman" w:eastAsia="Times New Roman" w:hAnsi="Times New Roman"/>
          <w:sz w:val="28"/>
          <w:szCs w:val="20"/>
          <w:lang w:eastAsia="ru-RU"/>
        </w:rPr>
        <w:t xml:space="preserve"> Грачевского района</w:t>
      </w:r>
      <w:r w:rsidRPr="00310011">
        <w:rPr>
          <w:rFonts w:ascii="Times New Roman" w:eastAsia="Times New Roman" w:hAnsi="Times New Roman"/>
          <w:sz w:val="28"/>
          <w:szCs w:val="20"/>
          <w:lang w:eastAsia="ru-RU"/>
        </w:rPr>
        <w:t xml:space="preserve"> в соответствии с данными бюджетной отчетности по форме 0503317 «Отчет об исполнении консолидированного бюджета субъекта Ро</w:t>
      </w:r>
      <w:r w:rsidRPr="00310011">
        <w:rPr>
          <w:rFonts w:ascii="Times New Roman" w:eastAsia="Times New Roman" w:hAnsi="Times New Roman"/>
          <w:sz w:val="28"/>
          <w:szCs w:val="20"/>
          <w:lang w:eastAsia="ru-RU"/>
        </w:rPr>
        <w:t>с</w:t>
      </w:r>
      <w:r w:rsidRPr="00310011">
        <w:rPr>
          <w:rFonts w:ascii="Times New Roman" w:eastAsia="Times New Roman" w:hAnsi="Times New Roman"/>
          <w:sz w:val="28"/>
          <w:szCs w:val="20"/>
          <w:lang w:eastAsia="ru-RU"/>
        </w:rPr>
        <w:t>сийской Федерации и бюджета территориального государственного внебюджетного фонда».</w:t>
      </w:r>
    </w:p>
    <w:p w:rsidR="00310011" w:rsidRPr="00310011" w:rsidRDefault="00310011" w:rsidP="00EC2AF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r w:rsidR="004C69F3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4C69F3" w:rsidRPr="00E72CB1">
        <w:rPr>
          <w:rFonts w:ascii="Times New Roman" w:hAnsi="Times New Roman"/>
          <w:sz w:val="28"/>
          <w:szCs w:val="28"/>
        </w:rPr>
        <w:t>тношение объема муниципального долга Грачевского района по состо</w:t>
      </w:r>
      <w:r w:rsidR="004C69F3" w:rsidRPr="00E72CB1">
        <w:rPr>
          <w:rFonts w:ascii="Times New Roman" w:hAnsi="Times New Roman"/>
          <w:sz w:val="28"/>
          <w:szCs w:val="28"/>
        </w:rPr>
        <w:t>я</w:t>
      </w:r>
      <w:r w:rsidR="004C69F3" w:rsidRPr="00E72CB1">
        <w:rPr>
          <w:rFonts w:ascii="Times New Roman" w:hAnsi="Times New Roman"/>
          <w:sz w:val="28"/>
          <w:szCs w:val="28"/>
        </w:rPr>
        <w:t>нию на 1 января года, следующего за отчетным, к общему годовому объему доходов бюджета Грачевского района в отчетном финансовом году (без учета объемов бе</w:t>
      </w:r>
      <w:r w:rsidR="004C69F3" w:rsidRPr="00E72CB1">
        <w:rPr>
          <w:rFonts w:ascii="Times New Roman" w:hAnsi="Times New Roman"/>
          <w:sz w:val="28"/>
          <w:szCs w:val="28"/>
        </w:rPr>
        <w:t>з</w:t>
      </w:r>
      <w:r w:rsidR="004C69F3" w:rsidRPr="00E72CB1">
        <w:rPr>
          <w:rFonts w:ascii="Times New Roman" w:hAnsi="Times New Roman"/>
          <w:sz w:val="28"/>
          <w:szCs w:val="28"/>
        </w:rPr>
        <w:t>возмездных поступлений)</w:t>
      </w:r>
    </w:p>
    <w:p w:rsidR="00310011" w:rsidRPr="00310011" w:rsidRDefault="00310011" w:rsidP="00EC2AF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>Фактическое значение данного показателя (индикатора) рассчитывается по следующей формуле:</w:t>
      </w:r>
    </w:p>
    <w:p w:rsidR="00310011" w:rsidRPr="00310011" w:rsidRDefault="00310011" w:rsidP="00EC2AF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>А / (В – С) * 100%, где:</w:t>
      </w:r>
    </w:p>
    <w:p w:rsidR="00310011" w:rsidRPr="00310011" w:rsidRDefault="00310011" w:rsidP="00EC2AF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10011" w:rsidRPr="00310011" w:rsidRDefault="00310011" w:rsidP="00EC2AF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 xml:space="preserve">А – объем </w:t>
      </w:r>
      <w:r w:rsidR="004C69F3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долга </w:t>
      </w:r>
      <w:r w:rsidR="004C69F3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 xml:space="preserve"> по состоянию на 1 янв</w:t>
      </w: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>ря года, следующего за отчетным,</w:t>
      </w:r>
      <w:r w:rsidR="004C69F3">
        <w:rPr>
          <w:rFonts w:ascii="Times New Roman" w:eastAsia="Times New Roman" w:hAnsi="Times New Roman"/>
          <w:sz w:val="28"/>
          <w:szCs w:val="28"/>
          <w:lang w:eastAsia="ru-RU"/>
        </w:rPr>
        <w:t xml:space="preserve"> по данным муниципальной</w:t>
      </w: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долговой книги </w:t>
      </w:r>
      <w:r w:rsidR="004C69F3">
        <w:rPr>
          <w:rFonts w:ascii="Times New Roman" w:eastAsia="Times New Roman" w:hAnsi="Times New Roman"/>
          <w:sz w:val="28"/>
          <w:szCs w:val="28"/>
          <w:lang w:eastAsia="ru-RU"/>
        </w:rPr>
        <w:t>Гр</w:t>
      </w:r>
      <w:r w:rsidR="004C69F3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4C69F3">
        <w:rPr>
          <w:rFonts w:ascii="Times New Roman" w:eastAsia="Times New Roman" w:hAnsi="Times New Roman"/>
          <w:sz w:val="28"/>
          <w:szCs w:val="28"/>
          <w:lang w:eastAsia="ru-RU"/>
        </w:rPr>
        <w:t>чевского района</w:t>
      </w: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310011" w:rsidRPr="00310011" w:rsidRDefault="00310011" w:rsidP="003100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 xml:space="preserve">В – общий годовой объем доходов </w:t>
      </w:r>
      <w:hyperlink r:id="rId13" w:history="1">
        <w:r w:rsidR="004C69F3">
          <w:rPr>
            <w:rFonts w:ascii="Times New Roman" w:eastAsia="Times New Roman" w:hAnsi="Times New Roman"/>
            <w:sz w:val="28"/>
            <w:szCs w:val="28"/>
            <w:lang w:eastAsia="ru-RU"/>
          </w:rPr>
          <w:t>районного</w:t>
        </w:r>
        <w:r w:rsidRPr="00310011">
          <w:rPr>
            <w:rFonts w:ascii="Times New Roman" w:eastAsia="Times New Roman" w:hAnsi="Times New Roman"/>
            <w:sz w:val="28"/>
            <w:szCs w:val="28"/>
            <w:lang w:eastAsia="ru-RU"/>
          </w:rPr>
          <w:t xml:space="preserve"> бюджета</w:t>
        </w:r>
      </w:hyperlink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 xml:space="preserve"> в отчетном финансовом </w:t>
      </w: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году  в соответствии с данными бюджетной отчетности </w:t>
      </w:r>
      <w:r w:rsidR="004C69F3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 xml:space="preserve"> по фо</w:t>
      </w: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>ме 0503117 «Отчет об исполнении бюджета»;</w:t>
      </w:r>
    </w:p>
    <w:p w:rsidR="00310011" w:rsidRDefault="00310011" w:rsidP="003100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>С – объем безвозмездных поступлений в отчетном финансовом году  в соо</w:t>
      </w: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 xml:space="preserve">ветствии с данными бюджетной отчетности </w:t>
      </w:r>
      <w:r w:rsidR="004C69F3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 xml:space="preserve"> по форме 0503117 «Отчет об исполнении бюджета».</w:t>
      </w:r>
    </w:p>
    <w:p w:rsidR="004C69F3" w:rsidRDefault="004C69F3" w:rsidP="004C69F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E72CB1">
        <w:rPr>
          <w:rFonts w:ascii="Times New Roman" w:hAnsi="Times New Roman"/>
          <w:sz w:val="28"/>
          <w:szCs w:val="28"/>
        </w:rPr>
        <w:t>оотношение количества установленных фактов финансовых нарушений и общего количества решений, принятых по фактам финансовых наруше</w:t>
      </w:r>
      <w:r>
        <w:rPr>
          <w:rFonts w:ascii="Times New Roman" w:hAnsi="Times New Roman"/>
          <w:sz w:val="28"/>
          <w:szCs w:val="28"/>
        </w:rPr>
        <w:t>ний</w:t>
      </w:r>
    </w:p>
    <w:p w:rsidR="004C69F3" w:rsidRPr="00310011" w:rsidRDefault="004C69F3" w:rsidP="00DE55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 xml:space="preserve">Данный показатель  (индикатор) определяется на основании отчетных данных </w:t>
      </w:r>
      <w:r w:rsidR="00F6550F">
        <w:rPr>
          <w:rFonts w:ascii="Times New Roman" w:eastAsia="Times New Roman" w:hAnsi="Times New Roman"/>
          <w:sz w:val="28"/>
          <w:szCs w:val="28"/>
          <w:lang w:eastAsia="ru-RU"/>
        </w:rPr>
        <w:t>контролирующего органа Грачевского района</w:t>
      </w: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 xml:space="preserve"> за соответствующий период о колич</w:t>
      </w: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 xml:space="preserve">стве, установленных </w:t>
      </w:r>
      <w:r w:rsidR="00F6550F">
        <w:rPr>
          <w:rFonts w:ascii="Times New Roman" w:eastAsia="Times New Roman" w:hAnsi="Times New Roman"/>
          <w:sz w:val="28"/>
          <w:szCs w:val="28"/>
          <w:lang w:eastAsia="ru-RU"/>
        </w:rPr>
        <w:t>контролирующим органом Грачевского района</w:t>
      </w: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 xml:space="preserve"> фактов фина</w:t>
      </w: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>совых нарушений по результатам проведенных контрольных мероприятий и колич</w:t>
      </w: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 xml:space="preserve">ства решений, принятых </w:t>
      </w:r>
      <w:r w:rsidR="00F6550F">
        <w:rPr>
          <w:rFonts w:ascii="Times New Roman" w:eastAsia="Times New Roman" w:hAnsi="Times New Roman"/>
          <w:sz w:val="28"/>
          <w:szCs w:val="28"/>
          <w:lang w:eastAsia="ru-RU"/>
        </w:rPr>
        <w:t>контролирующим органом Грачевского района</w:t>
      </w: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 xml:space="preserve"> по фактам финансовых нарушений, по которым приняты меры по их устранению.</w:t>
      </w:r>
    </w:p>
    <w:p w:rsidR="00310011" w:rsidRPr="00310011" w:rsidRDefault="00F6550F" w:rsidP="00DE55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 w:rsidR="00310011" w:rsidRPr="00310011"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  <w:r w:rsidR="00310011" w:rsidRPr="00310011">
        <w:rPr>
          <w:rFonts w:ascii="Times New Roman" w:eastAsia="Times New Roman" w:hAnsi="Times New Roman"/>
          <w:sz w:val="28"/>
          <w:szCs w:val="24"/>
          <w:lang w:eastAsia="ru-RU"/>
        </w:rPr>
        <w:t>Индекс эффективности бюджетных расходов.</w:t>
      </w:r>
    </w:p>
    <w:p w:rsidR="00310011" w:rsidRPr="00310011" w:rsidRDefault="00310011" w:rsidP="00DE552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/>
          <w:sz w:val="28"/>
          <w:szCs w:val="24"/>
          <w:lang w:eastAsia="ru-RU"/>
        </w:rPr>
      </w:pPr>
      <w:r w:rsidRPr="00310011">
        <w:rPr>
          <w:rFonts w:ascii="Times New Roman" w:eastAsia="Times New Roman" w:hAnsi="Times New Roman"/>
          <w:sz w:val="28"/>
          <w:szCs w:val="24"/>
          <w:lang w:eastAsia="ru-RU"/>
        </w:rPr>
        <w:t>Фактическое значение данного показателя (индикатора) рассчитывается по следующей формуле:</w:t>
      </w:r>
    </w:p>
    <w:p w:rsidR="00310011" w:rsidRPr="00310011" w:rsidRDefault="00310011" w:rsidP="00DE552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310011">
        <w:rPr>
          <w:rFonts w:ascii="Times New Roman" w:eastAsia="Times New Roman" w:hAnsi="Times New Roman"/>
          <w:sz w:val="28"/>
          <w:szCs w:val="24"/>
          <w:lang w:eastAsia="ru-RU"/>
        </w:rPr>
        <w:t>А / В * 100%, где:</w:t>
      </w:r>
    </w:p>
    <w:p w:rsidR="00310011" w:rsidRPr="00310011" w:rsidRDefault="00310011" w:rsidP="00DE552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10011" w:rsidRPr="00310011" w:rsidRDefault="00310011" w:rsidP="00DE55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310011">
        <w:rPr>
          <w:rFonts w:ascii="Times New Roman" w:eastAsia="Times New Roman" w:hAnsi="Times New Roman"/>
          <w:sz w:val="28"/>
          <w:szCs w:val="24"/>
          <w:lang w:eastAsia="ru-RU"/>
        </w:rPr>
        <w:t>А – сумма фактических значений показателей повышения эффективности бюджетных расходов, указанных в приложении к подпрограмме «Повышение э</w:t>
      </w:r>
      <w:r w:rsidRPr="00310011">
        <w:rPr>
          <w:rFonts w:ascii="Times New Roman" w:eastAsia="Times New Roman" w:hAnsi="Times New Roman"/>
          <w:sz w:val="28"/>
          <w:szCs w:val="24"/>
          <w:lang w:eastAsia="ru-RU"/>
        </w:rPr>
        <w:t>ф</w:t>
      </w:r>
      <w:r w:rsidRPr="00310011">
        <w:rPr>
          <w:rFonts w:ascii="Times New Roman" w:eastAsia="Times New Roman" w:hAnsi="Times New Roman"/>
          <w:sz w:val="28"/>
          <w:szCs w:val="24"/>
          <w:lang w:eastAsia="ru-RU"/>
        </w:rPr>
        <w:t xml:space="preserve">фективности бюджетных расходов </w:t>
      </w:r>
      <w:r w:rsidR="00F6550F">
        <w:rPr>
          <w:rFonts w:ascii="Times New Roman" w:eastAsia="Times New Roman" w:hAnsi="Times New Roman"/>
          <w:sz w:val="28"/>
          <w:szCs w:val="24"/>
          <w:lang w:eastAsia="ru-RU"/>
        </w:rPr>
        <w:t>Грачевского района</w:t>
      </w:r>
      <w:r w:rsidRPr="00310011">
        <w:rPr>
          <w:rFonts w:ascii="Times New Roman" w:eastAsia="Times New Roman" w:hAnsi="Times New Roman"/>
          <w:sz w:val="28"/>
          <w:szCs w:val="24"/>
          <w:lang w:eastAsia="ru-RU"/>
        </w:rPr>
        <w:t>»;</w:t>
      </w:r>
    </w:p>
    <w:p w:rsidR="00310011" w:rsidRPr="00310011" w:rsidRDefault="00310011" w:rsidP="00DE55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310011">
        <w:rPr>
          <w:rFonts w:ascii="Times New Roman" w:eastAsia="Times New Roman" w:hAnsi="Times New Roman"/>
          <w:sz w:val="28"/>
          <w:szCs w:val="24"/>
          <w:lang w:eastAsia="ru-RU"/>
        </w:rPr>
        <w:t>В – сумма максимально возможных значений показателей повышения эффе</w:t>
      </w:r>
      <w:r w:rsidRPr="00310011">
        <w:rPr>
          <w:rFonts w:ascii="Times New Roman" w:eastAsia="Times New Roman" w:hAnsi="Times New Roman"/>
          <w:sz w:val="28"/>
          <w:szCs w:val="24"/>
          <w:lang w:eastAsia="ru-RU"/>
        </w:rPr>
        <w:t>к</w:t>
      </w:r>
      <w:r w:rsidRPr="00310011">
        <w:rPr>
          <w:rFonts w:ascii="Times New Roman" w:eastAsia="Times New Roman" w:hAnsi="Times New Roman"/>
          <w:sz w:val="28"/>
          <w:szCs w:val="24"/>
          <w:lang w:eastAsia="ru-RU"/>
        </w:rPr>
        <w:t>тивности бюджетных расходов, установленных приказом Министерства финансов Российской Федерации от 26 июля 2013 года № 75н.</w:t>
      </w:r>
    </w:p>
    <w:p w:rsidR="00310011" w:rsidRPr="00310011" w:rsidRDefault="00310011" w:rsidP="00DE55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 xml:space="preserve">6. </w:t>
      </w:r>
      <w:r w:rsidR="00F6550F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F6550F" w:rsidRPr="00E72CB1">
        <w:rPr>
          <w:rFonts w:ascii="Times New Roman" w:hAnsi="Times New Roman"/>
          <w:sz w:val="28"/>
          <w:szCs w:val="28"/>
          <w:lang w:eastAsia="ru-RU"/>
        </w:rPr>
        <w:t>оличество работников финансового отдела администрации Грачевского района, принимающих участие в мероприятиях по повышению финансовой грамо</w:t>
      </w:r>
      <w:r w:rsidR="00F6550F" w:rsidRPr="00E72CB1">
        <w:rPr>
          <w:rFonts w:ascii="Times New Roman" w:hAnsi="Times New Roman"/>
          <w:sz w:val="28"/>
          <w:szCs w:val="28"/>
          <w:lang w:eastAsia="ru-RU"/>
        </w:rPr>
        <w:t>т</w:t>
      </w:r>
      <w:r w:rsidR="00F6550F" w:rsidRPr="00E72CB1">
        <w:rPr>
          <w:rFonts w:ascii="Times New Roman" w:hAnsi="Times New Roman"/>
          <w:sz w:val="28"/>
          <w:szCs w:val="28"/>
          <w:lang w:eastAsia="ru-RU"/>
        </w:rPr>
        <w:t>ности населения района</w:t>
      </w: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10011" w:rsidRPr="00310011" w:rsidRDefault="00310011" w:rsidP="007A14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 xml:space="preserve">Сведения о показателях (индикаторах) </w:t>
      </w:r>
      <w:r w:rsidR="000743C2">
        <w:rPr>
          <w:rFonts w:ascii="Times New Roman" w:eastAsia="Times New Roman" w:hAnsi="Times New Roman"/>
          <w:sz w:val="28"/>
          <w:szCs w:val="28"/>
          <w:lang w:eastAsia="ru-RU"/>
        </w:rPr>
        <w:t>муниципальной п</w:t>
      </w: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>рограммы, предста</w:t>
      </w: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>лены в приложении № 1 к настоящей</w:t>
      </w:r>
      <w:r w:rsidR="000743C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муниципальной</w:t>
      </w: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743C2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310011">
        <w:rPr>
          <w:rFonts w:ascii="Times New Roman" w:eastAsia="Times New Roman" w:hAnsi="Times New Roman"/>
          <w:sz w:val="28"/>
          <w:szCs w:val="28"/>
          <w:lang w:eastAsia="ru-RU"/>
        </w:rPr>
        <w:t>рограмме.</w:t>
      </w:r>
    </w:p>
    <w:p w:rsidR="00AE0DEC" w:rsidRPr="00E72CB1" w:rsidRDefault="00AE0DEC" w:rsidP="007A142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1427" w:rsidRDefault="00243F91" w:rsidP="007A1427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1427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C8349A" w:rsidRPr="007A142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7A142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8349A" w:rsidRPr="007A1427">
        <w:rPr>
          <w:rFonts w:ascii="Times New Roman" w:eastAsia="Times New Roman" w:hAnsi="Times New Roman"/>
          <w:sz w:val="28"/>
          <w:szCs w:val="28"/>
          <w:lang w:eastAsia="ru-RU"/>
        </w:rPr>
        <w:t>Перечень</w:t>
      </w:r>
      <w:r w:rsidRPr="007A1427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подпрограмм и</w:t>
      </w:r>
      <w:r w:rsidR="00C8349A" w:rsidRPr="007A142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E0DEC" w:rsidRPr="007A1427">
        <w:rPr>
          <w:rFonts w:ascii="Times New Roman" w:eastAsia="Times New Roman" w:hAnsi="Times New Roman"/>
          <w:sz w:val="28"/>
          <w:szCs w:val="28"/>
          <w:lang w:eastAsia="ru-RU"/>
        </w:rPr>
        <w:t>основных</w:t>
      </w:r>
      <w:r w:rsidR="00C8349A" w:rsidRPr="007A1427">
        <w:rPr>
          <w:rFonts w:ascii="Times New Roman" w:eastAsia="Times New Roman" w:hAnsi="Times New Roman"/>
          <w:sz w:val="28"/>
          <w:szCs w:val="28"/>
          <w:lang w:eastAsia="ru-RU"/>
        </w:rPr>
        <w:t xml:space="preserve"> мероприятий</w:t>
      </w:r>
    </w:p>
    <w:p w:rsidR="00C8349A" w:rsidRPr="007A1427" w:rsidRDefault="004D4F46" w:rsidP="007A1427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142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муниципальной </w:t>
      </w:r>
      <w:r w:rsidR="004F1BE2" w:rsidRPr="007A1427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</w:p>
    <w:p w:rsidR="00C617D9" w:rsidRPr="007A1427" w:rsidRDefault="00C617D9" w:rsidP="007A142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743C2" w:rsidRDefault="000743C2" w:rsidP="007A142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Подпрограммы муниципальной программы представлены в приложениях № 5-10 к настоящей программе.</w:t>
      </w:r>
    </w:p>
    <w:p w:rsidR="00C617D9" w:rsidRPr="00C617D9" w:rsidRDefault="00C617D9" w:rsidP="00DE5527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C617D9">
        <w:rPr>
          <w:rFonts w:ascii="Times New Roman" w:eastAsia="Times New Roman" w:hAnsi="Times New Roman"/>
          <w:sz w:val="28"/>
          <w:szCs w:val="20"/>
          <w:lang w:eastAsia="ru-RU"/>
        </w:rPr>
        <w:t>Перечень основных мероприятий представлен в приложении № 2 к настоящей Программе.</w:t>
      </w:r>
    </w:p>
    <w:p w:rsidR="00CE5DB7" w:rsidRPr="00E72CB1" w:rsidRDefault="00CE5DB7" w:rsidP="00DE552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08C3" w:rsidRPr="007A1427" w:rsidRDefault="00244E12" w:rsidP="00DE552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1427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708C3" w:rsidRPr="007A1427">
        <w:rPr>
          <w:rFonts w:ascii="Times New Roman" w:eastAsia="Times New Roman" w:hAnsi="Times New Roman"/>
          <w:sz w:val="28"/>
          <w:szCs w:val="28"/>
          <w:lang w:eastAsia="ru-RU"/>
        </w:rPr>
        <w:t xml:space="preserve">. Ресурсное обеспечение </w:t>
      </w:r>
      <w:r w:rsidR="004D4F46" w:rsidRPr="007A1427">
        <w:rPr>
          <w:rFonts w:ascii="Times New Roman" w:eastAsia="Times New Roman" w:hAnsi="Times New Roman"/>
          <w:sz w:val="28"/>
          <w:szCs w:val="28"/>
          <w:lang w:eastAsia="ru-RU"/>
        </w:rPr>
        <w:t xml:space="preserve">реализации муниципальной </w:t>
      </w:r>
      <w:r w:rsidR="004F1BE2" w:rsidRPr="007A1427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</w:p>
    <w:p w:rsidR="008B2B82" w:rsidRPr="00E72CB1" w:rsidRDefault="008B2B82" w:rsidP="00DE552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043D" w:rsidRPr="00E72CB1" w:rsidRDefault="008B2B82" w:rsidP="00DE552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bookmarkStart w:id="1" w:name="sub_10614"/>
      <w:r w:rsidRPr="00E72CB1">
        <w:rPr>
          <w:rFonts w:ascii="Times New Roman" w:hAnsi="Times New Roman"/>
          <w:sz w:val="28"/>
          <w:szCs w:val="28"/>
        </w:rPr>
        <w:t xml:space="preserve">Ресурсное обеспечение реализации </w:t>
      </w:r>
      <w:r w:rsidR="004F1BE2" w:rsidRPr="00E72CB1">
        <w:rPr>
          <w:rFonts w:ascii="Times New Roman" w:hAnsi="Times New Roman"/>
          <w:sz w:val="28"/>
          <w:szCs w:val="28"/>
        </w:rPr>
        <w:t>программы</w:t>
      </w:r>
      <w:r w:rsidRPr="00E72CB1">
        <w:rPr>
          <w:rFonts w:ascii="Times New Roman" w:hAnsi="Times New Roman"/>
          <w:sz w:val="28"/>
          <w:szCs w:val="28"/>
        </w:rPr>
        <w:t xml:space="preserve"> представлено в приложении № 3 к настоящей муниципальной программе. </w:t>
      </w:r>
      <w:bookmarkEnd w:id="1"/>
    </w:p>
    <w:p w:rsidR="002B0E90" w:rsidRPr="00E72CB1" w:rsidRDefault="002B0E90" w:rsidP="00BC5C2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  <w:sectPr w:rsidR="002B0E90" w:rsidRPr="00E72CB1" w:rsidSect="00385389">
          <w:pgSz w:w="12240" w:h="15840" w:code="1"/>
          <w:pgMar w:top="567" w:right="851" w:bottom="567" w:left="1134" w:header="284" w:footer="0" w:gutter="0"/>
          <w:cols w:space="720"/>
          <w:docGrid w:linePitch="299"/>
        </w:sectPr>
      </w:pPr>
    </w:p>
    <w:tbl>
      <w:tblPr>
        <w:tblStyle w:val="affff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47"/>
        <w:gridCol w:w="4041"/>
      </w:tblGrid>
      <w:tr w:rsidR="000C0AA0" w:rsidTr="009B2BE6">
        <w:tc>
          <w:tcPr>
            <w:tcW w:w="9747" w:type="dxa"/>
          </w:tcPr>
          <w:p w:rsidR="000C0AA0" w:rsidRDefault="000C0AA0" w:rsidP="000161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041" w:type="dxa"/>
          </w:tcPr>
          <w:p w:rsidR="000C0AA0" w:rsidRPr="000C0AA0" w:rsidRDefault="000C0AA0" w:rsidP="000C0A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C0A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Приложение  1</w:t>
            </w:r>
            <w:r w:rsidRPr="000C0AA0">
              <w:rPr>
                <w:rFonts w:ascii="Times New Roman" w:hAnsi="Times New Roman"/>
                <w:sz w:val="28"/>
                <w:szCs w:val="28"/>
              </w:rPr>
              <w:t> </w:t>
            </w:r>
            <w:r w:rsidRPr="000C0AA0">
              <w:rPr>
                <w:rFonts w:ascii="Times New Roman" w:hAnsi="Times New Roman"/>
                <w:sz w:val="28"/>
                <w:szCs w:val="28"/>
              </w:rPr>
              <w:tab/>
              <w:t xml:space="preserve">                                                                                                     к муниципальной программе   </w:t>
            </w:r>
          </w:p>
          <w:p w:rsidR="000C0AA0" w:rsidRDefault="000C0AA0" w:rsidP="000C0AA0">
            <w:pPr>
              <w:pStyle w:val="ConsPlusTitle"/>
              <w:widowControl/>
              <w:rPr>
                <w:rFonts w:ascii="Times New Roman" w:hAnsi="Times New Roman"/>
                <w:sz w:val="28"/>
                <w:szCs w:val="28"/>
              </w:rPr>
            </w:pPr>
            <w:r w:rsidRPr="000C0AA0">
              <w:rPr>
                <w:rFonts w:ascii="Times New Roman" w:hAnsi="Times New Roman"/>
                <w:b w:val="0"/>
                <w:sz w:val="28"/>
                <w:szCs w:val="28"/>
              </w:rPr>
              <w:t>«</w:t>
            </w:r>
            <w:r w:rsidRPr="000C0AA0">
              <w:rPr>
                <w:rFonts w:ascii="Times New Roman" w:hAnsi="Times New Roman" w:cs="Times New Roman"/>
                <w:b w:val="0"/>
                <w:sz w:val="28"/>
                <w:szCs w:val="28"/>
              </w:rPr>
              <w:t>Управление муниципальными финансами и муниципальным долгом Грачевского района на  2015-2021годы»</w:t>
            </w:r>
          </w:p>
        </w:tc>
      </w:tr>
    </w:tbl>
    <w:p w:rsidR="000C0AA0" w:rsidRDefault="000C0AA0" w:rsidP="000161E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D1A7B" w:rsidRPr="00BC4E45" w:rsidRDefault="00337F4B" w:rsidP="0059144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4E45">
        <w:rPr>
          <w:rFonts w:ascii="Times New Roman" w:eastAsia="Times New Roman" w:hAnsi="Times New Roman"/>
          <w:sz w:val="28"/>
          <w:szCs w:val="28"/>
          <w:lang w:eastAsia="ru-RU"/>
        </w:rPr>
        <w:t>Сведения о показателях</w:t>
      </w:r>
      <w:r w:rsidR="0051137B" w:rsidRPr="00BC4E45">
        <w:rPr>
          <w:rFonts w:ascii="Times New Roman" w:eastAsia="Times New Roman" w:hAnsi="Times New Roman"/>
          <w:sz w:val="28"/>
          <w:szCs w:val="28"/>
          <w:lang w:eastAsia="ru-RU"/>
        </w:rPr>
        <w:t xml:space="preserve"> (индикатор</w:t>
      </w:r>
      <w:r w:rsidRPr="00BC4E45">
        <w:rPr>
          <w:rFonts w:ascii="Times New Roman" w:eastAsia="Times New Roman" w:hAnsi="Times New Roman"/>
          <w:sz w:val="28"/>
          <w:szCs w:val="28"/>
          <w:lang w:eastAsia="ru-RU"/>
        </w:rPr>
        <w:t>ах</w:t>
      </w:r>
      <w:r w:rsidR="0051137B" w:rsidRPr="00BC4E45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</w:p>
    <w:p w:rsidR="0051137B" w:rsidRPr="00BC4E45" w:rsidRDefault="00004EA5" w:rsidP="0059144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4E45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муниципальной </w:t>
      </w:r>
      <w:r w:rsidR="004F1BE2" w:rsidRPr="00BC4E45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="00124661" w:rsidRPr="00BC4E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1137B" w:rsidRPr="00BC4E45">
        <w:rPr>
          <w:rFonts w:ascii="Times New Roman" w:eastAsia="Times New Roman" w:hAnsi="Times New Roman"/>
          <w:sz w:val="28"/>
          <w:szCs w:val="28"/>
          <w:lang w:eastAsia="ru-RU"/>
        </w:rPr>
        <w:t xml:space="preserve">«Управление </w:t>
      </w:r>
      <w:r w:rsidR="00A237DE" w:rsidRPr="00BC4E45">
        <w:rPr>
          <w:rFonts w:ascii="Times New Roman" w:eastAsia="Times New Roman" w:hAnsi="Times New Roman"/>
          <w:sz w:val="28"/>
          <w:szCs w:val="28"/>
          <w:lang w:eastAsia="ru-RU"/>
        </w:rPr>
        <w:t>муниципальным</w:t>
      </w:r>
      <w:r w:rsidR="0051137B" w:rsidRPr="00BC4E45">
        <w:rPr>
          <w:rFonts w:ascii="Times New Roman" w:eastAsia="Times New Roman" w:hAnsi="Times New Roman"/>
          <w:sz w:val="28"/>
          <w:szCs w:val="28"/>
          <w:lang w:eastAsia="ru-RU"/>
        </w:rPr>
        <w:t xml:space="preserve">и финансами </w:t>
      </w:r>
    </w:p>
    <w:p w:rsidR="00CE22D3" w:rsidRPr="00BC4E45" w:rsidRDefault="0051137B" w:rsidP="00352068">
      <w:pPr>
        <w:widowControl w:val="0"/>
        <w:autoSpaceDE w:val="0"/>
        <w:autoSpaceDN w:val="0"/>
        <w:adjustRightInd w:val="0"/>
        <w:spacing w:after="0" w:line="240" w:lineRule="auto"/>
        <w:ind w:right="-17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4E45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="00A237DE" w:rsidRPr="00BC4E45">
        <w:rPr>
          <w:rFonts w:ascii="Times New Roman" w:eastAsia="Times New Roman" w:hAnsi="Times New Roman"/>
          <w:sz w:val="28"/>
          <w:szCs w:val="28"/>
          <w:lang w:eastAsia="ru-RU"/>
        </w:rPr>
        <w:t>муниципальным</w:t>
      </w:r>
      <w:r w:rsidRPr="00BC4E45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долгом </w:t>
      </w:r>
      <w:r w:rsidR="00A237DE" w:rsidRPr="00BC4E45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="00CC13CD" w:rsidRPr="00BC4E45">
        <w:rPr>
          <w:rFonts w:ascii="Times New Roman" w:eastAsia="Times New Roman" w:hAnsi="Times New Roman"/>
          <w:sz w:val="28"/>
          <w:szCs w:val="28"/>
          <w:lang w:eastAsia="ru-RU"/>
        </w:rPr>
        <w:t xml:space="preserve"> на 2015-2021 годы</w:t>
      </w:r>
      <w:r w:rsidRPr="00BC4E45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352068" w:rsidRPr="00BC4E45">
        <w:rPr>
          <w:rFonts w:ascii="Times New Roman" w:eastAsia="Times New Roman" w:hAnsi="Times New Roman"/>
          <w:sz w:val="28"/>
          <w:szCs w:val="28"/>
          <w:lang w:eastAsia="ru-RU"/>
        </w:rPr>
        <w:t xml:space="preserve">, подпрограмм муниципальной </w:t>
      </w:r>
      <w:r w:rsidR="004F1BE2" w:rsidRPr="00BC4E45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="00352068" w:rsidRPr="00BC4E45">
        <w:rPr>
          <w:rFonts w:ascii="Times New Roman" w:eastAsia="Times New Roman" w:hAnsi="Times New Roman"/>
          <w:sz w:val="28"/>
          <w:szCs w:val="28"/>
          <w:lang w:eastAsia="ru-RU"/>
        </w:rPr>
        <w:t xml:space="preserve"> и их значениях</w:t>
      </w:r>
    </w:p>
    <w:tbl>
      <w:tblPr>
        <w:tblW w:w="14493" w:type="dxa"/>
        <w:tblInd w:w="-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/>
      </w:tblPr>
      <w:tblGrid>
        <w:gridCol w:w="452"/>
        <w:gridCol w:w="142"/>
        <w:gridCol w:w="8"/>
        <w:gridCol w:w="4536"/>
        <w:gridCol w:w="1275"/>
        <w:gridCol w:w="1134"/>
        <w:gridCol w:w="993"/>
        <w:gridCol w:w="141"/>
        <w:gridCol w:w="851"/>
        <w:gridCol w:w="992"/>
        <w:gridCol w:w="992"/>
        <w:gridCol w:w="993"/>
        <w:gridCol w:w="992"/>
        <w:gridCol w:w="992"/>
      </w:tblGrid>
      <w:tr w:rsidR="009973F7" w:rsidRPr="00E72CB1" w:rsidTr="00E9671A">
        <w:trPr>
          <w:trHeight w:val="113"/>
        </w:trPr>
        <w:tc>
          <w:tcPr>
            <w:tcW w:w="452" w:type="dxa"/>
            <w:vMerge w:val="restart"/>
            <w:hideMark/>
          </w:tcPr>
          <w:p w:rsidR="009973F7" w:rsidRPr="005834BF" w:rsidRDefault="009973F7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 № п/п</w:t>
            </w:r>
          </w:p>
        </w:tc>
        <w:tc>
          <w:tcPr>
            <w:tcW w:w="4686" w:type="dxa"/>
            <w:gridSpan w:val="3"/>
            <w:vMerge w:val="restart"/>
            <w:hideMark/>
          </w:tcPr>
          <w:p w:rsidR="005834BF" w:rsidRDefault="009973F7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Наименование показателя</w:t>
            </w:r>
          </w:p>
          <w:p w:rsidR="009973F7" w:rsidRPr="005834BF" w:rsidRDefault="009973F7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(индикатора)</w:t>
            </w:r>
          </w:p>
        </w:tc>
        <w:tc>
          <w:tcPr>
            <w:tcW w:w="1275" w:type="dxa"/>
            <w:vMerge w:val="restart"/>
          </w:tcPr>
          <w:p w:rsidR="005834BF" w:rsidRDefault="00914E85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Характ</w:t>
            </w: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е</w:t>
            </w: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ристика показ</w:t>
            </w: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а</w:t>
            </w: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теля</w:t>
            </w:r>
          </w:p>
          <w:p w:rsidR="009973F7" w:rsidRPr="005834BF" w:rsidRDefault="00914E85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(индик</w:t>
            </w: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а</w:t>
            </w: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тора)</w:t>
            </w:r>
          </w:p>
        </w:tc>
        <w:tc>
          <w:tcPr>
            <w:tcW w:w="1134" w:type="dxa"/>
            <w:vMerge w:val="restart"/>
            <w:hideMark/>
          </w:tcPr>
          <w:p w:rsidR="009973F7" w:rsidRPr="005834BF" w:rsidRDefault="009973F7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Един</w:t>
            </w: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и</w:t>
            </w: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ца и</w:t>
            </w: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з</w:t>
            </w: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мерения</w:t>
            </w:r>
          </w:p>
        </w:tc>
        <w:tc>
          <w:tcPr>
            <w:tcW w:w="6946" w:type="dxa"/>
            <w:gridSpan w:val="8"/>
          </w:tcPr>
          <w:p w:rsidR="009973F7" w:rsidRPr="005834BF" w:rsidRDefault="009973F7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Значения показателей</w:t>
            </w:r>
          </w:p>
        </w:tc>
      </w:tr>
      <w:tr w:rsidR="009973F7" w:rsidRPr="00E72CB1" w:rsidTr="00E9671A">
        <w:trPr>
          <w:trHeight w:val="113"/>
        </w:trPr>
        <w:tc>
          <w:tcPr>
            <w:tcW w:w="452" w:type="dxa"/>
            <w:vMerge/>
            <w:vAlign w:val="center"/>
            <w:hideMark/>
          </w:tcPr>
          <w:p w:rsidR="009973F7" w:rsidRPr="005834BF" w:rsidRDefault="009973F7" w:rsidP="00591445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</w:p>
        </w:tc>
        <w:tc>
          <w:tcPr>
            <w:tcW w:w="4686" w:type="dxa"/>
            <w:gridSpan w:val="3"/>
            <w:vMerge/>
            <w:vAlign w:val="center"/>
            <w:hideMark/>
          </w:tcPr>
          <w:p w:rsidR="009973F7" w:rsidRPr="005834BF" w:rsidRDefault="009973F7" w:rsidP="00591445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</w:p>
        </w:tc>
        <w:tc>
          <w:tcPr>
            <w:tcW w:w="1275" w:type="dxa"/>
            <w:vMerge/>
          </w:tcPr>
          <w:p w:rsidR="009973F7" w:rsidRPr="005834BF" w:rsidRDefault="009973F7" w:rsidP="00591445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9973F7" w:rsidRPr="005834BF" w:rsidRDefault="009973F7" w:rsidP="00591445">
            <w:pPr>
              <w:spacing w:after="0" w:line="240" w:lineRule="auto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</w:p>
        </w:tc>
        <w:tc>
          <w:tcPr>
            <w:tcW w:w="993" w:type="dxa"/>
          </w:tcPr>
          <w:p w:rsidR="009973F7" w:rsidRPr="005834BF" w:rsidRDefault="009973F7" w:rsidP="004D2120">
            <w:pPr>
              <w:tabs>
                <w:tab w:val="left" w:pos="893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2015 год</w:t>
            </w:r>
          </w:p>
        </w:tc>
        <w:tc>
          <w:tcPr>
            <w:tcW w:w="992" w:type="dxa"/>
            <w:gridSpan w:val="2"/>
            <w:hideMark/>
          </w:tcPr>
          <w:p w:rsidR="009973F7" w:rsidRPr="005834BF" w:rsidRDefault="009973F7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2016 год</w:t>
            </w:r>
          </w:p>
        </w:tc>
        <w:tc>
          <w:tcPr>
            <w:tcW w:w="992" w:type="dxa"/>
            <w:hideMark/>
          </w:tcPr>
          <w:p w:rsidR="009973F7" w:rsidRPr="005834BF" w:rsidRDefault="009973F7" w:rsidP="000E7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2017 год</w:t>
            </w:r>
          </w:p>
        </w:tc>
        <w:tc>
          <w:tcPr>
            <w:tcW w:w="992" w:type="dxa"/>
          </w:tcPr>
          <w:p w:rsidR="009973F7" w:rsidRPr="005834BF" w:rsidRDefault="009973F7" w:rsidP="000E7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2018</w:t>
            </w:r>
            <w:r w:rsidR="00E9671A"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</w:t>
            </w: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год</w:t>
            </w:r>
          </w:p>
        </w:tc>
        <w:tc>
          <w:tcPr>
            <w:tcW w:w="993" w:type="dxa"/>
          </w:tcPr>
          <w:p w:rsidR="009973F7" w:rsidRPr="005834BF" w:rsidRDefault="009973F7" w:rsidP="000E7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2019 год</w:t>
            </w:r>
          </w:p>
        </w:tc>
        <w:tc>
          <w:tcPr>
            <w:tcW w:w="992" w:type="dxa"/>
          </w:tcPr>
          <w:p w:rsidR="009973F7" w:rsidRPr="005834BF" w:rsidRDefault="009973F7" w:rsidP="000E7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2020 год</w:t>
            </w:r>
          </w:p>
        </w:tc>
        <w:tc>
          <w:tcPr>
            <w:tcW w:w="992" w:type="dxa"/>
          </w:tcPr>
          <w:p w:rsidR="009973F7" w:rsidRPr="005834BF" w:rsidRDefault="009973F7" w:rsidP="000E7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2021</w:t>
            </w:r>
            <w:r w:rsidR="00E9671A"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</w:t>
            </w: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год</w:t>
            </w:r>
          </w:p>
        </w:tc>
      </w:tr>
      <w:tr w:rsidR="009973F7" w:rsidRPr="00E72CB1" w:rsidTr="00E9671A">
        <w:trPr>
          <w:trHeight w:val="113"/>
        </w:trPr>
        <w:tc>
          <w:tcPr>
            <w:tcW w:w="452" w:type="dxa"/>
            <w:hideMark/>
          </w:tcPr>
          <w:p w:rsidR="009973F7" w:rsidRPr="005834BF" w:rsidRDefault="009973F7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4686" w:type="dxa"/>
            <w:gridSpan w:val="3"/>
            <w:hideMark/>
          </w:tcPr>
          <w:p w:rsidR="009973F7" w:rsidRPr="005834BF" w:rsidRDefault="009973F7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1275" w:type="dxa"/>
          </w:tcPr>
          <w:p w:rsidR="009973F7" w:rsidRPr="005834BF" w:rsidRDefault="006432A3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3</w:t>
            </w:r>
          </w:p>
        </w:tc>
        <w:tc>
          <w:tcPr>
            <w:tcW w:w="1134" w:type="dxa"/>
            <w:hideMark/>
          </w:tcPr>
          <w:p w:rsidR="009973F7" w:rsidRPr="005834BF" w:rsidRDefault="009973F7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3</w:t>
            </w:r>
          </w:p>
        </w:tc>
        <w:tc>
          <w:tcPr>
            <w:tcW w:w="993" w:type="dxa"/>
          </w:tcPr>
          <w:p w:rsidR="009973F7" w:rsidRPr="005834BF" w:rsidRDefault="009973F7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6</w:t>
            </w:r>
          </w:p>
        </w:tc>
        <w:tc>
          <w:tcPr>
            <w:tcW w:w="992" w:type="dxa"/>
            <w:gridSpan w:val="2"/>
            <w:hideMark/>
          </w:tcPr>
          <w:p w:rsidR="009973F7" w:rsidRPr="005834BF" w:rsidRDefault="009973F7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7</w:t>
            </w:r>
          </w:p>
        </w:tc>
        <w:tc>
          <w:tcPr>
            <w:tcW w:w="992" w:type="dxa"/>
            <w:hideMark/>
          </w:tcPr>
          <w:p w:rsidR="009973F7" w:rsidRPr="005834BF" w:rsidRDefault="009973F7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8</w:t>
            </w:r>
          </w:p>
        </w:tc>
        <w:tc>
          <w:tcPr>
            <w:tcW w:w="992" w:type="dxa"/>
          </w:tcPr>
          <w:p w:rsidR="009973F7" w:rsidRPr="005834BF" w:rsidRDefault="009973F7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9</w:t>
            </w:r>
          </w:p>
        </w:tc>
        <w:tc>
          <w:tcPr>
            <w:tcW w:w="993" w:type="dxa"/>
          </w:tcPr>
          <w:p w:rsidR="009973F7" w:rsidRPr="005834BF" w:rsidRDefault="009973F7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10</w:t>
            </w:r>
          </w:p>
        </w:tc>
        <w:tc>
          <w:tcPr>
            <w:tcW w:w="992" w:type="dxa"/>
          </w:tcPr>
          <w:p w:rsidR="009973F7" w:rsidRPr="005834BF" w:rsidRDefault="009973F7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11</w:t>
            </w:r>
          </w:p>
        </w:tc>
        <w:tc>
          <w:tcPr>
            <w:tcW w:w="992" w:type="dxa"/>
          </w:tcPr>
          <w:p w:rsidR="009973F7" w:rsidRPr="005834BF" w:rsidRDefault="009973F7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12</w:t>
            </w:r>
          </w:p>
        </w:tc>
      </w:tr>
      <w:tr w:rsidR="006432A3" w:rsidRPr="00E72CB1" w:rsidTr="006A46F5">
        <w:trPr>
          <w:trHeight w:val="276"/>
        </w:trPr>
        <w:tc>
          <w:tcPr>
            <w:tcW w:w="14493" w:type="dxa"/>
            <w:gridSpan w:val="14"/>
          </w:tcPr>
          <w:p w:rsidR="007A1427" w:rsidRDefault="006432A3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A1427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Муниципальная программа «Управление муниципальными финансами и муниципальным долгом </w:t>
            </w:r>
          </w:p>
          <w:p w:rsidR="006432A3" w:rsidRPr="007A1427" w:rsidRDefault="006432A3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A1427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Грачевского района</w:t>
            </w:r>
            <w:r w:rsidRPr="007A1427">
              <w:rPr>
                <w:rFonts w:ascii="Times New Roman" w:eastAsia="Times New Roman" w:hAnsi="Times New Roman"/>
                <w:color w:val="FF0000"/>
                <w:sz w:val="26"/>
                <w:szCs w:val="26"/>
                <w:lang w:eastAsia="ru-RU"/>
              </w:rPr>
              <w:t xml:space="preserve"> </w:t>
            </w:r>
            <w:r w:rsidRPr="007A1427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 2015-2021 годы»</w:t>
            </w:r>
          </w:p>
        </w:tc>
      </w:tr>
      <w:tr w:rsidR="009973F7" w:rsidRPr="00E72CB1" w:rsidTr="005834BF">
        <w:trPr>
          <w:trHeight w:val="113"/>
        </w:trPr>
        <w:tc>
          <w:tcPr>
            <w:tcW w:w="602" w:type="dxa"/>
            <w:gridSpan w:val="3"/>
            <w:hideMark/>
          </w:tcPr>
          <w:p w:rsidR="009973F7" w:rsidRPr="005834BF" w:rsidRDefault="009973F7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4536" w:type="dxa"/>
            <w:hideMark/>
          </w:tcPr>
          <w:p w:rsidR="009973F7" w:rsidRPr="005834BF" w:rsidRDefault="005834BF" w:rsidP="005834BF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r w:rsidR="009973F7"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оказатель (индикатор) 1</w:t>
            </w:r>
          </w:p>
          <w:p w:rsidR="009973F7" w:rsidRPr="005834BF" w:rsidRDefault="009973F7" w:rsidP="005834BF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hAnsi="Times New Roman"/>
                <w:sz w:val="26"/>
                <w:szCs w:val="26"/>
              </w:rPr>
              <w:t>Удельный вес расходов районного бюджета, формируемых программным методом, в общем объеме расходов районного бюджета в соответствующем финансовом году</w:t>
            </w:r>
          </w:p>
        </w:tc>
        <w:tc>
          <w:tcPr>
            <w:tcW w:w="1275" w:type="dxa"/>
          </w:tcPr>
          <w:p w:rsidR="009973F7" w:rsidRPr="005834BF" w:rsidRDefault="006432A3" w:rsidP="00591445">
            <w:pPr>
              <w:spacing w:after="0" w:line="232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муниц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и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пальная програ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ма</w:t>
            </w:r>
          </w:p>
        </w:tc>
        <w:tc>
          <w:tcPr>
            <w:tcW w:w="1134" w:type="dxa"/>
            <w:hideMark/>
          </w:tcPr>
          <w:p w:rsidR="009973F7" w:rsidRPr="005834BF" w:rsidRDefault="009973F7" w:rsidP="00591445">
            <w:pPr>
              <w:spacing w:after="0" w:line="232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проце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тов</w:t>
            </w:r>
          </w:p>
        </w:tc>
        <w:tc>
          <w:tcPr>
            <w:tcW w:w="993" w:type="dxa"/>
          </w:tcPr>
          <w:p w:rsidR="009973F7" w:rsidRPr="005834BF" w:rsidRDefault="009973F7" w:rsidP="0054149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88,0</w:t>
            </w:r>
          </w:p>
        </w:tc>
        <w:tc>
          <w:tcPr>
            <w:tcW w:w="992" w:type="dxa"/>
            <w:gridSpan w:val="2"/>
          </w:tcPr>
          <w:p w:rsidR="009973F7" w:rsidRPr="005834BF" w:rsidRDefault="009973F7" w:rsidP="009973F7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96,0</w:t>
            </w:r>
          </w:p>
        </w:tc>
        <w:tc>
          <w:tcPr>
            <w:tcW w:w="992" w:type="dxa"/>
            <w:hideMark/>
          </w:tcPr>
          <w:p w:rsidR="009973F7" w:rsidRPr="005834BF" w:rsidRDefault="009973F7" w:rsidP="009973F7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97,0</w:t>
            </w:r>
          </w:p>
        </w:tc>
        <w:tc>
          <w:tcPr>
            <w:tcW w:w="992" w:type="dxa"/>
          </w:tcPr>
          <w:p w:rsidR="009973F7" w:rsidRPr="005834BF" w:rsidRDefault="009973F7" w:rsidP="009973F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834BF">
              <w:rPr>
                <w:rFonts w:ascii="Times New Roman" w:hAnsi="Times New Roman"/>
                <w:sz w:val="26"/>
                <w:szCs w:val="26"/>
              </w:rPr>
              <w:t>98,0</w:t>
            </w:r>
          </w:p>
        </w:tc>
        <w:tc>
          <w:tcPr>
            <w:tcW w:w="993" w:type="dxa"/>
          </w:tcPr>
          <w:p w:rsidR="009973F7" w:rsidRPr="005834BF" w:rsidRDefault="009973F7">
            <w:pPr>
              <w:rPr>
                <w:sz w:val="26"/>
                <w:szCs w:val="26"/>
              </w:rPr>
            </w:pPr>
            <w:r w:rsidRPr="005834BF">
              <w:rPr>
                <w:rFonts w:ascii="Times New Roman" w:hAnsi="Times New Roman"/>
                <w:sz w:val="26"/>
                <w:szCs w:val="26"/>
              </w:rPr>
              <w:t>98,0</w:t>
            </w:r>
          </w:p>
        </w:tc>
        <w:tc>
          <w:tcPr>
            <w:tcW w:w="992" w:type="dxa"/>
          </w:tcPr>
          <w:p w:rsidR="009973F7" w:rsidRPr="005834BF" w:rsidRDefault="009973F7">
            <w:pPr>
              <w:rPr>
                <w:sz w:val="26"/>
                <w:szCs w:val="26"/>
              </w:rPr>
            </w:pPr>
            <w:r w:rsidRPr="005834BF">
              <w:rPr>
                <w:rFonts w:ascii="Times New Roman" w:hAnsi="Times New Roman"/>
                <w:sz w:val="26"/>
                <w:szCs w:val="26"/>
              </w:rPr>
              <w:t>98,0</w:t>
            </w:r>
          </w:p>
        </w:tc>
        <w:tc>
          <w:tcPr>
            <w:tcW w:w="992" w:type="dxa"/>
          </w:tcPr>
          <w:p w:rsidR="009973F7" w:rsidRPr="005834BF" w:rsidRDefault="009973F7" w:rsidP="00E9671A">
            <w:pPr>
              <w:jc w:val="center"/>
              <w:rPr>
                <w:sz w:val="26"/>
                <w:szCs w:val="26"/>
              </w:rPr>
            </w:pPr>
            <w:r w:rsidRPr="005834BF">
              <w:rPr>
                <w:rFonts w:ascii="Times New Roman" w:hAnsi="Times New Roman"/>
                <w:sz w:val="26"/>
                <w:szCs w:val="26"/>
              </w:rPr>
              <w:t>98,0</w:t>
            </w:r>
          </w:p>
        </w:tc>
      </w:tr>
      <w:tr w:rsidR="006432A3" w:rsidRPr="00E72CB1" w:rsidTr="005834BF">
        <w:trPr>
          <w:trHeight w:val="113"/>
        </w:trPr>
        <w:tc>
          <w:tcPr>
            <w:tcW w:w="602" w:type="dxa"/>
            <w:gridSpan w:val="3"/>
            <w:hideMark/>
          </w:tcPr>
          <w:p w:rsidR="006432A3" w:rsidRPr="005834BF" w:rsidRDefault="006432A3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4536" w:type="dxa"/>
            <w:hideMark/>
          </w:tcPr>
          <w:p w:rsidR="006432A3" w:rsidRPr="005834BF" w:rsidRDefault="005834BF" w:rsidP="005834BF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r w:rsidR="006432A3"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оказатель (индикатор) 2</w:t>
            </w:r>
          </w:p>
          <w:p w:rsidR="006432A3" w:rsidRPr="005834BF" w:rsidRDefault="006432A3" w:rsidP="005834BF">
            <w:pPr>
              <w:pStyle w:val="ConsPlusNormal"/>
              <w:ind w:firstLine="0"/>
              <w:rPr>
                <w:rFonts w:ascii="Times New Roman" w:hAnsi="Times New Roman"/>
                <w:sz w:val="26"/>
                <w:szCs w:val="26"/>
              </w:rPr>
            </w:pPr>
            <w:r w:rsidRPr="005834BF">
              <w:rPr>
                <w:rFonts w:ascii="Times New Roman" w:eastAsia="Calibri" w:hAnsi="Times New Roman" w:cs="Times New Roman"/>
                <w:sz w:val="26"/>
                <w:szCs w:val="26"/>
              </w:rPr>
              <w:t>Отношение объема просроченной кр</w:t>
            </w:r>
            <w:r w:rsidRPr="005834BF">
              <w:rPr>
                <w:rFonts w:ascii="Times New Roman" w:eastAsia="Calibri" w:hAnsi="Times New Roman" w:cs="Times New Roman"/>
                <w:sz w:val="26"/>
                <w:szCs w:val="26"/>
              </w:rPr>
              <w:t>е</w:t>
            </w:r>
            <w:r w:rsidRPr="005834BF">
              <w:rPr>
                <w:rFonts w:ascii="Times New Roman" w:eastAsia="Calibri" w:hAnsi="Times New Roman" w:cs="Times New Roman"/>
                <w:sz w:val="26"/>
                <w:szCs w:val="26"/>
              </w:rPr>
              <w:t>диторской задолженности муниц</w:t>
            </w:r>
            <w:r w:rsidRPr="005834BF">
              <w:rPr>
                <w:rFonts w:ascii="Times New Roman" w:eastAsia="Calibri" w:hAnsi="Times New Roman" w:cs="Times New Roman"/>
                <w:sz w:val="26"/>
                <w:szCs w:val="26"/>
              </w:rPr>
              <w:t>и</w:t>
            </w:r>
            <w:r w:rsidRPr="005834BF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пальных образований Грачевского </w:t>
            </w:r>
            <w:r w:rsidRPr="005834BF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района  к общему объему расходов бюджетов муниципальных образов</w:t>
            </w:r>
            <w:r w:rsidRPr="005834BF">
              <w:rPr>
                <w:rFonts w:ascii="Times New Roman" w:eastAsia="Calibri" w:hAnsi="Times New Roman" w:cs="Times New Roman"/>
                <w:sz w:val="26"/>
                <w:szCs w:val="26"/>
              </w:rPr>
              <w:t>а</w:t>
            </w:r>
            <w:r w:rsidRPr="005834BF">
              <w:rPr>
                <w:rFonts w:ascii="Times New Roman" w:eastAsia="Calibri" w:hAnsi="Times New Roman" w:cs="Times New Roman"/>
                <w:sz w:val="26"/>
                <w:szCs w:val="26"/>
              </w:rPr>
              <w:t>ний Грачевского района</w:t>
            </w:r>
          </w:p>
        </w:tc>
        <w:tc>
          <w:tcPr>
            <w:tcW w:w="1275" w:type="dxa"/>
          </w:tcPr>
          <w:p w:rsidR="006432A3" w:rsidRPr="005834BF" w:rsidRDefault="006432A3">
            <w:pPr>
              <w:rPr>
                <w:sz w:val="26"/>
                <w:szCs w:val="26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муниц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и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пальная програ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ма</w:t>
            </w:r>
          </w:p>
        </w:tc>
        <w:tc>
          <w:tcPr>
            <w:tcW w:w="1134" w:type="dxa"/>
            <w:hideMark/>
          </w:tcPr>
          <w:p w:rsidR="006432A3" w:rsidRPr="005834BF" w:rsidRDefault="006432A3" w:rsidP="00591445">
            <w:pPr>
              <w:spacing w:after="0" w:line="232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проце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тов</w:t>
            </w:r>
          </w:p>
        </w:tc>
        <w:tc>
          <w:tcPr>
            <w:tcW w:w="993" w:type="dxa"/>
          </w:tcPr>
          <w:p w:rsidR="006432A3" w:rsidRPr="005834BF" w:rsidRDefault="006432A3" w:rsidP="00BE0A32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34BF">
              <w:rPr>
                <w:rFonts w:ascii="Times New Roman" w:hAnsi="Times New Roman" w:cs="Times New Roman"/>
                <w:sz w:val="26"/>
                <w:szCs w:val="26"/>
              </w:rPr>
              <w:t>0,0</w:t>
            </w:r>
          </w:p>
        </w:tc>
        <w:tc>
          <w:tcPr>
            <w:tcW w:w="992" w:type="dxa"/>
            <w:gridSpan w:val="2"/>
            <w:hideMark/>
          </w:tcPr>
          <w:p w:rsidR="006432A3" w:rsidRPr="005834BF" w:rsidRDefault="006432A3" w:rsidP="00534EC8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34BF">
              <w:rPr>
                <w:rFonts w:ascii="Times New Roman" w:hAnsi="Times New Roman" w:cs="Times New Roman"/>
                <w:sz w:val="26"/>
                <w:szCs w:val="26"/>
              </w:rPr>
              <w:t>0,0</w:t>
            </w:r>
          </w:p>
        </w:tc>
        <w:tc>
          <w:tcPr>
            <w:tcW w:w="992" w:type="dxa"/>
            <w:hideMark/>
          </w:tcPr>
          <w:p w:rsidR="006432A3" w:rsidRPr="005834BF" w:rsidRDefault="006432A3" w:rsidP="00534EC8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34BF">
              <w:rPr>
                <w:rFonts w:ascii="Times New Roman" w:hAnsi="Times New Roman" w:cs="Times New Roman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6432A3" w:rsidRPr="005834BF" w:rsidRDefault="006432A3" w:rsidP="0085137A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34BF">
              <w:rPr>
                <w:rFonts w:ascii="Times New Roman" w:hAnsi="Times New Roman" w:cs="Times New Roman"/>
                <w:sz w:val="26"/>
                <w:szCs w:val="26"/>
              </w:rPr>
              <w:t>0,0</w:t>
            </w:r>
          </w:p>
        </w:tc>
        <w:tc>
          <w:tcPr>
            <w:tcW w:w="993" w:type="dxa"/>
          </w:tcPr>
          <w:p w:rsidR="006432A3" w:rsidRPr="005834BF" w:rsidRDefault="006432A3" w:rsidP="0085137A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34BF">
              <w:rPr>
                <w:rFonts w:ascii="Times New Roman" w:hAnsi="Times New Roman" w:cs="Times New Roman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6432A3" w:rsidRPr="005834BF" w:rsidRDefault="006432A3" w:rsidP="00534EC8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34BF">
              <w:rPr>
                <w:rFonts w:ascii="Times New Roman" w:hAnsi="Times New Roman" w:cs="Times New Roman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6432A3" w:rsidRPr="005834BF" w:rsidRDefault="006432A3" w:rsidP="00534EC8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34BF">
              <w:rPr>
                <w:rFonts w:ascii="Times New Roman" w:hAnsi="Times New Roman" w:cs="Times New Roman"/>
                <w:sz w:val="26"/>
                <w:szCs w:val="26"/>
              </w:rPr>
              <w:t>0,0</w:t>
            </w:r>
          </w:p>
        </w:tc>
      </w:tr>
      <w:tr w:rsidR="006432A3" w:rsidRPr="00E72CB1" w:rsidTr="005834BF">
        <w:trPr>
          <w:trHeight w:val="113"/>
        </w:trPr>
        <w:tc>
          <w:tcPr>
            <w:tcW w:w="602" w:type="dxa"/>
            <w:gridSpan w:val="3"/>
            <w:hideMark/>
          </w:tcPr>
          <w:p w:rsidR="006432A3" w:rsidRPr="005834BF" w:rsidRDefault="006432A3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3.</w:t>
            </w:r>
          </w:p>
        </w:tc>
        <w:tc>
          <w:tcPr>
            <w:tcW w:w="4536" w:type="dxa"/>
            <w:hideMark/>
          </w:tcPr>
          <w:p w:rsidR="006432A3" w:rsidRPr="005834BF" w:rsidRDefault="005834BF" w:rsidP="005834BF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r w:rsidR="006432A3"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оказатель (индикатор) 3</w:t>
            </w:r>
          </w:p>
          <w:p w:rsidR="006432A3" w:rsidRPr="005834BF" w:rsidRDefault="006432A3" w:rsidP="005834BF">
            <w:pPr>
              <w:pStyle w:val="af4"/>
              <w:widowControl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834BF">
              <w:rPr>
                <w:rFonts w:ascii="Times New Roman" w:hAnsi="Times New Roman" w:cs="Times New Roman"/>
                <w:sz w:val="26"/>
                <w:szCs w:val="26"/>
              </w:rPr>
              <w:t>Отношение объема муниципального долга Грачевского района по состо</w:t>
            </w:r>
            <w:r w:rsidRPr="005834BF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5834BF">
              <w:rPr>
                <w:rFonts w:ascii="Times New Roman" w:hAnsi="Times New Roman" w:cs="Times New Roman"/>
                <w:sz w:val="26"/>
                <w:szCs w:val="26"/>
              </w:rPr>
              <w:t>нию на 1 января года, следующего за отчетным, к общему годовому объему доходов бюджета Грачевского района в отчетном финансовом году (без уч</w:t>
            </w:r>
            <w:r w:rsidRPr="005834BF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5834BF">
              <w:rPr>
                <w:rFonts w:ascii="Times New Roman" w:hAnsi="Times New Roman" w:cs="Times New Roman"/>
                <w:sz w:val="26"/>
                <w:szCs w:val="26"/>
              </w:rPr>
              <w:t>та объемов безвозмездных поступл</w:t>
            </w:r>
            <w:r w:rsidRPr="005834BF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5834BF">
              <w:rPr>
                <w:rFonts w:ascii="Times New Roman" w:hAnsi="Times New Roman" w:cs="Times New Roman"/>
                <w:sz w:val="26"/>
                <w:szCs w:val="26"/>
              </w:rPr>
              <w:t>ний)</w:t>
            </w:r>
          </w:p>
        </w:tc>
        <w:tc>
          <w:tcPr>
            <w:tcW w:w="1275" w:type="dxa"/>
          </w:tcPr>
          <w:p w:rsidR="006432A3" w:rsidRPr="005834BF" w:rsidRDefault="006432A3">
            <w:pPr>
              <w:rPr>
                <w:sz w:val="26"/>
                <w:szCs w:val="26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муниц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и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пальная програ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ма</w:t>
            </w:r>
          </w:p>
        </w:tc>
        <w:tc>
          <w:tcPr>
            <w:tcW w:w="1134" w:type="dxa"/>
            <w:hideMark/>
          </w:tcPr>
          <w:p w:rsidR="006432A3" w:rsidRPr="005834BF" w:rsidRDefault="006432A3" w:rsidP="00591445">
            <w:pPr>
              <w:spacing w:after="0" w:line="232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проце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тов</w:t>
            </w:r>
          </w:p>
        </w:tc>
        <w:tc>
          <w:tcPr>
            <w:tcW w:w="993" w:type="dxa"/>
          </w:tcPr>
          <w:p w:rsidR="006432A3" w:rsidRPr="005834BF" w:rsidRDefault="00CD4F6C" w:rsidP="005834BF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992" w:type="dxa"/>
            <w:gridSpan w:val="2"/>
          </w:tcPr>
          <w:p w:rsidR="006432A3" w:rsidRPr="005834BF" w:rsidRDefault="00CD4F6C" w:rsidP="005834BF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992" w:type="dxa"/>
          </w:tcPr>
          <w:p w:rsidR="006432A3" w:rsidRPr="005834BF" w:rsidRDefault="00CD4F6C" w:rsidP="005834BF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992" w:type="dxa"/>
          </w:tcPr>
          <w:p w:rsidR="006432A3" w:rsidRPr="005834BF" w:rsidRDefault="00CD4F6C" w:rsidP="005834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834BF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993" w:type="dxa"/>
          </w:tcPr>
          <w:p w:rsidR="006432A3" w:rsidRPr="005834BF" w:rsidRDefault="00CD4F6C" w:rsidP="005834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834BF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992" w:type="dxa"/>
          </w:tcPr>
          <w:p w:rsidR="006432A3" w:rsidRPr="005834BF" w:rsidRDefault="00CD4F6C" w:rsidP="005834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834BF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992" w:type="dxa"/>
          </w:tcPr>
          <w:p w:rsidR="006432A3" w:rsidRPr="005834BF" w:rsidRDefault="00CD4F6C" w:rsidP="005834B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834BF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6432A3" w:rsidRPr="00E72CB1" w:rsidTr="005834BF">
        <w:trPr>
          <w:trHeight w:val="1383"/>
        </w:trPr>
        <w:tc>
          <w:tcPr>
            <w:tcW w:w="602" w:type="dxa"/>
            <w:gridSpan w:val="3"/>
            <w:hideMark/>
          </w:tcPr>
          <w:p w:rsidR="006432A3" w:rsidRPr="005834BF" w:rsidRDefault="006432A3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4536" w:type="dxa"/>
            <w:hideMark/>
          </w:tcPr>
          <w:p w:rsidR="006432A3" w:rsidRPr="005834BF" w:rsidRDefault="005834BF" w:rsidP="005834BF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r w:rsidR="006432A3"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оказатель (индикатор) 4</w:t>
            </w:r>
          </w:p>
          <w:p w:rsidR="006432A3" w:rsidRPr="005834BF" w:rsidRDefault="006432A3" w:rsidP="005834BF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hAnsi="Times New Roman"/>
                <w:sz w:val="26"/>
                <w:szCs w:val="26"/>
              </w:rPr>
              <w:t>Соотношение количества установле</w:t>
            </w:r>
            <w:r w:rsidRPr="005834BF">
              <w:rPr>
                <w:rFonts w:ascii="Times New Roman" w:hAnsi="Times New Roman"/>
                <w:sz w:val="26"/>
                <w:szCs w:val="26"/>
              </w:rPr>
              <w:t>н</w:t>
            </w:r>
            <w:r w:rsidRPr="005834BF">
              <w:rPr>
                <w:rFonts w:ascii="Times New Roman" w:hAnsi="Times New Roman"/>
                <w:sz w:val="26"/>
                <w:szCs w:val="26"/>
              </w:rPr>
              <w:t>ных фактов финансовых нарушений и общего количества решений, принятых по фактам финансовых нарушений</w:t>
            </w:r>
          </w:p>
        </w:tc>
        <w:tc>
          <w:tcPr>
            <w:tcW w:w="1275" w:type="dxa"/>
          </w:tcPr>
          <w:p w:rsidR="006432A3" w:rsidRPr="005834BF" w:rsidRDefault="006432A3">
            <w:pPr>
              <w:rPr>
                <w:sz w:val="26"/>
                <w:szCs w:val="26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муниц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и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пальная програ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ма</w:t>
            </w:r>
          </w:p>
        </w:tc>
        <w:tc>
          <w:tcPr>
            <w:tcW w:w="1134" w:type="dxa"/>
            <w:hideMark/>
          </w:tcPr>
          <w:p w:rsidR="006432A3" w:rsidRPr="005834BF" w:rsidRDefault="006432A3" w:rsidP="00534EC8">
            <w:pPr>
              <w:spacing w:after="0" w:line="232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проце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тов</w:t>
            </w:r>
          </w:p>
        </w:tc>
        <w:tc>
          <w:tcPr>
            <w:tcW w:w="993" w:type="dxa"/>
          </w:tcPr>
          <w:p w:rsidR="006432A3" w:rsidRPr="005834BF" w:rsidRDefault="006432A3" w:rsidP="005834BF">
            <w:pPr>
              <w:jc w:val="center"/>
              <w:rPr>
                <w:sz w:val="26"/>
                <w:szCs w:val="26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100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,0</w:t>
            </w:r>
          </w:p>
        </w:tc>
        <w:tc>
          <w:tcPr>
            <w:tcW w:w="992" w:type="dxa"/>
            <w:gridSpan w:val="2"/>
            <w:hideMark/>
          </w:tcPr>
          <w:p w:rsidR="006432A3" w:rsidRPr="005834BF" w:rsidRDefault="006432A3" w:rsidP="005834BF">
            <w:pPr>
              <w:jc w:val="center"/>
              <w:rPr>
                <w:sz w:val="26"/>
                <w:szCs w:val="26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100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,0</w:t>
            </w:r>
          </w:p>
        </w:tc>
        <w:tc>
          <w:tcPr>
            <w:tcW w:w="992" w:type="dxa"/>
            <w:hideMark/>
          </w:tcPr>
          <w:p w:rsidR="006432A3" w:rsidRPr="005834BF" w:rsidRDefault="006432A3" w:rsidP="005834BF">
            <w:pPr>
              <w:jc w:val="center"/>
              <w:rPr>
                <w:sz w:val="26"/>
                <w:szCs w:val="26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100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,0</w:t>
            </w:r>
          </w:p>
        </w:tc>
        <w:tc>
          <w:tcPr>
            <w:tcW w:w="992" w:type="dxa"/>
          </w:tcPr>
          <w:p w:rsidR="006432A3" w:rsidRPr="005834BF" w:rsidRDefault="006432A3" w:rsidP="005834BF">
            <w:pPr>
              <w:jc w:val="center"/>
              <w:rPr>
                <w:sz w:val="26"/>
                <w:szCs w:val="26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100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,0</w:t>
            </w:r>
          </w:p>
        </w:tc>
        <w:tc>
          <w:tcPr>
            <w:tcW w:w="993" w:type="dxa"/>
          </w:tcPr>
          <w:p w:rsidR="006432A3" w:rsidRPr="005834BF" w:rsidRDefault="006432A3" w:rsidP="005834BF">
            <w:pPr>
              <w:jc w:val="center"/>
              <w:rPr>
                <w:sz w:val="26"/>
                <w:szCs w:val="26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100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,0</w:t>
            </w:r>
          </w:p>
        </w:tc>
        <w:tc>
          <w:tcPr>
            <w:tcW w:w="992" w:type="dxa"/>
          </w:tcPr>
          <w:p w:rsidR="006432A3" w:rsidRPr="005834BF" w:rsidRDefault="006432A3" w:rsidP="005834BF">
            <w:pPr>
              <w:jc w:val="center"/>
              <w:rPr>
                <w:sz w:val="26"/>
                <w:szCs w:val="26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100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,0</w:t>
            </w:r>
          </w:p>
        </w:tc>
        <w:tc>
          <w:tcPr>
            <w:tcW w:w="992" w:type="dxa"/>
          </w:tcPr>
          <w:p w:rsidR="006432A3" w:rsidRPr="005834BF" w:rsidRDefault="006432A3" w:rsidP="005834BF">
            <w:pPr>
              <w:jc w:val="center"/>
              <w:rPr>
                <w:sz w:val="26"/>
                <w:szCs w:val="26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100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,0</w:t>
            </w:r>
          </w:p>
        </w:tc>
      </w:tr>
      <w:tr w:rsidR="006432A3" w:rsidRPr="00E72CB1" w:rsidTr="005834BF">
        <w:trPr>
          <w:trHeight w:val="1207"/>
        </w:trPr>
        <w:tc>
          <w:tcPr>
            <w:tcW w:w="602" w:type="dxa"/>
            <w:gridSpan w:val="3"/>
            <w:hideMark/>
          </w:tcPr>
          <w:p w:rsidR="006432A3" w:rsidRPr="005834BF" w:rsidRDefault="006432A3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5.</w:t>
            </w:r>
          </w:p>
        </w:tc>
        <w:tc>
          <w:tcPr>
            <w:tcW w:w="4536" w:type="dxa"/>
            <w:hideMark/>
          </w:tcPr>
          <w:p w:rsidR="006432A3" w:rsidRPr="005834BF" w:rsidRDefault="005834BF" w:rsidP="005834BF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r w:rsidR="006432A3"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оказатель (индикатор) 5</w:t>
            </w:r>
          </w:p>
          <w:p w:rsidR="006432A3" w:rsidRPr="005834BF" w:rsidRDefault="006432A3" w:rsidP="005834BF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hAnsi="Times New Roman"/>
                <w:sz w:val="26"/>
                <w:szCs w:val="26"/>
              </w:rPr>
              <w:t>Индекс эффективности бюджетных расходов</w:t>
            </w:r>
          </w:p>
        </w:tc>
        <w:tc>
          <w:tcPr>
            <w:tcW w:w="1275" w:type="dxa"/>
          </w:tcPr>
          <w:p w:rsidR="006432A3" w:rsidRPr="005834BF" w:rsidRDefault="006432A3" w:rsidP="004E77EF">
            <w:pPr>
              <w:spacing w:after="0"/>
              <w:rPr>
                <w:sz w:val="26"/>
                <w:szCs w:val="26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муниц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и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пальная програ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ма</w:t>
            </w:r>
          </w:p>
        </w:tc>
        <w:tc>
          <w:tcPr>
            <w:tcW w:w="1134" w:type="dxa"/>
            <w:hideMark/>
          </w:tcPr>
          <w:p w:rsidR="006432A3" w:rsidRPr="005834BF" w:rsidRDefault="006432A3" w:rsidP="00534EC8">
            <w:pPr>
              <w:spacing w:after="0" w:line="232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проце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тов</w:t>
            </w:r>
          </w:p>
        </w:tc>
        <w:tc>
          <w:tcPr>
            <w:tcW w:w="993" w:type="dxa"/>
          </w:tcPr>
          <w:p w:rsidR="006432A3" w:rsidRPr="005834BF" w:rsidRDefault="006432A3" w:rsidP="000161E1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78</w:t>
            </w:r>
          </w:p>
        </w:tc>
        <w:tc>
          <w:tcPr>
            <w:tcW w:w="992" w:type="dxa"/>
            <w:gridSpan w:val="2"/>
            <w:hideMark/>
          </w:tcPr>
          <w:p w:rsidR="006432A3" w:rsidRPr="005834BF" w:rsidRDefault="006432A3" w:rsidP="009973F7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87</w:t>
            </w:r>
          </w:p>
        </w:tc>
        <w:tc>
          <w:tcPr>
            <w:tcW w:w="992" w:type="dxa"/>
            <w:hideMark/>
          </w:tcPr>
          <w:p w:rsidR="006432A3" w:rsidRPr="005834BF" w:rsidRDefault="006432A3" w:rsidP="0054149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90</w:t>
            </w:r>
          </w:p>
        </w:tc>
        <w:tc>
          <w:tcPr>
            <w:tcW w:w="992" w:type="dxa"/>
          </w:tcPr>
          <w:p w:rsidR="006432A3" w:rsidRPr="005834BF" w:rsidRDefault="006432A3" w:rsidP="00541499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91</w:t>
            </w:r>
          </w:p>
        </w:tc>
        <w:tc>
          <w:tcPr>
            <w:tcW w:w="993" w:type="dxa"/>
          </w:tcPr>
          <w:p w:rsidR="006432A3" w:rsidRPr="005834BF" w:rsidRDefault="006432A3" w:rsidP="000161E1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91</w:t>
            </w:r>
          </w:p>
        </w:tc>
        <w:tc>
          <w:tcPr>
            <w:tcW w:w="992" w:type="dxa"/>
          </w:tcPr>
          <w:p w:rsidR="006432A3" w:rsidRPr="005834BF" w:rsidRDefault="006432A3" w:rsidP="000161E1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93</w:t>
            </w:r>
          </w:p>
        </w:tc>
        <w:tc>
          <w:tcPr>
            <w:tcW w:w="992" w:type="dxa"/>
          </w:tcPr>
          <w:p w:rsidR="006432A3" w:rsidRPr="005834BF" w:rsidRDefault="006432A3" w:rsidP="00541499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95</w:t>
            </w:r>
          </w:p>
        </w:tc>
      </w:tr>
      <w:tr w:rsidR="006432A3" w:rsidRPr="00E72CB1" w:rsidTr="005834BF">
        <w:trPr>
          <w:trHeight w:val="113"/>
        </w:trPr>
        <w:tc>
          <w:tcPr>
            <w:tcW w:w="602" w:type="dxa"/>
            <w:gridSpan w:val="3"/>
            <w:hideMark/>
          </w:tcPr>
          <w:p w:rsidR="006432A3" w:rsidRPr="005834BF" w:rsidRDefault="006432A3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4536" w:type="dxa"/>
            <w:hideMark/>
          </w:tcPr>
          <w:p w:rsidR="005834BF" w:rsidRDefault="005834BF" w:rsidP="005834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Показатель (индикатор) 6</w:t>
            </w:r>
          </w:p>
          <w:p w:rsidR="006432A3" w:rsidRPr="005834BF" w:rsidRDefault="006432A3" w:rsidP="005834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hAnsi="Times New Roman"/>
                <w:sz w:val="26"/>
                <w:szCs w:val="26"/>
                <w:lang w:eastAsia="ru-RU"/>
              </w:rPr>
              <w:t>Количество работников финансового отдела администрации Грачевского района, принимающих участие в мер</w:t>
            </w:r>
            <w:r w:rsidRPr="005834BF">
              <w:rPr>
                <w:rFonts w:ascii="Times New Roman" w:hAnsi="Times New Roman"/>
                <w:sz w:val="26"/>
                <w:szCs w:val="26"/>
                <w:lang w:eastAsia="ru-RU"/>
              </w:rPr>
              <w:t>о</w:t>
            </w:r>
            <w:r w:rsidRPr="005834BF">
              <w:rPr>
                <w:rFonts w:ascii="Times New Roman" w:hAnsi="Times New Roman"/>
                <w:sz w:val="26"/>
                <w:szCs w:val="26"/>
                <w:lang w:eastAsia="ru-RU"/>
              </w:rPr>
              <w:t>приятиях по повышению финансовой грамотности населения района</w:t>
            </w:r>
          </w:p>
        </w:tc>
        <w:tc>
          <w:tcPr>
            <w:tcW w:w="1275" w:type="dxa"/>
          </w:tcPr>
          <w:p w:rsidR="006432A3" w:rsidRPr="005834BF" w:rsidRDefault="006432A3">
            <w:pPr>
              <w:rPr>
                <w:sz w:val="26"/>
                <w:szCs w:val="26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муниц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и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пальная програ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ма</w:t>
            </w:r>
          </w:p>
        </w:tc>
        <w:tc>
          <w:tcPr>
            <w:tcW w:w="1134" w:type="dxa"/>
            <w:hideMark/>
          </w:tcPr>
          <w:p w:rsidR="006432A3" w:rsidRPr="005834BF" w:rsidRDefault="006432A3" w:rsidP="00534EC8">
            <w:pPr>
              <w:spacing w:after="0" w:line="232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человек</w:t>
            </w:r>
          </w:p>
        </w:tc>
        <w:tc>
          <w:tcPr>
            <w:tcW w:w="993" w:type="dxa"/>
          </w:tcPr>
          <w:p w:rsidR="006432A3" w:rsidRPr="005834BF" w:rsidRDefault="006432A3" w:rsidP="000161E1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hideMark/>
          </w:tcPr>
          <w:p w:rsidR="006432A3" w:rsidRPr="005834BF" w:rsidRDefault="006432A3" w:rsidP="000161E1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992" w:type="dxa"/>
            <w:hideMark/>
          </w:tcPr>
          <w:p w:rsidR="006432A3" w:rsidRPr="005834BF" w:rsidRDefault="006432A3" w:rsidP="0054149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992" w:type="dxa"/>
          </w:tcPr>
          <w:p w:rsidR="006432A3" w:rsidRPr="005834BF" w:rsidRDefault="006432A3" w:rsidP="00541499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993" w:type="dxa"/>
          </w:tcPr>
          <w:p w:rsidR="006432A3" w:rsidRPr="005834BF" w:rsidRDefault="006432A3" w:rsidP="000161E1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992" w:type="dxa"/>
          </w:tcPr>
          <w:p w:rsidR="006432A3" w:rsidRPr="005834BF" w:rsidRDefault="006432A3" w:rsidP="000161E1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992" w:type="dxa"/>
          </w:tcPr>
          <w:p w:rsidR="006432A3" w:rsidRPr="005834BF" w:rsidRDefault="006432A3" w:rsidP="00541499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5</w:t>
            </w:r>
          </w:p>
        </w:tc>
      </w:tr>
      <w:tr w:rsidR="006432A3" w:rsidRPr="00E72CB1" w:rsidTr="006A46F5">
        <w:trPr>
          <w:trHeight w:val="113"/>
        </w:trPr>
        <w:tc>
          <w:tcPr>
            <w:tcW w:w="14493" w:type="dxa"/>
            <w:gridSpan w:val="14"/>
          </w:tcPr>
          <w:p w:rsidR="006432A3" w:rsidRPr="007A1427" w:rsidRDefault="006432A3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A1427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Подпрограмма 1 «Создание организационных условий для составления и исполнения районного бюджета»</w:t>
            </w:r>
          </w:p>
        </w:tc>
      </w:tr>
      <w:tr w:rsidR="00553AA4" w:rsidRPr="00E72CB1" w:rsidTr="00C350DE">
        <w:trPr>
          <w:trHeight w:val="557"/>
        </w:trPr>
        <w:tc>
          <w:tcPr>
            <w:tcW w:w="594" w:type="dxa"/>
            <w:gridSpan w:val="2"/>
            <w:hideMark/>
          </w:tcPr>
          <w:p w:rsidR="00553AA4" w:rsidRPr="005834BF" w:rsidRDefault="00553AA4" w:rsidP="0054149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1.1</w:t>
            </w:r>
          </w:p>
        </w:tc>
        <w:tc>
          <w:tcPr>
            <w:tcW w:w="4544" w:type="dxa"/>
            <w:gridSpan w:val="2"/>
            <w:hideMark/>
          </w:tcPr>
          <w:p w:rsidR="00553AA4" w:rsidRPr="005834BF" w:rsidRDefault="00C350DE" w:rsidP="00A91A57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r w:rsidR="00553AA4"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оказатель (индикатор) 1</w:t>
            </w:r>
          </w:p>
          <w:p w:rsidR="00553AA4" w:rsidRPr="005834BF" w:rsidRDefault="00553AA4" w:rsidP="00A91A57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Количество дней, нарушения сроков 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предоставления проекта районного бюджета на Совет депутатов Грачевск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го района</w:t>
            </w:r>
          </w:p>
        </w:tc>
        <w:tc>
          <w:tcPr>
            <w:tcW w:w="1275" w:type="dxa"/>
          </w:tcPr>
          <w:p w:rsidR="00553AA4" w:rsidRPr="005834BF" w:rsidRDefault="00553AA4">
            <w:pPr>
              <w:rPr>
                <w:rFonts w:ascii="Times New Roman" w:hAnsi="Times New Roman"/>
                <w:sz w:val="26"/>
                <w:szCs w:val="26"/>
              </w:rPr>
            </w:pPr>
            <w:r w:rsidRPr="005834BF">
              <w:rPr>
                <w:rFonts w:ascii="Times New Roman" w:hAnsi="Times New Roman"/>
                <w:sz w:val="26"/>
                <w:szCs w:val="26"/>
              </w:rPr>
              <w:lastRenderedPageBreak/>
              <w:t>основное мер</w:t>
            </w:r>
            <w:r w:rsidRPr="005834BF">
              <w:rPr>
                <w:rFonts w:ascii="Times New Roman" w:hAnsi="Times New Roman"/>
                <w:sz w:val="26"/>
                <w:szCs w:val="26"/>
              </w:rPr>
              <w:t>о</w:t>
            </w:r>
            <w:r w:rsidRPr="005834BF">
              <w:rPr>
                <w:rFonts w:ascii="Times New Roman" w:hAnsi="Times New Roman"/>
                <w:sz w:val="26"/>
                <w:szCs w:val="26"/>
              </w:rPr>
              <w:lastRenderedPageBreak/>
              <w:t>приятие</w:t>
            </w:r>
          </w:p>
        </w:tc>
        <w:tc>
          <w:tcPr>
            <w:tcW w:w="1134" w:type="dxa"/>
            <w:hideMark/>
          </w:tcPr>
          <w:p w:rsidR="00553AA4" w:rsidRPr="005834BF" w:rsidRDefault="00553AA4" w:rsidP="00591445">
            <w:pPr>
              <w:spacing w:after="0" w:line="232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дней</w:t>
            </w:r>
          </w:p>
        </w:tc>
        <w:tc>
          <w:tcPr>
            <w:tcW w:w="993" w:type="dxa"/>
          </w:tcPr>
          <w:p w:rsidR="00553AA4" w:rsidRPr="005834BF" w:rsidRDefault="00553AA4" w:rsidP="005834BF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hideMark/>
          </w:tcPr>
          <w:p w:rsidR="00553AA4" w:rsidRPr="005834BF" w:rsidRDefault="00553AA4" w:rsidP="005834BF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992" w:type="dxa"/>
            <w:hideMark/>
          </w:tcPr>
          <w:p w:rsidR="00553AA4" w:rsidRPr="005834BF" w:rsidRDefault="00553AA4" w:rsidP="005834BF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992" w:type="dxa"/>
          </w:tcPr>
          <w:p w:rsidR="00553AA4" w:rsidRPr="005834BF" w:rsidRDefault="00553AA4" w:rsidP="005834BF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993" w:type="dxa"/>
          </w:tcPr>
          <w:p w:rsidR="00553AA4" w:rsidRPr="005834BF" w:rsidRDefault="00553AA4" w:rsidP="005834BF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992" w:type="dxa"/>
          </w:tcPr>
          <w:p w:rsidR="00553AA4" w:rsidRPr="005834BF" w:rsidRDefault="00553AA4" w:rsidP="005834BF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992" w:type="dxa"/>
          </w:tcPr>
          <w:p w:rsidR="00553AA4" w:rsidRPr="005834BF" w:rsidRDefault="00553AA4" w:rsidP="005834BF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</w:t>
            </w:r>
          </w:p>
        </w:tc>
      </w:tr>
      <w:tr w:rsidR="00553AA4" w:rsidRPr="00E72CB1" w:rsidTr="00C350DE">
        <w:trPr>
          <w:trHeight w:val="938"/>
        </w:trPr>
        <w:tc>
          <w:tcPr>
            <w:tcW w:w="594" w:type="dxa"/>
            <w:gridSpan w:val="2"/>
            <w:hideMark/>
          </w:tcPr>
          <w:p w:rsidR="00553AA4" w:rsidRPr="005834BF" w:rsidRDefault="00553AA4" w:rsidP="004D4296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1.2</w:t>
            </w:r>
          </w:p>
        </w:tc>
        <w:tc>
          <w:tcPr>
            <w:tcW w:w="4544" w:type="dxa"/>
            <w:gridSpan w:val="2"/>
            <w:hideMark/>
          </w:tcPr>
          <w:p w:rsidR="00553AA4" w:rsidRPr="005834BF" w:rsidRDefault="00C350DE" w:rsidP="004E77EF">
            <w:pPr>
              <w:spacing w:after="0" w:line="240" w:lineRule="auto"/>
              <w:ind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r w:rsidR="00553AA4"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оказатель (индикатор) 2</w:t>
            </w:r>
          </w:p>
          <w:p w:rsidR="00553AA4" w:rsidRPr="005834BF" w:rsidRDefault="00553AA4" w:rsidP="004E77EF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Исполнение районного бюджета по доходам</w:t>
            </w:r>
          </w:p>
        </w:tc>
        <w:tc>
          <w:tcPr>
            <w:tcW w:w="1275" w:type="dxa"/>
          </w:tcPr>
          <w:p w:rsidR="00553AA4" w:rsidRPr="005834BF" w:rsidRDefault="00553AA4" w:rsidP="004E77E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5834BF">
              <w:rPr>
                <w:rFonts w:ascii="Times New Roman" w:hAnsi="Times New Roman"/>
                <w:sz w:val="26"/>
                <w:szCs w:val="26"/>
              </w:rPr>
              <w:t>основное мер</w:t>
            </w:r>
            <w:r w:rsidRPr="005834BF">
              <w:rPr>
                <w:rFonts w:ascii="Times New Roman" w:hAnsi="Times New Roman"/>
                <w:sz w:val="26"/>
                <w:szCs w:val="26"/>
              </w:rPr>
              <w:t>о</w:t>
            </w:r>
            <w:r w:rsidRPr="005834BF">
              <w:rPr>
                <w:rFonts w:ascii="Times New Roman" w:hAnsi="Times New Roman"/>
                <w:sz w:val="26"/>
                <w:szCs w:val="26"/>
              </w:rPr>
              <w:t>приятие</w:t>
            </w:r>
          </w:p>
        </w:tc>
        <w:tc>
          <w:tcPr>
            <w:tcW w:w="1134" w:type="dxa"/>
            <w:hideMark/>
          </w:tcPr>
          <w:p w:rsidR="00553AA4" w:rsidRPr="005834BF" w:rsidRDefault="00553AA4" w:rsidP="00591445">
            <w:pPr>
              <w:spacing w:after="0" w:line="232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проце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тов</w:t>
            </w:r>
          </w:p>
        </w:tc>
        <w:tc>
          <w:tcPr>
            <w:tcW w:w="993" w:type="dxa"/>
          </w:tcPr>
          <w:p w:rsidR="00553AA4" w:rsidRPr="005834BF" w:rsidRDefault="00553AA4" w:rsidP="00C350DE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99</w:t>
            </w:r>
          </w:p>
        </w:tc>
        <w:tc>
          <w:tcPr>
            <w:tcW w:w="992" w:type="dxa"/>
            <w:gridSpan w:val="2"/>
            <w:hideMark/>
          </w:tcPr>
          <w:p w:rsidR="00553AA4" w:rsidRPr="005834BF" w:rsidRDefault="00553AA4" w:rsidP="00C350DE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99</w:t>
            </w:r>
          </w:p>
        </w:tc>
        <w:tc>
          <w:tcPr>
            <w:tcW w:w="992" w:type="dxa"/>
            <w:hideMark/>
          </w:tcPr>
          <w:p w:rsidR="00553AA4" w:rsidRPr="005834BF" w:rsidRDefault="00553AA4" w:rsidP="00C350DE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992" w:type="dxa"/>
          </w:tcPr>
          <w:p w:rsidR="00553AA4" w:rsidRPr="005834BF" w:rsidRDefault="00553AA4" w:rsidP="00C350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834BF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993" w:type="dxa"/>
          </w:tcPr>
          <w:p w:rsidR="00553AA4" w:rsidRPr="005834BF" w:rsidRDefault="00553AA4" w:rsidP="00C350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834BF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992" w:type="dxa"/>
          </w:tcPr>
          <w:p w:rsidR="00553AA4" w:rsidRPr="005834BF" w:rsidRDefault="00553AA4" w:rsidP="00C350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834BF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992" w:type="dxa"/>
          </w:tcPr>
          <w:p w:rsidR="00553AA4" w:rsidRPr="005834BF" w:rsidRDefault="00553AA4" w:rsidP="00C350D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834BF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</w:tr>
      <w:tr w:rsidR="00553AA4" w:rsidRPr="00E72CB1" w:rsidTr="00C350DE">
        <w:trPr>
          <w:trHeight w:val="984"/>
        </w:trPr>
        <w:tc>
          <w:tcPr>
            <w:tcW w:w="594" w:type="dxa"/>
            <w:gridSpan w:val="2"/>
            <w:hideMark/>
          </w:tcPr>
          <w:p w:rsidR="00553AA4" w:rsidRPr="005834BF" w:rsidRDefault="00553AA4" w:rsidP="0054149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1.3</w:t>
            </w:r>
          </w:p>
        </w:tc>
        <w:tc>
          <w:tcPr>
            <w:tcW w:w="4544" w:type="dxa"/>
            <w:gridSpan w:val="2"/>
            <w:hideMark/>
          </w:tcPr>
          <w:p w:rsidR="00553AA4" w:rsidRPr="005834BF" w:rsidRDefault="00C350DE" w:rsidP="004E77EF">
            <w:pPr>
              <w:spacing w:after="0" w:line="240" w:lineRule="auto"/>
              <w:ind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r w:rsidR="00553AA4"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оказатель (индикатор) 3</w:t>
            </w:r>
          </w:p>
          <w:p w:rsidR="00553AA4" w:rsidRPr="005834BF" w:rsidRDefault="00553AA4" w:rsidP="004E77EF">
            <w:pPr>
              <w:spacing w:after="0" w:line="240" w:lineRule="auto"/>
              <w:ind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Исполнение районного бюджета по  расходам </w:t>
            </w:r>
          </w:p>
        </w:tc>
        <w:tc>
          <w:tcPr>
            <w:tcW w:w="1275" w:type="dxa"/>
          </w:tcPr>
          <w:p w:rsidR="00553AA4" w:rsidRPr="005834BF" w:rsidRDefault="00553AA4" w:rsidP="004E77E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5834BF">
              <w:rPr>
                <w:rFonts w:ascii="Times New Roman" w:hAnsi="Times New Roman"/>
                <w:sz w:val="26"/>
                <w:szCs w:val="26"/>
              </w:rPr>
              <w:t>основное мер</w:t>
            </w:r>
            <w:r w:rsidRPr="005834BF">
              <w:rPr>
                <w:rFonts w:ascii="Times New Roman" w:hAnsi="Times New Roman"/>
                <w:sz w:val="26"/>
                <w:szCs w:val="26"/>
              </w:rPr>
              <w:t>о</w:t>
            </w:r>
            <w:r w:rsidRPr="005834BF">
              <w:rPr>
                <w:rFonts w:ascii="Times New Roman" w:hAnsi="Times New Roman"/>
                <w:sz w:val="26"/>
                <w:szCs w:val="26"/>
              </w:rPr>
              <w:t>приятие</w:t>
            </w:r>
          </w:p>
        </w:tc>
        <w:tc>
          <w:tcPr>
            <w:tcW w:w="1134" w:type="dxa"/>
            <w:hideMark/>
          </w:tcPr>
          <w:p w:rsidR="00553AA4" w:rsidRPr="005834BF" w:rsidRDefault="00553AA4" w:rsidP="00591445">
            <w:pPr>
              <w:spacing w:after="0" w:line="232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проце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тов</w:t>
            </w:r>
          </w:p>
        </w:tc>
        <w:tc>
          <w:tcPr>
            <w:tcW w:w="993" w:type="dxa"/>
          </w:tcPr>
          <w:p w:rsidR="00553AA4" w:rsidRPr="005834BF" w:rsidRDefault="00553AA4" w:rsidP="00C350DE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99</w:t>
            </w:r>
          </w:p>
        </w:tc>
        <w:tc>
          <w:tcPr>
            <w:tcW w:w="992" w:type="dxa"/>
            <w:gridSpan w:val="2"/>
            <w:hideMark/>
          </w:tcPr>
          <w:p w:rsidR="00553AA4" w:rsidRPr="005834BF" w:rsidRDefault="00553AA4" w:rsidP="00C350DE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99</w:t>
            </w:r>
          </w:p>
        </w:tc>
        <w:tc>
          <w:tcPr>
            <w:tcW w:w="992" w:type="dxa"/>
            <w:hideMark/>
          </w:tcPr>
          <w:p w:rsidR="00553AA4" w:rsidRPr="005834BF" w:rsidRDefault="00553AA4" w:rsidP="00C350DE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99</w:t>
            </w:r>
          </w:p>
        </w:tc>
        <w:tc>
          <w:tcPr>
            <w:tcW w:w="992" w:type="dxa"/>
          </w:tcPr>
          <w:p w:rsidR="00553AA4" w:rsidRPr="005834BF" w:rsidRDefault="00553AA4" w:rsidP="00C350DE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993" w:type="dxa"/>
          </w:tcPr>
          <w:p w:rsidR="00553AA4" w:rsidRPr="005834BF" w:rsidRDefault="00553AA4" w:rsidP="00C350DE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992" w:type="dxa"/>
          </w:tcPr>
          <w:p w:rsidR="00553AA4" w:rsidRPr="005834BF" w:rsidRDefault="00553AA4" w:rsidP="00C350DE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992" w:type="dxa"/>
          </w:tcPr>
          <w:p w:rsidR="00553AA4" w:rsidRPr="005834BF" w:rsidRDefault="00553AA4" w:rsidP="00C350DE">
            <w:pPr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100</w:t>
            </w:r>
          </w:p>
        </w:tc>
      </w:tr>
      <w:tr w:rsidR="00553AA4" w:rsidRPr="00E72CB1" w:rsidTr="00C350DE">
        <w:trPr>
          <w:trHeight w:val="1191"/>
        </w:trPr>
        <w:tc>
          <w:tcPr>
            <w:tcW w:w="594" w:type="dxa"/>
            <w:gridSpan w:val="2"/>
            <w:hideMark/>
          </w:tcPr>
          <w:p w:rsidR="00553AA4" w:rsidRPr="005834BF" w:rsidRDefault="00553AA4" w:rsidP="004D4296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1.4</w:t>
            </w:r>
          </w:p>
        </w:tc>
        <w:tc>
          <w:tcPr>
            <w:tcW w:w="4544" w:type="dxa"/>
            <w:gridSpan w:val="2"/>
            <w:hideMark/>
          </w:tcPr>
          <w:p w:rsidR="00553AA4" w:rsidRPr="00C350DE" w:rsidRDefault="00C350DE" w:rsidP="00A91A57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r w:rsidR="00553AA4"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оказатель (индикатор) 4</w:t>
            </w:r>
          </w:p>
          <w:p w:rsidR="00553AA4" w:rsidRPr="00C350DE" w:rsidRDefault="00553AA4" w:rsidP="00A91A5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Просроченная кредиторская задолже</w:t>
            </w:r>
            <w:r w:rsidRPr="00C350DE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н</w:t>
            </w:r>
            <w:r w:rsidRPr="00C350DE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ность по обязательствам районного бюджета</w:t>
            </w:r>
          </w:p>
        </w:tc>
        <w:tc>
          <w:tcPr>
            <w:tcW w:w="1275" w:type="dxa"/>
          </w:tcPr>
          <w:p w:rsidR="00553AA4" w:rsidRPr="00C350DE" w:rsidRDefault="00553AA4">
            <w:pPr>
              <w:rPr>
                <w:rFonts w:ascii="Times New Roman" w:hAnsi="Times New Roman"/>
                <w:sz w:val="26"/>
                <w:szCs w:val="26"/>
              </w:rPr>
            </w:pPr>
            <w:r w:rsidRPr="00C350DE">
              <w:rPr>
                <w:rFonts w:ascii="Times New Roman" w:hAnsi="Times New Roman"/>
                <w:sz w:val="26"/>
                <w:szCs w:val="26"/>
              </w:rPr>
              <w:t>основное мер</w:t>
            </w:r>
            <w:r w:rsidRPr="00C350DE">
              <w:rPr>
                <w:rFonts w:ascii="Times New Roman" w:hAnsi="Times New Roman"/>
                <w:sz w:val="26"/>
                <w:szCs w:val="26"/>
              </w:rPr>
              <w:t>о</w:t>
            </w:r>
            <w:r w:rsidRPr="00C350DE">
              <w:rPr>
                <w:rFonts w:ascii="Times New Roman" w:hAnsi="Times New Roman"/>
                <w:sz w:val="26"/>
                <w:szCs w:val="26"/>
              </w:rPr>
              <w:t>приятие</w:t>
            </w:r>
          </w:p>
        </w:tc>
        <w:tc>
          <w:tcPr>
            <w:tcW w:w="1134" w:type="dxa"/>
            <w:hideMark/>
          </w:tcPr>
          <w:p w:rsidR="00553AA4" w:rsidRPr="00C350DE" w:rsidRDefault="00553AA4" w:rsidP="00591445">
            <w:pPr>
              <w:spacing w:after="0" w:line="232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тыс. рублей</w:t>
            </w:r>
          </w:p>
        </w:tc>
        <w:tc>
          <w:tcPr>
            <w:tcW w:w="993" w:type="dxa"/>
          </w:tcPr>
          <w:p w:rsidR="00553AA4" w:rsidRPr="00C350DE" w:rsidRDefault="00553AA4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hideMark/>
          </w:tcPr>
          <w:p w:rsidR="00553AA4" w:rsidRPr="00C350DE" w:rsidRDefault="00553AA4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992" w:type="dxa"/>
            <w:hideMark/>
          </w:tcPr>
          <w:p w:rsidR="00553AA4" w:rsidRPr="00C350DE" w:rsidRDefault="00553AA4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992" w:type="dxa"/>
          </w:tcPr>
          <w:p w:rsidR="00553AA4" w:rsidRPr="00C350DE" w:rsidRDefault="00D53EDB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3" w:type="dxa"/>
          </w:tcPr>
          <w:p w:rsidR="00553AA4" w:rsidRPr="00C350DE" w:rsidRDefault="00D53EDB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2" w:type="dxa"/>
          </w:tcPr>
          <w:p w:rsidR="00553AA4" w:rsidRPr="00C350DE" w:rsidRDefault="00D53EDB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2" w:type="dxa"/>
          </w:tcPr>
          <w:p w:rsidR="00553AA4" w:rsidRPr="00C350DE" w:rsidRDefault="00D53EDB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</w:t>
            </w:r>
          </w:p>
        </w:tc>
      </w:tr>
      <w:tr w:rsidR="00CD4F6C" w:rsidRPr="00E72CB1" w:rsidTr="00C350DE">
        <w:trPr>
          <w:trHeight w:val="1191"/>
        </w:trPr>
        <w:tc>
          <w:tcPr>
            <w:tcW w:w="594" w:type="dxa"/>
            <w:gridSpan w:val="2"/>
          </w:tcPr>
          <w:p w:rsidR="00CD4F6C" w:rsidRPr="005834BF" w:rsidRDefault="00C350DE" w:rsidP="004D4296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1.5</w:t>
            </w:r>
          </w:p>
        </w:tc>
        <w:tc>
          <w:tcPr>
            <w:tcW w:w="4544" w:type="dxa"/>
            <w:gridSpan w:val="2"/>
          </w:tcPr>
          <w:p w:rsidR="00CD4F6C" w:rsidRPr="00C350DE" w:rsidRDefault="00C350DE" w:rsidP="00A91A57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r w:rsidR="00CD4F6C"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оказатель (индикатор) 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5</w:t>
            </w:r>
          </w:p>
          <w:p w:rsidR="00CD4F6C" w:rsidRPr="00C350DE" w:rsidRDefault="00CD4F6C" w:rsidP="00A91A57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Отношение объема просроченной кр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е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диторской задолженности по обязател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ь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ствам </w:t>
            </w:r>
            <w:r w:rsidR="00741F59"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районного 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бюджета к общему объему расходов </w:t>
            </w:r>
            <w:r w:rsidR="00741F59"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районного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бюджета</w:t>
            </w:r>
          </w:p>
        </w:tc>
        <w:tc>
          <w:tcPr>
            <w:tcW w:w="1275" w:type="dxa"/>
          </w:tcPr>
          <w:p w:rsidR="00CD4F6C" w:rsidRPr="00C350DE" w:rsidRDefault="00CD4F6C" w:rsidP="00CD4F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C350DE">
              <w:rPr>
                <w:rFonts w:ascii="Times New Roman" w:hAnsi="Times New Roman" w:cs="Times New Roman"/>
                <w:sz w:val="26"/>
                <w:szCs w:val="26"/>
              </w:rPr>
              <w:t>основное мер</w:t>
            </w:r>
            <w:r w:rsidRPr="00C350DE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C350DE">
              <w:rPr>
                <w:rFonts w:ascii="Times New Roman" w:hAnsi="Times New Roman" w:cs="Times New Roman"/>
                <w:sz w:val="26"/>
                <w:szCs w:val="26"/>
              </w:rPr>
              <w:t>приятие</w:t>
            </w:r>
          </w:p>
        </w:tc>
        <w:tc>
          <w:tcPr>
            <w:tcW w:w="1134" w:type="dxa"/>
          </w:tcPr>
          <w:p w:rsidR="00CD4F6C" w:rsidRPr="00C350DE" w:rsidRDefault="00CD4F6C" w:rsidP="00741F59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50DE">
              <w:rPr>
                <w:rFonts w:ascii="Times New Roman" w:hAnsi="Times New Roman" w:cs="Times New Roman"/>
                <w:sz w:val="26"/>
                <w:szCs w:val="26"/>
              </w:rPr>
              <w:t>проце</w:t>
            </w:r>
            <w:r w:rsidRPr="00C350DE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C350DE">
              <w:rPr>
                <w:rFonts w:ascii="Times New Roman" w:hAnsi="Times New Roman" w:cs="Times New Roman"/>
                <w:sz w:val="26"/>
                <w:szCs w:val="26"/>
              </w:rPr>
              <w:t>тов</w:t>
            </w:r>
          </w:p>
        </w:tc>
        <w:tc>
          <w:tcPr>
            <w:tcW w:w="993" w:type="dxa"/>
          </w:tcPr>
          <w:p w:rsidR="00CD4F6C" w:rsidRPr="00C350DE" w:rsidRDefault="00CD4F6C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2" w:type="dxa"/>
            <w:gridSpan w:val="2"/>
          </w:tcPr>
          <w:p w:rsidR="00CD4F6C" w:rsidRPr="00C350DE" w:rsidRDefault="00CD4F6C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2" w:type="dxa"/>
          </w:tcPr>
          <w:p w:rsidR="00CD4F6C" w:rsidRPr="00C350DE" w:rsidRDefault="00CD4F6C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2" w:type="dxa"/>
          </w:tcPr>
          <w:p w:rsidR="00CD4F6C" w:rsidRPr="00C350DE" w:rsidRDefault="00CD4F6C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993" w:type="dxa"/>
          </w:tcPr>
          <w:p w:rsidR="00CD4F6C" w:rsidRPr="00C350DE" w:rsidRDefault="00CD4F6C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992" w:type="dxa"/>
          </w:tcPr>
          <w:p w:rsidR="00CD4F6C" w:rsidRPr="00C350DE" w:rsidRDefault="00CD4F6C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992" w:type="dxa"/>
          </w:tcPr>
          <w:p w:rsidR="00CD4F6C" w:rsidRPr="00C350DE" w:rsidRDefault="00CD4F6C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</w:t>
            </w:r>
          </w:p>
        </w:tc>
      </w:tr>
      <w:tr w:rsidR="00553AA4" w:rsidRPr="00E72CB1" w:rsidTr="00C350DE">
        <w:trPr>
          <w:trHeight w:val="1191"/>
        </w:trPr>
        <w:tc>
          <w:tcPr>
            <w:tcW w:w="594" w:type="dxa"/>
            <w:gridSpan w:val="2"/>
            <w:hideMark/>
          </w:tcPr>
          <w:p w:rsidR="00553AA4" w:rsidRPr="005834BF" w:rsidRDefault="00553AA4" w:rsidP="00C350DE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1.</w:t>
            </w:r>
            <w:r w:rsid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4544" w:type="dxa"/>
            <w:gridSpan w:val="2"/>
            <w:hideMark/>
          </w:tcPr>
          <w:p w:rsidR="00C350DE" w:rsidRDefault="00C350DE" w:rsidP="00A91A57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r w:rsidR="00553AA4"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оказатель (индикатор)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6</w:t>
            </w:r>
            <w:r w:rsidR="00553AA4"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</w:p>
          <w:p w:rsidR="00553AA4" w:rsidRPr="005834BF" w:rsidRDefault="00553AA4" w:rsidP="00A91A57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hAnsi="Times New Roman"/>
                <w:sz w:val="26"/>
                <w:szCs w:val="26"/>
              </w:rPr>
              <w:t>Средняя оценка качества финансового менеджмента главных распорядителей средств районного бюджета, имеющих подведомственные учреждения</w:t>
            </w:r>
          </w:p>
        </w:tc>
        <w:tc>
          <w:tcPr>
            <w:tcW w:w="1275" w:type="dxa"/>
          </w:tcPr>
          <w:p w:rsidR="00553AA4" w:rsidRPr="005834BF" w:rsidRDefault="00553AA4">
            <w:pPr>
              <w:rPr>
                <w:rFonts w:ascii="Times New Roman" w:hAnsi="Times New Roman"/>
                <w:sz w:val="26"/>
                <w:szCs w:val="26"/>
              </w:rPr>
            </w:pPr>
            <w:r w:rsidRPr="005834BF">
              <w:rPr>
                <w:rFonts w:ascii="Times New Roman" w:hAnsi="Times New Roman"/>
                <w:sz w:val="26"/>
                <w:szCs w:val="26"/>
              </w:rPr>
              <w:t>основное мер</w:t>
            </w:r>
            <w:r w:rsidRPr="005834BF">
              <w:rPr>
                <w:rFonts w:ascii="Times New Roman" w:hAnsi="Times New Roman"/>
                <w:sz w:val="26"/>
                <w:szCs w:val="26"/>
              </w:rPr>
              <w:t>о</w:t>
            </w:r>
            <w:r w:rsidRPr="005834BF">
              <w:rPr>
                <w:rFonts w:ascii="Times New Roman" w:hAnsi="Times New Roman"/>
                <w:sz w:val="26"/>
                <w:szCs w:val="26"/>
              </w:rPr>
              <w:t>приятие</w:t>
            </w:r>
          </w:p>
        </w:tc>
        <w:tc>
          <w:tcPr>
            <w:tcW w:w="1134" w:type="dxa"/>
            <w:hideMark/>
          </w:tcPr>
          <w:p w:rsidR="00553AA4" w:rsidRPr="005834BF" w:rsidRDefault="00553AA4" w:rsidP="00591445">
            <w:pPr>
              <w:spacing w:after="0" w:line="232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баллов</w:t>
            </w:r>
          </w:p>
        </w:tc>
        <w:tc>
          <w:tcPr>
            <w:tcW w:w="993" w:type="dxa"/>
          </w:tcPr>
          <w:p w:rsidR="00553AA4" w:rsidRPr="005834BF" w:rsidRDefault="00553AA4" w:rsidP="009D3BCC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61</w:t>
            </w:r>
          </w:p>
        </w:tc>
        <w:tc>
          <w:tcPr>
            <w:tcW w:w="992" w:type="dxa"/>
            <w:gridSpan w:val="2"/>
            <w:hideMark/>
          </w:tcPr>
          <w:p w:rsidR="00553AA4" w:rsidRPr="005834BF" w:rsidRDefault="00553AA4" w:rsidP="00553AA4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61</w:t>
            </w:r>
          </w:p>
        </w:tc>
        <w:tc>
          <w:tcPr>
            <w:tcW w:w="992" w:type="dxa"/>
            <w:hideMark/>
          </w:tcPr>
          <w:p w:rsidR="00553AA4" w:rsidRPr="005834BF" w:rsidRDefault="00553AA4" w:rsidP="00553AA4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73</w:t>
            </w:r>
          </w:p>
        </w:tc>
        <w:tc>
          <w:tcPr>
            <w:tcW w:w="992" w:type="dxa"/>
          </w:tcPr>
          <w:p w:rsidR="00553AA4" w:rsidRPr="005834BF" w:rsidRDefault="00553AA4" w:rsidP="00553AA4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73</w:t>
            </w:r>
          </w:p>
        </w:tc>
        <w:tc>
          <w:tcPr>
            <w:tcW w:w="993" w:type="dxa"/>
          </w:tcPr>
          <w:p w:rsidR="00553AA4" w:rsidRPr="005834BF" w:rsidRDefault="00553AA4" w:rsidP="009D3BCC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73</w:t>
            </w:r>
          </w:p>
        </w:tc>
        <w:tc>
          <w:tcPr>
            <w:tcW w:w="992" w:type="dxa"/>
          </w:tcPr>
          <w:p w:rsidR="00553AA4" w:rsidRPr="005834BF" w:rsidRDefault="00553AA4" w:rsidP="007B46ED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74</w:t>
            </w:r>
          </w:p>
        </w:tc>
        <w:tc>
          <w:tcPr>
            <w:tcW w:w="992" w:type="dxa"/>
          </w:tcPr>
          <w:p w:rsidR="00553AA4" w:rsidRPr="005834BF" w:rsidRDefault="00553AA4" w:rsidP="007B46ED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76</w:t>
            </w:r>
          </w:p>
        </w:tc>
      </w:tr>
      <w:tr w:rsidR="00553AA4" w:rsidRPr="00E72CB1" w:rsidTr="00C350DE">
        <w:trPr>
          <w:trHeight w:val="1191"/>
        </w:trPr>
        <w:tc>
          <w:tcPr>
            <w:tcW w:w="594" w:type="dxa"/>
            <w:gridSpan w:val="2"/>
            <w:hideMark/>
          </w:tcPr>
          <w:p w:rsidR="00553AA4" w:rsidRPr="005834BF" w:rsidRDefault="00553AA4" w:rsidP="00C350DE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1.</w:t>
            </w:r>
            <w:r w:rsid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4544" w:type="dxa"/>
            <w:gridSpan w:val="2"/>
            <w:hideMark/>
          </w:tcPr>
          <w:p w:rsidR="00553AA4" w:rsidRPr="005834BF" w:rsidRDefault="00C350DE" w:rsidP="00A91A57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r w:rsidR="00553AA4"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оказатель (индикатор)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7</w:t>
            </w:r>
            <w:r w:rsidR="00553AA4"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553AA4" w:rsidRPr="005834BF">
              <w:rPr>
                <w:rFonts w:ascii="Times New Roman" w:hAnsi="Times New Roman"/>
                <w:sz w:val="26"/>
                <w:szCs w:val="26"/>
              </w:rPr>
              <w:t>Средняя оценка качества финансового менед</w:t>
            </w:r>
            <w:r w:rsidR="00553AA4" w:rsidRPr="005834BF">
              <w:rPr>
                <w:rFonts w:ascii="Times New Roman" w:hAnsi="Times New Roman"/>
                <w:sz w:val="26"/>
                <w:szCs w:val="26"/>
              </w:rPr>
              <w:t>ж</w:t>
            </w:r>
            <w:r w:rsidR="00553AA4" w:rsidRPr="005834BF">
              <w:rPr>
                <w:rFonts w:ascii="Times New Roman" w:hAnsi="Times New Roman"/>
                <w:sz w:val="26"/>
                <w:szCs w:val="26"/>
              </w:rPr>
              <w:t>мента главных распорядителей средств районного бюджета, не имеющих по</w:t>
            </w:r>
            <w:r w:rsidR="00553AA4" w:rsidRPr="005834BF">
              <w:rPr>
                <w:rFonts w:ascii="Times New Roman" w:hAnsi="Times New Roman"/>
                <w:sz w:val="26"/>
                <w:szCs w:val="26"/>
              </w:rPr>
              <w:t>д</w:t>
            </w:r>
            <w:r w:rsidR="00553AA4" w:rsidRPr="005834BF">
              <w:rPr>
                <w:rFonts w:ascii="Times New Roman" w:hAnsi="Times New Roman"/>
                <w:sz w:val="26"/>
                <w:szCs w:val="26"/>
              </w:rPr>
              <w:t>ведомственных учреждений</w:t>
            </w:r>
          </w:p>
        </w:tc>
        <w:tc>
          <w:tcPr>
            <w:tcW w:w="1275" w:type="dxa"/>
          </w:tcPr>
          <w:p w:rsidR="00553AA4" w:rsidRPr="005834BF" w:rsidRDefault="00553AA4">
            <w:pPr>
              <w:rPr>
                <w:rFonts w:ascii="Times New Roman" w:hAnsi="Times New Roman"/>
                <w:sz w:val="26"/>
                <w:szCs w:val="26"/>
              </w:rPr>
            </w:pPr>
            <w:r w:rsidRPr="005834BF">
              <w:rPr>
                <w:rFonts w:ascii="Times New Roman" w:hAnsi="Times New Roman"/>
                <w:sz w:val="26"/>
                <w:szCs w:val="26"/>
              </w:rPr>
              <w:t>основное мер</w:t>
            </w:r>
            <w:r w:rsidRPr="005834BF">
              <w:rPr>
                <w:rFonts w:ascii="Times New Roman" w:hAnsi="Times New Roman"/>
                <w:sz w:val="26"/>
                <w:szCs w:val="26"/>
              </w:rPr>
              <w:t>о</w:t>
            </w:r>
            <w:r w:rsidRPr="005834BF">
              <w:rPr>
                <w:rFonts w:ascii="Times New Roman" w:hAnsi="Times New Roman"/>
                <w:sz w:val="26"/>
                <w:szCs w:val="26"/>
              </w:rPr>
              <w:t>приятие</w:t>
            </w:r>
          </w:p>
        </w:tc>
        <w:tc>
          <w:tcPr>
            <w:tcW w:w="1134" w:type="dxa"/>
            <w:hideMark/>
          </w:tcPr>
          <w:p w:rsidR="00553AA4" w:rsidRPr="005834BF" w:rsidRDefault="00553AA4" w:rsidP="00591445">
            <w:pPr>
              <w:spacing w:after="0" w:line="232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баллов</w:t>
            </w:r>
          </w:p>
        </w:tc>
        <w:tc>
          <w:tcPr>
            <w:tcW w:w="993" w:type="dxa"/>
          </w:tcPr>
          <w:p w:rsidR="00553AA4" w:rsidRPr="005834BF" w:rsidRDefault="00553AA4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43</w:t>
            </w:r>
          </w:p>
        </w:tc>
        <w:tc>
          <w:tcPr>
            <w:tcW w:w="992" w:type="dxa"/>
            <w:gridSpan w:val="2"/>
            <w:hideMark/>
          </w:tcPr>
          <w:p w:rsidR="00553AA4" w:rsidRPr="005834BF" w:rsidRDefault="00553AA4" w:rsidP="00553AA4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43</w:t>
            </w:r>
          </w:p>
        </w:tc>
        <w:tc>
          <w:tcPr>
            <w:tcW w:w="992" w:type="dxa"/>
            <w:hideMark/>
          </w:tcPr>
          <w:p w:rsidR="00553AA4" w:rsidRPr="005834BF" w:rsidRDefault="00553AA4" w:rsidP="00553AA4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49</w:t>
            </w:r>
          </w:p>
        </w:tc>
        <w:tc>
          <w:tcPr>
            <w:tcW w:w="992" w:type="dxa"/>
          </w:tcPr>
          <w:p w:rsidR="00553AA4" w:rsidRPr="005834BF" w:rsidRDefault="00553AA4" w:rsidP="00434276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4</w:t>
            </w:r>
            <w:r w:rsidR="0043427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993" w:type="dxa"/>
          </w:tcPr>
          <w:p w:rsidR="00553AA4" w:rsidRPr="005834BF" w:rsidRDefault="00553AA4" w:rsidP="00434276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4</w:t>
            </w:r>
            <w:r w:rsidR="0043427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992" w:type="dxa"/>
          </w:tcPr>
          <w:p w:rsidR="00553AA4" w:rsidRPr="005834BF" w:rsidRDefault="00553AA4" w:rsidP="00434276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4</w:t>
            </w:r>
            <w:r w:rsidR="0043427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992" w:type="dxa"/>
          </w:tcPr>
          <w:p w:rsidR="00553AA4" w:rsidRPr="005834BF" w:rsidRDefault="00434276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50</w:t>
            </w:r>
          </w:p>
        </w:tc>
      </w:tr>
      <w:tr w:rsidR="00553AA4" w:rsidRPr="00E72CB1" w:rsidTr="00C350DE">
        <w:trPr>
          <w:trHeight w:val="983"/>
        </w:trPr>
        <w:tc>
          <w:tcPr>
            <w:tcW w:w="594" w:type="dxa"/>
            <w:gridSpan w:val="2"/>
            <w:hideMark/>
          </w:tcPr>
          <w:p w:rsidR="00553AA4" w:rsidRPr="005834BF" w:rsidRDefault="00553AA4" w:rsidP="00C350DE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1.</w:t>
            </w:r>
            <w:r w:rsid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4544" w:type="dxa"/>
            <w:gridSpan w:val="2"/>
            <w:hideMark/>
          </w:tcPr>
          <w:p w:rsidR="00553AA4" w:rsidRPr="005834BF" w:rsidRDefault="00C350DE" w:rsidP="00DB48FC">
            <w:pPr>
              <w:spacing w:after="0" w:line="232" w:lineRule="auto"/>
              <w:ind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r w:rsidR="00553AA4"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оказатель (индикатор) 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8</w:t>
            </w:r>
          </w:p>
          <w:p w:rsidR="00553AA4" w:rsidRPr="005834BF" w:rsidRDefault="00553AA4" w:rsidP="00DB48FC">
            <w:pPr>
              <w:spacing w:after="0" w:line="232" w:lineRule="auto"/>
              <w:ind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Наличие бюджетного прогноза Гр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чевского района на долгосрочный п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е</w:t>
            </w: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риод</w:t>
            </w:r>
          </w:p>
        </w:tc>
        <w:tc>
          <w:tcPr>
            <w:tcW w:w="1275" w:type="dxa"/>
          </w:tcPr>
          <w:p w:rsidR="00553AA4" w:rsidRPr="005834BF" w:rsidRDefault="00553AA4" w:rsidP="00DB48F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5834BF">
              <w:rPr>
                <w:rFonts w:ascii="Times New Roman" w:hAnsi="Times New Roman"/>
                <w:sz w:val="26"/>
                <w:szCs w:val="26"/>
              </w:rPr>
              <w:t>основное мер</w:t>
            </w:r>
            <w:r w:rsidRPr="005834BF">
              <w:rPr>
                <w:rFonts w:ascii="Times New Roman" w:hAnsi="Times New Roman"/>
                <w:sz w:val="26"/>
                <w:szCs w:val="26"/>
              </w:rPr>
              <w:t>о</w:t>
            </w:r>
            <w:r w:rsidRPr="005834BF">
              <w:rPr>
                <w:rFonts w:ascii="Times New Roman" w:hAnsi="Times New Roman"/>
                <w:sz w:val="26"/>
                <w:szCs w:val="26"/>
              </w:rPr>
              <w:t>приятие</w:t>
            </w:r>
          </w:p>
        </w:tc>
        <w:tc>
          <w:tcPr>
            <w:tcW w:w="1134" w:type="dxa"/>
            <w:hideMark/>
          </w:tcPr>
          <w:p w:rsidR="00553AA4" w:rsidRPr="005834BF" w:rsidRDefault="00553AA4" w:rsidP="00DF0BC2">
            <w:pPr>
              <w:spacing w:after="0" w:line="240" w:lineRule="auto"/>
              <w:ind w:right="-75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Да=1</w:t>
            </w:r>
          </w:p>
          <w:p w:rsidR="00553AA4" w:rsidRPr="005834BF" w:rsidRDefault="00553AA4" w:rsidP="00DF0BC2">
            <w:pPr>
              <w:spacing w:after="0" w:line="240" w:lineRule="auto"/>
              <w:ind w:right="-75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Нет=0</w:t>
            </w:r>
          </w:p>
        </w:tc>
        <w:tc>
          <w:tcPr>
            <w:tcW w:w="993" w:type="dxa"/>
          </w:tcPr>
          <w:p w:rsidR="00553AA4" w:rsidRPr="005834BF" w:rsidRDefault="00553AA4" w:rsidP="00DF0B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hideMark/>
          </w:tcPr>
          <w:p w:rsidR="00553AA4" w:rsidRPr="005834BF" w:rsidRDefault="00553AA4" w:rsidP="00DF0B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2" w:type="dxa"/>
            <w:hideMark/>
          </w:tcPr>
          <w:p w:rsidR="00553AA4" w:rsidRPr="005834BF" w:rsidRDefault="00553AA4" w:rsidP="00DF0B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2" w:type="dxa"/>
          </w:tcPr>
          <w:p w:rsidR="00553AA4" w:rsidRPr="005834BF" w:rsidRDefault="00553AA4" w:rsidP="00DF0B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3" w:type="dxa"/>
          </w:tcPr>
          <w:p w:rsidR="00553AA4" w:rsidRPr="005834BF" w:rsidRDefault="00553AA4" w:rsidP="00DF0B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2" w:type="dxa"/>
          </w:tcPr>
          <w:p w:rsidR="00553AA4" w:rsidRPr="005834BF" w:rsidRDefault="00553AA4" w:rsidP="00DF0B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2" w:type="dxa"/>
          </w:tcPr>
          <w:p w:rsidR="00553AA4" w:rsidRPr="005834BF" w:rsidRDefault="00553AA4" w:rsidP="00DF0B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834BF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</w:p>
        </w:tc>
      </w:tr>
      <w:tr w:rsidR="006432A3" w:rsidRPr="00E72CB1" w:rsidTr="006A46F5">
        <w:trPr>
          <w:trHeight w:val="113"/>
        </w:trPr>
        <w:tc>
          <w:tcPr>
            <w:tcW w:w="14493" w:type="dxa"/>
            <w:gridSpan w:val="14"/>
          </w:tcPr>
          <w:p w:rsidR="006432A3" w:rsidRPr="007A1427" w:rsidRDefault="006432A3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A1427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Подпрограмма 2 «Повышение финансовой самостоятельности местных бюджетов»</w:t>
            </w:r>
          </w:p>
        </w:tc>
      </w:tr>
      <w:tr w:rsidR="00C75350" w:rsidRPr="00E72CB1" w:rsidTr="00A403C1">
        <w:trPr>
          <w:trHeight w:val="113"/>
        </w:trPr>
        <w:tc>
          <w:tcPr>
            <w:tcW w:w="594" w:type="dxa"/>
            <w:gridSpan w:val="2"/>
            <w:hideMark/>
          </w:tcPr>
          <w:p w:rsidR="00C75350" w:rsidRPr="00C350DE" w:rsidRDefault="00C75350" w:rsidP="00B309BA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2.1</w:t>
            </w:r>
          </w:p>
        </w:tc>
        <w:tc>
          <w:tcPr>
            <w:tcW w:w="4544" w:type="dxa"/>
            <w:gridSpan w:val="2"/>
            <w:hideMark/>
          </w:tcPr>
          <w:p w:rsidR="00C75350" w:rsidRPr="00C350DE" w:rsidRDefault="00A91A57" w:rsidP="00A91A57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r w:rsidR="00C75350"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оказатель (индикатор) 1</w:t>
            </w:r>
          </w:p>
          <w:p w:rsidR="00C75350" w:rsidRPr="00C350DE" w:rsidRDefault="00C75350" w:rsidP="00A91A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hAnsi="Times New Roman"/>
                <w:sz w:val="26"/>
                <w:szCs w:val="26"/>
              </w:rPr>
              <w:t>Уровень бюджетной обеспеченности поселений входящих в состав  района, установленный в качестве критерия выравнивания</w:t>
            </w:r>
          </w:p>
        </w:tc>
        <w:tc>
          <w:tcPr>
            <w:tcW w:w="1275" w:type="dxa"/>
          </w:tcPr>
          <w:p w:rsidR="00C75350" w:rsidRPr="00C350DE" w:rsidRDefault="00C75350">
            <w:pPr>
              <w:rPr>
                <w:rFonts w:ascii="Times New Roman" w:hAnsi="Times New Roman"/>
                <w:sz w:val="26"/>
                <w:szCs w:val="26"/>
              </w:rPr>
            </w:pPr>
            <w:r w:rsidRPr="00C350DE">
              <w:rPr>
                <w:rFonts w:ascii="Times New Roman" w:hAnsi="Times New Roman"/>
                <w:sz w:val="26"/>
                <w:szCs w:val="26"/>
              </w:rPr>
              <w:t>основное мер</w:t>
            </w:r>
            <w:r w:rsidRPr="00C350DE">
              <w:rPr>
                <w:rFonts w:ascii="Times New Roman" w:hAnsi="Times New Roman"/>
                <w:sz w:val="26"/>
                <w:szCs w:val="26"/>
              </w:rPr>
              <w:t>о</w:t>
            </w:r>
            <w:r w:rsidRPr="00C350DE">
              <w:rPr>
                <w:rFonts w:ascii="Times New Roman" w:hAnsi="Times New Roman"/>
                <w:sz w:val="26"/>
                <w:szCs w:val="26"/>
              </w:rPr>
              <w:t>приятие</w:t>
            </w:r>
          </w:p>
        </w:tc>
        <w:tc>
          <w:tcPr>
            <w:tcW w:w="1134" w:type="dxa"/>
            <w:hideMark/>
          </w:tcPr>
          <w:p w:rsidR="00C75350" w:rsidRPr="00C350DE" w:rsidRDefault="00C75350" w:rsidP="00561F5E">
            <w:pPr>
              <w:spacing w:after="0" w:line="240" w:lineRule="auto"/>
              <w:ind w:right="-75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hAnsi="Times New Roman"/>
                <w:sz w:val="26"/>
                <w:szCs w:val="26"/>
              </w:rPr>
              <w:t>коэфф</w:t>
            </w:r>
            <w:r w:rsidRPr="00C350DE">
              <w:rPr>
                <w:rFonts w:ascii="Times New Roman" w:hAnsi="Times New Roman"/>
                <w:sz w:val="26"/>
                <w:szCs w:val="26"/>
              </w:rPr>
              <w:t>и</w:t>
            </w:r>
            <w:r w:rsidRPr="00C350DE">
              <w:rPr>
                <w:rFonts w:ascii="Times New Roman" w:hAnsi="Times New Roman"/>
                <w:sz w:val="26"/>
                <w:szCs w:val="26"/>
              </w:rPr>
              <w:t>циент</w:t>
            </w:r>
          </w:p>
        </w:tc>
        <w:tc>
          <w:tcPr>
            <w:tcW w:w="993" w:type="dxa"/>
          </w:tcPr>
          <w:p w:rsidR="00C75350" w:rsidRPr="00C350DE" w:rsidRDefault="00C75350" w:rsidP="00A91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2,128</w:t>
            </w:r>
          </w:p>
        </w:tc>
        <w:tc>
          <w:tcPr>
            <w:tcW w:w="992" w:type="dxa"/>
            <w:gridSpan w:val="2"/>
            <w:hideMark/>
          </w:tcPr>
          <w:p w:rsidR="00C75350" w:rsidRPr="00C350DE" w:rsidRDefault="00C75350" w:rsidP="00A91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2,098</w:t>
            </w:r>
          </w:p>
        </w:tc>
        <w:tc>
          <w:tcPr>
            <w:tcW w:w="992" w:type="dxa"/>
            <w:hideMark/>
          </w:tcPr>
          <w:p w:rsidR="00C75350" w:rsidRPr="00C350DE" w:rsidRDefault="00C75350" w:rsidP="00A91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2,100</w:t>
            </w:r>
          </w:p>
          <w:p w:rsidR="00C75350" w:rsidRPr="00C350DE" w:rsidRDefault="00C75350" w:rsidP="00A91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92" w:type="dxa"/>
          </w:tcPr>
          <w:p w:rsidR="00C75350" w:rsidRPr="00C350DE" w:rsidRDefault="006C58D6" w:rsidP="00A91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1,701</w:t>
            </w:r>
          </w:p>
        </w:tc>
        <w:tc>
          <w:tcPr>
            <w:tcW w:w="993" w:type="dxa"/>
          </w:tcPr>
          <w:p w:rsidR="00C75350" w:rsidRPr="00C350DE" w:rsidRDefault="006C58D6" w:rsidP="006C58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  <w:r w:rsidR="00C75350"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666</w:t>
            </w:r>
          </w:p>
        </w:tc>
        <w:tc>
          <w:tcPr>
            <w:tcW w:w="992" w:type="dxa"/>
          </w:tcPr>
          <w:p w:rsidR="00C75350" w:rsidRPr="00C350DE" w:rsidRDefault="006C58D6" w:rsidP="006C58D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  <w:r w:rsidR="00C75350"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595</w:t>
            </w:r>
          </w:p>
        </w:tc>
        <w:tc>
          <w:tcPr>
            <w:tcW w:w="992" w:type="dxa"/>
          </w:tcPr>
          <w:p w:rsidR="00C75350" w:rsidRPr="00C350DE" w:rsidRDefault="00C75350" w:rsidP="00A91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2,000</w:t>
            </w:r>
          </w:p>
        </w:tc>
      </w:tr>
      <w:tr w:rsidR="00C75350" w:rsidRPr="00E72CB1" w:rsidTr="00A403C1">
        <w:trPr>
          <w:trHeight w:val="113"/>
        </w:trPr>
        <w:tc>
          <w:tcPr>
            <w:tcW w:w="594" w:type="dxa"/>
            <w:gridSpan w:val="2"/>
            <w:hideMark/>
          </w:tcPr>
          <w:p w:rsidR="00C75350" w:rsidRPr="00C350DE" w:rsidRDefault="00C75350" w:rsidP="00B309BA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2.2</w:t>
            </w:r>
          </w:p>
        </w:tc>
        <w:tc>
          <w:tcPr>
            <w:tcW w:w="4544" w:type="dxa"/>
            <w:gridSpan w:val="2"/>
            <w:hideMark/>
          </w:tcPr>
          <w:p w:rsidR="00C75350" w:rsidRPr="00C350DE" w:rsidRDefault="00A91A57" w:rsidP="00A91A57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r w:rsidR="00C75350"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оказатель (индикатор) 2</w:t>
            </w:r>
          </w:p>
          <w:p w:rsidR="00C75350" w:rsidRPr="00C350DE" w:rsidRDefault="00C75350" w:rsidP="00A91A5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Степень выполнения муниципальными образованиями поселений условий с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глашения о предоставлении иных межбюджетных трансфертов</w:t>
            </w:r>
          </w:p>
        </w:tc>
        <w:tc>
          <w:tcPr>
            <w:tcW w:w="1275" w:type="dxa"/>
          </w:tcPr>
          <w:p w:rsidR="00C75350" w:rsidRPr="00C350DE" w:rsidRDefault="00C75350">
            <w:pPr>
              <w:rPr>
                <w:rFonts w:ascii="Times New Roman" w:hAnsi="Times New Roman"/>
                <w:sz w:val="26"/>
                <w:szCs w:val="26"/>
              </w:rPr>
            </w:pPr>
            <w:r w:rsidRPr="00C350DE">
              <w:rPr>
                <w:rFonts w:ascii="Times New Roman" w:hAnsi="Times New Roman"/>
                <w:sz w:val="26"/>
                <w:szCs w:val="26"/>
              </w:rPr>
              <w:t>основное мер</w:t>
            </w:r>
            <w:r w:rsidRPr="00C350DE">
              <w:rPr>
                <w:rFonts w:ascii="Times New Roman" w:hAnsi="Times New Roman"/>
                <w:sz w:val="26"/>
                <w:szCs w:val="26"/>
              </w:rPr>
              <w:t>о</w:t>
            </w:r>
            <w:r w:rsidRPr="00C350DE">
              <w:rPr>
                <w:rFonts w:ascii="Times New Roman" w:hAnsi="Times New Roman"/>
                <w:sz w:val="26"/>
                <w:szCs w:val="26"/>
              </w:rPr>
              <w:t>приятие</w:t>
            </w:r>
          </w:p>
        </w:tc>
        <w:tc>
          <w:tcPr>
            <w:tcW w:w="1134" w:type="dxa"/>
            <w:hideMark/>
          </w:tcPr>
          <w:p w:rsidR="00C75350" w:rsidRPr="00C350DE" w:rsidRDefault="00C75350" w:rsidP="0003378B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</w:rPr>
              <w:t>проце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</w:rPr>
              <w:t>н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</w:rPr>
              <w:t>тов</w:t>
            </w:r>
          </w:p>
        </w:tc>
        <w:tc>
          <w:tcPr>
            <w:tcW w:w="993" w:type="dxa"/>
          </w:tcPr>
          <w:p w:rsidR="00C75350" w:rsidRPr="00C350DE" w:rsidRDefault="00C75350" w:rsidP="00A91A57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1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00,0</w:t>
            </w:r>
          </w:p>
        </w:tc>
        <w:tc>
          <w:tcPr>
            <w:tcW w:w="992" w:type="dxa"/>
            <w:gridSpan w:val="2"/>
            <w:hideMark/>
          </w:tcPr>
          <w:p w:rsidR="00C75350" w:rsidRPr="00C350DE" w:rsidRDefault="00C75350" w:rsidP="00A91A57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1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00,0</w:t>
            </w:r>
          </w:p>
        </w:tc>
        <w:tc>
          <w:tcPr>
            <w:tcW w:w="992" w:type="dxa"/>
            <w:hideMark/>
          </w:tcPr>
          <w:p w:rsidR="00C75350" w:rsidRPr="00C350DE" w:rsidRDefault="00C75350" w:rsidP="00A91A57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1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00,0</w:t>
            </w:r>
          </w:p>
        </w:tc>
        <w:tc>
          <w:tcPr>
            <w:tcW w:w="992" w:type="dxa"/>
          </w:tcPr>
          <w:p w:rsidR="00C75350" w:rsidRPr="00C350DE" w:rsidRDefault="00C75350" w:rsidP="00A91A57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100,0</w:t>
            </w:r>
          </w:p>
        </w:tc>
        <w:tc>
          <w:tcPr>
            <w:tcW w:w="993" w:type="dxa"/>
          </w:tcPr>
          <w:p w:rsidR="00C75350" w:rsidRPr="00C350DE" w:rsidRDefault="00C75350" w:rsidP="00A91A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100,0</w:t>
            </w:r>
          </w:p>
        </w:tc>
        <w:tc>
          <w:tcPr>
            <w:tcW w:w="992" w:type="dxa"/>
          </w:tcPr>
          <w:p w:rsidR="00C75350" w:rsidRPr="00C350DE" w:rsidRDefault="00C75350" w:rsidP="00A91A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100,0</w:t>
            </w:r>
          </w:p>
        </w:tc>
        <w:tc>
          <w:tcPr>
            <w:tcW w:w="992" w:type="dxa"/>
          </w:tcPr>
          <w:p w:rsidR="00C75350" w:rsidRPr="00C350DE" w:rsidRDefault="00C75350" w:rsidP="00A91A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100,0</w:t>
            </w:r>
          </w:p>
        </w:tc>
      </w:tr>
      <w:tr w:rsidR="00FF442D" w:rsidRPr="00E72CB1" w:rsidTr="00A403C1">
        <w:trPr>
          <w:trHeight w:val="113"/>
        </w:trPr>
        <w:tc>
          <w:tcPr>
            <w:tcW w:w="594" w:type="dxa"/>
            <w:gridSpan w:val="2"/>
          </w:tcPr>
          <w:p w:rsidR="00FF442D" w:rsidRPr="00C350DE" w:rsidRDefault="00FF442D" w:rsidP="00B309BA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2.3</w:t>
            </w:r>
          </w:p>
        </w:tc>
        <w:tc>
          <w:tcPr>
            <w:tcW w:w="4544" w:type="dxa"/>
            <w:gridSpan w:val="2"/>
          </w:tcPr>
          <w:p w:rsidR="00FF442D" w:rsidRPr="00C350DE" w:rsidRDefault="00A91A57" w:rsidP="00A91A57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П</w:t>
            </w:r>
            <w:r w:rsidR="00FF442D" w:rsidRPr="00C350DE">
              <w:rPr>
                <w:rFonts w:ascii="Times New Roman" w:eastAsia="Times New Roman" w:hAnsi="Times New Roman"/>
                <w:sz w:val="26"/>
                <w:szCs w:val="26"/>
              </w:rPr>
              <w:t>оказатель (индикатор) 3</w:t>
            </w:r>
          </w:p>
          <w:p w:rsidR="00FF442D" w:rsidRPr="00C350DE" w:rsidRDefault="00FF442D" w:rsidP="00A91A57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C350DE">
              <w:rPr>
                <w:rFonts w:ascii="Times New Roman" w:hAnsi="Times New Roman"/>
                <w:sz w:val="26"/>
                <w:szCs w:val="26"/>
              </w:rPr>
              <w:t>Степень выполнения муниципальными образованиями условий соглашений о предоставлении им иных межбюдже</w:t>
            </w:r>
            <w:r w:rsidRPr="00C350DE">
              <w:rPr>
                <w:rFonts w:ascii="Times New Roman" w:hAnsi="Times New Roman"/>
                <w:sz w:val="26"/>
                <w:szCs w:val="26"/>
              </w:rPr>
              <w:t>т</w:t>
            </w:r>
            <w:r w:rsidRPr="00C350DE">
              <w:rPr>
                <w:rFonts w:ascii="Times New Roman" w:hAnsi="Times New Roman"/>
                <w:sz w:val="26"/>
                <w:szCs w:val="26"/>
              </w:rPr>
              <w:t>ных трансфертов на реализацию мер</w:t>
            </w:r>
            <w:r w:rsidRPr="00C350DE">
              <w:rPr>
                <w:rFonts w:ascii="Times New Roman" w:hAnsi="Times New Roman"/>
                <w:sz w:val="26"/>
                <w:szCs w:val="26"/>
              </w:rPr>
              <w:t>о</w:t>
            </w:r>
            <w:r w:rsidRPr="00C350DE">
              <w:rPr>
                <w:rFonts w:ascii="Times New Roman" w:hAnsi="Times New Roman"/>
                <w:sz w:val="26"/>
                <w:szCs w:val="26"/>
              </w:rPr>
              <w:t>приятий</w:t>
            </w:r>
          </w:p>
        </w:tc>
        <w:tc>
          <w:tcPr>
            <w:tcW w:w="1275" w:type="dxa"/>
          </w:tcPr>
          <w:p w:rsidR="00FF442D" w:rsidRPr="00C350DE" w:rsidRDefault="00FF442D">
            <w:pPr>
              <w:rPr>
                <w:rFonts w:ascii="Times New Roman" w:hAnsi="Times New Roman"/>
                <w:sz w:val="26"/>
                <w:szCs w:val="26"/>
              </w:rPr>
            </w:pPr>
            <w:r w:rsidRPr="00C350DE">
              <w:rPr>
                <w:rFonts w:ascii="Times New Roman" w:hAnsi="Times New Roman"/>
                <w:sz w:val="26"/>
                <w:szCs w:val="26"/>
              </w:rPr>
              <w:t>основное мер</w:t>
            </w:r>
            <w:r w:rsidRPr="00C350DE">
              <w:rPr>
                <w:rFonts w:ascii="Times New Roman" w:hAnsi="Times New Roman"/>
                <w:sz w:val="26"/>
                <w:szCs w:val="26"/>
              </w:rPr>
              <w:t>о</w:t>
            </w:r>
            <w:r w:rsidRPr="00C350DE">
              <w:rPr>
                <w:rFonts w:ascii="Times New Roman" w:hAnsi="Times New Roman"/>
                <w:sz w:val="26"/>
                <w:szCs w:val="26"/>
              </w:rPr>
              <w:t>приятие</w:t>
            </w:r>
          </w:p>
        </w:tc>
        <w:tc>
          <w:tcPr>
            <w:tcW w:w="1134" w:type="dxa"/>
          </w:tcPr>
          <w:p w:rsidR="00FF442D" w:rsidRPr="00C350DE" w:rsidRDefault="00FF442D" w:rsidP="00CD792D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</w:rPr>
              <w:t>проце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</w:rPr>
              <w:t>н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</w:rPr>
              <w:t>тов</w:t>
            </w:r>
          </w:p>
        </w:tc>
        <w:tc>
          <w:tcPr>
            <w:tcW w:w="993" w:type="dxa"/>
          </w:tcPr>
          <w:p w:rsidR="00FF442D" w:rsidRPr="00C350DE" w:rsidRDefault="00FF442D" w:rsidP="00A91A57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1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00,0</w:t>
            </w:r>
          </w:p>
        </w:tc>
        <w:tc>
          <w:tcPr>
            <w:tcW w:w="992" w:type="dxa"/>
            <w:gridSpan w:val="2"/>
          </w:tcPr>
          <w:p w:rsidR="00FF442D" w:rsidRPr="00C350DE" w:rsidRDefault="00FF442D" w:rsidP="00A91A57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1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00,0</w:t>
            </w:r>
          </w:p>
        </w:tc>
        <w:tc>
          <w:tcPr>
            <w:tcW w:w="992" w:type="dxa"/>
          </w:tcPr>
          <w:p w:rsidR="00FF442D" w:rsidRPr="00C350DE" w:rsidRDefault="00FF442D" w:rsidP="00A91A57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1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00,0</w:t>
            </w:r>
          </w:p>
        </w:tc>
        <w:tc>
          <w:tcPr>
            <w:tcW w:w="992" w:type="dxa"/>
          </w:tcPr>
          <w:p w:rsidR="00FF442D" w:rsidRPr="00C350DE" w:rsidRDefault="00FF442D" w:rsidP="00A91A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1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00,0</w:t>
            </w:r>
          </w:p>
        </w:tc>
        <w:tc>
          <w:tcPr>
            <w:tcW w:w="993" w:type="dxa"/>
          </w:tcPr>
          <w:p w:rsidR="00FF442D" w:rsidRPr="00C350DE" w:rsidRDefault="00FF442D" w:rsidP="00A91A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1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00,0</w:t>
            </w:r>
          </w:p>
        </w:tc>
        <w:tc>
          <w:tcPr>
            <w:tcW w:w="992" w:type="dxa"/>
          </w:tcPr>
          <w:p w:rsidR="00FF442D" w:rsidRPr="00C350DE" w:rsidRDefault="00FF442D" w:rsidP="00A91A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1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00,0</w:t>
            </w:r>
          </w:p>
        </w:tc>
        <w:tc>
          <w:tcPr>
            <w:tcW w:w="992" w:type="dxa"/>
          </w:tcPr>
          <w:p w:rsidR="00FF442D" w:rsidRPr="00C350DE" w:rsidRDefault="00FF442D" w:rsidP="00A91A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1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00,0</w:t>
            </w:r>
          </w:p>
        </w:tc>
      </w:tr>
      <w:tr w:rsidR="00FF442D" w:rsidRPr="00E72CB1" w:rsidTr="00A403C1">
        <w:trPr>
          <w:trHeight w:val="113"/>
        </w:trPr>
        <w:tc>
          <w:tcPr>
            <w:tcW w:w="594" w:type="dxa"/>
            <w:gridSpan w:val="2"/>
          </w:tcPr>
          <w:p w:rsidR="00FF442D" w:rsidRPr="00C350DE" w:rsidRDefault="00FF442D" w:rsidP="00B309BA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2.4</w:t>
            </w:r>
          </w:p>
        </w:tc>
        <w:tc>
          <w:tcPr>
            <w:tcW w:w="4544" w:type="dxa"/>
            <w:gridSpan w:val="2"/>
          </w:tcPr>
          <w:p w:rsidR="00FF442D" w:rsidRPr="00C350DE" w:rsidRDefault="00A91A57" w:rsidP="00A91A57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П</w:t>
            </w:r>
            <w:r w:rsidR="00FF442D" w:rsidRPr="00C350DE">
              <w:rPr>
                <w:rFonts w:ascii="Times New Roman" w:eastAsia="Times New Roman" w:hAnsi="Times New Roman"/>
                <w:sz w:val="26"/>
                <w:szCs w:val="26"/>
              </w:rPr>
              <w:t>оказатель (индикатор) 4</w:t>
            </w:r>
          </w:p>
          <w:p w:rsidR="00FF442D" w:rsidRPr="00C350DE" w:rsidRDefault="00FF442D" w:rsidP="00A91A57">
            <w:pPr>
              <w:pStyle w:val="af4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C350DE">
              <w:rPr>
                <w:rFonts w:ascii="Times New Roman" w:hAnsi="Times New Roman" w:cs="Times New Roman"/>
                <w:sz w:val="26"/>
                <w:szCs w:val="26"/>
              </w:rPr>
              <w:t>Степень выполнения муниципальными образованиями района, на территориях которых отсутствуют военные коми</w:t>
            </w:r>
            <w:r w:rsidRPr="00C350DE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C350DE">
              <w:rPr>
                <w:rFonts w:ascii="Times New Roman" w:hAnsi="Times New Roman" w:cs="Times New Roman"/>
                <w:sz w:val="26"/>
                <w:szCs w:val="26"/>
              </w:rPr>
              <w:t>сариаты, переданных им государс</w:t>
            </w:r>
            <w:r w:rsidRPr="00C350DE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C350DE">
              <w:rPr>
                <w:rFonts w:ascii="Times New Roman" w:hAnsi="Times New Roman" w:cs="Times New Roman"/>
                <w:sz w:val="26"/>
                <w:szCs w:val="26"/>
              </w:rPr>
              <w:t>венных полномочий, в целях финанс</w:t>
            </w:r>
            <w:r w:rsidRPr="00C350DE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C350DE">
              <w:rPr>
                <w:rFonts w:ascii="Times New Roman" w:hAnsi="Times New Roman" w:cs="Times New Roman"/>
                <w:sz w:val="26"/>
                <w:szCs w:val="26"/>
              </w:rPr>
              <w:t>вого обеспечения которых предусмо</w:t>
            </w:r>
            <w:r w:rsidRPr="00C350DE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C350DE">
              <w:rPr>
                <w:rFonts w:ascii="Times New Roman" w:hAnsi="Times New Roman" w:cs="Times New Roman"/>
                <w:sz w:val="26"/>
                <w:szCs w:val="26"/>
              </w:rPr>
              <w:t>рены субвенции на выполнение гос</w:t>
            </w:r>
            <w:r w:rsidRPr="00C350DE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C350DE">
              <w:rPr>
                <w:rFonts w:ascii="Times New Roman" w:hAnsi="Times New Roman" w:cs="Times New Roman"/>
                <w:sz w:val="26"/>
                <w:szCs w:val="26"/>
              </w:rPr>
              <w:t>дарственных полномочий по перви</w:t>
            </w:r>
            <w:r w:rsidRPr="00C350DE">
              <w:rPr>
                <w:rFonts w:ascii="Times New Roman" w:hAnsi="Times New Roman" w:cs="Times New Roman"/>
                <w:sz w:val="26"/>
                <w:szCs w:val="26"/>
              </w:rPr>
              <w:t>ч</w:t>
            </w:r>
            <w:r w:rsidRPr="00C350DE">
              <w:rPr>
                <w:rFonts w:ascii="Times New Roman" w:hAnsi="Times New Roman" w:cs="Times New Roman"/>
                <w:sz w:val="26"/>
                <w:szCs w:val="26"/>
              </w:rPr>
              <w:t>ному воинскому учету</w:t>
            </w:r>
          </w:p>
        </w:tc>
        <w:tc>
          <w:tcPr>
            <w:tcW w:w="1275" w:type="dxa"/>
          </w:tcPr>
          <w:p w:rsidR="00FF442D" w:rsidRPr="00C350DE" w:rsidRDefault="00FF442D">
            <w:pPr>
              <w:rPr>
                <w:rFonts w:ascii="Times New Roman" w:hAnsi="Times New Roman"/>
                <w:sz w:val="26"/>
                <w:szCs w:val="26"/>
              </w:rPr>
            </w:pPr>
            <w:r w:rsidRPr="00C350DE">
              <w:rPr>
                <w:rFonts w:ascii="Times New Roman" w:hAnsi="Times New Roman"/>
                <w:sz w:val="26"/>
                <w:szCs w:val="26"/>
              </w:rPr>
              <w:t>основное мер</w:t>
            </w:r>
            <w:r w:rsidRPr="00C350DE">
              <w:rPr>
                <w:rFonts w:ascii="Times New Roman" w:hAnsi="Times New Roman"/>
                <w:sz w:val="26"/>
                <w:szCs w:val="26"/>
              </w:rPr>
              <w:t>о</w:t>
            </w:r>
            <w:r w:rsidRPr="00C350DE">
              <w:rPr>
                <w:rFonts w:ascii="Times New Roman" w:hAnsi="Times New Roman"/>
                <w:sz w:val="26"/>
                <w:szCs w:val="26"/>
              </w:rPr>
              <w:t>приятие</w:t>
            </w:r>
          </w:p>
        </w:tc>
        <w:tc>
          <w:tcPr>
            <w:tcW w:w="1134" w:type="dxa"/>
          </w:tcPr>
          <w:p w:rsidR="00FF442D" w:rsidRPr="00C350DE" w:rsidRDefault="00FF442D">
            <w:pPr>
              <w:rPr>
                <w:rFonts w:ascii="Times New Roman" w:hAnsi="Times New Roman"/>
                <w:sz w:val="26"/>
                <w:szCs w:val="26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</w:rPr>
              <w:t>проце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</w:rPr>
              <w:t>н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</w:rPr>
              <w:t>тов</w:t>
            </w:r>
          </w:p>
        </w:tc>
        <w:tc>
          <w:tcPr>
            <w:tcW w:w="993" w:type="dxa"/>
          </w:tcPr>
          <w:p w:rsidR="00FF442D" w:rsidRPr="00C350DE" w:rsidRDefault="00FF442D" w:rsidP="00A91A57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1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00,0</w:t>
            </w:r>
          </w:p>
        </w:tc>
        <w:tc>
          <w:tcPr>
            <w:tcW w:w="992" w:type="dxa"/>
            <w:gridSpan w:val="2"/>
          </w:tcPr>
          <w:p w:rsidR="00FF442D" w:rsidRPr="00C350DE" w:rsidRDefault="00FF442D" w:rsidP="00A91A57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1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00,0</w:t>
            </w:r>
          </w:p>
        </w:tc>
        <w:tc>
          <w:tcPr>
            <w:tcW w:w="992" w:type="dxa"/>
          </w:tcPr>
          <w:p w:rsidR="00FF442D" w:rsidRPr="00C350DE" w:rsidRDefault="00FF442D" w:rsidP="00A91A57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1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00,0</w:t>
            </w:r>
          </w:p>
        </w:tc>
        <w:tc>
          <w:tcPr>
            <w:tcW w:w="992" w:type="dxa"/>
          </w:tcPr>
          <w:p w:rsidR="00FF442D" w:rsidRPr="00C350DE" w:rsidRDefault="00FF442D" w:rsidP="00A91A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1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00,0</w:t>
            </w:r>
          </w:p>
        </w:tc>
        <w:tc>
          <w:tcPr>
            <w:tcW w:w="993" w:type="dxa"/>
          </w:tcPr>
          <w:p w:rsidR="00FF442D" w:rsidRPr="00C350DE" w:rsidRDefault="00FF442D" w:rsidP="00A91A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1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00,0</w:t>
            </w:r>
          </w:p>
        </w:tc>
        <w:tc>
          <w:tcPr>
            <w:tcW w:w="992" w:type="dxa"/>
          </w:tcPr>
          <w:p w:rsidR="00FF442D" w:rsidRPr="00C350DE" w:rsidRDefault="00FF442D" w:rsidP="00A91A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1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00,0</w:t>
            </w:r>
          </w:p>
        </w:tc>
        <w:tc>
          <w:tcPr>
            <w:tcW w:w="992" w:type="dxa"/>
          </w:tcPr>
          <w:p w:rsidR="00FF442D" w:rsidRPr="00C350DE" w:rsidRDefault="00FF442D" w:rsidP="00A91A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1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00,0</w:t>
            </w:r>
          </w:p>
        </w:tc>
      </w:tr>
      <w:tr w:rsidR="00DA1B99" w:rsidRPr="00E72CB1" w:rsidTr="00A403C1">
        <w:trPr>
          <w:trHeight w:val="113"/>
        </w:trPr>
        <w:tc>
          <w:tcPr>
            <w:tcW w:w="594" w:type="dxa"/>
            <w:gridSpan w:val="2"/>
          </w:tcPr>
          <w:p w:rsidR="00DA1B99" w:rsidRPr="00C350DE" w:rsidRDefault="00DA1B99" w:rsidP="00B309BA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2.5</w:t>
            </w:r>
          </w:p>
        </w:tc>
        <w:tc>
          <w:tcPr>
            <w:tcW w:w="4544" w:type="dxa"/>
            <w:gridSpan w:val="2"/>
          </w:tcPr>
          <w:p w:rsidR="00DA1B99" w:rsidRPr="00C350DE" w:rsidRDefault="00A91A57" w:rsidP="00A91A57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П</w:t>
            </w:r>
            <w:r w:rsidR="00DA1B99" w:rsidRPr="00C350DE">
              <w:rPr>
                <w:rFonts w:ascii="Times New Roman" w:eastAsia="Times New Roman" w:hAnsi="Times New Roman"/>
                <w:sz w:val="26"/>
                <w:szCs w:val="26"/>
              </w:rPr>
              <w:t>оказатель (индикатор) 5</w:t>
            </w:r>
          </w:p>
          <w:p w:rsidR="00DA1B99" w:rsidRPr="00C350DE" w:rsidRDefault="00DA1B99" w:rsidP="00A91A57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C350DE">
              <w:rPr>
                <w:rFonts w:ascii="Times New Roman" w:hAnsi="Times New Roman"/>
                <w:sz w:val="26"/>
                <w:szCs w:val="26"/>
              </w:rPr>
              <w:t>Отношение доходов и источников ф</w:t>
            </w:r>
            <w:r w:rsidRPr="00C350DE">
              <w:rPr>
                <w:rFonts w:ascii="Times New Roman" w:hAnsi="Times New Roman"/>
                <w:sz w:val="26"/>
                <w:szCs w:val="26"/>
              </w:rPr>
              <w:t>и</w:t>
            </w:r>
            <w:r w:rsidRPr="00C350DE">
              <w:rPr>
                <w:rFonts w:ascii="Times New Roman" w:hAnsi="Times New Roman"/>
                <w:sz w:val="26"/>
                <w:szCs w:val="26"/>
              </w:rPr>
              <w:t>нансирования дефицита к расходам бюджетов муниципальных образований района</w:t>
            </w:r>
          </w:p>
        </w:tc>
        <w:tc>
          <w:tcPr>
            <w:tcW w:w="1275" w:type="dxa"/>
          </w:tcPr>
          <w:p w:rsidR="00DA1B99" w:rsidRPr="00C350DE" w:rsidRDefault="00DA1B99">
            <w:pPr>
              <w:rPr>
                <w:rFonts w:ascii="Times New Roman" w:hAnsi="Times New Roman"/>
                <w:sz w:val="26"/>
                <w:szCs w:val="26"/>
              </w:rPr>
            </w:pPr>
            <w:r w:rsidRPr="00C350DE">
              <w:rPr>
                <w:rFonts w:ascii="Times New Roman" w:hAnsi="Times New Roman"/>
                <w:sz w:val="26"/>
                <w:szCs w:val="26"/>
              </w:rPr>
              <w:t>основное мер</w:t>
            </w:r>
            <w:r w:rsidRPr="00C350DE">
              <w:rPr>
                <w:rFonts w:ascii="Times New Roman" w:hAnsi="Times New Roman"/>
                <w:sz w:val="26"/>
                <w:szCs w:val="26"/>
              </w:rPr>
              <w:t>о</w:t>
            </w:r>
            <w:r w:rsidRPr="00C350DE">
              <w:rPr>
                <w:rFonts w:ascii="Times New Roman" w:hAnsi="Times New Roman"/>
                <w:sz w:val="26"/>
                <w:szCs w:val="26"/>
              </w:rPr>
              <w:t>приятие</w:t>
            </w:r>
          </w:p>
        </w:tc>
        <w:tc>
          <w:tcPr>
            <w:tcW w:w="1134" w:type="dxa"/>
          </w:tcPr>
          <w:p w:rsidR="00DA1B99" w:rsidRPr="00C350DE" w:rsidRDefault="00DA1B99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</w:rPr>
              <w:t>проце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</w:rPr>
              <w:t>н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</w:rPr>
              <w:t>тов</w:t>
            </w:r>
          </w:p>
        </w:tc>
        <w:tc>
          <w:tcPr>
            <w:tcW w:w="993" w:type="dxa"/>
          </w:tcPr>
          <w:p w:rsidR="00DA1B99" w:rsidRPr="00C350DE" w:rsidRDefault="00DA1B99" w:rsidP="00A91A57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1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00,0</w:t>
            </w:r>
          </w:p>
        </w:tc>
        <w:tc>
          <w:tcPr>
            <w:tcW w:w="992" w:type="dxa"/>
            <w:gridSpan w:val="2"/>
          </w:tcPr>
          <w:p w:rsidR="00DA1B99" w:rsidRPr="00C350DE" w:rsidRDefault="00DA1B99" w:rsidP="00A91A57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1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00,0</w:t>
            </w:r>
          </w:p>
        </w:tc>
        <w:tc>
          <w:tcPr>
            <w:tcW w:w="992" w:type="dxa"/>
          </w:tcPr>
          <w:p w:rsidR="00DA1B99" w:rsidRPr="00C350DE" w:rsidRDefault="00DA1B99" w:rsidP="00A91A57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1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00,0</w:t>
            </w:r>
          </w:p>
        </w:tc>
        <w:tc>
          <w:tcPr>
            <w:tcW w:w="992" w:type="dxa"/>
          </w:tcPr>
          <w:p w:rsidR="00DA1B99" w:rsidRPr="00C350DE" w:rsidRDefault="00DA1B99" w:rsidP="00A91A57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3" w:type="dxa"/>
          </w:tcPr>
          <w:p w:rsidR="00DA1B99" w:rsidRPr="00C350DE" w:rsidRDefault="00DA1B99" w:rsidP="00A91A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0DE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992" w:type="dxa"/>
          </w:tcPr>
          <w:p w:rsidR="00DA1B99" w:rsidRPr="00C350DE" w:rsidRDefault="00DA1B99" w:rsidP="00A91A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0DE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992" w:type="dxa"/>
          </w:tcPr>
          <w:p w:rsidR="00DA1B99" w:rsidRPr="00C350DE" w:rsidRDefault="00DA1B99" w:rsidP="00A91A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0DE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</w:tr>
      <w:tr w:rsidR="00C75350" w:rsidRPr="00E72CB1" w:rsidTr="00A403C1">
        <w:trPr>
          <w:trHeight w:val="113"/>
        </w:trPr>
        <w:tc>
          <w:tcPr>
            <w:tcW w:w="594" w:type="dxa"/>
            <w:gridSpan w:val="2"/>
          </w:tcPr>
          <w:p w:rsidR="00C75350" w:rsidRPr="00C350DE" w:rsidRDefault="00A91A57" w:rsidP="00B309BA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2.6</w:t>
            </w:r>
          </w:p>
        </w:tc>
        <w:tc>
          <w:tcPr>
            <w:tcW w:w="4544" w:type="dxa"/>
            <w:gridSpan w:val="2"/>
          </w:tcPr>
          <w:p w:rsidR="00C75350" w:rsidRPr="00C350DE" w:rsidRDefault="00A91A57" w:rsidP="00A91A57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П</w:t>
            </w:r>
            <w:r w:rsidR="00C75350" w:rsidRPr="00C350DE">
              <w:rPr>
                <w:rFonts w:ascii="Times New Roman" w:eastAsia="Times New Roman" w:hAnsi="Times New Roman"/>
                <w:sz w:val="26"/>
                <w:szCs w:val="26"/>
              </w:rPr>
              <w:t xml:space="preserve">оказатель (индикатор) </w:t>
            </w:r>
            <w:r>
              <w:rPr>
                <w:rFonts w:ascii="Times New Roman" w:eastAsia="Times New Roman" w:hAnsi="Times New Roman"/>
                <w:sz w:val="26"/>
                <w:szCs w:val="26"/>
              </w:rPr>
              <w:t>6</w:t>
            </w:r>
          </w:p>
          <w:p w:rsidR="00C75350" w:rsidRPr="00C350DE" w:rsidRDefault="00C75350" w:rsidP="00A91A57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Доля муниципальных образований ра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й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она, дефицит бюджета которых не пр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е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вышает уровень, установленный бю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д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жетным законодательством</w:t>
            </w:r>
          </w:p>
        </w:tc>
        <w:tc>
          <w:tcPr>
            <w:tcW w:w="1275" w:type="dxa"/>
          </w:tcPr>
          <w:p w:rsidR="00C75350" w:rsidRPr="00C350DE" w:rsidRDefault="00C75350">
            <w:pPr>
              <w:rPr>
                <w:rFonts w:ascii="Times New Roman" w:hAnsi="Times New Roman"/>
                <w:sz w:val="26"/>
                <w:szCs w:val="26"/>
              </w:rPr>
            </w:pPr>
            <w:r w:rsidRPr="00C350DE">
              <w:rPr>
                <w:rFonts w:ascii="Times New Roman" w:hAnsi="Times New Roman"/>
                <w:sz w:val="26"/>
                <w:szCs w:val="26"/>
              </w:rPr>
              <w:t>основное мер</w:t>
            </w:r>
            <w:r w:rsidRPr="00C350DE">
              <w:rPr>
                <w:rFonts w:ascii="Times New Roman" w:hAnsi="Times New Roman"/>
                <w:sz w:val="26"/>
                <w:szCs w:val="26"/>
              </w:rPr>
              <w:t>о</w:t>
            </w:r>
            <w:r w:rsidRPr="00C350DE">
              <w:rPr>
                <w:rFonts w:ascii="Times New Roman" w:hAnsi="Times New Roman"/>
                <w:sz w:val="26"/>
                <w:szCs w:val="26"/>
              </w:rPr>
              <w:t>приятие</w:t>
            </w:r>
          </w:p>
        </w:tc>
        <w:tc>
          <w:tcPr>
            <w:tcW w:w="1134" w:type="dxa"/>
          </w:tcPr>
          <w:p w:rsidR="00C75350" w:rsidRPr="00C350DE" w:rsidRDefault="00C75350">
            <w:pPr>
              <w:rPr>
                <w:rFonts w:ascii="Times New Roman" w:hAnsi="Times New Roman"/>
                <w:sz w:val="26"/>
                <w:szCs w:val="26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</w:rPr>
              <w:t>проце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</w:rPr>
              <w:t>н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</w:rPr>
              <w:t>тов</w:t>
            </w:r>
          </w:p>
        </w:tc>
        <w:tc>
          <w:tcPr>
            <w:tcW w:w="993" w:type="dxa"/>
          </w:tcPr>
          <w:p w:rsidR="00C75350" w:rsidRPr="00C350DE" w:rsidRDefault="00DA1B99" w:rsidP="00A91A57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2" w:type="dxa"/>
            <w:gridSpan w:val="2"/>
          </w:tcPr>
          <w:p w:rsidR="00C75350" w:rsidRPr="00C350DE" w:rsidRDefault="00DA1B99" w:rsidP="00A91A57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2" w:type="dxa"/>
          </w:tcPr>
          <w:p w:rsidR="00C75350" w:rsidRPr="00C350DE" w:rsidRDefault="00DA1B99" w:rsidP="00A91A57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2" w:type="dxa"/>
          </w:tcPr>
          <w:p w:rsidR="00C75350" w:rsidRPr="00C350DE" w:rsidRDefault="00C75350" w:rsidP="00A91A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1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00,0</w:t>
            </w:r>
          </w:p>
        </w:tc>
        <w:tc>
          <w:tcPr>
            <w:tcW w:w="993" w:type="dxa"/>
          </w:tcPr>
          <w:p w:rsidR="00C75350" w:rsidRPr="00C350DE" w:rsidRDefault="00C75350" w:rsidP="00A91A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1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00,0</w:t>
            </w:r>
          </w:p>
        </w:tc>
        <w:tc>
          <w:tcPr>
            <w:tcW w:w="992" w:type="dxa"/>
          </w:tcPr>
          <w:p w:rsidR="00C75350" w:rsidRPr="00C350DE" w:rsidRDefault="00C75350" w:rsidP="00A91A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1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00,0</w:t>
            </w:r>
          </w:p>
        </w:tc>
        <w:tc>
          <w:tcPr>
            <w:tcW w:w="992" w:type="dxa"/>
          </w:tcPr>
          <w:p w:rsidR="00C75350" w:rsidRPr="00C350DE" w:rsidRDefault="00C75350" w:rsidP="00A91A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val="en-US" w:eastAsia="ru-RU"/>
              </w:rPr>
              <w:t>1</w:t>
            </w: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00,0</w:t>
            </w:r>
          </w:p>
        </w:tc>
      </w:tr>
      <w:tr w:rsidR="00FF442D" w:rsidRPr="00E72CB1" w:rsidTr="00A403C1">
        <w:trPr>
          <w:trHeight w:val="113"/>
        </w:trPr>
        <w:tc>
          <w:tcPr>
            <w:tcW w:w="594" w:type="dxa"/>
            <w:gridSpan w:val="2"/>
          </w:tcPr>
          <w:p w:rsidR="00FF442D" w:rsidRPr="00C350DE" w:rsidRDefault="00FF442D" w:rsidP="00A91A57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</w:t>
            </w:r>
            <w:r w:rsidR="00A91A57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.7</w:t>
            </w:r>
          </w:p>
        </w:tc>
        <w:tc>
          <w:tcPr>
            <w:tcW w:w="4544" w:type="dxa"/>
            <w:gridSpan w:val="2"/>
          </w:tcPr>
          <w:p w:rsidR="00FF442D" w:rsidRPr="00C350DE" w:rsidRDefault="00A91A57" w:rsidP="00A91A57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П</w:t>
            </w:r>
            <w:r w:rsidR="00FF442D" w:rsidRPr="00C350DE">
              <w:rPr>
                <w:rFonts w:ascii="Times New Roman" w:eastAsia="Times New Roman" w:hAnsi="Times New Roman"/>
                <w:sz w:val="26"/>
                <w:szCs w:val="26"/>
              </w:rPr>
              <w:t xml:space="preserve">оказатель (индикатор) </w:t>
            </w:r>
            <w:r>
              <w:rPr>
                <w:rFonts w:ascii="Times New Roman" w:eastAsia="Times New Roman" w:hAnsi="Times New Roman"/>
                <w:sz w:val="26"/>
                <w:szCs w:val="26"/>
              </w:rPr>
              <w:t>7</w:t>
            </w:r>
          </w:p>
          <w:p w:rsidR="00FF442D" w:rsidRPr="00C350DE" w:rsidRDefault="00FF442D" w:rsidP="00A91A57">
            <w:pPr>
              <w:spacing w:after="0" w:line="240" w:lineRule="auto"/>
              <w:ind w:left="-42" w:right="-75" w:firstLine="42"/>
              <w:rPr>
                <w:rFonts w:ascii="Times New Roman" w:hAnsi="Times New Roman"/>
                <w:sz w:val="26"/>
                <w:szCs w:val="26"/>
              </w:rPr>
            </w:pPr>
            <w:r w:rsidRPr="00C350DE">
              <w:rPr>
                <w:rFonts w:ascii="Times New Roman" w:hAnsi="Times New Roman"/>
                <w:sz w:val="26"/>
                <w:szCs w:val="26"/>
              </w:rPr>
              <w:t>Уровень бюджетной обеспеченности поселений, установленный с учетом среднего коэффициента сложности в качестве критерия выравнивания</w:t>
            </w:r>
          </w:p>
        </w:tc>
        <w:tc>
          <w:tcPr>
            <w:tcW w:w="1275" w:type="dxa"/>
          </w:tcPr>
          <w:p w:rsidR="00FF442D" w:rsidRPr="00C350DE" w:rsidRDefault="00FF442D">
            <w:pPr>
              <w:rPr>
                <w:rFonts w:ascii="Times New Roman" w:hAnsi="Times New Roman"/>
                <w:sz w:val="26"/>
                <w:szCs w:val="26"/>
              </w:rPr>
            </w:pPr>
            <w:r w:rsidRPr="00C350DE">
              <w:rPr>
                <w:rFonts w:ascii="Times New Roman" w:hAnsi="Times New Roman"/>
                <w:sz w:val="26"/>
                <w:szCs w:val="26"/>
              </w:rPr>
              <w:t>основное мер</w:t>
            </w:r>
            <w:r w:rsidRPr="00C350DE">
              <w:rPr>
                <w:rFonts w:ascii="Times New Roman" w:hAnsi="Times New Roman"/>
                <w:sz w:val="26"/>
                <w:szCs w:val="26"/>
              </w:rPr>
              <w:t>о</w:t>
            </w:r>
            <w:r w:rsidRPr="00C350DE">
              <w:rPr>
                <w:rFonts w:ascii="Times New Roman" w:hAnsi="Times New Roman"/>
                <w:sz w:val="26"/>
                <w:szCs w:val="26"/>
              </w:rPr>
              <w:t>приятие</w:t>
            </w:r>
          </w:p>
        </w:tc>
        <w:tc>
          <w:tcPr>
            <w:tcW w:w="1134" w:type="dxa"/>
          </w:tcPr>
          <w:p w:rsidR="00FF442D" w:rsidRPr="00C350DE" w:rsidRDefault="00FF442D">
            <w:pPr>
              <w:rPr>
                <w:rFonts w:ascii="Times New Roman" w:eastAsia="Times New Roman" w:hAnsi="Times New Roman"/>
                <w:sz w:val="26"/>
                <w:szCs w:val="26"/>
              </w:rPr>
            </w:pPr>
            <w:r w:rsidRPr="00C350DE">
              <w:rPr>
                <w:rFonts w:ascii="Times New Roman" w:hAnsi="Times New Roman"/>
                <w:sz w:val="26"/>
                <w:szCs w:val="26"/>
              </w:rPr>
              <w:t>коэфф</w:t>
            </w:r>
            <w:r w:rsidRPr="00C350DE">
              <w:rPr>
                <w:rFonts w:ascii="Times New Roman" w:hAnsi="Times New Roman"/>
                <w:sz w:val="26"/>
                <w:szCs w:val="26"/>
              </w:rPr>
              <w:t>и</w:t>
            </w:r>
            <w:r w:rsidRPr="00C350DE">
              <w:rPr>
                <w:rFonts w:ascii="Times New Roman" w:hAnsi="Times New Roman"/>
                <w:sz w:val="26"/>
                <w:szCs w:val="26"/>
              </w:rPr>
              <w:t>циент</w:t>
            </w:r>
          </w:p>
        </w:tc>
        <w:tc>
          <w:tcPr>
            <w:tcW w:w="993" w:type="dxa"/>
          </w:tcPr>
          <w:p w:rsidR="00FF442D" w:rsidRPr="00C350DE" w:rsidRDefault="00FF442D" w:rsidP="00A91A57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6,93</w:t>
            </w:r>
          </w:p>
        </w:tc>
        <w:tc>
          <w:tcPr>
            <w:tcW w:w="992" w:type="dxa"/>
            <w:gridSpan w:val="2"/>
          </w:tcPr>
          <w:p w:rsidR="00FF442D" w:rsidRPr="00C350DE" w:rsidRDefault="00FF442D" w:rsidP="00A91A57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6,93</w:t>
            </w:r>
          </w:p>
        </w:tc>
        <w:tc>
          <w:tcPr>
            <w:tcW w:w="992" w:type="dxa"/>
          </w:tcPr>
          <w:p w:rsidR="00FF442D" w:rsidRPr="00C350DE" w:rsidRDefault="00FF442D" w:rsidP="00A91A57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6,99</w:t>
            </w:r>
          </w:p>
        </w:tc>
        <w:tc>
          <w:tcPr>
            <w:tcW w:w="992" w:type="dxa"/>
          </w:tcPr>
          <w:p w:rsidR="00FF442D" w:rsidRPr="00C350DE" w:rsidRDefault="00FF442D" w:rsidP="005074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6,9</w:t>
            </w:r>
            <w:r w:rsidR="005074D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993" w:type="dxa"/>
          </w:tcPr>
          <w:p w:rsidR="00FF442D" w:rsidRPr="00C350DE" w:rsidRDefault="00FF442D" w:rsidP="005074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6,9</w:t>
            </w:r>
            <w:r w:rsidR="005074D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992" w:type="dxa"/>
          </w:tcPr>
          <w:p w:rsidR="00FF442D" w:rsidRPr="00C350DE" w:rsidRDefault="00FF442D" w:rsidP="005074D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6,9</w:t>
            </w:r>
            <w:r w:rsidR="005074D9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992" w:type="dxa"/>
          </w:tcPr>
          <w:p w:rsidR="00FF442D" w:rsidRPr="00C350DE" w:rsidRDefault="00FF442D" w:rsidP="00A91A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350D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6,99</w:t>
            </w:r>
          </w:p>
        </w:tc>
      </w:tr>
      <w:tr w:rsidR="006432A3" w:rsidRPr="00E72CB1" w:rsidTr="006A46F5">
        <w:trPr>
          <w:trHeight w:val="113"/>
        </w:trPr>
        <w:tc>
          <w:tcPr>
            <w:tcW w:w="14493" w:type="dxa"/>
            <w:gridSpan w:val="14"/>
          </w:tcPr>
          <w:p w:rsidR="006432A3" w:rsidRPr="007A1427" w:rsidRDefault="006432A3" w:rsidP="00A91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7A1427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Подпрограмма 3 «Управление муниципальным долгом Грачевского района»</w:t>
            </w:r>
          </w:p>
        </w:tc>
      </w:tr>
      <w:tr w:rsidR="00DA1B99" w:rsidRPr="00E72CB1" w:rsidTr="00A403C1">
        <w:trPr>
          <w:trHeight w:val="113"/>
        </w:trPr>
        <w:tc>
          <w:tcPr>
            <w:tcW w:w="594" w:type="dxa"/>
            <w:gridSpan w:val="2"/>
            <w:hideMark/>
          </w:tcPr>
          <w:p w:rsidR="00DA1B99" w:rsidRPr="00A403C1" w:rsidRDefault="00DA1B99" w:rsidP="00A91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3.1</w:t>
            </w:r>
          </w:p>
        </w:tc>
        <w:tc>
          <w:tcPr>
            <w:tcW w:w="4544" w:type="dxa"/>
            <w:gridSpan w:val="2"/>
            <w:hideMark/>
          </w:tcPr>
          <w:p w:rsidR="00DA1B99" w:rsidRPr="00A403C1" w:rsidRDefault="00A403C1" w:rsidP="00A91A57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r w:rsidR="00DA1B99"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оказатель (индикатор) 1</w:t>
            </w:r>
          </w:p>
          <w:p w:rsidR="00DA1B99" w:rsidRPr="00A403C1" w:rsidRDefault="00DA1B99" w:rsidP="00A91A57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hAnsi="Times New Roman"/>
                <w:sz w:val="26"/>
                <w:szCs w:val="26"/>
              </w:rPr>
              <w:t>Наличие в проекте районного бюджета на очередной финансовый год и на пл</w:t>
            </w:r>
            <w:r w:rsidRPr="00A403C1">
              <w:rPr>
                <w:rFonts w:ascii="Times New Roman" w:hAnsi="Times New Roman"/>
                <w:sz w:val="26"/>
                <w:szCs w:val="26"/>
              </w:rPr>
              <w:t>а</w:t>
            </w:r>
            <w:r w:rsidRPr="00A403C1">
              <w:rPr>
                <w:rFonts w:ascii="Times New Roman" w:hAnsi="Times New Roman"/>
                <w:sz w:val="26"/>
                <w:szCs w:val="26"/>
              </w:rPr>
              <w:t>новый период программы муниципал</w:t>
            </w:r>
            <w:r w:rsidRPr="00A403C1">
              <w:rPr>
                <w:rFonts w:ascii="Times New Roman" w:hAnsi="Times New Roman"/>
                <w:sz w:val="26"/>
                <w:szCs w:val="26"/>
              </w:rPr>
              <w:t>ь</w:t>
            </w:r>
            <w:r w:rsidRPr="00A403C1">
              <w:rPr>
                <w:rFonts w:ascii="Times New Roman" w:hAnsi="Times New Roman"/>
                <w:sz w:val="26"/>
                <w:szCs w:val="26"/>
              </w:rPr>
              <w:t>ных внутренних заимствований и пр</w:t>
            </w:r>
            <w:r w:rsidRPr="00A403C1">
              <w:rPr>
                <w:rFonts w:ascii="Times New Roman" w:hAnsi="Times New Roman"/>
                <w:sz w:val="26"/>
                <w:szCs w:val="26"/>
              </w:rPr>
              <w:t>о</w:t>
            </w:r>
            <w:r w:rsidRPr="00A403C1">
              <w:rPr>
                <w:rFonts w:ascii="Times New Roman" w:hAnsi="Times New Roman"/>
                <w:sz w:val="26"/>
                <w:szCs w:val="26"/>
              </w:rPr>
              <w:t>граммы муниципальных гарантий</w:t>
            </w:r>
          </w:p>
        </w:tc>
        <w:tc>
          <w:tcPr>
            <w:tcW w:w="1275" w:type="dxa"/>
          </w:tcPr>
          <w:p w:rsidR="00DA1B99" w:rsidRPr="00A403C1" w:rsidRDefault="00DA1B99" w:rsidP="00A91A57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A403C1">
              <w:rPr>
                <w:rFonts w:ascii="Times New Roman" w:hAnsi="Times New Roman"/>
                <w:sz w:val="26"/>
                <w:szCs w:val="26"/>
              </w:rPr>
              <w:t>основное мер</w:t>
            </w:r>
            <w:r w:rsidRPr="00A403C1">
              <w:rPr>
                <w:rFonts w:ascii="Times New Roman" w:hAnsi="Times New Roman"/>
                <w:sz w:val="26"/>
                <w:szCs w:val="26"/>
              </w:rPr>
              <w:t>о</w:t>
            </w:r>
            <w:r w:rsidRPr="00A403C1">
              <w:rPr>
                <w:rFonts w:ascii="Times New Roman" w:hAnsi="Times New Roman"/>
                <w:sz w:val="26"/>
                <w:szCs w:val="26"/>
              </w:rPr>
              <w:t>приятие</w:t>
            </w:r>
          </w:p>
        </w:tc>
        <w:tc>
          <w:tcPr>
            <w:tcW w:w="1134" w:type="dxa"/>
            <w:hideMark/>
          </w:tcPr>
          <w:p w:rsidR="00DA1B99" w:rsidRPr="00A403C1" w:rsidRDefault="00DA1B99" w:rsidP="00A91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Да=1</w:t>
            </w:r>
          </w:p>
          <w:p w:rsidR="00DA1B99" w:rsidRPr="00A403C1" w:rsidRDefault="00DA1B99" w:rsidP="00A91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Нет=0</w:t>
            </w:r>
          </w:p>
        </w:tc>
        <w:tc>
          <w:tcPr>
            <w:tcW w:w="993" w:type="dxa"/>
          </w:tcPr>
          <w:p w:rsidR="00DA1B99" w:rsidRPr="00A403C1" w:rsidRDefault="00DA1B99" w:rsidP="00A403C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hideMark/>
          </w:tcPr>
          <w:p w:rsidR="00DA1B99" w:rsidRPr="00A403C1" w:rsidRDefault="00DA1B99" w:rsidP="00A403C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2" w:type="dxa"/>
            <w:hideMark/>
          </w:tcPr>
          <w:p w:rsidR="00DA1B99" w:rsidRPr="00A403C1" w:rsidRDefault="00DA1B99" w:rsidP="00A403C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2" w:type="dxa"/>
          </w:tcPr>
          <w:p w:rsidR="00DA1B99" w:rsidRPr="00A403C1" w:rsidRDefault="00DA1B99" w:rsidP="00A403C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3" w:type="dxa"/>
          </w:tcPr>
          <w:p w:rsidR="00DA1B99" w:rsidRPr="00A403C1" w:rsidRDefault="00DA1B99" w:rsidP="00A403C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2" w:type="dxa"/>
          </w:tcPr>
          <w:p w:rsidR="00DA1B99" w:rsidRPr="00A403C1" w:rsidRDefault="00DA1B99" w:rsidP="00A403C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2" w:type="dxa"/>
          </w:tcPr>
          <w:p w:rsidR="00DA1B99" w:rsidRPr="00A403C1" w:rsidRDefault="00DA1B99" w:rsidP="00A403C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</w:p>
        </w:tc>
      </w:tr>
      <w:tr w:rsidR="00DA1B99" w:rsidRPr="00E72CB1" w:rsidTr="00A403C1">
        <w:trPr>
          <w:trHeight w:val="113"/>
        </w:trPr>
        <w:tc>
          <w:tcPr>
            <w:tcW w:w="594" w:type="dxa"/>
            <w:gridSpan w:val="2"/>
            <w:hideMark/>
          </w:tcPr>
          <w:p w:rsidR="00DA1B99" w:rsidRPr="00A403C1" w:rsidRDefault="00DA1B99" w:rsidP="00A91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3.2</w:t>
            </w:r>
          </w:p>
        </w:tc>
        <w:tc>
          <w:tcPr>
            <w:tcW w:w="4544" w:type="dxa"/>
            <w:gridSpan w:val="2"/>
            <w:hideMark/>
          </w:tcPr>
          <w:p w:rsidR="00DA1B99" w:rsidRPr="00A403C1" w:rsidRDefault="00A403C1" w:rsidP="00A91A57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r w:rsidR="00DA1B99"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оказатель (индикатор) 2</w:t>
            </w:r>
          </w:p>
          <w:p w:rsidR="00DA1B99" w:rsidRPr="00A403C1" w:rsidRDefault="00DA1B99" w:rsidP="00A91A57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Отношение годовой суммы платежей на погашение и обслуживание мун</w:t>
            </w: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и</w:t>
            </w: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ципального долга Грачевского района к доходам районного бюджета  без учета утвержденного объема безво</w:t>
            </w: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з</w:t>
            </w: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мездных поступлений</w:t>
            </w:r>
          </w:p>
        </w:tc>
        <w:tc>
          <w:tcPr>
            <w:tcW w:w="1275" w:type="dxa"/>
          </w:tcPr>
          <w:p w:rsidR="00DA1B99" w:rsidRPr="00A403C1" w:rsidRDefault="00DA1B99" w:rsidP="00A91A57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A403C1">
              <w:rPr>
                <w:rFonts w:ascii="Times New Roman" w:hAnsi="Times New Roman"/>
                <w:sz w:val="26"/>
                <w:szCs w:val="26"/>
              </w:rPr>
              <w:t>основное мер</w:t>
            </w:r>
            <w:r w:rsidRPr="00A403C1">
              <w:rPr>
                <w:rFonts w:ascii="Times New Roman" w:hAnsi="Times New Roman"/>
                <w:sz w:val="26"/>
                <w:szCs w:val="26"/>
              </w:rPr>
              <w:t>о</w:t>
            </w:r>
            <w:r w:rsidRPr="00A403C1">
              <w:rPr>
                <w:rFonts w:ascii="Times New Roman" w:hAnsi="Times New Roman"/>
                <w:sz w:val="26"/>
                <w:szCs w:val="26"/>
              </w:rPr>
              <w:t>приятие</w:t>
            </w:r>
          </w:p>
        </w:tc>
        <w:tc>
          <w:tcPr>
            <w:tcW w:w="1134" w:type="dxa"/>
            <w:hideMark/>
          </w:tcPr>
          <w:p w:rsidR="00DA1B99" w:rsidRPr="00A403C1" w:rsidRDefault="00DA1B99" w:rsidP="00A91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проце</w:t>
            </w: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</w:t>
            </w: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тов</w:t>
            </w:r>
          </w:p>
        </w:tc>
        <w:tc>
          <w:tcPr>
            <w:tcW w:w="993" w:type="dxa"/>
          </w:tcPr>
          <w:p w:rsidR="00DA1B99" w:rsidRPr="00A403C1" w:rsidRDefault="00DA1B99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hideMark/>
          </w:tcPr>
          <w:p w:rsidR="00DA1B99" w:rsidRPr="00A403C1" w:rsidRDefault="00DA1B99" w:rsidP="00A403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03C1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992" w:type="dxa"/>
            <w:hideMark/>
          </w:tcPr>
          <w:p w:rsidR="00DA1B99" w:rsidRPr="00A403C1" w:rsidRDefault="00DA1B99" w:rsidP="00A403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03C1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992" w:type="dxa"/>
          </w:tcPr>
          <w:p w:rsidR="00DA1B99" w:rsidRPr="00A403C1" w:rsidRDefault="00DA1B99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993" w:type="dxa"/>
          </w:tcPr>
          <w:p w:rsidR="00DA1B99" w:rsidRPr="00A403C1" w:rsidRDefault="00DA1B99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992" w:type="dxa"/>
          </w:tcPr>
          <w:p w:rsidR="00DA1B99" w:rsidRPr="00A403C1" w:rsidRDefault="00DA1B99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992" w:type="dxa"/>
          </w:tcPr>
          <w:p w:rsidR="00DA1B99" w:rsidRPr="00A403C1" w:rsidRDefault="00DA1B99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</w:t>
            </w:r>
          </w:p>
        </w:tc>
      </w:tr>
      <w:tr w:rsidR="00DA1B99" w:rsidRPr="00E72CB1" w:rsidTr="00A403C1">
        <w:trPr>
          <w:trHeight w:val="113"/>
        </w:trPr>
        <w:tc>
          <w:tcPr>
            <w:tcW w:w="594" w:type="dxa"/>
            <w:gridSpan w:val="2"/>
            <w:hideMark/>
          </w:tcPr>
          <w:p w:rsidR="00DA1B99" w:rsidRPr="00A403C1" w:rsidRDefault="00DA1B99" w:rsidP="00A91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3.3</w:t>
            </w:r>
          </w:p>
        </w:tc>
        <w:tc>
          <w:tcPr>
            <w:tcW w:w="4544" w:type="dxa"/>
            <w:gridSpan w:val="2"/>
            <w:hideMark/>
          </w:tcPr>
          <w:p w:rsidR="00DA1B99" w:rsidRPr="00A403C1" w:rsidRDefault="00A403C1" w:rsidP="00A91A57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r w:rsidR="00DA1B99"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оказатель (индикатор) 3</w:t>
            </w:r>
          </w:p>
          <w:p w:rsidR="00DA1B99" w:rsidRPr="00A403C1" w:rsidRDefault="00DA1B99" w:rsidP="00A91A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hAnsi="Times New Roman"/>
                <w:sz w:val="26"/>
                <w:szCs w:val="26"/>
              </w:rPr>
              <w:t xml:space="preserve">Соответствие объема муниципального </w:t>
            </w:r>
            <w:r w:rsidRPr="00A403C1">
              <w:rPr>
                <w:rFonts w:ascii="Times New Roman" w:hAnsi="Times New Roman"/>
                <w:sz w:val="26"/>
                <w:szCs w:val="26"/>
              </w:rPr>
              <w:lastRenderedPageBreak/>
              <w:t>долга и расходов на его обслуживание ограничениям, установленным бю</w:t>
            </w:r>
            <w:r w:rsidRPr="00A403C1">
              <w:rPr>
                <w:rFonts w:ascii="Times New Roman" w:hAnsi="Times New Roman"/>
                <w:sz w:val="26"/>
                <w:szCs w:val="26"/>
              </w:rPr>
              <w:t>д</w:t>
            </w:r>
            <w:r w:rsidRPr="00A403C1">
              <w:rPr>
                <w:rFonts w:ascii="Times New Roman" w:hAnsi="Times New Roman"/>
                <w:sz w:val="26"/>
                <w:szCs w:val="26"/>
              </w:rPr>
              <w:t>жетным законодательством</w:t>
            </w:r>
          </w:p>
        </w:tc>
        <w:tc>
          <w:tcPr>
            <w:tcW w:w="1275" w:type="dxa"/>
          </w:tcPr>
          <w:p w:rsidR="00DA1B99" w:rsidRPr="00A403C1" w:rsidRDefault="00DA1B99" w:rsidP="00A91A57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A403C1">
              <w:rPr>
                <w:rFonts w:ascii="Times New Roman" w:hAnsi="Times New Roman"/>
                <w:sz w:val="26"/>
                <w:szCs w:val="26"/>
              </w:rPr>
              <w:lastRenderedPageBreak/>
              <w:t>основное мер</w:t>
            </w:r>
            <w:r w:rsidRPr="00A403C1">
              <w:rPr>
                <w:rFonts w:ascii="Times New Roman" w:hAnsi="Times New Roman"/>
                <w:sz w:val="26"/>
                <w:szCs w:val="26"/>
              </w:rPr>
              <w:t>о</w:t>
            </w:r>
            <w:r w:rsidRPr="00A403C1">
              <w:rPr>
                <w:rFonts w:ascii="Times New Roman" w:hAnsi="Times New Roman"/>
                <w:sz w:val="26"/>
                <w:szCs w:val="26"/>
              </w:rPr>
              <w:lastRenderedPageBreak/>
              <w:t>приятие</w:t>
            </w:r>
          </w:p>
        </w:tc>
        <w:tc>
          <w:tcPr>
            <w:tcW w:w="1134" w:type="dxa"/>
            <w:hideMark/>
          </w:tcPr>
          <w:p w:rsidR="00DA1B99" w:rsidRPr="00A403C1" w:rsidRDefault="00DA1B99" w:rsidP="00A91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 xml:space="preserve"> Да=1</w:t>
            </w:r>
          </w:p>
          <w:p w:rsidR="00DA1B99" w:rsidRPr="00A403C1" w:rsidRDefault="00DA1B99" w:rsidP="00A91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Нет=0</w:t>
            </w:r>
          </w:p>
        </w:tc>
        <w:tc>
          <w:tcPr>
            <w:tcW w:w="993" w:type="dxa"/>
          </w:tcPr>
          <w:p w:rsidR="00DA1B99" w:rsidRPr="00A403C1" w:rsidRDefault="00DA1B99" w:rsidP="00A403C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hideMark/>
          </w:tcPr>
          <w:p w:rsidR="00DA1B99" w:rsidRPr="00A403C1" w:rsidRDefault="00DA1B99" w:rsidP="00A403C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2" w:type="dxa"/>
            <w:hideMark/>
          </w:tcPr>
          <w:p w:rsidR="00DA1B99" w:rsidRPr="00A403C1" w:rsidRDefault="00DA1B99" w:rsidP="00A403C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2" w:type="dxa"/>
          </w:tcPr>
          <w:p w:rsidR="00DA1B99" w:rsidRPr="00A403C1" w:rsidRDefault="00DA1B99" w:rsidP="00A403C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3" w:type="dxa"/>
          </w:tcPr>
          <w:p w:rsidR="00DA1B99" w:rsidRPr="00A403C1" w:rsidRDefault="00DA1B99" w:rsidP="00A403C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2" w:type="dxa"/>
          </w:tcPr>
          <w:p w:rsidR="00DA1B99" w:rsidRPr="00A403C1" w:rsidRDefault="00DA1B99" w:rsidP="00A403C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2" w:type="dxa"/>
          </w:tcPr>
          <w:p w:rsidR="00DA1B99" w:rsidRPr="00A403C1" w:rsidRDefault="00DA1B99" w:rsidP="00A403C1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</w:p>
        </w:tc>
      </w:tr>
      <w:tr w:rsidR="00DA1B99" w:rsidRPr="00E72CB1" w:rsidTr="00A403C1">
        <w:trPr>
          <w:trHeight w:val="113"/>
        </w:trPr>
        <w:tc>
          <w:tcPr>
            <w:tcW w:w="594" w:type="dxa"/>
            <w:gridSpan w:val="2"/>
            <w:hideMark/>
          </w:tcPr>
          <w:p w:rsidR="00DA1B99" w:rsidRPr="00A403C1" w:rsidRDefault="00DA1B99" w:rsidP="00A91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3.4</w:t>
            </w:r>
          </w:p>
        </w:tc>
        <w:tc>
          <w:tcPr>
            <w:tcW w:w="4544" w:type="dxa"/>
            <w:gridSpan w:val="2"/>
            <w:hideMark/>
          </w:tcPr>
          <w:p w:rsidR="00DA1B99" w:rsidRPr="00A403C1" w:rsidRDefault="00A403C1" w:rsidP="00A91A57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r w:rsidR="00DA1B99"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оказатель (индикатор) 4</w:t>
            </w:r>
          </w:p>
          <w:p w:rsidR="00DA1B99" w:rsidRPr="00A403C1" w:rsidRDefault="00DA1B99" w:rsidP="00A91A57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hAnsi="Times New Roman"/>
                <w:sz w:val="26"/>
                <w:szCs w:val="26"/>
              </w:rPr>
              <w:t>Количество дней, нарушения сроков рассмотрения обращений юридических лиц о предоставлении муниципальных гарантий Грачевского района</w:t>
            </w:r>
          </w:p>
        </w:tc>
        <w:tc>
          <w:tcPr>
            <w:tcW w:w="1275" w:type="dxa"/>
          </w:tcPr>
          <w:p w:rsidR="00DA1B99" w:rsidRPr="00A403C1" w:rsidRDefault="00DA1B99" w:rsidP="00A91A57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A403C1">
              <w:rPr>
                <w:rFonts w:ascii="Times New Roman" w:hAnsi="Times New Roman"/>
                <w:sz w:val="26"/>
                <w:szCs w:val="26"/>
              </w:rPr>
              <w:t>основное мер</w:t>
            </w:r>
            <w:r w:rsidRPr="00A403C1">
              <w:rPr>
                <w:rFonts w:ascii="Times New Roman" w:hAnsi="Times New Roman"/>
                <w:sz w:val="26"/>
                <w:szCs w:val="26"/>
              </w:rPr>
              <w:t>о</w:t>
            </w:r>
            <w:r w:rsidRPr="00A403C1">
              <w:rPr>
                <w:rFonts w:ascii="Times New Roman" w:hAnsi="Times New Roman"/>
                <w:sz w:val="26"/>
                <w:szCs w:val="26"/>
              </w:rPr>
              <w:t>приятие</w:t>
            </w:r>
          </w:p>
        </w:tc>
        <w:tc>
          <w:tcPr>
            <w:tcW w:w="1134" w:type="dxa"/>
            <w:hideMark/>
          </w:tcPr>
          <w:p w:rsidR="00DA1B99" w:rsidRPr="00A403C1" w:rsidRDefault="00DA1B99" w:rsidP="00A91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дней</w:t>
            </w:r>
          </w:p>
        </w:tc>
        <w:tc>
          <w:tcPr>
            <w:tcW w:w="993" w:type="dxa"/>
          </w:tcPr>
          <w:p w:rsidR="00DA1B99" w:rsidRPr="00A403C1" w:rsidRDefault="00DA1B99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992" w:type="dxa"/>
            <w:gridSpan w:val="2"/>
            <w:hideMark/>
          </w:tcPr>
          <w:p w:rsidR="00DA1B99" w:rsidRPr="00A403C1" w:rsidRDefault="00DA1B99" w:rsidP="00A403C1">
            <w:pPr>
              <w:spacing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992" w:type="dxa"/>
            <w:hideMark/>
          </w:tcPr>
          <w:p w:rsidR="00DA1B99" w:rsidRPr="00A403C1" w:rsidRDefault="00DA1B99" w:rsidP="00A403C1">
            <w:pPr>
              <w:spacing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992" w:type="dxa"/>
          </w:tcPr>
          <w:p w:rsidR="00DA1B99" w:rsidRPr="00A403C1" w:rsidRDefault="006A46F5" w:rsidP="00A403C1">
            <w:pPr>
              <w:spacing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3" w:type="dxa"/>
          </w:tcPr>
          <w:p w:rsidR="00DA1B99" w:rsidRPr="00A403C1" w:rsidRDefault="006A46F5" w:rsidP="00A403C1">
            <w:pPr>
              <w:spacing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2" w:type="dxa"/>
          </w:tcPr>
          <w:p w:rsidR="00DA1B99" w:rsidRPr="00A403C1" w:rsidRDefault="006A46F5" w:rsidP="00A403C1">
            <w:pPr>
              <w:spacing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2" w:type="dxa"/>
          </w:tcPr>
          <w:p w:rsidR="00DA1B99" w:rsidRPr="00A403C1" w:rsidRDefault="006A46F5" w:rsidP="00A403C1">
            <w:pPr>
              <w:spacing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</w:t>
            </w:r>
          </w:p>
        </w:tc>
      </w:tr>
      <w:tr w:rsidR="006A46F5" w:rsidRPr="00E72CB1" w:rsidTr="00A403C1">
        <w:trPr>
          <w:trHeight w:val="113"/>
        </w:trPr>
        <w:tc>
          <w:tcPr>
            <w:tcW w:w="594" w:type="dxa"/>
            <w:gridSpan w:val="2"/>
          </w:tcPr>
          <w:p w:rsidR="006A46F5" w:rsidRPr="00A403C1" w:rsidRDefault="00A403C1" w:rsidP="00A91A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3.5</w:t>
            </w:r>
          </w:p>
        </w:tc>
        <w:tc>
          <w:tcPr>
            <w:tcW w:w="4544" w:type="dxa"/>
            <w:gridSpan w:val="2"/>
          </w:tcPr>
          <w:p w:rsidR="006A46F5" w:rsidRPr="00A403C1" w:rsidRDefault="00A403C1" w:rsidP="00A91A57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r w:rsidR="006A46F5"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оказатель (индикатор) </w:t>
            </w: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5</w:t>
            </w:r>
          </w:p>
          <w:p w:rsidR="006A46F5" w:rsidRPr="00A403C1" w:rsidRDefault="006A46F5" w:rsidP="00A91A57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Количество публикаций о размере м</w:t>
            </w: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у</w:t>
            </w: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ниципального долга, размещенных на сайте </w:t>
            </w:r>
            <w:r w:rsidR="006574D4"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финансового отдела</w:t>
            </w: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в сети И</w:t>
            </w: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</w:t>
            </w: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тернет</w:t>
            </w:r>
          </w:p>
        </w:tc>
        <w:tc>
          <w:tcPr>
            <w:tcW w:w="1275" w:type="dxa"/>
          </w:tcPr>
          <w:p w:rsidR="006A46F5" w:rsidRPr="00A403C1" w:rsidRDefault="006A46F5" w:rsidP="00A91A5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A403C1">
              <w:rPr>
                <w:rFonts w:ascii="Times New Roman" w:hAnsi="Times New Roman" w:cs="Times New Roman"/>
                <w:sz w:val="26"/>
                <w:szCs w:val="26"/>
              </w:rPr>
              <w:t>основное мер</w:t>
            </w:r>
            <w:r w:rsidRPr="00A403C1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A403C1">
              <w:rPr>
                <w:rFonts w:ascii="Times New Roman" w:hAnsi="Times New Roman" w:cs="Times New Roman"/>
                <w:sz w:val="26"/>
                <w:szCs w:val="26"/>
              </w:rPr>
              <w:t>приятие</w:t>
            </w:r>
          </w:p>
        </w:tc>
        <w:tc>
          <w:tcPr>
            <w:tcW w:w="1134" w:type="dxa"/>
          </w:tcPr>
          <w:p w:rsidR="006A46F5" w:rsidRPr="00A403C1" w:rsidRDefault="006A46F5" w:rsidP="00A91A57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03C1">
              <w:rPr>
                <w:rFonts w:ascii="Times New Roman" w:hAnsi="Times New Roman" w:cs="Times New Roman"/>
                <w:sz w:val="26"/>
                <w:szCs w:val="26"/>
              </w:rPr>
              <w:t>единиц</w:t>
            </w:r>
          </w:p>
        </w:tc>
        <w:tc>
          <w:tcPr>
            <w:tcW w:w="993" w:type="dxa"/>
          </w:tcPr>
          <w:p w:rsidR="006A46F5" w:rsidRPr="00A403C1" w:rsidRDefault="006A46F5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2" w:type="dxa"/>
            <w:gridSpan w:val="2"/>
          </w:tcPr>
          <w:p w:rsidR="006A46F5" w:rsidRPr="00A403C1" w:rsidRDefault="006A46F5" w:rsidP="00A403C1">
            <w:pPr>
              <w:spacing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2" w:type="dxa"/>
          </w:tcPr>
          <w:p w:rsidR="006A46F5" w:rsidRPr="00A403C1" w:rsidRDefault="006A46F5" w:rsidP="00A403C1">
            <w:pPr>
              <w:spacing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2" w:type="dxa"/>
          </w:tcPr>
          <w:p w:rsidR="006A46F5" w:rsidRPr="00A403C1" w:rsidRDefault="006A46F5" w:rsidP="00A403C1">
            <w:pPr>
              <w:spacing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993" w:type="dxa"/>
          </w:tcPr>
          <w:p w:rsidR="006A46F5" w:rsidRPr="00A403C1" w:rsidRDefault="006A46F5" w:rsidP="00A403C1">
            <w:pPr>
              <w:spacing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992" w:type="dxa"/>
          </w:tcPr>
          <w:p w:rsidR="006A46F5" w:rsidRPr="00A403C1" w:rsidRDefault="006A46F5" w:rsidP="00A403C1">
            <w:pPr>
              <w:spacing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992" w:type="dxa"/>
          </w:tcPr>
          <w:p w:rsidR="006A46F5" w:rsidRPr="00A403C1" w:rsidRDefault="006A46F5" w:rsidP="00A403C1">
            <w:pPr>
              <w:spacing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12</w:t>
            </w:r>
          </w:p>
        </w:tc>
      </w:tr>
      <w:tr w:rsidR="006432A3" w:rsidRPr="00E72CB1" w:rsidTr="006A46F5">
        <w:trPr>
          <w:trHeight w:val="488"/>
        </w:trPr>
        <w:tc>
          <w:tcPr>
            <w:tcW w:w="14493" w:type="dxa"/>
            <w:gridSpan w:val="14"/>
          </w:tcPr>
          <w:p w:rsidR="006432A3" w:rsidRPr="007A1427" w:rsidRDefault="006432A3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A1427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Подпрограмма 4 «Организация и осуществление внутреннего муниципального финансового контроля в </w:t>
            </w:r>
          </w:p>
          <w:p w:rsidR="006432A3" w:rsidRPr="00A403C1" w:rsidRDefault="006432A3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 w:rsidRPr="007A1427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финансово-бюджетной сфере»</w:t>
            </w:r>
          </w:p>
        </w:tc>
      </w:tr>
      <w:tr w:rsidR="00B43E5C" w:rsidRPr="00E72CB1" w:rsidTr="00A403C1">
        <w:trPr>
          <w:trHeight w:val="402"/>
        </w:trPr>
        <w:tc>
          <w:tcPr>
            <w:tcW w:w="594" w:type="dxa"/>
            <w:gridSpan w:val="2"/>
            <w:hideMark/>
          </w:tcPr>
          <w:p w:rsidR="00B43E5C" w:rsidRPr="00A403C1" w:rsidRDefault="00B43E5C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4.1</w:t>
            </w:r>
          </w:p>
        </w:tc>
        <w:tc>
          <w:tcPr>
            <w:tcW w:w="4544" w:type="dxa"/>
            <w:gridSpan w:val="2"/>
            <w:hideMark/>
          </w:tcPr>
          <w:p w:rsidR="00B43E5C" w:rsidRPr="00A403C1" w:rsidRDefault="00A403C1" w:rsidP="00A403C1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r w:rsidR="00B43E5C"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оказатель (индикатор) 1</w:t>
            </w:r>
          </w:p>
          <w:p w:rsidR="00B43E5C" w:rsidRPr="00A403C1" w:rsidRDefault="00B43E5C" w:rsidP="00A403C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Соотношение объема проверенных средств консолидированного бюджета к общему объему расходов консолид</w:t>
            </w: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и</w:t>
            </w: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рованного бюджета</w:t>
            </w:r>
          </w:p>
        </w:tc>
        <w:tc>
          <w:tcPr>
            <w:tcW w:w="1275" w:type="dxa"/>
          </w:tcPr>
          <w:p w:rsidR="00B43E5C" w:rsidRPr="00A403C1" w:rsidRDefault="00B43E5C" w:rsidP="00A403C1">
            <w:pPr>
              <w:spacing w:line="240" w:lineRule="auto"/>
              <w:rPr>
                <w:sz w:val="26"/>
                <w:szCs w:val="26"/>
              </w:rPr>
            </w:pPr>
            <w:r w:rsidRPr="00A403C1">
              <w:rPr>
                <w:rFonts w:ascii="Times New Roman" w:hAnsi="Times New Roman"/>
                <w:sz w:val="26"/>
                <w:szCs w:val="26"/>
              </w:rPr>
              <w:t>основное мер</w:t>
            </w:r>
            <w:r w:rsidRPr="00A403C1">
              <w:rPr>
                <w:rFonts w:ascii="Times New Roman" w:hAnsi="Times New Roman"/>
                <w:sz w:val="26"/>
                <w:szCs w:val="26"/>
              </w:rPr>
              <w:t>о</w:t>
            </w:r>
            <w:r w:rsidRPr="00A403C1">
              <w:rPr>
                <w:rFonts w:ascii="Times New Roman" w:hAnsi="Times New Roman"/>
                <w:sz w:val="26"/>
                <w:szCs w:val="26"/>
              </w:rPr>
              <w:t>приятие</w:t>
            </w:r>
          </w:p>
        </w:tc>
        <w:tc>
          <w:tcPr>
            <w:tcW w:w="1134" w:type="dxa"/>
            <w:hideMark/>
          </w:tcPr>
          <w:p w:rsidR="00B43E5C" w:rsidRPr="00A403C1" w:rsidRDefault="00B43E5C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проце</w:t>
            </w: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</w:t>
            </w: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тов</w:t>
            </w:r>
          </w:p>
        </w:tc>
        <w:tc>
          <w:tcPr>
            <w:tcW w:w="1134" w:type="dxa"/>
            <w:gridSpan w:val="2"/>
          </w:tcPr>
          <w:p w:rsidR="00B43E5C" w:rsidRPr="00A403C1" w:rsidRDefault="00B43E5C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851" w:type="dxa"/>
            <w:hideMark/>
          </w:tcPr>
          <w:p w:rsidR="00B43E5C" w:rsidRPr="00A403C1" w:rsidRDefault="00B43E5C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992" w:type="dxa"/>
            <w:hideMark/>
          </w:tcPr>
          <w:p w:rsidR="00B43E5C" w:rsidRPr="00A403C1" w:rsidRDefault="00B43E5C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992" w:type="dxa"/>
          </w:tcPr>
          <w:p w:rsidR="00B43E5C" w:rsidRPr="00A403C1" w:rsidRDefault="00B43E5C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993" w:type="dxa"/>
          </w:tcPr>
          <w:p w:rsidR="00B43E5C" w:rsidRPr="00A403C1" w:rsidRDefault="00B43E5C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992" w:type="dxa"/>
          </w:tcPr>
          <w:p w:rsidR="00B43E5C" w:rsidRPr="00A403C1" w:rsidRDefault="00B43E5C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992" w:type="dxa"/>
          </w:tcPr>
          <w:p w:rsidR="00B43E5C" w:rsidRPr="00A403C1" w:rsidRDefault="00B43E5C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</w:t>
            </w:r>
          </w:p>
        </w:tc>
      </w:tr>
      <w:tr w:rsidR="00B43E5C" w:rsidRPr="00E72CB1" w:rsidTr="00A403C1">
        <w:trPr>
          <w:trHeight w:val="1258"/>
        </w:trPr>
        <w:tc>
          <w:tcPr>
            <w:tcW w:w="594" w:type="dxa"/>
            <w:gridSpan w:val="2"/>
            <w:hideMark/>
          </w:tcPr>
          <w:p w:rsidR="00B43E5C" w:rsidRPr="00A403C1" w:rsidRDefault="00B43E5C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4.2</w:t>
            </w:r>
          </w:p>
        </w:tc>
        <w:tc>
          <w:tcPr>
            <w:tcW w:w="4544" w:type="dxa"/>
            <w:gridSpan w:val="2"/>
            <w:hideMark/>
          </w:tcPr>
          <w:p w:rsidR="00B43E5C" w:rsidRPr="00A403C1" w:rsidRDefault="00A403C1" w:rsidP="00A403C1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r w:rsidR="00B43E5C"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оказатель (индикатор) 2</w:t>
            </w:r>
          </w:p>
          <w:p w:rsidR="00B43E5C" w:rsidRPr="00A403C1" w:rsidRDefault="00B43E5C" w:rsidP="00A403C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hAnsi="Times New Roman"/>
                <w:sz w:val="26"/>
                <w:szCs w:val="26"/>
              </w:rPr>
              <w:t>Соотношение количества главных а</w:t>
            </w:r>
            <w:r w:rsidRPr="00A403C1">
              <w:rPr>
                <w:rFonts w:ascii="Times New Roman" w:hAnsi="Times New Roman"/>
                <w:sz w:val="26"/>
                <w:szCs w:val="26"/>
              </w:rPr>
              <w:t>д</w:t>
            </w:r>
            <w:r w:rsidRPr="00A403C1">
              <w:rPr>
                <w:rFonts w:ascii="Times New Roman" w:hAnsi="Times New Roman"/>
                <w:sz w:val="26"/>
                <w:szCs w:val="26"/>
              </w:rPr>
              <w:t>министраторов средств районного бюджета, у которых проанализировано состояние внутреннего финансового контроля и внутреннего финансового аудита, к общему числу главных адм</w:t>
            </w:r>
            <w:r w:rsidRPr="00A403C1">
              <w:rPr>
                <w:rFonts w:ascii="Times New Roman" w:hAnsi="Times New Roman"/>
                <w:sz w:val="26"/>
                <w:szCs w:val="26"/>
              </w:rPr>
              <w:t>и</w:t>
            </w:r>
            <w:r w:rsidRPr="00A403C1">
              <w:rPr>
                <w:rFonts w:ascii="Times New Roman" w:hAnsi="Times New Roman"/>
                <w:sz w:val="26"/>
                <w:szCs w:val="26"/>
              </w:rPr>
              <w:t>нистраторов средств районного бю</w:t>
            </w:r>
            <w:r w:rsidRPr="00A403C1">
              <w:rPr>
                <w:rFonts w:ascii="Times New Roman" w:hAnsi="Times New Roman"/>
                <w:sz w:val="26"/>
                <w:szCs w:val="26"/>
              </w:rPr>
              <w:t>д</w:t>
            </w:r>
            <w:r w:rsidRPr="00A403C1">
              <w:rPr>
                <w:rFonts w:ascii="Times New Roman" w:hAnsi="Times New Roman"/>
                <w:sz w:val="26"/>
                <w:szCs w:val="26"/>
              </w:rPr>
              <w:t>жета, у которых проведение такого анализа было запланировано провести в соответствующем году</w:t>
            </w:r>
          </w:p>
        </w:tc>
        <w:tc>
          <w:tcPr>
            <w:tcW w:w="1275" w:type="dxa"/>
          </w:tcPr>
          <w:p w:rsidR="00B43E5C" w:rsidRPr="00A403C1" w:rsidRDefault="00B43E5C" w:rsidP="00A403C1">
            <w:pPr>
              <w:spacing w:line="240" w:lineRule="auto"/>
              <w:rPr>
                <w:sz w:val="26"/>
                <w:szCs w:val="26"/>
              </w:rPr>
            </w:pPr>
            <w:r w:rsidRPr="00A403C1">
              <w:rPr>
                <w:rFonts w:ascii="Times New Roman" w:hAnsi="Times New Roman"/>
                <w:sz w:val="26"/>
                <w:szCs w:val="26"/>
              </w:rPr>
              <w:t>основное мер</w:t>
            </w:r>
            <w:r w:rsidRPr="00A403C1">
              <w:rPr>
                <w:rFonts w:ascii="Times New Roman" w:hAnsi="Times New Roman"/>
                <w:sz w:val="26"/>
                <w:szCs w:val="26"/>
              </w:rPr>
              <w:t>о</w:t>
            </w:r>
            <w:r w:rsidRPr="00A403C1">
              <w:rPr>
                <w:rFonts w:ascii="Times New Roman" w:hAnsi="Times New Roman"/>
                <w:sz w:val="26"/>
                <w:szCs w:val="26"/>
              </w:rPr>
              <w:t>приятие</w:t>
            </w:r>
          </w:p>
        </w:tc>
        <w:tc>
          <w:tcPr>
            <w:tcW w:w="1134" w:type="dxa"/>
            <w:hideMark/>
          </w:tcPr>
          <w:p w:rsidR="00B43E5C" w:rsidRPr="00A403C1" w:rsidRDefault="00B43E5C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проце</w:t>
            </w: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</w:t>
            </w: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тов</w:t>
            </w:r>
          </w:p>
        </w:tc>
        <w:tc>
          <w:tcPr>
            <w:tcW w:w="1134" w:type="dxa"/>
            <w:gridSpan w:val="2"/>
          </w:tcPr>
          <w:p w:rsidR="00B43E5C" w:rsidRPr="00A403C1" w:rsidRDefault="00B43E5C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851" w:type="dxa"/>
            <w:hideMark/>
          </w:tcPr>
          <w:p w:rsidR="00B43E5C" w:rsidRPr="00A403C1" w:rsidRDefault="00B43E5C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992" w:type="dxa"/>
            <w:hideMark/>
          </w:tcPr>
          <w:p w:rsidR="00B43E5C" w:rsidRPr="00A403C1" w:rsidRDefault="00B43E5C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992" w:type="dxa"/>
          </w:tcPr>
          <w:p w:rsidR="00B43E5C" w:rsidRPr="00A403C1" w:rsidRDefault="00B43E5C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993" w:type="dxa"/>
          </w:tcPr>
          <w:p w:rsidR="00B43E5C" w:rsidRPr="00A403C1" w:rsidRDefault="00B43E5C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992" w:type="dxa"/>
          </w:tcPr>
          <w:p w:rsidR="00B43E5C" w:rsidRPr="00A403C1" w:rsidRDefault="00B43E5C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992" w:type="dxa"/>
          </w:tcPr>
          <w:p w:rsidR="00B43E5C" w:rsidRPr="00A403C1" w:rsidRDefault="00B43E5C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100</w:t>
            </w:r>
          </w:p>
        </w:tc>
      </w:tr>
      <w:tr w:rsidR="00B43E5C" w:rsidRPr="00E72CB1" w:rsidTr="00A403C1">
        <w:trPr>
          <w:trHeight w:val="1243"/>
        </w:trPr>
        <w:tc>
          <w:tcPr>
            <w:tcW w:w="594" w:type="dxa"/>
            <w:gridSpan w:val="2"/>
            <w:hideMark/>
          </w:tcPr>
          <w:p w:rsidR="00B43E5C" w:rsidRPr="00A403C1" w:rsidRDefault="00B43E5C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4.3</w:t>
            </w:r>
          </w:p>
        </w:tc>
        <w:tc>
          <w:tcPr>
            <w:tcW w:w="4544" w:type="dxa"/>
            <w:gridSpan w:val="2"/>
            <w:hideMark/>
          </w:tcPr>
          <w:p w:rsidR="00B43E5C" w:rsidRPr="00A403C1" w:rsidRDefault="001A58B6" w:rsidP="00A403C1">
            <w:pPr>
              <w:spacing w:after="0" w:line="240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r w:rsidR="00B43E5C"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оказатель (индикатор) 3</w:t>
            </w:r>
          </w:p>
          <w:p w:rsidR="00B43E5C" w:rsidRPr="00A403C1" w:rsidRDefault="00E8660C" w:rsidP="00A403C1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Соотношение количества проведенных плановых контрольных мероприятий к общему числу запланированных ко</w:t>
            </w: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</w:t>
            </w: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трольных мероприятий на соответс</w:t>
            </w: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т</w:t>
            </w: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вующий год</w:t>
            </w:r>
          </w:p>
        </w:tc>
        <w:tc>
          <w:tcPr>
            <w:tcW w:w="1275" w:type="dxa"/>
          </w:tcPr>
          <w:p w:rsidR="00B43E5C" w:rsidRPr="00A403C1" w:rsidRDefault="00B43E5C" w:rsidP="00A403C1">
            <w:pPr>
              <w:spacing w:line="240" w:lineRule="auto"/>
              <w:rPr>
                <w:sz w:val="26"/>
                <w:szCs w:val="26"/>
              </w:rPr>
            </w:pPr>
            <w:r w:rsidRPr="00A403C1">
              <w:rPr>
                <w:rFonts w:ascii="Times New Roman" w:hAnsi="Times New Roman"/>
                <w:sz w:val="26"/>
                <w:szCs w:val="26"/>
              </w:rPr>
              <w:t>основное мер</w:t>
            </w:r>
            <w:r w:rsidRPr="00A403C1">
              <w:rPr>
                <w:rFonts w:ascii="Times New Roman" w:hAnsi="Times New Roman"/>
                <w:sz w:val="26"/>
                <w:szCs w:val="26"/>
              </w:rPr>
              <w:t>о</w:t>
            </w:r>
            <w:r w:rsidRPr="00A403C1">
              <w:rPr>
                <w:rFonts w:ascii="Times New Roman" w:hAnsi="Times New Roman"/>
                <w:sz w:val="26"/>
                <w:szCs w:val="26"/>
              </w:rPr>
              <w:t>приятие</w:t>
            </w:r>
          </w:p>
        </w:tc>
        <w:tc>
          <w:tcPr>
            <w:tcW w:w="1134" w:type="dxa"/>
            <w:hideMark/>
          </w:tcPr>
          <w:p w:rsidR="00B43E5C" w:rsidRPr="00A403C1" w:rsidRDefault="00B43E5C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проце</w:t>
            </w: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</w:t>
            </w: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тов</w:t>
            </w:r>
          </w:p>
        </w:tc>
        <w:tc>
          <w:tcPr>
            <w:tcW w:w="1134" w:type="dxa"/>
            <w:gridSpan w:val="2"/>
          </w:tcPr>
          <w:p w:rsidR="00B43E5C" w:rsidRPr="00A403C1" w:rsidRDefault="00B43E5C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851" w:type="dxa"/>
            <w:hideMark/>
          </w:tcPr>
          <w:p w:rsidR="00B43E5C" w:rsidRPr="00A403C1" w:rsidRDefault="00B43E5C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992" w:type="dxa"/>
            <w:hideMark/>
          </w:tcPr>
          <w:p w:rsidR="00B43E5C" w:rsidRPr="00A403C1" w:rsidRDefault="00B43E5C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992" w:type="dxa"/>
          </w:tcPr>
          <w:p w:rsidR="00B43E5C" w:rsidRPr="00A403C1" w:rsidRDefault="00B43E5C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993" w:type="dxa"/>
          </w:tcPr>
          <w:p w:rsidR="00B43E5C" w:rsidRPr="00A403C1" w:rsidRDefault="00B43E5C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992" w:type="dxa"/>
          </w:tcPr>
          <w:p w:rsidR="00B43E5C" w:rsidRPr="00A403C1" w:rsidRDefault="00B43E5C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992" w:type="dxa"/>
          </w:tcPr>
          <w:p w:rsidR="00B43E5C" w:rsidRPr="00A403C1" w:rsidRDefault="00B43E5C" w:rsidP="00A40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403C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100</w:t>
            </w:r>
          </w:p>
        </w:tc>
      </w:tr>
      <w:tr w:rsidR="006432A3" w:rsidRPr="00E72CB1" w:rsidTr="006A46F5">
        <w:trPr>
          <w:trHeight w:val="437"/>
        </w:trPr>
        <w:tc>
          <w:tcPr>
            <w:tcW w:w="14493" w:type="dxa"/>
            <w:gridSpan w:val="14"/>
          </w:tcPr>
          <w:p w:rsidR="006432A3" w:rsidRPr="007A1427" w:rsidRDefault="006432A3" w:rsidP="007A14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A1427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Подпрограмма 5 </w:t>
            </w:r>
            <w:r w:rsidRPr="007A1427">
              <w:rPr>
                <w:rFonts w:ascii="Times New Roman" w:hAnsi="Times New Roman"/>
                <w:sz w:val="26"/>
                <w:szCs w:val="26"/>
              </w:rPr>
              <w:t>«Повышение эффективности бюджетных расходов Грачевского района »</w:t>
            </w:r>
          </w:p>
        </w:tc>
      </w:tr>
      <w:tr w:rsidR="006A46F5" w:rsidRPr="00E72CB1" w:rsidTr="001A58B6">
        <w:trPr>
          <w:trHeight w:val="984"/>
        </w:trPr>
        <w:tc>
          <w:tcPr>
            <w:tcW w:w="594" w:type="dxa"/>
            <w:gridSpan w:val="2"/>
            <w:hideMark/>
          </w:tcPr>
          <w:p w:rsidR="006A46F5" w:rsidRPr="001A58B6" w:rsidRDefault="006A46F5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5.1.</w:t>
            </w:r>
          </w:p>
        </w:tc>
        <w:tc>
          <w:tcPr>
            <w:tcW w:w="4544" w:type="dxa"/>
            <w:gridSpan w:val="2"/>
            <w:hideMark/>
          </w:tcPr>
          <w:p w:rsidR="001A58B6" w:rsidRDefault="001A58B6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r w:rsidR="006A46F5"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оказатель (индикатор) 1</w:t>
            </w:r>
          </w:p>
          <w:p w:rsidR="006A46F5" w:rsidRPr="001A58B6" w:rsidRDefault="006A46F5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Оценка обеспечения сбалансированн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сти и устойчивости районного бюдж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е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та</w:t>
            </w:r>
          </w:p>
        </w:tc>
        <w:tc>
          <w:tcPr>
            <w:tcW w:w="1275" w:type="dxa"/>
          </w:tcPr>
          <w:p w:rsidR="006A46F5" w:rsidRPr="001A58B6" w:rsidRDefault="006A46F5" w:rsidP="001A58B6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основное мер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приятие</w:t>
            </w:r>
          </w:p>
        </w:tc>
        <w:tc>
          <w:tcPr>
            <w:tcW w:w="1134" w:type="dxa"/>
            <w:hideMark/>
          </w:tcPr>
          <w:p w:rsidR="006A46F5" w:rsidRPr="001A58B6" w:rsidRDefault="006A46F5" w:rsidP="001A58B6">
            <w:pPr>
              <w:spacing w:after="0" w:line="240" w:lineRule="auto"/>
              <w:ind w:left="-109" w:right="-75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баллов</w:t>
            </w:r>
          </w:p>
        </w:tc>
        <w:tc>
          <w:tcPr>
            <w:tcW w:w="1134" w:type="dxa"/>
            <w:gridSpan w:val="2"/>
          </w:tcPr>
          <w:p w:rsidR="006A46F5" w:rsidRPr="001A58B6" w:rsidRDefault="006A46F5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851" w:type="dxa"/>
            <w:hideMark/>
          </w:tcPr>
          <w:p w:rsidR="006A46F5" w:rsidRPr="001A58B6" w:rsidRDefault="006A46F5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992" w:type="dxa"/>
            <w:hideMark/>
          </w:tcPr>
          <w:p w:rsidR="006A46F5" w:rsidRPr="001A58B6" w:rsidRDefault="006A46F5" w:rsidP="00F26F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</w:t>
            </w:r>
            <w:r w:rsidR="00F26F33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992" w:type="dxa"/>
          </w:tcPr>
          <w:p w:rsidR="006A46F5" w:rsidRPr="001A58B6" w:rsidRDefault="006A46F5" w:rsidP="00F26F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</w:t>
            </w:r>
            <w:r w:rsidR="00F26F33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993" w:type="dxa"/>
          </w:tcPr>
          <w:p w:rsidR="006A46F5" w:rsidRPr="001A58B6" w:rsidRDefault="00F26F33" w:rsidP="001A58B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992" w:type="dxa"/>
          </w:tcPr>
          <w:p w:rsidR="006A46F5" w:rsidRPr="001A58B6" w:rsidRDefault="00F26F33" w:rsidP="001A58B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992" w:type="dxa"/>
          </w:tcPr>
          <w:p w:rsidR="006A46F5" w:rsidRPr="001A58B6" w:rsidRDefault="00F26F33" w:rsidP="001A58B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</w:tr>
      <w:tr w:rsidR="006A46F5" w:rsidRPr="00E72CB1" w:rsidTr="001A58B6">
        <w:trPr>
          <w:trHeight w:val="984"/>
        </w:trPr>
        <w:tc>
          <w:tcPr>
            <w:tcW w:w="594" w:type="dxa"/>
            <w:gridSpan w:val="2"/>
            <w:hideMark/>
          </w:tcPr>
          <w:p w:rsidR="006A46F5" w:rsidRPr="001A58B6" w:rsidRDefault="006A46F5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5.2</w:t>
            </w:r>
          </w:p>
        </w:tc>
        <w:tc>
          <w:tcPr>
            <w:tcW w:w="4544" w:type="dxa"/>
            <w:gridSpan w:val="2"/>
            <w:hideMark/>
          </w:tcPr>
          <w:p w:rsidR="001A58B6" w:rsidRDefault="001A58B6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r w:rsidR="006A46F5"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оказатель (индикатор) 2</w:t>
            </w:r>
          </w:p>
          <w:p w:rsidR="006A46F5" w:rsidRPr="001A58B6" w:rsidRDefault="006A46F5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Оценка внедрения программно-целевых принципов организации де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я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тельности органов местного сам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управления при формировании пр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граммного бюджета</w:t>
            </w:r>
          </w:p>
        </w:tc>
        <w:tc>
          <w:tcPr>
            <w:tcW w:w="1275" w:type="dxa"/>
          </w:tcPr>
          <w:p w:rsidR="006A46F5" w:rsidRPr="001A58B6" w:rsidRDefault="006A46F5" w:rsidP="001A58B6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основное мер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приятие</w:t>
            </w:r>
          </w:p>
        </w:tc>
        <w:tc>
          <w:tcPr>
            <w:tcW w:w="1134" w:type="dxa"/>
            <w:hideMark/>
          </w:tcPr>
          <w:p w:rsidR="006A46F5" w:rsidRPr="001A58B6" w:rsidRDefault="006A46F5" w:rsidP="001A58B6">
            <w:pPr>
              <w:spacing w:after="0" w:line="240" w:lineRule="auto"/>
              <w:ind w:left="-109" w:right="-7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баллов</w:t>
            </w:r>
          </w:p>
        </w:tc>
        <w:tc>
          <w:tcPr>
            <w:tcW w:w="1134" w:type="dxa"/>
            <w:gridSpan w:val="2"/>
          </w:tcPr>
          <w:p w:rsidR="006A46F5" w:rsidRPr="001A58B6" w:rsidRDefault="006A46F5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851" w:type="dxa"/>
            <w:hideMark/>
          </w:tcPr>
          <w:p w:rsidR="006A46F5" w:rsidRPr="001A58B6" w:rsidRDefault="006A46F5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992" w:type="dxa"/>
            <w:hideMark/>
          </w:tcPr>
          <w:p w:rsidR="006A46F5" w:rsidRPr="001A58B6" w:rsidRDefault="006A46F5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992" w:type="dxa"/>
          </w:tcPr>
          <w:p w:rsidR="006A46F5" w:rsidRPr="001A58B6" w:rsidRDefault="006A46F5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993" w:type="dxa"/>
          </w:tcPr>
          <w:p w:rsidR="006A46F5" w:rsidRPr="001A58B6" w:rsidRDefault="006A46F5" w:rsidP="001A58B6">
            <w:pPr>
              <w:spacing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992" w:type="dxa"/>
          </w:tcPr>
          <w:p w:rsidR="006A46F5" w:rsidRPr="001A58B6" w:rsidRDefault="006A46F5" w:rsidP="001A58B6">
            <w:pPr>
              <w:spacing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992" w:type="dxa"/>
          </w:tcPr>
          <w:p w:rsidR="006A46F5" w:rsidRPr="001A58B6" w:rsidRDefault="006A46F5" w:rsidP="001A58B6">
            <w:pPr>
              <w:spacing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14</w:t>
            </w:r>
          </w:p>
        </w:tc>
      </w:tr>
      <w:tr w:rsidR="006A46F5" w:rsidRPr="00E72CB1" w:rsidTr="001A58B6">
        <w:trPr>
          <w:trHeight w:val="984"/>
        </w:trPr>
        <w:tc>
          <w:tcPr>
            <w:tcW w:w="594" w:type="dxa"/>
            <w:gridSpan w:val="2"/>
            <w:hideMark/>
          </w:tcPr>
          <w:p w:rsidR="006A46F5" w:rsidRPr="001A58B6" w:rsidRDefault="006A46F5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5.3</w:t>
            </w:r>
          </w:p>
        </w:tc>
        <w:tc>
          <w:tcPr>
            <w:tcW w:w="4544" w:type="dxa"/>
            <w:gridSpan w:val="2"/>
            <w:hideMark/>
          </w:tcPr>
          <w:p w:rsidR="001A58B6" w:rsidRDefault="001A58B6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r w:rsidR="006A46F5"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оказатель (индикатор) 3</w:t>
            </w:r>
          </w:p>
          <w:p w:rsidR="006A46F5" w:rsidRPr="001A58B6" w:rsidRDefault="006A46F5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Style w:val="af1"/>
                <w:rFonts w:ascii="Times New Roman" w:hAnsi="Times New Roman"/>
                <w:b w:val="0"/>
                <w:bCs/>
                <w:color w:val="auto"/>
                <w:sz w:val="26"/>
                <w:szCs w:val="26"/>
              </w:rPr>
              <w:t>Оценка повышение эффективности распределения бюджетных средств</w:t>
            </w:r>
          </w:p>
        </w:tc>
        <w:tc>
          <w:tcPr>
            <w:tcW w:w="1275" w:type="dxa"/>
          </w:tcPr>
          <w:p w:rsidR="006A46F5" w:rsidRPr="001A58B6" w:rsidRDefault="006A46F5" w:rsidP="001A58B6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основное мер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приятие</w:t>
            </w:r>
          </w:p>
        </w:tc>
        <w:tc>
          <w:tcPr>
            <w:tcW w:w="1134" w:type="dxa"/>
            <w:hideMark/>
          </w:tcPr>
          <w:p w:rsidR="006A46F5" w:rsidRPr="001A58B6" w:rsidRDefault="006A46F5" w:rsidP="001A58B6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баллов</w:t>
            </w:r>
          </w:p>
        </w:tc>
        <w:tc>
          <w:tcPr>
            <w:tcW w:w="1134" w:type="dxa"/>
            <w:gridSpan w:val="2"/>
          </w:tcPr>
          <w:p w:rsidR="006A46F5" w:rsidRPr="001A58B6" w:rsidRDefault="006A46F5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851" w:type="dxa"/>
            <w:hideMark/>
          </w:tcPr>
          <w:p w:rsidR="006A46F5" w:rsidRPr="001A58B6" w:rsidRDefault="006A46F5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992" w:type="dxa"/>
            <w:hideMark/>
          </w:tcPr>
          <w:p w:rsidR="006A46F5" w:rsidRPr="001A58B6" w:rsidRDefault="00F26F33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992" w:type="dxa"/>
          </w:tcPr>
          <w:p w:rsidR="006A46F5" w:rsidRPr="001A58B6" w:rsidRDefault="00F26F33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993" w:type="dxa"/>
          </w:tcPr>
          <w:p w:rsidR="006A46F5" w:rsidRPr="001A58B6" w:rsidRDefault="006A46F5" w:rsidP="00F26F33">
            <w:pPr>
              <w:spacing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  <w:r w:rsidR="00F26F33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992" w:type="dxa"/>
          </w:tcPr>
          <w:p w:rsidR="006A46F5" w:rsidRPr="001A58B6" w:rsidRDefault="006A46F5" w:rsidP="00F26F33">
            <w:pPr>
              <w:spacing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  <w:r w:rsidR="00F26F33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992" w:type="dxa"/>
          </w:tcPr>
          <w:p w:rsidR="006A46F5" w:rsidRPr="001A58B6" w:rsidRDefault="006A46F5" w:rsidP="00F26F33">
            <w:pPr>
              <w:spacing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  <w:r w:rsidR="00F26F33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8</w:t>
            </w:r>
          </w:p>
        </w:tc>
      </w:tr>
      <w:tr w:rsidR="006A46F5" w:rsidRPr="00E72CB1" w:rsidTr="001A58B6">
        <w:trPr>
          <w:trHeight w:val="984"/>
        </w:trPr>
        <w:tc>
          <w:tcPr>
            <w:tcW w:w="594" w:type="dxa"/>
            <w:gridSpan w:val="2"/>
            <w:hideMark/>
          </w:tcPr>
          <w:p w:rsidR="006A46F5" w:rsidRPr="001A58B6" w:rsidRDefault="006A46F5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5.4</w:t>
            </w:r>
          </w:p>
        </w:tc>
        <w:tc>
          <w:tcPr>
            <w:tcW w:w="4544" w:type="dxa"/>
            <w:gridSpan w:val="2"/>
            <w:hideMark/>
          </w:tcPr>
          <w:p w:rsidR="001A58B6" w:rsidRDefault="001A58B6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r w:rsidR="006A46F5"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оказатель (индикатор) 4</w:t>
            </w:r>
          </w:p>
          <w:p w:rsidR="006A46F5" w:rsidRPr="001A58B6" w:rsidRDefault="006A46F5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Оценка оптимизации функций мун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ципального управления, повышения эффективности их обеспечения</w:t>
            </w:r>
          </w:p>
        </w:tc>
        <w:tc>
          <w:tcPr>
            <w:tcW w:w="1275" w:type="dxa"/>
          </w:tcPr>
          <w:p w:rsidR="006A46F5" w:rsidRPr="001A58B6" w:rsidRDefault="006A46F5" w:rsidP="001A58B6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основное мер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приятие</w:t>
            </w:r>
          </w:p>
        </w:tc>
        <w:tc>
          <w:tcPr>
            <w:tcW w:w="1134" w:type="dxa"/>
            <w:hideMark/>
          </w:tcPr>
          <w:p w:rsidR="006A46F5" w:rsidRPr="001A58B6" w:rsidRDefault="006A46F5" w:rsidP="001A58B6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баллов</w:t>
            </w:r>
          </w:p>
        </w:tc>
        <w:tc>
          <w:tcPr>
            <w:tcW w:w="1134" w:type="dxa"/>
            <w:gridSpan w:val="2"/>
          </w:tcPr>
          <w:p w:rsidR="006A46F5" w:rsidRPr="001A58B6" w:rsidRDefault="006A46F5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851" w:type="dxa"/>
            <w:hideMark/>
          </w:tcPr>
          <w:p w:rsidR="006A46F5" w:rsidRPr="001A58B6" w:rsidRDefault="006A46F5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992" w:type="dxa"/>
            <w:hideMark/>
          </w:tcPr>
          <w:p w:rsidR="006A46F5" w:rsidRPr="001A58B6" w:rsidRDefault="006A46F5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992" w:type="dxa"/>
          </w:tcPr>
          <w:p w:rsidR="006A46F5" w:rsidRPr="001A58B6" w:rsidRDefault="006A46F5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993" w:type="dxa"/>
          </w:tcPr>
          <w:p w:rsidR="006A46F5" w:rsidRPr="001A58B6" w:rsidRDefault="006A46F5" w:rsidP="001A58B6">
            <w:pPr>
              <w:spacing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992" w:type="dxa"/>
          </w:tcPr>
          <w:p w:rsidR="006A46F5" w:rsidRPr="001A58B6" w:rsidRDefault="006A46F5" w:rsidP="001A58B6">
            <w:pPr>
              <w:spacing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992" w:type="dxa"/>
          </w:tcPr>
          <w:p w:rsidR="006A46F5" w:rsidRPr="001A58B6" w:rsidRDefault="006A46F5" w:rsidP="001A58B6">
            <w:pPr>
              <w:spacing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17</w:t>
            </w:r>
          </w:p>
        </w:tc>
      </w:tr>
      <w:tr w:rsidR="006A46F5" w:rsidRPr="00E72CB1" w:rsidTr="001A58B6">
        <w:trPr>
          <w:trHeight w:val="984"/>
        </w:trPr>
        <w:tc>
          <w:tcPr>
            <w:tcW w:w="594" w:type="dxa"/>
            <w:gridSpan w:val="2"/>
            <w:hideMark/>
          </w:tcPr>
          <w:p w:rsidR="006A46F5" w:rsidRPr="001A58B6" w:rsidRDefault="006A46F5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5.5</w:t>
            </w:r>
          </w:p>
        </w:tc>
        <w:tc>
          <w:tcPr>
            <w:tcW w:w="4544" w:type="dxa"/>
            <w:gridSpan w:val="2"/>
            <w:hideMark/>
          </w:tcPr>
          <w:p w:rsidR="001A58B6" w:rsidRDefault="001A58B6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r w:rsidR="006A46F5"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оказатель (индикатор) 5</w:t>
            </w:r>
          </w:p>
          <w:p w:rsidR="006A46F5" w:rsidRPr="001A58B6" w:rsidRDefault="006A46F5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Оценка развития информационной системы управления муниципальными  финансами</w:t>
            </w:r>
          </w:p>
        </w:tc>
        <w:tc>
          <w:tcPr>
            <w:tcW w:w="1275" w:type="dxa"/>
          </w:tcPr>
          <w:p w:rsidR="006A46F5" w:rsidRPr="001A58B6" w:rsidRDefault="006A46F5" w:rsidP="001A58B6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основное мер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приятие</w:t>
            </w:r>
          </w:p>
        </w:tc>
        <w:tc>
          <w:tcPr>
            <w:tcW w:w="1134" w:type="dxa"/>
            <w:hideMark/>
          </w:tcPr>
          <w:p w:rsidR="006A46F5" w:rsidRPr="001A58B6" w:rsidRDefault="006A46F5" w:rsidP="001A58B6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баллов</w:t>
            </w:r>
          </w:p>
        </w:tc>
        <w:tc>
          <w:tcPr>
            <w:tcW w:w="1134" w:type="dxa"/>
            <w:gridSpan w:val="2"/>
          </w:tcPr>
          <w:p w:rsidR="006A46F5" w:rsidRPr="001A58B6" w:rsidRDefault="006A46F5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18</w:t>
            </w:r>
          </w:p>
        </w:tc>
        <w:tc>
          <w:tcPr>
            <w:tcW w:w="851" w:type="dxa"/>
            <w:hideMark/>
          </w:tcPr>
          <w:p w:rsidR="006A46F5" w:rsidRPr="001A58B6" w:rsidRDefault="006A46F5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992" w:type="dxa"/>
            <w:hideMark/>
          </w:tcPr>
          <w:p w:rsidR="006A46F5" w:rsidRPr="001A58B6" w:rsidRDefault="006A46F5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992" w:type="dxa"/>
          </w:tcPr>
          <w:p w:rsidR="006A46F5" w:rsidRPr="001A58B6" w:rsidRDefault="006A46F5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993" w:type="dxa"/>
          </w:tcPr>
          <w:p w:rsidR="006A46F5" w:rsidRPr="001A58B6" w:rsidRDefault="006A46F5" w:rsidP="001A58B6">
            <w:pPr>
              <w:spacing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992" w:type="dxa"/>
          </w:tcPr>
          <w:p w:rsidR="006A46F5" w:rsidRPr="001A58B6" w:rsidRDefault="006A46F5" w:rsidP="001A58B6">
            <w:pPr>
              <w:spacing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992" w:type="dxa"/>
          </w:tcPr>
          <w:p w:rsidR="006A46F5" w:rsidRPr="001A58B6" w:rsidRDefault="006A46F5" w:rsidP="001A58B6">
            <w:pPr>
              <w:spacing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24</w:t>
            </w:r>
          </w:p>
        </w:tc>
      </w:tr>
      <w:tr w:rsidR="006A46F5" w:rsidRPr="00E72CB1" w:rsidTr="00DB48FC">
        <w:trPr>
          <w:trHeight w:val="841"/>
        </w:trPr>
        <w:tc>
          <w:tcPr>
            <w:tcW w:w="594" w:type="dxa"/>
            <w:gridSpan w:val="2"/>
            <w:hideMark/>
          </w:tcPr>
          <w:p w:rsidR="006A46F5" w:rsidRPr="001A58B6" w:rsidRDefault="006A46F5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5.6</w:t>
            </w:r>
          </w:p>
        </w:tc>
        <w:tc>
          <w:tcPr>
            <w:tcW w:w="4544" w:type="dxa"/>
            <w:gridSpan w:val="2"/>
            <w:hideMark/>
          </w:tcPr>
          <w:p w:rsidR="001A58B6" w:rsidRDefault="001A58B6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</w:t>
            </w:r>
            <w:r w:rsidR="006A46F5"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оказатель (индикатор) 6</w:t>
            </w:r>
          </w:p>
          <w:p w:rsidR="006A46F5" w:rsidRPr="001A58B6" w:rsidRDefault="00B8340A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 xml:space="preserve">Средняя оценка </w:t>
            </w:r>
            <w:r w:rsidR="006A46F5" w:rsidRPr="001A58B6">
              <w:rPr>
                <w:rFonts w:ascii="Times New Roman" w:hAnsi="Times New Roman"/>
                <w:sz w:val="26"/>
                <w:szCs w:val="26"/>
              </w:rPr>
              <w:t>качеств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а</w:t>
            </w:r>
            <w:r w:rsidR="006A46F5" w:rsidRPr="001A58B6">
              <w:rPr>
                <w:rFonts w:ascii="Times New Roman" w:hAnsi="Times New Roman"/>
                <w:sz w:val="26"/>
                <w:szCs w:val="26"/>
              </w:rPr>
              <w:t xml:space="preserve"> управления муниципальными  финансами</w:t>
            </w:r>
          </w:p>
        </w:tc>
        <w:tc>
          <w:tcPr>
            <w:tcW w:w="1275" w:type="dxa"/>
          </w:tcPr>
          <w:p w:rsidR="006A46F5" w:rsidRPr="001A58B6" w:rsidRDefault="006A46F5" w:rsidP="00DB48F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основное мер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приятие</w:t>
            </w:r>
          </w:p>
        </w:tc>
        <w:tc>
          <w:tcPr>
            <w:tcW w:w="1134" w:type="dxa"/>
            <w:hideMark/>
          </w:tcPr>
          <w:p w:rsidR="006A46F5" w:rsidRPr="001A58B6" w:rsidRDefault="006A46F5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баллов</w:t>
            </w:r>
          </w:p>
        </w:tc>
        <w:tc>
          <w:tcPr>
            <w:tcW w:w="1134" w:type="dxa"/>
            <w:gridSpan w:val="2"/>
          </w:tcPr>
          <w:p w:rsidR="006A46F5" w:rsidRPr="001A58B6" w:rsidRDefault="006A46F5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80</w:t>
            </w:r>
          </w:p>
        </w:tc>
        <w:tc>
          <w:tcPr>
            <w:tcW w:w="851" w:type="dxa"/>
            <w:hideMark/>
          </w:tcPr>
          <w:p w:rsidR="006A46F5" w:rsidRPr="001A58B6" w:rsidRDefault="006A46F5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88</w:t>
            </w:r>
          </w:p>
        </w:tc>
        <w:tc>
          <w:tcPr>
            <w:tcW w:w="992" w:type="dxa"/>
            <w:hideMark/>
          </w:tcPr>
          <w:p w:rsidR="006A46F5" w:rsidRPr="001A58B6" w:rsidRDefault="006A46F5" w:rsidP="00F26F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9</w:t>
            </w:r>
            <w:r w:rsidR="00F26F33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2" w:type="dxa"/>
          </w:tcPr>
          <w:p w:rsidR="006A46F5" w:rsidRPr="001A58B6" w:rsidRDefault="006A46F5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95</w:t>
            </w:r>
          </w:p>
        </w:tc>
        <w:tc>
          <w:tcPr>
            <w:tcW w:w="993" w:type="dxa"/>
          </w:tcPr>
          <w:p w:rsidR="006A46F5" w:rsidRPr="001A58B6" w:rsidRDefault="006A46F5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95</w:t>
            </w:r>
          </w:p>
        </w:tc>
        <w:tc>
          <w:tcPr>
            <w:tcW w:w="992" w:type="dxa"/>
          </w:tcPr>
          <w:p w:rsidR="006A46F5" w:rsidRPr="001A58B6" w:rsidRDefault="006A46F5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100</w:t>
            </w:r>
          </w:p>
        </w:tc>
        <w:tc>
          <w:tcPr>
            <w:tcW w:w="992" w:type="dxa"/>
          </w:tcPr>
          <w:p w:rsidR="006A46F5" w:rsidRPr="001A58B6" w:rsidRDefault="006A46F5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100</w:t>
            </w:r>
          </w:p>
        </w:tc>
      </w:tr>
      <w:tr w:rsidR="006A46F5" w:rsidRPr="00E72CB1" w:rsidTr="001A58B6">
        <w:trPr>
          <w:trHeight w:val="1243"/>
        </w:trPr>
        <w:tc>
          <w:tcPr>
            <w:tcW w:w="594" w:type="dxa"/>
            <w:gridSpan w:val="2"/>
            <w:hideMark/>
          </w:tcPr>
          <w:p w:rsidR="006A46F5" w:rsidRPr="001A58B6" w:rsidRDefault="006A46F5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5.7</w:t>
            </w:r>
          </w:p>
        </w:tc>
        <w:tc>
          <w:tcPr>
            <w:tcW w:w="4544" w:type="dxa"/>
            <w:gridSpan w:val="2"/>
            <w:hideMark/>
          </w:tcPr>
          <w:p w:rsidR="001A58B6" w:rsidRDefault="001A58B6" w:rsidP="001A58B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</w:t>
            </w:r>
            <w:r w:rsidR="006A46F5" w:rsidRPr="001A58B6">
              <w:rPr>
                <w:rFonts w:ascii="Times New Roman" w:hAnsi="Times New Roman"/>
                <w:sz w:val="26"/>
                <w:szCs w:val="26"/>
              </w:rPr>
              <w:t>оказатель (индикатор) 7</w:t>
            </w:r>
          </w:p>
          <w:p w:rsidR="006A46F5" w:rsidRPr="001A58B6" w:rsidRDefault="006A46F5" w:rsidP="001A58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Индекс открытости бюджетных пр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цедур</w:t>
            </w:r>
          </w:p>
        </w:tc>
        <w:tc>
          <w:tcPr>
            <w:tcW w:w="1275" w:type="dxa"/>
          </w:tcPr>
          <w:p w:rsidR="006A46F5" w:rsidRPr="001A58B6" w:rsidRDefault="006A46F5" w:rsidP="001A58B6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основное мер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приятие</w:t>
            </w:r>
          </w:p>
        </w:tc>
        <w:tc>
          <w:tcPr>
            <w:tcW w:w="1134" w:type="dxa"/>
            <w:hideMark/>
          </w:tcPr>
          <w:p w:rsidR="006A46F5" w:rsidRPr="001A58B6" w:rsidRDefault="006A46F5" w:rsidP="001A58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% к пред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ы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дущему году</w:t>
            </w:r>
          </w:p>
        </w:tc>
        <w:tc>
          <w:tcPr>
            <w:tcW w:w="1134" w:type="dxa"/>
            <w:gridSpan w:val="2"/>
          </w:tcPr>
          <w:p w:rsidR="006A46F5" w:rsidRPr="001A58B6" w:rsidRDefault="006A46F5" w:rsidP="001A58B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не менее 105</w:t>
            </w:r>
          </w:p>
        </w:tc>
        <w:tc>
          <w:tcPr>
            <w:tcW w:w="851" w:type="dxa"/>
            <w:hideMark/>
          </w:tcPr>
          <w:p w:rsidR="006A46F5" w:rsidRPr="001A58B6" w:rsidRDefault="006A46F5" w:rsidP="001A58B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не менее 106</w:t>
            </w:r>
          </w:p>
        </w:tc>
        <w:tc>
          <w:tcPr>
            <w:tcW w:w="992" w:type="dxa"/>
            <w:hideMark/>
          </w:tcPr>
          <w:p w:rsidR="006A46F5" w:rsidRPr="001A58B6" w:rsidRDefault="006A46F5" w:rsidP="001A58B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не м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е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нее 107</w:t>
            </w:r>
          </w:p>
        </w:tc>
        <w:tc>
          <w:tcPr>
            <w:tcW w:w="992" w:type="dxa"/>
          </w:tcPr>
          <w:p w:rsidR="006A46F5" w:rsidRPr="001A58B6" w:rsidRDefault="006A46F5" w:rsidP="001A58B6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не м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е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нее 107</w:t>
            </w:r>
          </w:p>
        </w:tc>
        <w:tc>
          <w:tcPr>
            <w:tcW w:w="993" w:type="dxa"/>
          </w:tcPr>
          <w:p w:rsidR="006A46F5" w:rsidRPr="001A58B6" w:rsidRDefault="006A46F5" w:rsidP="001A58B6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не м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е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нее 107</w:t>
            </w:r>
          </w:p>
        </w:tc>
        <w:tc>
          <w:tcPr>
            <w:tcW w:w="992" w:type="dxa"/>
          </w:tcPr>
          <w:p w:rsidR="006A46F5" w:rsidRPr="001A58B6" w:rsidRDefault="006A46F5" w:rsidP="001A58B6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не м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е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нее 107</w:t>
            </w:r>
          </w:p>
        </w:tc>
        <w:tc>
          <w:tcPr>
            <w:tcW w:w="992" w:type="dxa"/>
          </w:tcPr>
          <w:p w:rsidR="006A46F5" w:rsidRPr="001A58B6" w:rsidRDefault="006A46F5" w:rsidP="001A58B6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не м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е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нее 107</w:t>
            </w:r>
          </w:p>
        </w:tc>
      </w:tr>
      <w:tr w:rsidR="006432A3" w:rsidRPr="00E72CB1" w:rsidTr="00D01E43">
        <w:trPr>
          <w:trHeight w:val="233"/>
        </w:trPr>
        <w:tc>
          <w:tcPr>
            <w:tcW w:w="14493" w:type="dxa"/>
            <w:gridSpan w:val="14"/>
          </w:tcPr>
          <w:p w:rsidR="006432A3" w:rsidRPr="007A1427" w:rsidRDefault="006432A3" w:rsidP="00D01E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427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Подпрограмма  6 </w:t>
            </w:r>
            <w:r w:rsidRPr="007A1427">
              <w:rPr>
                <w:rFonts w:ascii="Times New Roman" w:hAnsi="Times New Roman"/>
                <w:sz w:val="26"/>
                <w:szCs w:val="26"/>
                <w:lang w:eastAsia="ru-RU"/>
              </w:rPr>
              <w:t>«Повышение финансовой грамотности населения Грачевского района»</w:t>
            </w:r>
          </w:p>
        </w:tc>
      </w:tr>
      <w:tr w:rsidR="00B43E5C" w:rsidRPr="00E72CB1" w:rsidTr="001A58B6">
        <w:trPr>
          <w:trHeight w:val="1243"/>
        </w:trPr>
        <w:tc>
          <w:tcPr>
            <w:tcW w:w="594" w:type="dxa"/>
            <w:gridSpan w:val="2"/>
            <w:hideMark/>
          </w:tcPr>
          <w:p w:rsidR="00B43E5C" w:rsidRPr="001A58B6" w:rsidRDefault="00B43E5C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6.1</w:t>
            </w:r>
          </w:p>
        </w:tc>
        <w:tc>
          <w:tcPr>
            <w:tcW w:w="4544" w:type="dxa"/>
            <w:gridSpan w:val="2"/>
            <w:hideMark/>
          </w:tcPr>
          <w:p w:rsidR="00B43E5C" w:rsidRPr="001A58B6" w:rsidRDefault="001A58B6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Показатель (индикатор) 1</w:t>
            </w:r>
          </w:p>
          <w:p w:rsidR="00B43E5C" w:rsidRPr="001A58B6" w:rsidRDefault="00B43E5C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Количество проведенных меропри</w:t>
            </w:r>
            <w:r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я</w:t>
            </w:r>
            <w:r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тий, направленных на повышение ф</w:t>
            </w:r>
            <w:r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нансовой грамотности населения ра</w:t>
            </w:r>
            <w:r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й</w:t>
            </w:r>
            <w:r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она</w:t>
            </w:r>
          </w:p>
        </w:tc>
        <w:tc>
          <w:tcPr>
            <w:tcW w:w="1275" w:type="dxa"/>
          </w:tcPr>
          <w:p w:rsidR="00B43E5C" w:rsidRPr="001A58B6" w:rsidRDefault="00B43E5C" w:rsidP="001A58B6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основное мер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приятие</w:t>
            </w:r>
          </w:p>
        </w:tc>
        <w:tc>
          <w:tcPr>
            <w:tcW w:w="1134" w:type="dxa"/>
            <w:hideMark/>
          </w:tcPr>
          <w:p w:rsidR="00B43E5C" w:rsidRPr="001A58B6" w:rsidRDefault="00B43E5C" w:rsidP="001A58B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единиц</w:t>
            </w:r>
          </w:p>
        </w:tc>
        <w:tc>
          <w:tcPr>
            <w:tcW w:w="1134" w:type="dxa"/>
            <w:gridSpan w:val="2"/>
          </w:tcPr>
          <w:p w:rsidR="00B43E5C" w:rsidRPr="001A58B6" w:rsidRDefault="00B43E5C" w:rsidP="001A58B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851" w:type="dxa"/>
            <w:hideMark/>
          </w:tcPr>
          <w:p w:rsidR="00B43E5C" w:rsidRPr="001A58B6" w:rsidRDefault="00B43E5C" w:rsidP="001A58B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2" w:type="dxa"/>
            <w:hideMark/>
          </w:tcPr>
          <w:p w:rsidR="00B43E5C" w:rsidRPr="001A58B6" w:rsidRDefault="00832ED2" w:rsidP="001A58B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92" w:type="dxa"/>
          </w:tcPr>
          <w:p w:rsidR="00B43E5C" w:rsidRPr="001A58B6" w:rsidRDefault="00BD2F52" w:rsidP="001A58B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93" w:type="dxa"/>
          </w:tcPr>
          <w:p w:rsidR="00B43E5C" w:rsidRPr="001A58B6" w:rsidRDefault="00BD2F52" w:rsidP="001A58B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92" w:type="dxa"/>
          </w:tcPr>
          <w:p w:rsidR="00B43E5C" w:rsidRPr="001A58B6" w:rsidRDefault="00B43E5C" w:rsidP="001A58B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92" w:type="dxa"/>
          </w:tcPr>
          <w:p w:rsidR="00B43E5C" w:rsidRPr="001A58B6" w:rsidRDefault="00B43E5C" w:rsidP="001A58B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</w:tr>
      <w:tr w:rsidR="00832ED2" w:rsidRPr="00E72CB1" w:rsidTr="001A58B6">
        <w:trPr>
          <w:trHeight w:val="1243"/>
        </w:trPr>
        <w:tc>
          <w:tcPr>
            <w:tcW w:w="594" w:type="dxa"/>
            <w:gridSpan w:val="2"/>
            <w:hideMark/>
          </w:tcPr>
          <w:p w:rsidR="00832ED2" w:rsidRPr="001A58B6" w:rsidRDefault="00832ED2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6.2</w:t>
            </w:r>
          </w:p>
        </w:tc>
        <w:tc>
          <w:tcPr>
            <w:tcW w:w="4544" w:type="dxa"/>
            <w:gridSpan w:val="2"/>
            <w:hideMark/>
          </w:tcPr>
          <w:p w:rsidR="00832ED2" w:rsidRPr="001A58B6" w:rsidRDefault="001A58B6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Показатель (индикатор) 2</w:t>
            </w:r>
            <w:r w:rsidR="00832ED2"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  <w:p w:rsidR="00832ED2" w:rsidRPr="001A58B6" w:rsidRDefault="00832ED2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Количество изданных, опубликова</w:t>
            </w:r>
            <w:r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н</w:t>
            </w:r>
            <w:r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ных информационных материалов, н</w:t>
            </w:r>
            <w:r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а</w:t>
            </w:r>
            <w:r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правленных на повышение финанс</w:t>
            </w:r>
            <w:r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вой грамотности населения района</w:t>
            </w:r>
          </w:p>
        </w:tc>
        <w:tc>
          <w:tcPr>
            <w:tcW w:w="1275" w:type="dxa"/>
          </w:tcPr>
          <w:p w:rsidR="00832ED2" w:rsidRPr="001A58B6" w:rsidRDefault="00832ED2" w:rsidP="001A58B6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основное мер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приятие</w:t>
            </w:r>
          </w:p>
        </w:tc>
        <w:tc>
          <w:tcPr>
            <w:tcW w:w="1134" w:type="dxa"/>
            <w:hideMark/>
          </w:tcPr>
          <w:p w:rsidR="00832ED2" w:rsidRPr="001A58B6" w:rsidRDefault="00832ED2" w:rsidP="001A58B6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единиц</w:t>
            </w:r>
          </w:p>
        </w:tc>
        <w:tc>
          <w:tcPr>
            <w:tcW w:w="1134" w:type="dxa"/>
            <w:gridSpan w:val="2"/>
          </w:tcPr>
          <w:p w:rsidR="00832ED2" w:rsidRPr="001A58B6" w:rsidRDefault="00832ED2" w:rsidP="001A58B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851" w:type="dxa"/>
            <w:hideMark/>
          </w:tcPr>
          <w:p w:rsidR="00832ED2" w:rsidRPr="001A58B6" w:rsidRDefault="00832ED2" w:rsidP="001A58B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92" w:type="dxa"/>
            <w:hideMark/>
          </w:tcPr>
          <w:p w:rsidR="00832ED2" w:rsidRPr="001A58B6" w:rsidRDefault="00832ED2" w:rsidP="001A58B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92" w:type="dxa"/>
          </w:tcPr>
          <w:p w:rsidR="00832ED2" w:rsidRPr="001A58B6" w:rsidRDefault="00832ED2" w:rsidP="001A58B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93" w:type="dxa"/>
          </w:tcPr>
          <w:p w:rsidR="00832ED2" w:rsidRPr="001A58B6" w:rsidRDefault="00832ED2" w:rsidP="001A58B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92" w:type="dxa"/>
          </w:tcPr>
          <w:p w:rsidR="00832ED2" w:rsidRPr="001A58B6" w:rsidRDefault="00832ED2" w:rsidP="001A58B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92" w:type="dxa"/>
          </w:tcPr>
          <w:p w:rsidR="00832ED2" w:rsidRPr="001A58B6" w:rsidRDefault="00832ED2" w:rsidP="001A58B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</w:tr>
      <w:tr w:rsidR="00B43E5C" w:rsidRPr="00E72CB1" w:rsidTr="001A58B6">
        <w:trPr>
          <w:trHeight w:val="558"/>
        </w:trPr>
        <w:tc>
          <w:tcPr>
            <w:tcW w:w="594" w:type="dxa"/>
            <w:gridSpan w:val="2"/>
            <w:hideMark/>
          </w:tcPr>
          <w:p w:rsidR="00B43E5C" w:rsidRPr="001A58B6" w:rsidRDefault="00B43E5C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6.3</w:t>
            </w:r>
          </w:p>
        </w:tc>
        <w:tc>
          <w:tcPr>
            <w:tcW w:w="4544" w:type="dxa"/>
            <w:gridSpan w:val="2"/>
            <w:hideMark/>
          </w:tcPr>
          <w:p w:rsidR="00B43E5C" w:rsidRPr="001A58B6" w:rsidRDefault="001A58B6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B43E5C"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оказатель (индикатор) 3    </w:t>
            </w:r>
          </w:p>
          <w:p w:rsidR="00B43E5C" w:rsidRPr="001A58B6" w:rsidRDefault="00B43E5C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Количество мероприятий, проводимых в рамках мониторинга и оценки уровня финансовой грамотности населения района  и защиты прав потребителей финансовых услуг на территории Гр</w:t>
            </w:r>
            <w:r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а</w:t>
            </w:r>
            <w:r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чевского района</w:t>
            </w:r>
          </w:p>
        </w:tc>
        <w:tc>
          <w:tcPr>
            <w:tcW w:w="1275" w:type="dxa"/>
          </w:tcPr>
          <w:p w:rsidR="00B43E5C" w:rsidRPr="001A58B6" w:rsidRDefault="00B43E5C" w:rsidP="001A58B6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основное мер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приятие</w:t>
            </w:r>
          </w:p>
        </w:tc>
        <w:tc>
          <w:tcPr>
            <w:tcW w:w="1134" w:type="dxa"/>
            <w:hideMark/>
          </w:tcPr>
          <w:p w:rsidR="00B43E5C" w:rsidRPr="001A58B6" w:rsidRDefault="00B43E5C" w:rsidP="001A58B6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единиц</w:t>
            </w:r>
          </w:p>
        </w:tc>
        <w:tc>
          <w:tcPr>
            <w:tcW w:w="1134" w:type="dxa"/>
            <w:gridSpan w:val="2"/>
          </w:tcPr>
          <w:p w:rsidR="00B43E5C" w:rsidRPr="001A58B6" w:rsidRDefault="00B43E5C" w:rsidP="001A58B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851" w:type="dxa"/>
            <w:hideMark/>
          </w:tcPr>
          <w:p w:rsidR="00B43E5C" w:rsidRPr="001A58B6" w:rsidRDefault="00B43E5C" w:rsidP="001A58B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92" w:type="dxa"/>
            <w:hideMark/>
          </w:tcPr>
          <w:p w:rsidR="00B43E5C" w:rsidRPr="001A58B6" w:rsidRDefault="00B43E5C" w:rsidP="001A58B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92" w:type="dxa"/>
          </w:tcPr>
          <w:p w:rsidR="00B43E5C" w:rsidRPr="001A58B6" w:rsidRDefault="00B43E5C" w:rsidP="001A58B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93" w:type="dxa"/>
          </w:tcPr>
          <w:p w:rsidR="00B43E5C" w:rsidRPr="001A58B6" w:rsidRDefault="00B43E5C" w:rsidP="001A58B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92" w:type="dxa"/>
          </w:tcPr>
          <w:p w:rsidR="00B43E5C" w:rsidRPr="001A58B6" w:rsidRDefault="00B43E5C" w:rsidP="001A58B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92" w:type="dxa"/>
          </w:tcPr>
          <w:p w:rsidR="00B43E5C" w:rsidRPr="001A58B6" w:rsidRDefault="00B43E5C" w:rsidP="001A58B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</w:tr>
    </w:tbl>
    <w:p w:rsidR="0051137B" w:rsidRPr="00E72CB1" w:rsidRDefault="0051137B" w:rsidP="00591445">
      <w:pPr>
        <w:spacing w:after="0" w:line="228" w:lineRule="auto"/>
        <w:rPr>
          <w:rFonts w:ascii="Times New Roman" w:eastAsia="Times New Roman" w:hAnsi="Times New Roman"/>
          <w:sz w:val="28"/>
          <w:szCs w:val="28"/>
          <w:lang w:eastAsia="ru-RU"/>
        </w:rPr>
        <w:sectPr w:rsidR="0051137B" w:rsidRPr="00E72CB1" w:rsidSect="00370504">
          <w:pgSz w:w="15840" w:h="12240" w:orient="landscape"/>
          <w:pgMar w:top="993" w:right="1134" w:bottom="851" w:left="1134" w:header="720" w:footer="720" w:gutter="0"/>
          <w:cols w:space="720"/>
        </w:sectPr>
      </w:pPr>
    </w:p>
    <w:tbl>
      <w:tblPr>
        <w:tblStyle w:val="affff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47"/>
        <w:gridCol w:w="4041"/>
      </w:tblGrid>
      <w:tr w:rsidR="009B2BE6" w:rsidTr="009B2BE6">
        <w:tc>
          <w:tcPr>
            <w:tcW w:w="9747" w:type="dxa"/>
          </w:tcPr>
          <w:p w:rsidR="009B2BE6" w:rsidRDefault="009B2BE6" w:rsidP="003E1C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041" w:type="dxa"/>
          </w:tcPr>
          <w:p w:rsidR="009B2BE6" w:rsidRPr="000C0AA0" w:rsidRDefault="009B2BE6" w:rsidP="003E1C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C0A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Приложение 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  <w:r w:rsidRPr="000C0AA0">
              <w:rPr>
                <w:rFonts w:ascii="Times New Roman" w:hAnsi="Times New Roman"/>
                <w:sz w:val="28"/>
                <w:szCs w:val="28"/>
              </w:rPr>
              <w:t> </w:t>
            </w:r>
            <w:r w:rsidRPr="000C0AA0">
              <w:rPr>
                <w:rFonts w:ascii="Times New Roman" w:hAnsi="Times New Roman"/>
                <w:sz w:val="28"/>
                <w:szCs w:val="28"/>
              </w:rPr>
              <w:tab/>
              <w:t xml:space="preserve">                                                                                                     к муниципальной программе   </w:t>
            </w:r>
          </w:p>
          <w:p w:rsidR="009B2BE6" w:rsidRDefault="009B2BE6" w:rsidP="003E1CF0">
            <w:pPr>
              <w:pStyle w:val="ConsPlusTitle"/>
              <w:widowControl/>
              <w:rPr>
                <w:rFonts w:ascii="Times New Roman" w:hAnsi="Times New Roman"/>
                <w:sz w:val="28"/>
                <w:szCs w:val="28"/>
              </w:rPr>
            </w:pPr>
            <w:r w:rsidRPr="000C0AA0">
              <w:rPr>
                <w:rFonts w:ascii="Times New Roman" w:hAnsi="Times New Roman"/>
                <w:b w:val="0"/>
                <w:sz w:val="28"/>
                <w:szCs w:val="28"/>
              </w:rPr>
              <w:t>«</w:t>
            </w:r>
            <w:r w:rsidRPr="000C0AA0">
              <w:rPr>
                <w:rFonts w:ascii="Times New Roman" w:hAnsi="Times New Roman" w:cs="Times New Roman"/>
                <w:b w:val="0"/>
                <w:sz w:val="28"/>
                <w:szCs w:val="28"/>
              </w:rPr>
              <w:t>Управление муниципальными финансами и муниципальным долгом Грачевского района на  2015-2021годы»</w:t>
            </w:r>
          </w:p>
        </w:tc>
      </w:tr>
    </w:tbl>
    <w:p w:rsidR="009B2BE6" w:rsidRDefault="009B2BE6" w:rsidP="00816CF7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F6294" w:rsidRPr="00BC4E45" w:rsidRDefault="007970A5" w:rsidP="000851E8">
      <w:pPr>
        <w:pStyle w:val="ConsPlusTitle"/>
        <w:widowControl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BC4E45">
        <w:rPr>
          <w:rFonts w:ascii="Times New Roman" w:hAnsi="Times New Roman"/>
          <w:b w:val="0"/>
          <w:bCs w:val="0"/>
          <w:sz w:val="28"/>
          <w:szCs w:val="28"/>
        </w:rPr>
        <w:t xml:space="preserve"> Перечень </w:t>
      </w:r>
      <w:r w:rsidR="00E1288E" w:rsidRPr="00BC4E45">
        <w:rPr>
          <w:rFonts w:ascii="Times New Roman" w:hAnsi="Times New Roman"/>
          <w:b w:val="0"/>
          <w:bCs w:val="0"/>
          <w:sz w:val="28"/>
          <w:szCs w:val="28"/>
        </w:rPr>
        <w:t xml:space="preserve">основных </w:t>
      </w:r>
      <w:r w:rsidRPr="00BC4E45">
        <w:rPr>
          <w:rFonts w:ascii="Times New Roman" w:hAnsi="Times New Roman"/>
          <w:b w:val="0"/>
          <w:bCs w:val="0"/>
          <w:sz w:val="28"/>
          <w:szCs w:val="28"/>
        </w:rPr>
        <w:t xml:space="preserve">мероприятий </w:t>
      </w:r>
    </w:p>
    <w:p w:rsidR="000851E8" w:rsidRPr="00BC4E45" w:rsidRDefault="000851E8" w:rsidP="000851E8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C4E45">
        <w:rPr>
          <w:rFonts w:ascii="Times New Roman" w:hAnsi="Times New Roman"/>
          <w:b w:val="0"/>
          <w:bCs w:val="0"/>
          <w:sz w:val="28"/>
          <w:szCs w:val="28"/>
        </w:rPr>
        <w:t xml:space="preserve">муниципальной </w:t>
      </w:r>
      <w:r w:rsidR="004F1BE2" w:rsidRPr="00BC4E45">
        <w:rPr>
          <w:rFonts w:ascii="Times New Roman" w:hAnsi="Times New Roman"/>
          <w:b w:val="0"/>
          <w:bCs w:val="0"/>
          <w:sz w:val="28"/>
          <w:szCs w:val="28"/>
        </w:rPr>
        <w:t>программы</w:t>
      </w:r>
      <w:r w:rsidRPr="00BC4E45">
        <w:rPr>
          <w:rFonts w:ascii="Times New Roman" w:hAnsi="Times New Roman"/>
          <w:b w:val="0"/>
          <w:bCs w:val="0"/>
          <w:sz w:val="28"/>
          <w:szCs w:val="28"/>
        </w:rPr>
        <w:t xml:space="preserve"> «</w:t>
      </w:r>
      <w:r w:rsidRPr="00BC4E45">
        <w:rPr>
          <w:rFonts w:ascii="Times New Roman" w:hAnsi="Times New Roman" w:cs="Times New Roman"/>
          <w:b w:val="0"/>
          <w:sz w:val="28"/>
          <w:szCs w:val="28"/>
        </w:rPr>
        <w:t>Управление муниципальными   финансами и</w:t>
      </w:r>
    </w:p>
    <w:p w:rsidR="007970A5" w:rsidRPr="00BC4E45" w:rsidRDefault="000851E8" w:rsidP="000851E8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C4E45">
        <w:rPr>
          <w:rFonts w:ascii="Times New Roman" w:hAnsi="Times New Roman" w:cs="Times New Roman"/>
          <w:b w:val="0"/>
          <w:sz w:val="28"/>
          <w:szCs w:val="28"/>
        </w:rPr>
        <w:t xml:space="preserve"> муниципальным  долгом Грачевского района  на  2015-20</w:t>
      </w:r>
      <w:r w:rsidR="00AE32A8" w:rsidRPr="00BC4E45">
        <w:rPr>
          <w:rFonts w:ascii="Times New Roman" w:hAnsi="Times New Roman" w:cs="Times New Roman"/>
          <w:b w:val="0"/>
          <w:sz w:val="28"/>
          <w:szCs w:val="28"/>
        </w:rPr>
        <w:t>2</w:t>
      </w:r>
      <w:r w:rsidRPr="00BC4E45">
        <w:rPr>
          <w:rFonts w:ascii="Times New Roman" w:hAnsi="Times New Roman" w:cs="Times New Roman"/>
          <w:b w:val="0"/>
          <w:sz w:val="28"/>
          <w:szCs w:val="28"/>
        </w:rPr>
        <w:t>1годы»</w:t>
      </w:r>
    </w:p>
    <w:p w:rsidR="001A58B6" w:rsidRPr="00E72CB1" w:rsidRDefault="001A58B6" w:rsidP="000851E8">
      <w:pPr>
        <w:pStyle w:val="ConsPlusTitle"/>
        <w:widowControl/>
        <w:jc w:val="center"/>
        <w:rPr>
          <w:rFonts w:ascii="Times New Roman" w:hAnsi="Times New Roman"/>
          <w:sz w:val="28"/>
          <w:szCs w:val="28"/>
        </w:rPr>
      </w:pPr>
    </w:p>
    <w:tbl>
      <w:tblPr>
        <w:tblW w:w="15024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549"/>
        <w:gridCol w:w="8"/>
        <w:gridCol w:w="3838"/>
        <w:gridCol w:w="1701"/>
        <w:gridCol w:w="709"/>
        <w:gridCol w:w="708"/>
        <w:gridCol w:w="2125"/>
        <w:gridCol w:w="2552"/>
        <w:gridCol w:w="2834"/>
      </w:tblGrid>
      <w:tr w:rsidR="00A52608" w:rsidRPr="001F59C7" w:rsidTr="001452E7">
        <w:trPr>
          <w:cantSplit/>
          <w:trHeight w:val="845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52608" w:rsidRPr="001A58B6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№ п/п</w:t>
            </w:r>
          </w:p>
        </w:tc>
        <w:tc>
          <w:tcPr>
            <w:tcW w:w="38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52608" w:rsidRPr="001A58B6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Номер и наименование</w:t>
            </w:r>
          </w:p>
          <w:p w:rsidR="00A52608" w:rsidRPr="001A58B6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основного</w:t>
            </w:r>
          </w:p>
          <w:p w:rsidR="00A52608" w:rsidRPr="001A58B6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мероприятия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52608" w:rsidRPr="001A58B6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Ответстве</w:t>
            </w: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н</w:t>
            </w: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ный испо</w:t>
            </w: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л</w:t>
            </w: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нитель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1A58B6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Срок</w:t>
            </w: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52608" w:rsidRPr="001A58B6" w:rsidRDefault="00A52608" w:rsidP="006A66A5">
            <w:pPr>
              <w:spacing w:line="228" w:lineRule="auto"/>
              <w:jc w:val="center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Ожидаемый н</w:t>
            </w: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е</w:t>
            </w: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посредственный резул</w:t>
            </w: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ь</w:t>
            </w: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тат(краткое оп</w:t>
            </w: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и</w:t>
            </w: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сание)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1A58B6" w:rsidRDefault="00A52608" w:rsidP="006A66A5">
            <w:pPr>
              <w:spacing w:line="228" w:lineRule="auto"/>
              <w:jc w:val="center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Последствия не ре</w:t>
            </w: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а</w:t>
            </w: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лизации основного мероприятия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1A58B6" w:rsidRDefault="00A52608" w:rsidP="006A66A5">
            <w:pPr>
              <w:spacing w:line="228" w:lineRule="auto"/>
              <w:jc w:val="center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Связь с показателями муниципальной  пр</w:t>
            </w: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о</w:t>
            </w: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граммы (подпрогра</w:t>
            </w: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м</w:t>
            </w: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мы)</w:t>
            </w:r>
          </w:p>
        </w:tc>
      </w:tr>
      <w:tr w:rsidR="00A52608" w:rsidRPr="001F59C7" w:rsidTr="001452E7">
        <w:trPr>
          <w:cantSplit/>
          <w:trHeight w:val="1389"/>
        </w:trPr>
        <w:tc>
          <w:tcPr>
            <w:tcW w:w="54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52608" w:rsidRPr="001A58B6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7"/>
                <w:szCs w:val="27"/>
              </w:rPr>
            </w:pPr>
          </w:p>
        </w:tc>
        <w:tc>
          <w:tcPr>
            <w:tcW w:w="3846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52608" w:rsidRPr="001A58B6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7"/>
                <w:szCs w:val="27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52608" w:rsidRPr="001A58B6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7"/>
                <w:szCs w:val="27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52608" w:rsidRPr="001A58B6" w:rsidRDefault="00A52608" w:rsidP="006A66A5">
            <w:pPr>
              <w:spacing w:line="228" w:lineRule="auto"/>
              <w:jc w:val="center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н</w:t>
            </w: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а</w:t>
            </w: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чала ре</w:t>
            </w: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а</w:t>
            </w: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л</w:t>
            </w: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и</w:t>
            </w: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з</w:t>
            </w: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а</w:t>
            </w: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ции</w:t>
            </w:r>
          </w:p>
        </w:tc>
        <w:tc>
          <w:tcPr>
            <w:tcW w:w="708" w:type="dxa"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52608" w:rsidRPr="001A58B6" w:rsidRDefault="00A52608" w:rsidP="001452E7">
            <w:pPr>
              <w:spacing w:after="0" w:line="228" w:lineRule="auto"/>
              <w:ind w:left="-70"/>
              <w:jc w:val="center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оконч</w:t>
            </w: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а</w:t>
            </w: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ния ре</w:t>
            </w: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а</w:t>
            </w: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л</w:t>
            </w: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и</w:t>
            </w: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з</w:t>
            </w: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а</w:t>
            </w: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ции</w:t>
            </w:r>
          </w:p>
        </w:tc>
        <w:tc>
          <w:tcPr>
            <w:tcW w:w="21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2608" w:rsidRPr="001A58B6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7"/>
                <w:szCs w:val="27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2608" w:rsidRPr="001A58B6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7"/>
                <w:szCs w:val="27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2608" w:rsidRPr="001A58B6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7"/>
                <w:szCs w:val="27"/>
              </w:rPr>
            </w:pPr>
          </w:p>
        </w:tc>
      </w:tr>
      <w:tr w:rsidR="00A52608" w:rsidRPr="001F59C7" w:rsidTr="001452E7">
        <w:trPr>
          <w:trHeight w:val="255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A58B6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A58B6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A58B6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A58B6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A58B6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6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A58B6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A58B6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A58B6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7"/>
                <w:szCs w:val="27"/>
              </w:rPr>
            </w:pPr>
            <w:r w:rsidRPr="001A58B6">
              <w:rPr>
                <w:rFonts w:ascii="Times New Roman" w:eastAsia="Times New Roman" w:hAnsi="Times New Roman"/>
                <w:sz w:val="27"/>
                <w:szCs w:val="27"/>
              </w:rPr>
              <w:t>9</w:t>
            </w:r>
          </w:p>
        </w:tc>
      </w:tr>
      <w:tr w:rsidR="00A52608" w:rsidRPr="001F59C7" w:rsidTr="007A1427">
        <w:trPr>
          <w:trHeight w:val="327"/>
        </w:trPr>
        <w:tc>
          <w:tcPr>
            <w:tcW w:w="150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7A1427" w:rsidRDefault="00A52608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7A1427">
              <w:rPr>
                <w:rFonts w:ascii="Times New Roman" w:eastAsia="Times New Roman" w:hAnsi="Times New Roman"/>
                <w:sz w:val="26"/>
                <w:szCs w:val="26"/>
              </w:rPr>
              <w:t>Подпрограмма 1 «Создание организационных условий для составления и исполнения районного бюджета»</w:t>
            </w:r>
          </w:p>
        </w:tc>
      </w:tr>
      <w:tr w:rsidR="00A52608" w:rsidRPr="001F59C7" w:rsidTr="001452E7">
        <w:trPr>
          <w:trHeight w:val="831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A58B6" w:rsidRDefault="00A52608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1.1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A58B6" w:rsidRDefault="00A52608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Основное мероприятие 1.1:</w:t>
            </w:r>
          </w:p>
          <w:p w:rsidR="00A52608" w:rsidRPr="001A58B6" w:rsidRDefault="00A52608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Осуществление методологич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е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ского руководства в области ф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нансово-бюджетного планир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о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A58B6" w:rsidRDefault="00A52608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финансовый отдел адм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A58B6" w:rsidRDefault="00A52608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A58B6" w:rsidRDefault="00A52608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A58B6" w:rsidRDefault="00A52608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повышение кач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ства планиров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ния бюджетных показателей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A58B6" w:rsidRDefault="00A52608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создание предпос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лок для необосн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ванного роста ра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ходных обязательств и осуществления н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эффективных расх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дов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A58B6" w:rsidRDefault="001A58B6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A52608" w:rsidRPr="001A58B6">
              <w:rPr>
                <w:rFonts w:ascii="Times New Roman" w:hAnsi="Times New Roman" w:cs="Times New Roman"/>
                <w:sz w:val="26"/>
                <w:szCs w:val="26"/>
              </w:rPr>
              <w:t>редняя оценка качес</w:t>
            </w:r>
            <w:r w:rsidR="00A52608" w:rsidRPr="001A58B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A52608" w:rsidRPr="001A58B6">
              <w:rPr>
                <w:rFonts w:ascii="Times New Roman" w:hAnsi="Times New Roman" w:cs="Times New Roman"/>
                <w:sz w:val="26"/>
                <w:szCs w:val="26"/>
              </w:rPr>
              <w:t>ва финансового м</w:t>
            </w:r>
            <w:r w:rsidR="00A52608" w:rsidRPr="001A58B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A52608" w:rsidRPr="001A58B6">
              <w:rPr>
                <w:rFonts w:ascii="Times New Roman" w:hAnsi="Times New Roman" w:cs="Times New Roman"/>
                <w:sz w:val="26"/>
                <w:szCs w:val="26"/>
              </w:rPr>
              <w:t>неджмента главных распорядителей средств районного бюджета, имеющих подведомс</w:t>
            </w:r>
            <w:r w:rsidR="00A52608" w:rsidRPr="001A58B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A52608" w:rsidRPr="001A58B6">
              <w:rPr>
                <w:rFonts w:ascii="Times New Roman" w:hAnsi="Times New Roman" w:cs="Times New Roman"/>
                <w:sz w:val="26"/>
                <w:szCs w:val="26"/>
              </w:rPr>
              <w:t>венные учреждения;</w:t>
            </w:r>
          </w:p>
          <w:p w:rsidR="00DB48FC" w:rsidRPr="001A58B6" w:rsidRDefault="001A58B6" w:rsidP="007A1427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A52608" w:rsidRPr="001A58B6">
              <w:rPr>
                <w:rFonts w:ascii="Times New Roman" w:hAnsi="Times New Roman" w:cs="Times New Roman"/>
                <w:sz w:val="26"/>
                <w:szCs w:val="26"/>
              </w:rPr>
              <w:t>редняя оценка качества финансового менед</w:t>
            </w:r>
            <w:r w:rsidR="00A52608" w:rsidRPr="001A58B6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="00A52608" w:rsidRPr="001A58B6">
              <w:rPr>
                <w:rFonts w:ascii="Times New Roman" w:hAnsi="Times New Roman" w:cs="Times New Roman"/>
                <w:sz w:val="26"/>
                <w:szCs w:val="26"/>
              </w:rPr>
              <w:t>мента главных распор</w:t>
            </w:r>
            <w:r w:rsidR="00A52608" w:rsidRPr="001A58B6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A52608" w:rsidRPr="001A58B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дителей средств райо</w:t>
            </w:r>
            <w:r w:rsidR="00A52608" w:rsidRPr="001A58B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A52608" w:rsidRPr="001A58B6">
              <w:rPr>
                <w:rFonts w:ascii="Times New Roman" w:hAnsi="Times New Roman" w:cs="Times New Roman"/>
                <w:sz w:val="26"/>
                <w:szCs w:val="26"/>
              </w:rPr>
              <w:t>ного бюджета, не имеющих подведомс</w:t>
            </w:r>
            <w:r w:rsidR="00A52608" w:rsidRPr="001A58B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A52608" w:rsidRPr="001A58B6">
              <w:rPr>
                <w:rFonts w:ascii="Times New Roman" w:hAnsi="Times New Roman" w:cs="Times New Roman"/>
                <w:sz w:val="26"/>
                <w:szCs w:val="26"/>
              </w:rPr>
              <w:t>венных учреждений</w:t>
            </w:r>
          </w:p>
        </w:tc>
      </w:tr>
      <w:tr w:rsidR="00A52608" w:rsidRPr="001F59C7" w:rsidTr="004E77EF">
        <w:trPr>
          <w:trHeight w:val="3602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A58B6" w:rsidRDefault="00A52608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lastRenderedPageBreak/>
              <w:t>1.2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A58B6" w:rsidRDefault="00A52608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Основное мероприятие</w:t>
            </w:r>
            <w:r w:rsidR="004E77EF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 xml:space="preserve">1.2: </w:t>
            </w:r>
          </w:p>
          <w:p w:rsidR="00A52608" w:rsidRPr="001A58B6" w:rsidRDefault="00A52608" w:rsidP="001A58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Организация составления и и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с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полнение районного  бюд</w:t>
            </w:r>
            <w:r w:rsidR="004E77EF">
              <w:rPr>
                <w:rFonts w:ascii="Times New Roman" w:hAnsi="Times New Roman"/>
                <w:sz w:val="26"/>
                <w:szCs w:val="26"/>
              </w:rPr>
              <w:t>жета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A58B6" w:rsidRDefault="00A52608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финансовый отдел адм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A58B6" w:rsidRDefault="00A52608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A58B6" w:rsidRDefault="00A52608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8FC" w:rsidRPr="001A58B6" w:rsidRDefault="00A52608" w:rsidP="007A1427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проект районного бюджета</w:t>
            </w:r>
            <w:r w:rsidR="005B5C66"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 (на оч</w:t>
            </w:r>
            <w:r w:rsidR="005B5C66" w:rsidRPr="001A58B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5B5C66" w:rsidRPr="001A58B6">
              <w:rPr>
                <w:rFonts w:ascii="Times New Roman" w:hAnsi="Times New Roman" w:cs="Times New Roman"/>
                <w:sz w:val="26"/>
                <w:szCs w:val="26"/>
              </w:rPr>
              <w:t>редной финанс</w:t>
            </w:r>
            <w:r w:rsidR="005B5C66"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5B5C66" w:rsidRPr="001A58B6">
              <w:rPr>
                <w:rFonts w:ascii="Times New Roman" w:hAnsi="Times New Roman" w:cs="Times New Roman"/>
                <w:sz w:val="26"/>
                <w:szCs w:val="26"/>
              </w:rPr>
              <w:t>вый год и на пл</w:t>
            </w:r>
            <w:r w:rsidR="005B5C66" w:rsidRPr="001A58B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5B5C66" w:rsidRPr="001A58B6">
              <w:rPr>
                <w:rFonts w:ascii="Times New Roman" w:hAnsi="Times New Roman" w:cs="Times New Roman"/>
                <w:sz w:val="26"/>
                <w:szCs w:val="26"/>
              </w:rPr>
              <w:t>новый период)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 и прогноз консол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дированного бюджета, пов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шение качества работы по 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полнению бю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жета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A58B6" w:rsidRDefault="00A52608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невозможность 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полнения расходных обязательств, нар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шение бюджетного законодательства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A58B6" w:rsidRDefault="00A52608" w:rsidP="001A58B6">
            <w:pPr>
              <w:pStyle w:val="af4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количество дней нар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шения сроков пре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ставления проекта ра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онного бюджета на 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вет депутатов</w:t>
            </w:r>
            <w:r w:rsidR="00A51545"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 Граче</w:t>
            </w:r>
            <w:r w:rsidR="00A51545" w:rsidRPr="001A58B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A51545" w:rsidRPr="001A58B6">
              <w:rPr>
                <w:rFonts w:ascii="Times New Roman" w:hAnsi="Times New Roman" w:cs="Times New Roman"/>
                <w:sz w:val="26"/>
                <w:szCs w:val="26"/>
              </w:rPr>
              <w:t>ского района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A52608" w:rsidRPr="001A58B6" w:rsidRDefault="00A52608" w:rsidP="001A58B6">
            <w:pPr>
              <w:pStyle w:val="af4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исполнение районного  бюджета по доходам;</w:t>
            </w:r>
          </w:p>
          <w:p w:rsidR="00477F0D" w:rsidRPr="001A58B6" w:rsidRDefault="00A52608" w:rsidP="001A58B6">
            <w:pPr>
              <w:pStyle w:val="af4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исполнение районного бюджета по расходам</w:t>
            </w:r>
          </w:p>
          <w:p w:rsidR="00A52608" w:rsidRPr="001A58B6" w:rsidRDefault="00A52608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8340A" w:rsidRPr="001F59C7" w:rsidTr="001452E7">
        <w:trPr>
          <w:trHeight w:val="695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0A" w:rsidRPr="001A58B6" w:rsidRDefault="004E77EF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1.3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A03" w:rsidRPr="001A58B6" w:rsidRDefault="001F0A03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Основное мероприятие 1.3:</w:t>
            </w:r>
          </w:p>
          <w:p w:rsidR="00B8340A" w:rsidRPr="001A58B6" w:rsidRDefault="001F0A03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Обеспечение организации в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ы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полнения полномочий по расч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е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ту и предоставлению дотаций бюджетам поселений на выра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в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нивание бюджетной обеспече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0A" w:rsidRPr="001A58B6" w:rsidRDefault="001F0A03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финансовый отдел адм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0A" w:rsidRPr="001A58B6" w:rsidRDefault="00B8340A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0A" w:rsidRPr="001A58B6" w:rsidRDefault="00B8340A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2017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0A" w:rsidRPr="001A58B6" w:rsidRDefault="001F0A03" w:rsidP="001A58B6">
            <w:pPr>
              <w:pStyle w:val="af4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пропорционал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ное подтягивание бюджетной обе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печенности пос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лений, входящих в состав муниц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пального района, к уровню бю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жетной обесп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ченности, уст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новленному в к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честве критерия выравнивания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0A" w:rsidRPr="001A58B6" w:rsidRDefault="001F0A03" w:rsidP="001A58B6">
            <w:pPr>
              <w:pStyle w:val="af4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увеличение разрыва между поселениями, входящими в состав муниципального района по уровню социально-экономического ра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вития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0A" w:rsidRPr="001A58B6" w:rsidRDefault="00B8340A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просроченная кред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торская задолженность по обязательствам ра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онного бюджета</w:t>
            </w:r>
          </w:p>
          <w:p w:rsidR="00B8340A" w:rsidRPr="001A58B6" w:rsidRDefault="00B8340A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52608" w:rsidRPr="001F59C7" w:rsidTr="001452E7">
        <w:trPr>
          <w:trHeight w:val="695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A58B6" w:rsidRDefault="00A52608" w:rsidP="004E77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1.</w:t>
            </w:r>
            <w:r w:rsidR="004E77EF">
              <w:rPr>
                <w:rFonts w:ascii="Times New Roman" w:eastAsia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A58B6" w:rsidRDefault="00A52608" w:rsidP="004E77EF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Основное мероприятие 1.</w:t>
            </w:r>
            <w:r w:rsidR="004E77EF">
              <w:rPr>
                <w:rFonts w:ascii="Times New Roman" w:eastAsia="Times New Roman" w:hAnsi="Times New Roman"/>
                <w:sz w:val="26"/>
                <w:szCs w:val="26"/>
              </w:rPr>
              <w:t>4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 xml:space="preserve">: </w:t>
            </w:r>
            <w:r w:rsidR="00D53EDB"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Ст</w:t>
            </w:r>
            <w:r w:rsidR="00D53EDB"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</w:t>
            </w:r>
            <w:r w:rsidR="00D53EDB"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билизация финансовой ситуации и финансовое обеспечение н</w:t>
            </w:r>
            <w:r w:rsidR="00D53EDB"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е</w:t>
            </w:r>
            <w:r w:rsidR="00D53EDB"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предвиденных расходов в </w:t>
            </w:r>
            <w:r w:rsidR="00A81F11"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Гр</w:t>
            </w:r>
            <w:r w:rsidR="00A81F11"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</w:t>
            </w:r>
            <w:r w:rsidR="00A81F11"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lastRenderedPageBreak/>
              <w:t>чевском районе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A58B6" w:rsidRDefault="00A52608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lastRenderedPageBreak/>
              <w:t>финансовый отдел адм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 xml:space="preserve">нистрации Грачевского 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lastRenderedPageBreak/>
              <w:t>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A58B6" w:rsidRDefault="00A52608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lastRenderedPageBreak/>
              <w:t>201</w:t>
            </w:r>
            <w:r w:rsidR="00B8340A" w:rsidRPr="001A58B6">
              <w:rPr>
                <w:rFonts w:ascii="Times New Roman" w:eastAsia="Times New Roman" w:hAnsi="Times New Roman"/>
                <w:sz w:val="26"/>
                <w:szCs w:val="26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A58B6" w:rsidRDefault="00A52608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A58B6" w:rsidRDefault="00D53EDB" w:rsidP="001A58B6">
            <w:pPr>
              <w:pStyle w:val="af4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обеспечение у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тойчивости ра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онного бюджета при проявлении 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негативных те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денций в экон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мике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8FC" w:rsidRPr="00DB48FC" w:rsidRDefault="00D53EDB" w:rsidP="007A1427">
            <w:pPr>
              <w:pStyle w:val="af4"/>
              <w:widowControl/>
              <w:rPr>
                <w:highlight w:val="yellow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отсутствие устойч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вости районного бюджета при его 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полнении, нево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можность операти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ного решения задач, возникающих в теч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ние финансового г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да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отношение объема пр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сроченной кредито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ской задолженности по обязательствам райо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ного бюджета к общему объему расходов ра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онного бюджета</w:t>
            </w:r>
          </w:p>
        </w:tc>
      </w:tr>
      <w:tr w:rsidR="00DA1715" w:rsidRPr="001F59C7" w:rsidTr="001452E7">
        <w:trPr>
          <w:trHeight w:val="695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715" w:rsidRPr="001A58B6" w:rsidRDefault="00DA1715" w:rsidP="004E77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lastRenderedPageBreak/>
              <w:t>1.</w:t>
            </w:r>
            <w:r w:rsidR="004E77EF">
              <w:rPr>
                <w:rFonts w:ascii="Times New Roman" w:eastAsia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715" w:rsidRPr="001A58B6" w:rsidRDefault="00DA1715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Основное мероприятие 1.</w:t>
            </w:r>
            <w:r w:rsidR="004E77EF">
              <w:rPr>
                <w:rFonts w:ascii="Times New Roman" w:eastAsia="Times New Roman" w:hAnsi="Times New Roman"/>
                <w:sz w:val="26"/>
                <w:szCs w:val="26"/>
              </w:rPr>
              <w:t>5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:</w:t>
            </w:r>
          </w:p>
          <w:p w:rsidR="00DA1715" w:rsidRPr="001A58B6" w:rsidRDefault="00DA1715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Внедрение долгосрочного бю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д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жетного планирования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715" w:rsidRPr="001A58B6" w:rsidRDefault="00DA1715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финансовый отдел адм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715" w:rsidRPr="001A58B6" w:rsidRDefault="00DA1715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715" w:rsidRPr="001A58B6" w:rsidRDefault="00DA1715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8FC" w:rsidRPr="001A58B6" w:rsidRDefault="00DA1715" w:rsidP="007A1427">
            <w:pPr>
              <w:spacing w:after="0" w:line="240" w:lineRule="auto"/>
              <w:ind w:right="-70" w:hanging="70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обеспечение сб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а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лансированности районного бю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д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жета в долгосро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ч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ной перспективе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715" w:rsidRPr="001A58B6" w:rsidRDefault="00DA1715" w:rsidP="004E77EF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отсутствие базы для долгосрочной сб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а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лансированности районного бюджета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15" w:rsidRPr="001A58B6" w:rsidRDefault="00DA1715" w:rsidP="004E77EF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наличие бюджетного прогноза Грачевского района  на долгосро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ч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ный период</w:t>
            </w:r>
          </w:p>
        </w:tc>
      </w:tr>
      <w:tr w:rsidR="00A52608" w:rsidRPr="001F59C7" w:rsidTr="004E77EF">
        <w:trPr>
          <w:trHeight w:val="324"/>
        </w:trPr>
        <w:tc>
          <w:tcPr>
            <w:tcW w:w="150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E1284F" w:rsidRPr="007A1427" w:rsidRDefault="00A52608" w:rsidP="004E77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7A1427">
              <w:rPr>
                <w:rFonts w:ascii="Times New Roman" w:eastAsia="Times New Roman" w:hAnsi="Times New Roman"/>
                <w:sz w:val="26"/>
                <w:szCs w:val="26"/>
              </w:rPr>
              <w:t>Подпрограмма 2 «Повышение финансовой самостоятельности местных бюджетов»</w:t>
            </w:r>
          </w:p>
        </w:tc>
      </w:tr>
      <w:tr w:rsidR="00741F59" w:rsidRPr="001F59C7" w:rsidTr="001452E7">
        <w:trPr>
          <w:trHeight w:val="349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2.1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Основное мероприятие 2.1:</w:t>
            </w:r>
          </w:p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Обеспечение</w:t>
            </w:r>
            <w:r w:rsidR="00EE0676"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 xml:space="preserve"> </w:t>
            </w: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выполнения по</w:t>
            </w: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л</w:t>
            </w: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номочий по предоставлению д</w:t>
            </w: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о</w:t>
            </w: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таций бюджетам поселений на выравнивание бюджетной обе</w:t>
            </w: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с</w:t>
            </w: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 xml:space="preserve">печенности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финансовый отдел адм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пропорционал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ное подтягивание бюджетной обе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печенности пос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лений, входящих в состав района к уровню бюдже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ной обеспече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ности, устано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ленному в кач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стве критерия выравнивания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увеличение разрыва между поселениями, входящими в состав района, по уровню социально-</w:t>
            </w:r>
            <w:r w:rsidR="00AA0483" w:rsidRPr="001A58B6">
              <w:rPr>
                <w:rFonts w:ascii="Times New Roman" w:hAnsi="Times New Roman" w:cs="Times New Roman"/>
                <w:sz w:val="26"/>
                <w:szCs w:val="26"/>
              </w:rPr>
              <w:t>э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кономического ра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вития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уровень бюджетной обеспеченности пос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лений входящих в 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став  района, устано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ленный в качестве кр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терия выравнивания</w:t>
            </w:r>
          </w:p>
          <w:p w:rsidR="00C44354" w:rsidRPr="001A58B6" w:rsidRDefault="00C44354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41F59" w:rsidRPr="001F59C7" w:rsidTr="001452E7">
        <w:trPr>
          <w:trHeight w:val="349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2.2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Основное мероприятие 2.2:</w:t>
            </w:r>
          </w:p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 xml:space="preserve"> Обеспечение сбалансированн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сти бюджетов поселений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финансовый отдел адм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проведение </w:t>
            </w:r>
            <w:r w:rsidR="00B13637" w:rsidRPr="001A58B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 м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ниципальных</w:t>
            </w:r>
            <w:r w:rsidR="00B13637"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  образованиях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 райо</w:t>
            </w:r>
            <w:r w:rsidR="00B13637" w:rsidRPr="001A58B6">
              <w:rPr>
                <w:rFonts w:ascii="Times New Roman" w:hAnsi="Times New Roman" w:cs="Times New Roman"/>
                <w:sz w:val="26"/>
                <w:szCs w:val="26"/>
              </w:rPr>
              <w:t>на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 мер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приятий, напра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ленных на обе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печение сбала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сированности местных бюдж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возникновение (рост) кредиторской (пр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сроченной кредито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ской) задолженности местн</w:t>
            </w:r>
            <w:r w:rsidR="00B13637" w:rsidRPr="001A58B6">
              <w:rPr>
                <w:rFonts w:ascii="Times New Roman" w:hAnsi="Times New Roman" w:cs="Times New Roman"/>
                <w:sz w:val="26"/>
                <w:szCs w:val="26"/>
              </w:rPr>
              <w:t>ого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 бюджет</w:t>
            </w:r>
            <w:r w:rsidR="00B13637" w:rsidRPr="001A58B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, замедление социал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но-экономического развития городских округов и муниц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пальных районов 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б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ласти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отношение доходов и источников финансир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вания дефицита к ра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ходам бюджетов мун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ципальных образований района;</w:t>
            </w:r>
          </w:p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доля муниципальных образований района, дефицит бюджета кот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рых не превышает ур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вень, установленный бюджетным законод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тельством</w:t>
            </w:r>
          </w:p>
        </w:tc>
      </w:tr>
      <w:tr w:rsidR="00741F59" w:rsidRPr="001F59C7" w:rsidTr="001452E7">
        <w:trPr>
          <w:trHeight w:val="2014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lastRenderedPageBreak/>
              <w:t>2.3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Основное мероприятие 2.3:</w:t>
            </w:r>
          </w:p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 xml:space="preserve">Финансовое обеспечение </w:t>
            </w:r>
            <w:r w:rsidR="00FF442D" w:rsidRPr="001A58B6">
              <w:rPr>
                <w:rFonts w:ascii="Times New Roman" w:hAnsi="Times New Roman"/>
                <w:sz w:val="26"/>
                <w:szCs w:val="26"/>
              </w:rPr>
              <w:t>в</w:t>
            </w:r>
            <w:r w:rsidR="00FF442D" w:rsidRPr="001A58B6">
              <w:rPr>
                <w:rFonts w:ascii="Times New Roman" w:hAnsi="Times New Roman"/>
                <w:sz w:val="26"/>
                <w:szCs w:val="26"/>
              </w:rPr>
              <w:t>ы</w:t>
            </w:r>
            <w:r w:rsidR="00FF442D" w:rsidRPr="001A58B6">
              <w:rPr>
                <w:rFonts w:ascii="Times New Roman" w:hAnsi="Times New Roman"/>
                <w:sz w:val="26"/>
                <w:szCs w:val="26"/>
              </w:rPr>
              <w:t>полнения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 xml:space="preserve"> полномочий</w:t>
            </w:r>
            <w:r w:rsidR="00FF442D" w:rsidRPr="001A58B6">
              <w:rPr>
                <w:rFonts w:ascii="Times New Roman" w:hAnsi="Times New Roman"/>
                <w:sz w:val="26"/>
                <w:szCs w:val="26"/>
              </w:rPr>
              <w:t xml:space="preserve"> сельск</w:t>
            </w:r>
            <w:r w:rsidR="00FF442D" w:rsidRPr="001A58B6">
              <w:rPr>
                <w:rFonts w:ascii="Times New Roman" w:hAnsi="Times New Roman"/>
                <w:sz w:val="26"/>
                <w:szCs w:val="26"/>
              </w:rPr>
              <w:t>и</w:t>
            </w:r>
            <w:r w:rsidR="00FF442D" w:rsidRPr="001A58B6">
              <w:rPr>
                <w:rFonts w:ascii="Times New Roman" w:hAnsi="Times New Roman"/>
                <w:sz w:val="26"/>
                <w:szCs w:val="26"/>
              </w:rPr>
              <w:t>ми поселениями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финансовый отдел адм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201</w:t>
            </w:r>
            <w:r w:rsidR="00B8340A" w:rsidRPr="001A58B6">
              <w:rPr>
                <w:rFonts w:ascii="Times New Roman" w:eastAsia="Times New Roman" w:hAnsi="Times New Roman"/>
                <w:sz w:val="26"/>
                <w:szCs w:val="26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FF442D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выполнение м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ниципальными образованиями района переда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ных им отдел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ных государс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венных полном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чий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FF442D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нарушение бюдже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ного законодательс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FF442D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степень выполнения муниципальными обр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зованиями поселений условий соглашения о предоставлении иных межбюджетных тран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фертов</w:t>
            </w:r>
          </w:p>
        </w:tc>
      </w:tr>
      <w:tr w:rsidR="00741F59" w:rsidRPr="001F59C7" w:rsidTr="00DA17AF">
        <w:trPr>
          <w:trHeight w:val="1481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2.4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pStyle w:val="af4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Основное мероприятие 2.4: Иные межбюджетные трансфе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ты на финансирование мер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финансовый отдел адм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выполнение  м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роприятий в п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селениях  района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pStyle w:val="af4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отсутствие провод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мых мероприятий в поселениях района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C44354" w:rsidP="001A58B6">
            <w:pPr>
              <w:pStyle w:val="af4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степень выполнения муниципальными обр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зованиями условий 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глашения о предоста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лении иных межбю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жетных трансфертов</w:t>
            </w:r>
            <w:r w:rsidR="00FF442D"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 на реализацию меропри</w:t>
            </w:r>
            <w:r w:rsidR="00FF442D" w:rsidRPr="001A58B6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FF442D" w:rsidRPr="001A58B6">
              <w:rPr>
                <w:rFonts w:ascii="Times New Roman" w:hAnsi="Times New Roman" w:cs="Times New Roman"/>
                <w:sz w:val="26"/>
                <w:szCs w:val="26"/>
              </w:rPr>
              <w:t>тий</w:t>
            </w:r>
          </w:p>
        </w:tc>
      </w:tr>
      <w:tr w:rsidR="00741F59" w:rsidRPr="001F59C7" w:rsidTr="00DB48FC">
        <w:trPr>
          <w:trHeight w:val="561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2.5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Основное мероприятие 2.5:</w:t>
            </w:r>
          </w:p>
          <w:p w:rsidR="00741F59" w:rsidRPr="001A58B6" w:rsidRDefault="00741F59" w:rsidP="001A58B6">
            <w:pPr>
              <w:spacing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Осуществление первичного в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инского учета на территориях, где отсутствуют военные коми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с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сариаты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финансовый отдел адм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A13AAB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</w:t>
            </w:r>
            <w:r w:rsidR="00FF442D" w:rsidRPr="001A58B6">
              <w:rPr>
                <w:rFonts w:ascii="Times New Roman" w:eastAsia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pStyle w:val="af4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выполнение м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ниципальными образованиями района,  на те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риториях кот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рых отсутствуют военные коми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сариаты, пер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данных им по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номочий по пе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вичному вои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скому учету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pStyle w:val="af4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нарушение бюдже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ного законодательс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степень выполнения муниципальными обр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зованиями района, на территориях которых отсутствуют военные комиссариаты, пер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данных им государс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венных полномочий, в целях финансового обеспечения которых предусмотрены субве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ции на выполнение г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сударственных полн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мочий по первичному 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воинскому учету</w:t>
            </w:r>
          </w:p>
        </w:tc>
      </w:tr>
      <w:tr w:rsidR="00741F59" w:rsidRPr="001F59C7" w:rsidTr="001452E7">
        <w:trPr>
          <w:trHeight w:val="349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lastRenderedPageBreak/>
              <w:t>2.6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Основное мероприятие 2.6:</w:t>
            </w:r>
          </w:p>
          <w:p w:rsidR="00741F59" w:rsidRPr="001A58B6" w:rsidRDefault="00741F59" w:rsidP="001A58B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Обеспечение организации в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ы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полнения полномочий по расч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е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ту субвенций на государстве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н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ную регистрацию актов гра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ж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данского состояния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финансовый отдел адм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</w:t>
            </w:r>
            <w:r w:rsidR="00FF442D" w:rsidRPr="001A58B6">
              <w:rPr>
                <w:rFonts w:ascii="Times New Roman" w:eastAsia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4E77EF">
            <w:pPr>
              <w:pStyle w:val="af4"/>
              <w:widowControl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пропорционал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ное подтягивание бюджетной обе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печенности пос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лений, входящих в состав муниц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пального района, к уровню бю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жетной обесп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ченности, уст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новленному в к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честве критерия выравнивания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pStyle w:val="af4"/>
              <w:widowControl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увеличение разрыва между поселениями, входящими в состав муниципального  района по уровню социально-экономического ра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вития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C44354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>ровень бюджетной обеспеченности пос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>лений, установленный с учетом среднего коэ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>ф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>фициента сложности в качестве критерия в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>равнивания</w:t>
            </w:r>
          </w:p>
        </w:tc>
      </w:tr>
      <w:tr w:rsidR="00741F59" w:rsidRPr="001F59C7" w:rsidTr="004E77EF">
        <w:trPr>
          <w:trHeight w:val="354"/>
        </w:trPr>
        <w:tc>
          <w:tcPr>
            <w:tcW w:w="150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7A1427" w:rsidRDefault="00741F59" w:rsidP="001A58B6">
            <w:pPr>
              <w:spacing w:after="0" w:line="240" w:lineRule="auto"/>
              <w:ind w:right="-72" w:hanging="70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7A1427">
              <w:rPr>
                <w:rFonts w:ascii="Times New Roman" w:eastAsia="Times New Roman" w:hAnsi="Times New Roman"/>
                <w:bCs/>
                <w:sz w:val="26"/>
                <w:szCs w:val="26"/>
              </w:rPr>
              <w:t>Подпрограмма 3 «Управление муниципальным долгом Грачевского  района»</w:t>
            </w:r>
          </w:p>
        </w:tc>
      </w:tr>
      <w:tr w:rsidR="00741F59" w:rsidRPr="001F59C7" w:rsidTr="001452E7">
        <w:trPr>
          <w:trHeight w:val="406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3.1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Основное мероприятие</w:t>
            </w:r>
            <w:r w:rsidR="00DB48FC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3.1:</w:t>
            </w:r>
          </w:p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Разработка программы муниц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пальных заимствований и пр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о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граммы предоставления мун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ципальных  гарантий на очере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д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ной финансовый год и плановый период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финансовый отдел адм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обеспечение 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точниками п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крытия дефицита районного бю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жета за счет м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ниципальных з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имствований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отсутствие источн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ков покрытия деф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цита районного бюджета за счет м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ниципальных заи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ствований; неиспо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нение расходных обязательств района в полном объеме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наличие в проекте ра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онного бюджета на очередной финансовый год и на плановый п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риод программы мун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ципальных внутренних заимствований и пр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грамм муниципальных гарантий</w:t>
            </w:r>
          </w:p>
        </w:tc>
      </w:tr>
      <w:tr w:rsidR="00741F59" w:rsidRPr="001F59C7" w:rsidTr="001452E7">
        <w:trPr>
          <w:trHeight w:val="349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3.2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Основное мероприятие 3.2:</w:t>
            </w:r>
          </w:p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Обслуживание муниципального долга Грачевского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финансовый отдел адм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оценка стоим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сти обслужив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ния муниципал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ного долга Гр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чевского района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увеличение нагрузки на районный бюджет по расходам на 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б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служивание муниц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пального долга Гр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чевского района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отношение годовой суммы платежей на п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гашение и обслужив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ние муниципального долга Грачевского ра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она к доходам районн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го бюджета  без учета утвержденного объема 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безвозмездных посту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лений</w:t>
            </w:r>
          </w:p>
        </w:tc>
      </w:tr>
      <w:tr w:rsidR="00741F59" w:rsidRPr="001F59C7" w:rsidTr="001452E7">
        <w:trPr>
          <w:trHeight w:val="349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lastRenderedPageBreak/>
              <w:t>3.3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Основное мероприятие3.3:</w:t>
            </w:r>
          </w:p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Мониторинг состояния объема муниципального долга и расх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о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дов на его обслуживание на предмет соответствия огранич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е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ниям, установленным Бюдже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т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ным кодексом Российской Ф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е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дерации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финансовый отдел адм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235721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>оответствие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 объема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 муниц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>пального долга Грачевского ра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>она и расходов на его обслужив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>ние на предмет соответствия о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>раничениям, у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тановленным 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б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юджетным 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конодательством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превышение объема муниципального долга и расходов на его обслуживание на предмет соответс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вия ограничениям, установленным </w:t>
            </w:r>
            <w:r w:rsidR="00235721" w:rsidRPr="001A58B6">
              <w:rPr>
                <w:rFonts w:ascii="Times New Roman" w:hAnsi="Times New Roman" w:cs="Times New Roman"/>
                <w:sz w:val="26"/>
                <w:szCs w:val="26"/>
              </w:rPr>
              <w:t>б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юджетным </w:t>
            </w:r>
            <w:hyperlink r:id="rId14" w:history="1">
              <w:r w:rsidRPr="001A58B6">
                <w:rPr>
                  <w:rFonts w:ascii="Times New Roman" w:hAnsi="Times New Roman" w:cs="Times New Roman"/>
                  <w:sz w:val="26"/>
                  <w:szCs w:val="26"/>
                </w:rPr>
                <w:t>коде</w:t>
              </w:r>
              <w:r w:rsidRPr="001A58B6">
                <w:rPr>
                  <w:rFonts w:ascii="Times New Roman" w:hAnsi="Times New Roman" w:cs="Times New Roman"/>
                  <w:sz w:val="26"/>
                  <w:szCs w:val="26"/>
                </w:rPr>
                <w:t>к</w:t>
              </w:r>
              <w:r w:rsidRPr="001A58B6">
                <w:rPr>
                  <w:rFonts w:ascii="Times New Roman" w:hAnsi="Times New Roman" w:cs="Times New Roman"/>
                  <w:sz w:val="26"/>
                  <w:szCs w:val="26"/>
                </w:rPr>
                <w:t>сом</w:t>
              </w:r>
            </w:hyperlink>
            <w:r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35721" w:rsidRPr="001A58B6">
              <w:rPr>
                <w:rFonts w:ascii="Times New Roman" w:hAnsi="Times New Roman" w:cs="Times New Roman"/>
                <w:sz w:val="26"/>
                <w:szCs w:val="26"/>
              </w:rPr>
              <w:t>законодательс</w:t>
            </w:r>
            <w:r w:rsidR="00235721" w:rsidRPr="001A58B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235721" w:rsidRPr="001A58B6">
              <w:rPr>
                <w:rFonts w:ascii="Times New Roman" w:hAnsi="Times New Roman" w:cs="Times New Roman"/>
                <w:sz w:val="26"/>
                <w:szCs w:val="26"/>
              </w:rPr>
              <w:t>вом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Соответствие объема муниципального долга и расходов на его 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б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служивание огранич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ниям, установленным бюджетным законод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тельством</w:t>
            </w:r>
          </w:p>
        </w:tc>
      </w:tr>
      <w:tr w:rsidR="00741F59" w:rsidRPr="001F59C7" w:rsidTr="001F59C7">
        <w:trPr>
          <w:trHeight w:val="831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3.4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Основное мероприятие 3.4:</w:t>
            </w:r>
          </w:p>
          <w:p w:rsidR="00741F59" w:rsidRPr="001A58B6" w:rsidRDefault="00741F59" w:rsidP="001A58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Подготовка и оформление док</w:t>
            </w: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у</w:t>
            </w: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ментов на предоставление м</w:t>
            </w: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у</w:t>
            </w: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ниципальных гарантий Граче</w:t>
            </w: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в</w:t>
            </w: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ского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финансовый отдел адм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</w:t>
            </w:r>
            <w:r w:rsidR="00235721" w:rsidRPr="001A58B6">
              <w:rPr>
                <w:rFonts w:ascii="Times New Roman" w:eastAsia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своевременное оформление д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кументов на пр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доставление м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ниципальных г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рантий Граче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ского района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нарушение сроков при оформлении д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кументов на предо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тавление муниц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пальных гарантий Грачевского района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Количество дней нар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шения сроков рассмо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рения обращений юр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дических лиц о предо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тавлении муниципал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ных гарантий Граче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ского района</w:t>
            </w:r>
          </w:p>
        </w:tc>
      </w:tr>
      <w:tr w:rsidR="006574D4" w:rsidRPr="001F59C7" w:rsidTr="001F59C7">
        <w:trPr>
          <w:trHeight w:val="831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D4" w:rsidRPr="001A58B6" w:rsidRDefault="006574D4" w:rsidP="001A5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3.5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D4" w:rsidRPr="001A58B6" w:rsidRDefault="006574D4" w:rsidP="00DB48F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Основное мероприятие 3.5:</w:t>
            </w:r>
          </w:p>
          <w:p w:rsidR="006574D4" w:rsidRPr="001A58B6" w:rsidRDefault="006574D4" w:rsidP="00DB48F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Ведение муниципальной долг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вой книги муниципального о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б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разования Грачевский район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D4" w:rsidRPr="001A58B6" w:rsidRDefault="006574D4" w:rsidP="00DB48F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финансовый отдел адм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D4" w:rsidRPr="001A58B6" w:rsidRDefault="006574D4" w:rsidP="00DB48F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201</w:t>
            </w:r>
            <w:r w:rsidR="00B8340A" w:rsidRPr="001A58B6">
              <w:rPr>
                <w:rFonts w:ascii="Times New Roman" w:eastAsia="Times New Roman" w:hAnsi="Times New Roman"/>
                <w:sz w:val="26"/>
                <w:szCs w:val="26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D4" w:rsidRPr="001A58B6" w:rsidRDefault="006574D4" w:rsidP="00DB48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D4" w:rsidRPr="001A58B6" w:rsidRDefault="006574D4" w:rsidP="00DB48F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наличие актуал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ь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ной информац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онной базы о</w:t>
            </w:r>
            <w:r w:rsidR="001F73DE" w:rsidRPr="001A58B6">
              <w:rPr>
                <w:rFonts w:ascii="Times New Roman" w:hAnsi="Times New Roman"/>
                <w:sz w:val="26"/>
                <w:szCs w:val="26"/>
              </w:rPr>
              <w:t xml:space="preserve"> м</w:t>
            </w:r>
            <w:r w:rsidR="001F73DE" w:rsidRPr="001A58B6">
              <w:rPr>
                <w:rFonts w:ascii="Times New Roman" w:hAnsi="Times New Roman"/>
                <w:sz w:val="26"/>
                <w:szCs w:val="26"/>
              </w:rPr>
              <w:t>у</w:t>
            </w:r>
            <w:r w:rsidR="001F73DE" w:rsidRPr="001A58B6">
              <w:rPr>
                <w:rFonts w:ascii="Times New Roman" w:hAnsi="Times New Roman"/>
                <w:sz w:val="26"/>
                <w:szCs w:val="26"/>
              </w:rPr>
              <w:t>ниципальных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 xml:space="preserve"> долговых обяз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а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тельствах Гр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а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чевского района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D4" w:rsidRPr="001A58B6" w:rsidRDefault="006574D4" w:rsidP="00DB48F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отсутствие информ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а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ции о</w:t>
            </w:r>
            <w:r w:rsidR="001F73DE" w:rsidRPr="001A58B6">
              <w:rPr>
                <w:rFonts w:ascii="Times New Roman" w:hAnsi="Times New Roman"/>
                <w:sz w:val="26"/>
                <w:szCs w:val="26"/>
              </w:rPr>
              <w:t xml:space="preserve"> муниципал</w:t>
            </w:r>
            <w:r w:rsidR="001F73DE" w:rsidRPr="001A58B6">
              <w:rPr>
                <w:rFonts w:ascii="Times New Roman" w:hAnsi="Times New Roman"/>
                <w:sz w:val="26"/>
                <w:szCs w:val="26"/>
              </w:rPr>
              <w:t>ь</w:t>
            </w:r>
            <w:r w:rsidR="001F73DE" w:rsidRPr="001A58B6">
              <w:rPr>
                <w:rFonts w:ascii="Times New Roman" w:hAnsi="Times New Roman"/>
                <w:sz w:val="26"/>
                <w:szCs w:val="26"/>
              </w:rPr>
              <w:t>ных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 xml:space="preserve"> долговых обяз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а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тельствах Грачевск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го района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4D4" w:rsidRPr="001A58B6" w:rsidRDefault="006574D4" w:rsidP="00DB48F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количество публикаций о размере муниципал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ь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ного долга, размеще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ных на сайте финанс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вого отдела в сети И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тернет</w:t>
            </w:r>
          </w:p>
        </w:tc>
      </w:tr>
      <w:tr w:rsidR="00741F59" w:rsidRPr="001F59C7" w:rsidTr="001452E7">
        <w:trPr>
          <w:trHeight w:val="349"/>
        </w:trPr>
        <w:tc>
          <w:tcPr>
            <w:tcW w:w="150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7A1427" w:rsidRDefault="00741F59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7A1427">
              <w:rPr>
                <w:rFonts w:ascii="Times New Roman" w:eastAsia="Times New Roman" w:hAnsi="Times New Roman"/>
                <w:sz w:val="26"/>
                <w:szCs w:val="26"/>
              </w:rPr>
              <w:t xml:space="preserve">Подпрограмма 4 «Организация и осуществление внутреннего муниципального финансового контроля в </w:t>
            </w:r>
          </w:p>
          <w:p w:rsidR="00741F59" w:rsidRPr="001A58B6" w:rsidRDefault="00741F59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7A1427">
              <w:rPr>
                <w:rFonts w:ascii="Times New Roman" w:eastAsia="Times New Roman" w:hAnsi="Times New Roman"/>
                <w:sz w:val="26"/>
                <w:szCs w:val="26"/>
              </w:rPr>
              <w:t>финансово-бюджетной сфере»</w:t>
            </w:r>
          </w:p>
        </w:tc>
      </w:tr>
      <w:tr w:rsidR="00741F59" w:rsidRPr="001F59C7" w:rsidTr="004E77EF">
        <w:trPr>
          <w:trHeight w:val="4105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lastRenderedPageBreak/>
              <w:t>4.1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Основное мероприятие</w:t>
            </w:r>
            <w:r w:rsidR="00DB48FC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4.1:</w:t>
            </w:r>
          </w:p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Организация и осуществление внутреннего муниципального финансового контроля в фина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сово-бюджетной сфере</w:t>
            </w:r>
            <w:r w:rsidR="001F73DE" w:rsidRPr="001A58B6">
              <w:rPr>
                <w:rFonts w:ascii="Times New Roman" w:eastAsia="Times New Roman" w:hAnsi="Times New Roman"/>
                <w:sz w:val="26"/>
                <w:szCs w:val="26"/>
              </w:rPr>
              <w:t xml:space="preserve"> за с</w:t>
            </w:r>
            <w:r w:rsidR="001F73DE" w:rsidRPr="001A58B6">
              <w:rPr>
                <w:rFonts w:ascii="Times New Roman" w:eastAsia="Times New Roman" w:hAnsi="Times New Roman"/>
                <w:sz w:val="26"/>
                <w:szCs w:val="26"/>
              </w:rPr>
              <w:t>о</w:t>
            </w:r>
            <w:r w:rsidR="001F73DE" w:rsidRPr="001A58B6">
              <w:rPr>
                <w:rFonts w:ascii="Times New Roman" w:eastAsia="Times New Roman" w:hAnsi="Times New Roman"/>
                <w:sz w:val="26"/>
                <w:szCs w:val="26"/>
              </w:rPr>
              <w:t>блюдением бюджетного закон</w:t>
            </w:r>
            <w:r w:rsidR="001F73DE" w:rsidRPr="001A58B6">
              <w:rPr>
                <w:rFonts w:ascii="Times New Roman" w:eastAsia="Times New Roman" w:hAnsi="Times New Roman"/>
                <w:sz w:val="26"/>
                <w:szCs w:val="26"/>
              </w:rPr>
              <w:t>о</w:t>
            </w:r>
            <w:r w:rsidR="001F73DE" w:rsidRPr="001A58B6">
              <w:rPr>
                <w:rFonts w:ascii="Times New Roman" w:eastAsia="Times New Roman" w:hAnsi="Times New Roman"/>
                <w:sz w:val="26"/>
                <w:szCs w:val="26"/>
              </w:rPr>
              <w:t>дательства,</w:t>
            </w:r>
            <w:r w:rsidR="001F73DE"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иных нормативных правовых актов, регулирующих бюджетные правоотношения, и в сфере закупок для обеспечения нужд Грачевского района»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финансовый отдел адм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направление представлений и предписаний по устранению в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явленных нар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шений, контроль за выполнением предписаний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создание предпос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лок для осуществл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ния незаконных и н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эффективных расх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дов, утраты матер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альных ценностей, находящихся в м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ниципальной собс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венности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4E77EF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соотношение объема проверенных средств </w:t>
            </w:r>
            <w:r w:rsidR="001F73DE" w:rsidRPr="001A58B6">
              <w:rPr>
                <w:rFonts w:ascii="Times New Roman" w:hAnsi="Times New Roman" w:cs="Times New Roman"/>
                <w:sz w:val="26"/>
                <w:szCs w:val="26"/>
              </w:rPr>
              <w:t>консолидированного бюджета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05822" w:rsidRPr="001A58B6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 обще</w:t>
            </w:r>
            <w:r w:rsidR="00605822" w:rsidRPr="001A58B6">
              <w:rPr>
                <w:rFonts w:ascii="Times New Roman" w:hAnsi="Times New Roman" w:cs="Times New Roman"/>
                <w:sz w:val="26"/>
                <w:szCs w:val="26"/>
              </w:rPr>
              <w:t>му об</w:t>
            </w:r>
            <w:r w:rsidR="00605822" w:rsidRPr="001A58B6">
              <w:rPr>
                <w:rFonts w:ascii="Times New Roman" w:hAnsi="Times New Roman" w:cs="Times New Roman"/>
                <w:sz w:val="26"/>
                <w:szCs w:val="26"/>
              </w:rPr>
              <w:t>ъ</w:t>
            </w:r>
            <w:r w:rsidR="00605822" w:rsidRPr="001A58B6">
              <w:rPr>
                <w:rFonts w:ascii="Times New Roman" w:hAnsi="Times New Roman" w:cs="Times New Roman"/>
                <w:sz w:val="26"/>
                <w:szCs w:val="26"/>
              </w:rPr>
              <w:t>ему расходов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F73DE" w:rsidRPr="001A58B6">
              <w:rPr>
                <w:rFonts w:ascii="Times New Roman" w:hAnsi="Times New Roman" w:cs="Times New Roman"/>
                <w:sz w:val="26"/>
                <w:szCs w:val="26"/>
              </w:rPr>
              <w:t>консол</w:t>
            </w:r>
            <w:r w:rsidR="001F73DE" w:rsidRPr="001A58B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1F73DE" w:rsidRPr="001A58B6">
              <w:rPr>
                <w:rFonts w:ascii="Times New Roman" w:hAnsi="Times New Roman" w:cs="Times New Roman"/>
                <w:sz w:val="26"/>
                <w:szCs w:val="26"/>
              </w:rPr>
              <w:t>дированного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 бюджета</w:t>
            </w:r>
            <w:r w:rsidR="001F73DE" w:rsidRPr="001A58B6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741F59" w:rsidRDefault="00DB48FC" w:rsidP="004E77EF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</w:t>
            </w:r>
            <w:r w:rsidR="00E8660C"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оотношение количес</w:t>
            </w:r>
            <w:r w:rsidR="00E8660C"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т</w:t>
            </w:r>
            <w:r w:rsidR="00E8660C"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ва проведенных план</w:t>
            </w:r>
            <w:r w:rsidR="00E8660C"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</w:t>
            </w:r>
            <w:r w:rsidR="00E8660C"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вых контрольных м</w:t>
            </w:r>
            <w:r w:rsidR="00E8660C"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е</w:t>
            </w:r>
            <w:r w:rsidR="00E8660C"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роприятий к общему числу запланированных контрольных мер</w:t>
            </w:r>
            <w:r w:rsidR="00E8660C"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</w:t>
            </w:r>
            <w:r w:rsidR="00E8660C"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приятий на соответс</w:t>
            </w:r>
            <w:r w:rsidR="00E8660C"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т</w:t>
            </w:r>
            <w:r w:rsidR="00E8660C" w:rsidRPr="001A58B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вующий год</w:t>
            </w:r>
          </w:p>
          <w:p w:rsidR="007A1427" w:rsidRPr="001A58B6" w:rsidRDefault="007A1427" w:rsidP="004E77E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1F59" w:rsidRPr="001F59C7" w:rsidTr="001452E7">
        <w:trPr>
          <w:trHeight w:val="349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4.2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Основное мероприятие</w:t>
            </w:r>
            <w:r w:rsidR="00DB48FC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4.2:</w:t>
            </w:r>
          </w:p>
          <w:p w:rsidR="00741F59" w:rsidRPr="001A58B6" w:rsidRDefault="00741F59" w:rsidP="001A58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Анализ осуществления главн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ы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ми администраторами  средств</w:t>
            </w:r>
            <w:r w:rsidR="00605822" w:rsidRPr="001A58B6">
              <w:rPr>
                <w:rFonts w:ascii="Times New Roman" w:eastAsia="Times New Roman" w:hAnsi="Times New Roman"/>
                <w:sz w:val="26"/>
                <w:szCs w:val="26"/>
              </w:rPr>
              <w:t xml:space="preserve"> районного бюджета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 xml:space="preserve">  внутренн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е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го финансового контроля и а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у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дита.</w:t>
            </w:r>
          </w:p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финансовый отдел адм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DB48FC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улучшение кач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ства организации осуществления главными адм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нистраторами средств районн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го бюджета внутреннего ф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нансового ко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троля и аудита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создание предпос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лок для нарушения бюджетного </w:t>
            </w:r>
          </w:p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законодательства, несоблюдения ф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нансовой дисципл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ны главными адм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нистраторами средств районного бюджета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DB48FC" w:rsidP="001A58B6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>оотношение количес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>ва главных администр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торов средств </w:t>
            </w:r>
          </w:p>
          <w:p w:rsidR="00741F59" w:rsidRDefault="00741F59" w:rsidP="001A58B6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районного бюджета, у которых проанализир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вано состояние вну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реннего финансового контроля и внутреннего финансового аудита, к общему числу главных администраторов средств районного бюджета, у которых проведение такого ан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лиза было запланиров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но провести в соотве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ствующем году</w:t>
            </w:r>
          </w:p>
          <w:p w:rsidR="007A1427" w:rsidRPr="001A58B6" w:rsidRDefault="007A1427" w:rsidP="001A58B6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41F59" w:rsidRPr="001F59C7" w:rsidTr="001452E7">
        <w:trPr>
          <w:trHeight w:val="349"/>
        </w:trPr>
        <w:tc>
          <w:tcPr>
            <w:tcW w:w="150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7A1427" w:rsidRDefault="00741F59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7A1427">
              <w:rPr>
                <w:rFonts w:ascii="Times New Roman" w:eastAsia="Times New Roman" w:hAnsi="Times New Roman"/>
                <w:sz w:val="26"/>
                <w:szCs w:val="26"/>
              </w:rPr>
              <w:lastRenderedPageBreak/>
              <w:t xml:space="preserve">Подпрограмма 5 </w:t>
            </w:r>
            <w:r w:rsidRPr="007A1427">
              <w:rPr>
                <w:rFonts w:ascii="Times New Roman" w:hAnsi="Times New Roman"/>
                <w:sz w:val="26"/>
                <w:szCs w:val="26"/>
              </w:rPr>
              <w:t>«Повышение эффективности бюджетных расходов Грачевского района »</w:t>
            </w:r>
          </w:p>
        </w:tc>
      </w:tr>
      <w:tr w:rsidR="00741F59" w:rsidRPr="001F59C7" w:rsidTr="001452E7">
        <w:trPr>
          <w:trHeight w:val="349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5.1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Основное мероприятие</w:t>
            </w:r>
            <w:r w:rsidR="00DB48FC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5.1:</w:t>
            </w:r>
          </w:p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Style w:val="af1"/>
                <w:rFonts w:ascii="Times New Roman" w:hAnsi="Times New Roman"/>
                <w:b w:val="0"/>
                <w:bCs/>
                <w:color w:val="auto"/>
                <w:sz w:val="26"/>
                <w:szCs w:val="26"/>
              </w:rPr>
              <w:t>Обеспечение сбалансированн</w:t>
            </w:r>
            <w:r w:rsidRPr="001A58B6">
              <w:rPr>
                <w:rStyle w:val="af1"/>
                <w:rFonts w:ascii="Times New Roman" w:hAnsi="Times New Roman"/>
                <w:b w:val="0"/>
                <w:bCs/>
                <w:color w:val="auto"/>
                <w:sz w:val="26"/>
                <w:szCs w:val="26"/>
              </w:rPr>
              <w:t>о</w:t>
            </w:r>
            <w:r w:rsidRPr="001A58B6">
              <w:rPr>
                <w:rStyle w:val="af1"/>
                <w:rFonts w:ascii="Times New Roman" w:hAnsi="Times New Roman"/>
                <w:b w:val="0"/>
                <w:bCs/>
                <w:color w:val="auto"/>
                <w:sz w:val="26"/>
                <w:szCs w:val="26"/>
              </w:rPr>
              <w:t xml:space="preserve">сти и устойчивости районного бюджета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финансовый отдел адм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соблюдение принципа сб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лансированности районного бю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жета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увеличение проср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ченной кредиторской задолженности, н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рушение бюджетного законодательства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оценка обеспечения сбалансированности и устойчивости районн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го  бюджета</w:t>
            </w:r>
          </w:p>
        </w:tc>
      </w:tr>
      <w:tr w:rsidR="00741F59" w:rsidRPr="001F59C7" w:rsidTr="001452E7">
        <w:trPr>
          <w:trHeight w:val="349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5.2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Основное мероприятие</w:t>
            </w:r>
            <w:r w:rsidR="00DB48FC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5.2:</w:t>
            </w:r>
          </w:p>
          <w:p w:rsidR="00741F59" w:rsidRPr="001A58B6" w:rsidRDefault="00741F59" w:rsidP="001A58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Style w:val="af1"/>
                <w:rFonts w:ascii="Times New Roman" w:hAnsi="Times New Roman"/>
                <w:b w:val="0"/>
                <w:bCs/>
                <w:color w:val="auto"/>
                <w:sz w:val="26"/>
                <w:szCs w:val="26"/>
              </w:rPr>
              <w:t>Внедрение программно-целевых принципов организации де</w:t>
            </w:r>
            <w:r w:rsidRPr="001A58B6">
              <w:rPr>
                <w:rStyle w:val="af1"/>
                <w:rFonts w:ascii="Times New Roman" w:hAnsi="Times New Roman"/>
                <w:b w:val="0"/>
                <w:bCs/>
                <w:color w:val="auto"/>
                <w:sz w:val="26"/>
                <w:szCs w:val="26"/>
              </w:rPr>
              <w:t>я</w:t>
            </w:r>
            <w:r w:rsidRPr="001A58B6">
              <w:rPr>
                <w:rStyle w:val="af1"/>
                <w:rFonts w:ascii="Times New Roman" w:hAnsi="Times New Roman"/>
                <w:b w:val="0"/>
                <w:bCs/>
                <w:color w:val="auto"/>
                <w:sz w:val="26"/>
                <w:szCs w:val="26"/>
              </w:rPr>
              <w:t>тельности органов местного с</w:t>
            </w:r>
            <w:r w:rsidRPr="001A58B6">
              <w:rPr>
                <w:rStyle w:val="af1"/>
                <w:rFonts w:ascii="Times New Roman" w:hAnsi="Times New Roman"/>
                <w:b w:val="0"/>
                <w:bCs/>
                <w:color w:val="auto"/>
                <w:sz w:val="26"/>
                <w:szCs w:val="26"/>
              </w:rPr>
              <w:t>а</w:t>
            </w:r>
            <w:r w:rsidRPr="001A58B6">
              <w:rPr>
                <w:rStyle w:val="af1"/>
                <w:rFonts w:ascii="Times New Roman" w:hAnsi="Times New Roman"/>
                <w:b w:val="0"/>
                <w:bCs/>
                <w:color w:val="auto"/>
                <w:sz w:val="26"/>
                <w:szCs w:val="26"/>
              </w:rPr>
              <w:t>моуправления</w:t>
            </w:r>
            <w:r w:rsidR="000B4338" w:rsidRPr="001A58B6">
              <w:rPr>
                <w:rStyle w:val="af1"/>
                <w:rFonts w:ascii="Times New Roman" w:hAnsi="Times New Roman"/>
                <w:b w:val="0"/>
                <w:bCs/>
                <w:color w:val="auto"/>
                <w:sz w:val="26"/>
                <w:szCs w:val="26"/>
              </w:rPr>
              <w:t xml:space="preserve"> при формиров</w:t>
            </w:r>
            <w:r w:rsidR="000B4338" w:rsidRPr="001A58B6">
              <w:rPr>
                <w:rStyle w:val="af1"/>
                <w:rFonts w:ascii="Times New Roman" w:hAnsi="Times New Roman"/>
                <w:b w:val="0"/>
                <w:bCs/>
                <w:color w:val="auto"/>
                <w:sz w:val="26"/>
                <w:szCs w:val="26"/>
              </w:rPr>
              <w:t>а</w:t>
            </w:r>
            <w:r w:rsidR="000B4338" w:rsidRPr="001A58B6">
              <w:rPr>
                <w:rStyle w:val="af1"/>
                <w:rFonts w:ascii="Times New Roman" w:hAnsi="Times New Roman"/>
                <w:b w:val="0"/>
                <w:bCs/>
                <w:color w:val="auto"/>
                <w:sz w:val="26"/>
                <w:szCs w:val="26"/>
              </w:rPr>
              <w:t>нии программного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финансовый отдел адм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формирование программного бюджета и реал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зация подходов бюджетирования, ориентированного на результат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невыполнение треб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ваний по формир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ванию программного бюджета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оценка внедрения пр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граммно-целевых принципов организации деятельности органов местного самоуправл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ния при формировании программного бюджета</w:t>
            </w:r>
          </w:p>
        </w:tc>
      </w:tr>
      <w:tr w:rsidR="00741F59" w:rsidRPr="001F59C7" w:rsidTr="001452E7">
        <w:trPr>
          <w:trHeight w:val="681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5.3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Основное мероприятие</w:t>
            </w:r>
            <w:r w:rsidR="00DB48FC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5.3:</w:t>
            </w:r>
          </w:p>
          <w:p w:rsidR="00741F59" w:rsidRPr="001A58B6" w:rsidRDefault="00741F59" w:rsidP="001A58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Style w:val="af1"/>
                <w:rFonts w:ascii="Times New Roman" w:hAnsi="Times New Roman"/>
                <w:b w:val="0"/>
                <w:bCs/>
                <w:color w:val="auto"/>
                <w:sz w:val="26"/>
                <w:szCs w:val="26"/>
              </w:rPr>
              <w:t>Повышение эффективности ра</w:t>
            </w:r>
            <w:r w:rsidRPr="001A58B6">
              <w:rPr>
                <w:rStyle w:val="af1"/>
                <w:rFonts w:ascii="Times New Roman" w:hAnsi="Times New Roman"/>
                <w:b w:val="0"/>
                <w:bCs/>
                <w:color w:val="auto"/>
                <w:sz w:val="26"/>
                <w:szCs w:val="26"/>
              </w:rPr>
              <w:t>с</w:t>
            </w:r>
            <w:r w:rsidRPr="001A58B6">
              <w:rPr>
                <w:rStyle w:val="af1"/>
                <w:rFonts w:ascii="Times New Roman" w:hAnsi="Times New Roman"/>
                <w:b w:val="0"/>
                <w:bCs/>
                <w:color w:val="auto"/>
                <w:sz w:val="26"/>
                <w:szCs w:val="26"/>
              </w:rPr>
              <w:t>пределения бюджетных средств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финансовый отдел адм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выполнение м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ниципальными  учреждениями муниципальных  заданий на ок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зание муниц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пальных услуг на уровне не ниже 95 процентов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0B4338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>евыполнение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 м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ниципальными у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ч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реждениями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 мун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>ципальных  заданий на оказание муниц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>пальных услуг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оценка повышения э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ф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фективности распред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ления бюджетных средств</w:t>
            </w:r>
          </w:p>
        </w:tc>
      </w:tr>
      <w:tr w:rsidR="00741F59" w:rsidRPr="001F59C7" w:rsidTr="001452E7">
        <w:trPr>
          <w:trHeight w:val="349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5.4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Основное мероприятие</w:t>
            </w:r>
            <w:r w:rsidR="00DB48FC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5.4:</w:t>
            </w:r>
          </w:p>
          <w:p w:rsidR="00741F59" w:rsidRPr="001A58B6" w:rsidRDefault="00741F59" w:rsidP="001A58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1A58B6">
              <w:rPr>
                <w:rStyle w:val="af1"/>
                <w:rFonts w:ascii="Times New Roman" w:hAnsi="Times New Roman"/>
                <w:b w:val="0"/>
                <w:bCs/>
                <w:color w:val="auto"/>
                <w:sz w:val="26"/>
                <w:szCs w:val="26"/>
              </w:rPr>
              <w:t>Оптимизация функций муниц</w:t>
            </w:r>
            <w:r w:rsidRPr="001A58B6">
              <w:rPr>
                <w:rStyle w:val="af1"/>
                <w:rFonts w:ascii="Times New Roman" w:hAnsi="Times New Roman"/>
                <w:b w:val="0"/>
                <w:bCs/>
                <w:color w:val="auto"/>
                <w:sz w:val="26"/>
                <w:szCs w:val="26"/>
              </w:rPr>
              <w:t>и</w:t>
            </w:r>
            <w:r w:rsidRPr="001A58B6">
              <w:rPr>
                <w:rStyle w:val="af1"/>
                <w:rFonts w:ascii="Times New Roman" w:hAnsi="Times New Roman"/>
                <w:b w:val="0"/>
                <w:bCs/>
                <w:color w:val="auto"/>
                <w:sz w:val="26"/>
                <w:szCs w:val="26"/>
              </w:rPr>
              <w:t>пального управления, повыш</w:t>
            </w:r>
            <w:r w:rsidRPr="001A58B6">
              <w:rPr>
                <w:rStyle w:val="af1"/>
                <w:rFonts w:ascii="Times New Roman" w:hAnsi="Times New Roman"/>
                <w:b w:val="0"/>
                <w:bCs/>
                <w:color w:val="auto"/>
                <w:sz w:val="26"/>
                <w:szCs w:val="26"/>
              </w:rPr>
              <w:t>е</w:t>
            </w:r>
            <w:r w:rsidRPr="001A58B6">
              <w:rPr>
                <w:rStyle w:val="af1"/>
                <w:rFonts w:ascii="Times New Roman" w:hAnsi="Times New Roman"/>
                <w:b w:val="0"/>
                <w:bCs/>
                <w:color w:val="auto"/>
                <w:sz w:val="26"/>
                <w:szCs w:val="26"/>
              </w:rPr>
              <w:t>ние эффективности их обеспеч</w:t>
            </w:r>
            <w:r w:rsidRPr="001A58B6">
              <w:rPr>
                <w:rStyle w:val="af1"/>
                <w:rFonts w:ascii="Times New Roman" w:hAnsi="Times New Roman"/>
                <w:b w:val="0"/>
                <w:bCs/>
                <w:color w:val="auto"/>
                <w:sz w:val="26"/>
                <w:szCs w:val="26"/>
              </w:rPr>
              <w:t>е</w:t>
            </w:r>
            <w:r w:rsidRPr="001A58B6">
              <w:rPr>
                <w:rStyle w:val="af1"/>
                <w:rFonts w:ascii="Times New Roman" w:hAnsi="Times New Roman"/>
                <w:b w:val="0"/>
                <w:bCs/>
                <w:color w:val="auto"/>
                <w:sz w:val="26"/>
                <w:szCs w:val="26"/>
              </w:rPr>
              <w:t>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финансовый отдел адм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формирование бюджетных 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сигнований на оказание муниц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пальных услуг, рассчитанных 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ходя из утве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жденных норм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тивов финанс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вых затрат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несоблюдение треб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ваний к качеству оказываемых мун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ципальных услуг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оценка оптимизации функций муниципал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ного управления, п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вышения эффективн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сти их обеспечения</w:t>
            </w:r>
          </w:p>
        </w:tc>
      </w:tr>
      <w:tr w:rsidR="00741F59" w:rsidRPr="001F59C7" w:rsidTr="001452E7">
        <w:trPr>
          <w:trHeight w:val="349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5.5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Основное мероприятие</w:t>
            </w:r>
            <w:r w:rsidR="00DB48FC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5.5:</w:t>
            </w:r>
          </w:p>
          <w:p w:rsidR="00741F59" w:rsidRPr="001A58B6" w:rsidRDefault="00741F59" w:rsidP="001A58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Style w:val="af1"/>
                <w:rFonts w:ascii="Times New Roman" w:hAnsi="Times New Roman"/>
                <w:b w:val="0"/>
                <w:bCs/>
                <w:color w:val="auto"/>
                <w:sz w:val="26"/>
                <w:szCs w:val="26"/>
              </w:rPr>
              <w:lastRenderedPageBreak/>
              <w:t>Развитие информационной си</w:t>
            </w:r>
            <w:r w:rsidRPr="001A58B6">
              <w:rPr>
                <w:rStyle w:val="af1"/>
                <w:rFonts w:ascii="Times New Roman" w:hAnsi="Times New Roman"/>
                <w:b w:val="0"/>
                <w:bCs/>
                <w:color w:val="auto"/>
                <w:sz w:val="26"/>
                <w:szCs w:val="26"/>
              </w:rPr>
              <w:t>с</w:t>
            </w:r>
            <w:r w:rsidRPr="001A58B6">
              <w:rPr>
                <w:rStyle w:val="af1"/>
                <w:rFonts w:ascii="Times New Roman" w:hAnsi="Times New Roman"/>
                <w:b w:val="0"/>
                <w:bCs/>
                <w:color w:val="auto"/>
                <w:sz w:val="26"/>
                <w:szCs w:val="26"/>
              </w:rPr>
              <w:t>темы управления  муниципал</w:t>
            </w:r>
            <w:r w:rsidRPr="001A58B6">
              <w:rPr>
                <w:rStyle w:val="af1"/>
                <w:rFonts w:ascii="Times New Roman" w:hAnsi="Times New Roman"/>
                <w:b w:val="0"/>
                <w:bCs/>
                <w:color w:val="auto"/>
                <w:sz w:val="26"/>
                <w:szCs w:val="26"/>
              </w:rPr>
              <w:t>ь</w:t>
            </w:r>
            <w:r w:rsidRPr="001A58B6">
              <w:rPr>
                <w:rStyle w:val="af1"/>
                <w:rFonts w:ascii="Times New Roman" w:hAnsi="Times New Roman"/>
                <w:b w:val="0"/>
                <w:bCs/>
                <w:color w:val="auto"/>
                <w:sz w:val="26"/>
                <w:szCs w:val="26"/>
              </w:rPr>
              <w:t>ными финансами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lastRenderedPageBreak/>
              <w:t xml:space="preserve">финансовый 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lastRenderedPageBreak/>
              <w:t>отдел адм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lastRenderedPageBreak/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своевременное и 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полное размещ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ние информации о деятельности органов власти и  муниципальных учреждений в 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ти Интернет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несвоевременное 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размещение инфо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мации о деятельн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сти органов власти и муниципальных у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ч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реждений в сети 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тернет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оценка развития 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формационной системы управления муниц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пальными финансами</w:t>
            </w:r>
          </w:p>
        </w:tc>
      </w:tr>
      <w:tr w:rsidR="00741F59" w:rsidRPr="001F59C7" w:rsidTr="001452E7">
        <w:trPr>
          <w:trHeight w:val="349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lastRenderedPageBreak/>
              <w:t>5.6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DB48F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Основное мероприятие 5.6: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 xml:space="preserve"> Оценка качества управления м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у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ниципальными финансами Гр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а</w:t>
            </w:r>
            <w:r w:rsidRPr="001A58B6">
              <w:rPr>
                <w:rFonts w:ascii="Times New Roman" w:hAnsi="Times New Roman"/>
                <w:sz w:val="26"/>
                <w:szCs w:val="26"/>
              </w:rPr>
              <w:t>чевского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финансовый отдел адм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DB48FC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повышение ре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тинга Грачевского района  по уро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ню качества управления м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ниципальными финансами по итогам оценки на областном уровне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отсутствие рейтинга по итогам оценки к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чества управления муниципальными финансами в Граче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ском районе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B8340A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средняя оценка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 качес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 управления муниц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741F59" w:rsidRPr="001A58B6">
              <w:rPr>
                <w:rFonts w:ascii="Times New Roman" w:hAnsi="Times New Roman" w:cs="Times New Roman"/>
                <w:sz w:val="26"/>
                <w:szCs w:val="26"/>
              </w:rPr>
              <w:t>пальными  финансами</w:t>
            </w:r>
          </w:p>
        </w:tc>
      </w:tr>
      <w:tr w:rsidR="00741F59" w:rsidRPr="001F59C7" w:rsidTr="001452E7">
        <w:trPr>
          <w:trHeight w:val="349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5.7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 xml:space="preserve">Основное мероприятие 5.7: </w:t>
            </w:r>
          </w:p>
          <w:p w:rsidR="00741F59" w:rsidRPr="001A58B6" w:rsidRDefault="00741F59" w:rsidP="001A58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Style w:val="af1"/>
                <w:rFonts w:ascii="Times New Roman" w:hAnsi="Times New Roman"/>
                <w:b w:val="0"/>
                <w:color w:val="auto"/>
                <w:sz w:val="26"/>
                <w:szCs w:val="26"/>
              </w:rPr>
              <w:t>Обеспечение открытости бю</w:t>
            </w:r>
            <w:r w:rsidRPr="001A58B6">
              <w:rPr>
                <w:rStyle w:val="af1"/>
                <w:rFonts w:ascii="Times New Roman" w:hAnsi="Times New Roman"/>
                <w:b w:val="0"/>
                <w:color w:val="auto"/>
                <w:sz w:val="26"/>
                <w:szCs w:val="26"/>
              </w:rPr>
              <w:t>д</w:t>
            </w:r>
            <w:r w:rsidRPr="001A58B6">
              <w:rPr>
                <w:rStyle w:val="af1"/>
                <w:rFonts w:ascii="Times New Roman" w:hAnsi="Times New Roman"/>
                <w:b w:val="0"/>
                <w:color w:val="auto"/>
                <w:sz w:val="26"/>
                <w:szCs w:val="26"/>
              </w:rPr>
              <w:t>жетных процедур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финансовый отдел адм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pStyle w:val="af2"/>
              <w:widowControl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повышение ре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тинга Грачевск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го района  по 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крытости бю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жетных процедур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pStyle w:val="af4"/>
              <w:widowControl/>
              <w:ind w:right="-57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снижение рейтинга Грачевского района по итогам оценки 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крытости бюджетных</w:t>
            </w:r>
          </w:p>
          <w:p w:rsidR="00741F59" w:rsidRPr="001A58B6" w:rsidRDefault="00741F59" w:rsidP="001A58B6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>процедур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pStyle w:val="af4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индекс открытости бюджетных процедур</w:t>
            </w:r>
          </w:p>
        </w:tc>
      </w:tr>
      <w:tr w:rsidR="00741F59" w:rsidRPr="001F59C7" w:rsidTr="001452E7">
        <w:trPr>
          <w:trHeight w:val="349"/>
        </w:trPr>
        <w:tc>
          <w:tcPr>
            <w:tcW w:w="150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7A1427" w:rsidRDefault="00741F59" w:rsidP="001A58B6">
            <w:pPr>
              <w:pStyle w:val="af4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A1427">
              <w:rPr>
                <w:rFonts w:ascii="Times New Roman" w:hAnsi="Times New Roman" w:cs="Times New Roman"/>
                <w:sz w:val="26"/>
                <w:szCs w:val="26"/>
              </w:rPr>
              <w:t>Подпрограмма  6 «Повышение финансовой грамотности населения Грачевского района»</w:t>
            </w:r>
          </w:p>
        </w:tc>
      </w:tr>
      <w:tr w:rsidR="00741F59" w:rsidRPr="001F59C7" w:rsidTr="001452E7">
        <w:trPr>
          <w:trHeight w:val="349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6.1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 xml:space="preserve">Основное мероприятие 6.1: </w:t>
            </w:r>
            <w:r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Пр</w:t>
            </w:r>
            <w:r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ведение консультационных и обучающих мероприятий, н</w:t>
            </w:r>
            <w:r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а</w:t>
            </w:r>
            <w:r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правленных на повышение ф</w:t>
            </w:r>
            <w:r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нансовой грамотности населения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финансовый отдел адм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рост финансовой грамотности, способствующей формированию у граждан разу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м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ного финансов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о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го поведения, п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о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вышению личной ответственности по финансовым 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обязательствам, снижению ри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с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ков возникнов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е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ния социальной напряженности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низкий уровень ф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и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нансовой грамотн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о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сти населения</w:t>
            </w:r>
          </w:p>
          <w:p w:rsidR="00741F59" w:rsidRPr="001A58B6" w:rsidRDefault="00741F59" w:rsidP="001A58B6">
            <w:pPr>
              <w:pStyle w:val="af4"/>
              <w:widowControl/>
              <w:ind w:right="-5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количество проведе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н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ных мероприятий, н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а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правленных на пов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ы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шение финансовой грамотности населения района</w:t>
            </w:r>
          </w:p>
          <w:p w:rsidR="00741F59" w:rsidRPr="001A58B6" w:rsidRDefault="00741F59" w:rsidP="001A58B6">
            <w:pPr>
              <w:pStyle w:val="af4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41F59" w:rsidRPr="001F59C7" w:rsidTr="00DA17AF">
        <w:trPr>
          <w:trHeight w:val="1913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lastRenderedPageBreak/>
              <w:t>6.2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Основное мероприятие 6.2: И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н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формирование населения района  по вопросам финансовой гр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а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мотности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финансовый отдел адм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расширение во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з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можности нас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е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ления района по более эффекти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в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ному использ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о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ванию финанс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о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вых услуг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отсутствие знаний в области повышения финансовой грамо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т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ности населения ра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й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она</w:t>
            </w:r>
          </w:p>
          <w:p w:rsidR="00741F59" w:rsidRPr="001A58B6" w:rsidRDefault="00741F59" w:rsidP="001A58B6">
            <w:pPr>
              <w:pStyle w:val="af4"/>
              <w:widowControl/>
              <w:ind w:right="-5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количество изданных, опубликованных и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н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формационных мат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е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риалов, направленных на повышение фина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н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совой грамотности н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а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селения района</w:t>
            </w:r>
          </w:p>
        </w:tc>
      </w:tr>
      <w:tr w:rsidR="00741F59" w:rsidRPr="001F59C7" w:rsidTr="001452E7">
        <w:trPr>
          <w:trHeight w:val="349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6.3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Основное мероприятие 6.3: Ан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а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лиз уровня финансовой грамо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т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ности населения</w:t>
            </w:r>
          </w:p>
          <w:p w:rsidR="00741F59" w:rsidRPr="001A58B6" w:rsidRDefault="00741F59" w:rsidP="001A58B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финансовый отдел адм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получение об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ъ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ективной инфо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р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мации об уровне финансовой гр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а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мотности насел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е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ния района</w:t>
            </w:r>
          </w:p>
          <w:p w:rsidR="00741F59" w:rsidRPr="001A58B6" w:rsidRDefault="00741F59" w:rsidP="001A58B6">
            <w:pPr>
              <w:pStyle w:val="af2"/>
              <w:widowControl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отсутствие сведений об уровне финанс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о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вой грамотности н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а</w:t>
            </w:r>
            <w:r w:rsidRPr="001A58B6">
              <w:rPr>
                <w:rFonts w:ascii="Times New Roman" w:hAnsi="Times New Roman"/>
                <w:sz w:val="26"/>
                <w:szCs w:val="26"/>
                <w:lang w:eastAsia="ru-RU"/>
              </w:rPr>
              <w:t>селения района</w:t>
            </w:r>
          </w:p>
          <w:p w:rsidR="00741F59" w:rsidRPr="001A58B6" w:rsidRDefault="00741F59" w:rsidP="001A58B6">
            <w:pPr>
              <w:spacing w:line="240" w:lineRule="auto"/>
              <w:ind w:firstLine="708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DB48FC" w:rsidP="001A58B6">
            <w:pPr>
              <w:pStyle w:val="af4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к</w:t>
            </w:r>
            <w:r w:rsidR="00741F59"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оличество меропри</w:t>
            </w:r>
            <w:r w:rsidR="00741F59"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я</w:t>
            </w:r>
            <w:r w:rsidR="00741F59"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тий, проводимых в рамках мониторинга и оценки уровня фина</w:t>
            </w:r>
            <w:r w:rsidR="00741F59"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н</w:t>
            </w:r>
            <w:r w:rsidR="00741F59"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совой грамотности н</w:t>
            </w:r>
            <w:r w:rsidR="00741F59"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а</w:t>
            </w:r>
            <w:r w:rsidR="00741F59"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селения района  и з</w:t>
            </w:r>
            <w:r w:rsidR="00741F59"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а</w:t>
            </w:r>
            <w:r w:rsidR="00741F59"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щиты прав потребит</w:t>
            </w:r>
            <w:r w:rsidR="00741F59"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е</w:t>
            </w:r>
            <w:r w:rsidR="00741F59"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лей финансовых услуг на территории Граче</w:t>
            </w:r>
            <w:r w:rsidR="00741F59"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в</w:t>
            </w:r>
            <w:r w:rsidR="00741F59" w:rsidRPr="001A58B6">
              <w:rPr>
                <w:rFonts w:ascii="Times New Roman" w:eastAsia="Calibri" w:hAnsi="Times New Roman" w:cs="Times New Roman"/>
                <w:sz w:val="26"/>
                <w:szCs w:val="26"/>
              </w:rPr>
              <w:t>ского района</w:t>
            </w:r>
          </w:p>
        </w:tc>
      </w:tr>
      <w:tr w:rsidR="00741F59" w:rsidRPr="001F59C7" w:rsidTr="001452E7">
        <w:trPr>
          <w:trHeight w:val="349"/>
        </w:trPr>
        <w:tc>
          <w:tcPr>
            <w:tcW w:w="150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pStyle w:val="af4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b/>
                <w:sz w:val="26"/>
                <w:szCs w:val="26"/>
              </w:rPr>
              <w:t>Основное мероприятие «</w:t>
            </w:r>
            <w:r w:rsidRPr="001A58B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Обеспечение реализации подпрограмм муниципальной программы «Управление муниципальными финансами и муниципальным долгом Грачевского района»</w:t>
            </w:r>
          </w:p>
        </w:tc>
      </w:tr>
      <w:tr w:rsidR="00741F59" w:rsidRPr="001F59C7" w:rsidTr="001F59C7">
        <w:trPr>
          <w:trHeight w:val="1540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hAnsi="Times New Roman"/>
                <w:sz w:val="26"/>
                <w:szCs w:val="26"/>
              </w:rPr>
              <w:t xml:space="preserve">Основное мероприятие 1.1: </w:t>
            </w:r>
          </w:p>
          <w:p w:rsidR="00741F59" w:rsidRPr="001A58B6" w:rsidRDefault="00741F59" w:rsidP="001A58B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Обеспечение реализации по</w:t>
            </w: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д</w:t>
            </w: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программ муниципальной пр</w:t>
            </w: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о</w:t>
            </w: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граммы «Управление муниц</w:t>
            </w: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пальными финансами и муниц</w:t>
            </w: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bCs/>
                <w:sz w:val="26"/>
                <w:szCs w:val="26"/>
              </w:rPr>
              <w:t>пальным долгом Грачевского района» (центральный аппарат)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финансовый отдел адм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и</w:t>
            </w: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1A58B6">
              <w:rPr>
                <w:rFonts w:ascii="Times New Roman" w:eastAsia="Times New Roman" w:hAnsi="Times New Roman"/>
                <w:sz w:val="26"/>
                <w:szCs w:val="26"/>
              </w:rPr>
              <w:t>2015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выполнение ц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лей и задач пр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граммы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1F59" w:rsidRPr="001A58B6" w:rsidRDefault="00741F59" w:rsidP="001A58B6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невозможность и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полнения расходных обязательств, нар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шение бюджетного законодательства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F59" w:rsidRPr="001A58B6" w:rsidRDefault="00741F59" w:rsidP="001A58B6">
            <w:pPr>
              <w:pStyle w:val="af4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обеспечивает достиж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ние ожидаемых резул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1A58B6">
              <w:rPr>
                <w:rFonts w:ascii="Times New Roman" w:hAnsi="Times New Roman" w:cs="Times New Roman"/>
                <w:sz w:val="26"/>
                <w:szCs w:val="26"/>
              </w:rPr>
              <w:t>татов программы</w:t>
            </w:r>
          </w:p>
        </w:tc>
      </w:tr>
    </w:tbl>
    <w:p w:rsidR="00CE5DB7" w:rsidRPr="00E72CB1" w:rsidRDefault="00CE5DB7" w:rsidP="005914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ffff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47"/>
        <w:gridCol w:w="4041"/>
      </w:tblGrid>
      <w:tr w:rsidR="009B2BE6" w:rsidTr="009B2BE6">
        <w:tc>
          <w:tcPr>
            <w:tcW w:w="9747" w:type="dxa"/>
          </w:tcPr>
          <w:p w:rsidR="009B2BE6" w:rsidRDefault="009B2BE6" w:rsidP="003E1C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041" w:type="dxa"/>
          </w:tcPr>
          <w:p w:rsidR="009B2BE6" w:rsidRPr="000C0AA0" w:rsidRDefault="009B2BE6" w:rsidP="003E1C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C0A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Приложение 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0C0AA0">
              <w:rPr>
                <w:rFonts w:ascii="Times New Roman" w:hAnsi="Times New Roman"/>
                <w:sz w:val="28"/>
                <w:szCs w:val="28"/>
              </w:rPr>
              <w:t> </w:t>
            </w:r>
            <w:r w:rsidRPr="000C0AA0">
              <w:rPr>
                <w:rFonts w:ascii="Times New Roman" w:hAnsi="Times New Roman"/>
                <w:sz w:val="28"/>
                <w:szCs w:val="28"/>
              </w:rPr>
              <w:tab/>
              <w:t xml:space="preserve">                                                                                                     </w:t>
            </w:r>
            <w:r w:rsidRPr="000C0AA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 муниципальной программе   </w:t>
            </w:r>
          </w:p>
          <w:p w:rsidR="009B2BE6" w:rsidRDefault="009B2BE6" w:rsidP="003E1CF0">
            <w:pPr>
              <w:pStyle w:val="ConsPlusTitle"/>
              <w:widowControl/>
              <w:rPr>
                <w:rFonts w:ascii="Times New Roman" w:hAnsi="Times New Roman"/>
                <w:sz w:val="28"/>
                <w:szCs w:val="28"/>
              </w:rPr>
            </w:pPr>
            <w:r w:rsidRPr="000C0AA0">
              <w:rPr>
                <w:rFonts w:ascii="Times New Roman" w:hAnsi="Times New Roman"/>
                <w:b w:val="0"/>
                <w:sz w:val="28"/>
                <w:szCs w:val="28"/>
              </w:rPr>
              <w:t>«</w:t>
            </w:r>
            <w:r w:rsidRPr="000C0AA0">
              <w:rPr>
                <w:rFonts w:ascii="Times New Roman" w:hAnsi="Times New Roman" w:cs="Times New Roman"/>
                <w:b w:val="0"/>
                <w:sz w:val="28"/>
                <w:szCs w:val="28"/>
              </w:rPr>
              <w:t>Управление муниципальными финансами и муниципальным долгом Грачевского района на  2015-2021годы»</w:t>
            </w:r>
          </w:p>
        </w:tc>
      </w:tr>
    </w:tbl>
    <w:p w:rsidR="009B2BE6" w:rsidRDefault="009B2BE6" w:rsidP="007F091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0916" w:rsidRPr="00BC4E45" w:rsidRDefault="007F0916" w:rsidP="00F82274">
      <w:pPr>
        <w:spacing w:after="0"/>
        <w:ind w:firstLine="698"/>
        <w:jc w:val="center"/>
        <w:rPr>
          <w:rFonts w:ascii="Times New Roman" w:hAnsi="Times New Roman"/>
          <w:sz w:val="28"/>
          <w:szCs w:val="28"/>
        </w:rPr>
      </w:pPr>
      <w:r w:rsidRPr="00BC4E45">
        <w:rPr>
          <w:rFonts w:ascii="Times New Roman" w:hAnsi="Times New Roman"/>
          <w:sz w:val="28"/>
          <w:szCs w:val="28"/>
        </w:rPr>
        <w:t xml:space="preserve">Ресурсное обеспечение реализации муниципальной </w:t>
      </w:r>
      <w:r w:rsidR="004F1BE2" w:rsidRPr="00BC4E45">
        <w:rPr>
          <w:rFonts w:ascii="Times New Roman" w:hAnsi="Times New Roman"/>
          <w:sz w:val="28"/>
          <w:szCs w:val="28"/>
        </w:rPr>
        <w:t>программы</w:t>
      </w:r>
    </w:p>
    <w:p w:rsidR="00F82274" w:rsidRPr="00BC4E45" w:rsidRDefault="00F82274" w:rsidP="00F82274">
      <w:pPr>
        <w:spacing w:after="0"/>
        <w:ind w:firstLine="698"/>
        <w:jc w:val="center"/>
        <w:rPr>
          <w:rFonts w:ascii="Times New Roman" w:hAnsi="Times New Roman"/>
          <w:sz w:val="28"/>
          <w:szCs w:val="28"/>
        </w:rPr>
      </w:pPr>
      <w:r w:rsidRPr="00BC4E45">
        <w:rPr>
          <w:rFonts w:ascii="Times New Roman" w:hAnsi="Times New Roman"/>
          <w:sz w:val="28"/>
          <w:szCs w:val="28"/>
        </w:rPr>
        <w:t>на 2015-2017годы</w:t>
      </w:r>
    </w:p>
    <w:p w:rsidR="00150CFA" w:rsidRPr="00E72CB1" w:rsidRDefault="007F0916" w:rsidP="009B34B5">
      <w:pPr>
        <w:spacing w:after="0"/>
        <w:ind w:firstLine="698"/>
        <w:jc w:val="right"/>
        <w:rPr>
          <w:rFonts w:ascii="Times New Roman" w:hAnsi="Times New Roman"/>
          <w:b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(тыс. рублей)</w:t>
      </w:r>
    </w:p>
    <w:tbl>
      <w:tblPr>
        <w:tblW w:w="1516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1843"/>
        <w:gridCol w:w="4252"/>
        <w:gridCol w:w="1842"/>
        <w:gridCol w:w="709"/>
        <w:gridCol w:w="850"/>
        <w:gridCol w:w="1561"/>
        <w:gridCol w:w="1134"/>
        <w:gridCol w:w="1134"/>
        <w:gridCol w:w="1132"/>
      </w:tblGrid>
      <w:tr w:rsidR="00A52608" w:rsidRPr="00E72CB1" w:rsidTr="006A66A5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52608" w:rsidRPr="00DB48FC" w:rsidRDefault="00DB48FC" w:rsidP="006A66A5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DB48FC">
              <w:rPr>
                <w:rFonts w:ascii="Times New Roman" w:hAnsi="Times New Roman" w:cs="Times New Roman"/>
                <w:sz w:val="27"/>
                <w:szCs w:val="27"/>
              </w:rPr>
              <w:t xml:space="preserve">№ </w:t>
            </w:r>
            <w:r w:rsidR="00A52608" w:rsidRPr="00DB48FC">
              <w:rPr>
                <w:rFonts w:ascii="Times New Roman" w:hAnsi="Times New Roman" w:cs="Times New Roman"/>
                <w:sz w:val="27"/>
                <w:szCs w:val="27"/>
              </w:rPr>
              <w:t>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DB48FC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DB48FC">
              <w:rPr>
                <w:rFonts w:ascii="Times New Roman" w:hAnsi="Times New Roman" w:cs="Times New Roman"/>
                <w:sz w:val="27"/>
                <w:szCs w:val="27"/>
              </w:rPr>
              <w:t>Статус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DB48FC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DB48FC">
              <w:rPr>
                <w:rFonts w:ascii="Times New Roman" w:hAnsi="Times New Roman" w:cs="Times New Roman"/>
                <w:sz w:val="27"/>
                <w:szCs w:val="27"/>
              </w:rPr>
              <w:t>Наименование муниципальной программы, подпрограммы, о</w:t>
            </w:r>
            <w:r w:rsidRPr="00DB48FC">
              <w:rPr>
                <w:rFonts w:ascii="Times New Roman" w:hAnsi="Times New Roman" w:cs="Times New Roman"/>
                <w:sz w:val="27"/>
                <w:szCs w:val="27"/>
              </w:rPr>
              <w:t>с</w:t>
            </w:r>
            <w:r w:rsidRPr="00DB48FC">
              <w:rPr>
                <w:rFonts w:ascii="Times New Roman" w:hAnsi="Times New Roman" w:cs="Times New Roman"/>
                <w:sz w:val="27"/>
                <w:szCs w:val="27"/>
              </w:rPr>
              <w:t>новного мероприятия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DB48FC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DB48FC">
              <w:rPr>
                <w:rFonts w:ascii="Times New Roman" w:hAnsi="Times New Roman" w:cs="Times New Roman"/>
                <w:sz w:val="27"/>
                <w:szCs w:val="27"/>
              </w:rPr>
              <w:t>Главный ра</w:t>
            </w:r>
            <w:r w:rsidRPr="00DB48FC">
              <w:rPr>
                <w:rFonts w:ascii="Times New Roman" w:hAnsi="Times New Roman" w:cs="Times New Roman"/>
                <w:sz w:val="27"/>
                <w:szCs w:val="27"/>
              </w:rPr>
              <w:t>с</w:t>
            </w:r>
            <w:r w:rsidRPr="00DB48FC">
              <w:rPr>
                <w:rFonts w:ascii="Times New Roman" w:hAnsi="Times New Roman" w:cs="Times New Roman"/>
                <w:sz w:val="27"/>
                <w:szCs w:val="27"/>
              </w:rPr>
              <w:t>порядитель бюджетных средств</w:t>
            </w:r>
          </w:p>
        </w:tc>
        <w:tc>
          <w:tcPr>
            <w:tcW w:w="6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2608" w:rsidRPr="00DB48FC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DB48FC">
              <w:rPr>
                <w:rFonts w:ascii="Times New Roman" w:hAnsi="Times New Roman" w:cs="Times New Roman"/>
                <w:sz w:val="27"/>
                <w:szCs w:val="27"/>
              </w:rPr>
              <w:t>Расходы по годам</w:t>
            </w:r>
          </w:p>
        </w:tc>
      </w:tr>
      <w:tr w:rsidR="00A52608" w:rsidRPr="00E72CB1" w:rsidTr="00DB48FC">
        <w:trPr>
          <w:tblHeader/>
        </w:trPr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2608" w:rsidRPr="00DB48FC" w:rsidRDefault="00A52608" w:rsidP="006A66A5">
            <w:pPr>
              <w:pStyle w:val="af2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DB48FC" w:rsidRDefault="00A52608" w:rsidP="006A66A5">
            <w:pPr>
              <w:pStyle w:val="af2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DB48FC" w:rsidRDefault="00A52608" w:rsidP="006A66A5">
            <w:pPr>
              <w:pStyle w:val="af2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DB48FC" w:rsidRDefault="00A52608" w:rsidP="006A66A5">
            <w:pPr>
              <w:pStyle w:val="af2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DB48FC" w:rsidRDefault="00A52608" w:rsidP="00DB48FC">
            <w:pPr>
              <w:pStyle w:val="af2"/>
              <w:ind w:hanging="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DB48FC">
              <w:rPr>
                <w:rFonts w:ascii="Times New Roman" w:hAnsi="Times New Roman" w:cs="Times New Roman"/>
                <w:sz w:val="27"/>
                <w:szCs w:val="27"/>
              </w:rPr>
              <w:t>ГРБС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DB48FC" w:rsidRDefault="00A52608" w:rsidP="00DB48FC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DB48FC">
              <w:rPr>
                <w:rFonts w:ascii="Times New Roman" w:hAnsi="Times New Roman" w:cs="Times New Roman"/>
                <w:sz w:val="27"/>
                <w:szCs w:val="27"/>
              </w:rPr>
              <w:t>РзПр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DB48FC" w:rsidRDefault="00A52608" w:rsidP="00DB48FC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DB48FC">
              <w:rPr>
                <w:rFonts w:ascii="Times New Roman" w:hAnsi="Times New Roman" w:cs="Times New Roman"/>
                <w:sz w:val="27"/>
                <w:szCs w:val="27"/>
              </w:rPr>
              <w:t>ЦСР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DB48FC" w:rsidRDefault="00A52608" w:rsidP="00DB48FC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DB48FC">
              <w:rPr>
                <w:rFonts w:ascii="Times New Roman" w:hAnsi="Times New Roman" w:cs="Times New Roman"/>
                <w:sz w:val="27"/>
                <w:szCs w:val="27"/>
              </w:rPr>
              <w:t>2015</w:t>
            </w:r>
          </w:p>
          <w:p w:rsidR="00A52608" w:rsidRPr="00DB48FC" w:rsidRDefault="00A52608" w:rsidP="00DB48FC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DB48FC">
              <w:rPr>
                <w:rFonts w:ascii="Times New Roman" w:hAnsi="Times New Roman" w:cs="Times New Roman"/>
                <w:sz w:val="27"/>
                <w:szCs w:val="27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DB48FC" w:rsidRDefault="00A52608" w:rsidP="00DB48FC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DB48FC">
              <w:rPr>
                <w:rFonts w:ascii="Times New Roman" w:hAnsi="Times New Roman" w:cs="Times New Roman"/>
                <w:sz w:val="27"/>
                <w:szCs w:val="27"/>
              </w:rPr>
              <w:t>2016</w:t>
            </w:r>
          </w:p>
          <w:p w:rsidR="00A52608" w:rsidRPr="00DB48FC" w:rsidRDefault="00A52608" w:rsidP="00DB48FC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DB48FC">
              <w:rPr>
                <w:rFonts w:ascii="Times New Roman" w:hAnsi="Times New Roman" w:cs="Times New Roman"/>
                <w:sz w:val="27"/>
                <w:szCs w:val="27"/>
              </w:rPr>
              <w:t>год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DB48FC" w:rsidRDefault="00A52608" w:rsidP="00DB48FC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DB48FC">
              <w:rPr>
                <w:rFonts w:ascii="Times New Roman" w:hAnsi="Times New Roman" w:cs="Times New Roman"/>
                <w:sz w:val="27"/>
                <w:szCs w:val="27"/>
              </w:rPr>
              <w:t>2017</w:t>
            </w:r>
          </w:p>
          <w:p w:rsidR="00A52608" w:rsidRPr="00DB48FC" w:rsidRDefault="00A52608" w:rsidP="00DB48FC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DB48FC">
              <w:rPr>
                <w:rFonts w:ascii="Times New Roman" w:hAnsi="Times New Roman" w:cs="Times New Roman"/>
                <w:sz w:val="27"/>
                <w:szCs w:val="27"/>
              </w:rPr>
              <w:t>год</w:t>
            </w:r>
          </w:p>
        </w:tc>
      </w:tr>
      <w:tr w:rsidR="00A52608" w:rsidRPr="00E72CB1" w:rsidTr="00DB48FC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DB48FC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DB48FC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DB48FC"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DB48FC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DB48FC"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DB48FC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DB48FC">
              <w:rPr>
                <w:rFonts w:ascii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DB48FC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DB48FC"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DB48FC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DB48FC">
              <w:rPr>
                <w:rFonts w:ascii="Times New Roman" w:hAnsi="Times New Roman" w:cs="Times New Roman"/>
                <w:sz w:val="27"/>
                <w:szCs w:val="27"/>
              </w:rPr>
              <w:t>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DB48FC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DB48FC">
              <w:rPr>
                <w:rFonts w:ascii="Times New Roman" w:hAnsi="Times New Roman" w:cs="Times New Roman"/>
                <w:sz w:val="27"/>
                <w:szCs w:val="27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DB48FC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DB48FC">
              <w:rPr>
                <w:rFonts w:ascii="Times New Roman" w:hAnsi="Times New Roman" w:cs="Times New Roman"/>
                <w:sz w:val="27"/>
                <w:szCs w:val="27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DB48FC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DB48FC">
              <w:rPr>
                <w:rFonts w:ascii="Times New Roman" w:hAnsi="Times New Roman" w:cs="Times New Roman"/>
                <w:sz w:val="27"/>
                <w:szCs w:val="27"/>
              </w:rPr>
              <w:t>8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DB48FC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DB48FC">
              <w:rPr>
                <w:rFonts w:ascii="Times New Roman" w:hAnsi="Times New Roman" w:cs="Times New Roman"/>
                <w:sz w:val="27"/>
                <w:szCs w:val="27"/>
              </w:rPr>
              <w:t>9</w:t>
            </w:r>
          </w:p>
        </w:tc>
      </w:tr>
      <w:tr w:rsidR="00A0097A" w:rsidRPr="00E72CB1" w:rsidTr="005B0E1C">
        <w:trPr>
          <w:trHeight w:val="367"/>
        </w:trPr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0097A" w:rsidRPr="00BC4E45" w:rsidRDefault="00A0097A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0097A" w:rsidRPr="00BC4E45" w:rsidRDefault="00A0097A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Муниципал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ная програ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ма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7A" w:rsidRPr="00BC4E45" w:rsidRDefault="00A0097A" w:rsidP="00DB48FC">
            <w:pPr>
              <w:pStyle w:val="af4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«Управление муниципальными ф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нансами и муниципальным долгом Грачевского района на 2015-2021 годы»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BC4E45" w:rsidRDefault="00A0097A" w:rsidP="005B0E1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 xml:space="preserve">Финансовый отдел </w:t>
            </w:r>
          </w:p>
          <w:p w:rsidR="00A0097A" w:rsidRPr="00BC4E45" w:rsidRDefault="00A0097A" w:rsidP="005B0E1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всего, в том числе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BC4E45" w:rsidRDefault="00A0097A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BC4E45" w:rsidRDefault="00A0097A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BC4E45" w:rsidRDefault="00A0097A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BC4E45" w:rsidRDefault="00A0097A" w:rsidP="00DB48FC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92355,3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BC4E45" w:rsidRDefault="00A0097A" w:rsidP="00DB48FC">
            <w:pPr>
              <w:spacing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92575,0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BC4E45" w:rsidRDefault="007A1427" w:rsidP="00591742">
            <w:pPr>
              <w:spacing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66918,</w:t>
            </w:r>
            <w:r w:rsidR="00591742" w:rsidRPr="00BC4E45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</w:tr>
      <w:tr w:rsidR="00166107" w:rsidRPr="00E72CB1" w:rsidTr="005B0E1C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166107" w:rsidRPr="00BC4E45" w:rsidRDefault="00166107" w:rsidP="00DB48FC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166107" w:rsidRPr="00BC4E45" w:rsidRDefault="00166107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6107" w:rsidRPr="00BC4E45" w:rsidRDefault="00166107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107" w:rsidRPr="00BC4E45" w:rsidRDefault="00166107" w:rsidP="005B0E1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федеральный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107" w:rsidRPr="00BC4E45" w:rsidRDefault="00166107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107" w:rsidRPr="00BC4E45" w:rsidRDefault="00166107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107" w:rsidRPr="00BC4E45" w:rsidRDefault="00166107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107" w:rsidRPr="00BC4E45" w:rsidRDefault="00D94851" w:rsidP="00BF2857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4128,2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107" w:rsidRPr="00BC4E45" w:rsidRDefault="00166107" w:rsidP="00BF28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C4E45">
              <w:rPr>
                <w:rFonts w:ascii="Times New Roman" w:eastAsia="Times New Roman" w:hAnsi="Times New Roman"/>
                <w:sz w:val="26"/>
                <w:szCs w:val="26"/>
              </w:rPr>
              <w:t>13802,1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107" w:rsidRPr="00BC4E45" w:rsidRDefault="00166107" w:rsidP="00BF2857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10171,2</w:t>
            </w:r>
          </w:p>
        </w:tc>
      </w:tr>
      <w:tr w:rsidR="00A0097A" w:rsidRPr="00E72CB1" w:rsidTr="005B0E1C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A0097A" w:rsidRPr="00BC4E45" w:rsidRDefault="00A0097A" w:rsidP="00DB48FC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A0097A" w:rsidRPr="00BC4E45" w:rsidRDefault="00A0097A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097A" w:rsidRPr="00BC4E45" w:rsidRDefault="00A0097A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BC4E45" w:rsidRDefault="00A0097A" w:rsidP="005B0E1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областной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BC4E45" w:rsidRDefault="00A0097A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BC4E45" w:rsidRDefault="00A0097A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BC4E45" w:rsidRDefault="00A0097A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BC4E45" w:rsidRDefault="00D94851" w:rsidP="00DB48FC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49403,3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BC4E45" w:rsidRDefault="00166107" w:rsidP="00DB48FC">
            <w:pPr>
              <w:spacing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51870,7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BC4E45" w:rsidRDefault="00D94851" w:rsidP="00DB48FC">
            <w:pPr>
              <w:spacing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33970,0</w:t>
            </w:r>
          </w:p>
        </w:tc>
      </w:tr>
      <w:tr w:rsidR="00A0097A" w:rsidRPr="00E72CB1" w:rsidTr="005B0E1C"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0097A" w:rsidRPr="00BC4E45" w:rsidRDefault="00A0097A" w:rsidP="00DB48FC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0097A" w:rsidRPr="00BC4E45" w:rsidRDefault="00A0097A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BC4E45" w:rsidRDefault="00A0097A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BC4E45" w:rsidRDefault="00A0097A" w:rsidP="005B0E1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местный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BC4E45" w:rsidRDefault="00A0097A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BC4E45" w:rsidRDefault="00A0097A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BC4E45" w:rsidRDefault="00A0097A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BC4E45" w:rsidRDefault="00D94851" w:rsidP="00DB48FC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38823,8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BC4E45" w:rsidRDefault="00166107" w:rsidP="00DB48FC">
            <w:pPr>
              <w:spacing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26902,2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BC4E45" w:rsidRDefault="00166107" w:rsidP="00DB48FC">
            <w:pPr>
              <w:spacing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22777,4</w:t>
            </w:r>
          </w:p>
        </w:tc>
      </w:tr>
      <w:tr w:rsidR="00A7435D" w:rsidRPr="00E72CB1" w:rsidTr="005B0E1C"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7435D" w:rsidRPr="00BC4E45" w:rsidRDefault="00A7435D" w:rsidP="00DB48FC">
            <w:pPr>
              <w:pStyle w:val="af2"/>
              <w:jc w:val="center"/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</w:pPr>
            <w:r w:rsidRPr="00BC4E45"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  <w:t>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7435D" w:rsidRPr="00BC4E45" w:rsidRDefault="00A7435D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  <w:t>Подпрогра</w:t>
            </w:r>
            <w:r w:rsidRPr="00BC4E45"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  <w:t>м</w:t>
            </w:r>
            <w:r w:rsidRPr="00BC4E45"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  <w:t>ма 1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435D" w:rsidRPr="00BC4E45" w:rsidRDefault="00A7435D" w:rsidP="00DB48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«</w:t>
            </w:r>
            <w:r w:rsidRPr="00BC4E45">
              <w:rPr>
                <w:rFonts w:ascii="Times New Roman" w:eastAsia="Times New Roman" w:hAnsi="Times New Roman"/>
                <w:bCs/>
                <w:iCs/>
                <w:sz w:val="26"/>
                <w:szCs w:val="26"/>
              </w:rPr>
              <w:t>Создание организационных усл</w:t>
            </w:r>
            <w:r w:rsidRPr="00BC4E45">
              <w:rPr>
                <w:rFonts w:ascii="Times New Roman" w:eastAsia="Times New Roman" w:hAnsi="Times New Roman"/>
                <w:bCs/>
                <w:iCs/>
                <w:sz w:val="26"/>
                <w:szCs w:val="26"/>
              </w:rPr>
              <w:t>о</w:t>
            </w:r>
            <w:r w:rsidRPr="00BC4E45">
              <w:rPr>
                <w:rFonts w:ascii="Times New Roman" w:eastAsia="Times New Roman" w:hAnsi="Times New Roman"/>
                <w:bCs/>
                <w:iCs/>
                <w:sz w:val="26"/>
                <w:szCs w:val="26"/>
              </w:rPr>
              <w:t>вий для составления и исполнения районного бюджета</w:t>
            </w:r>
            <w:r w:rsidRPr="00BC4E45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D" w:rsidRPr="00BC4E45" w:rsidRDefault="00A7435D" w:rsidP="005B0E1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 xml:space="preserve">Финансовый отдел </w:t>
            </w:r>
          </w:p>
          <w:p w:rsidR="00A7435D" w:rsidRPr="00BC4E45" w:rsidRDefault="00A7435D" w:rsidP="005B0E1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всего, в том числе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D" w:rsidRPr="00BC4E45" w:rsidRDefault="00A7435D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012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D" w:rsidRPr="00BC4E45" w:rsidRDefault="00A0097A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D" w:rsidRPr="00BC4E45" w:rsidRDefault="00A7435D" w:rsidP="00A0097A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0210</w:t>
            </w:r>
            <w:r w:rsidR="00A0097A" w:rsidRPr="00BC4E45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D" w:rsidRPr="00BC4E45" w:rsidRDefault="00A7435D" w:rsidP="00DB48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D" w:rsidRPr="00BC4E45" w:rsidRDefault="00A7435D" w:rsidP="00DB48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5015,5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35D" w:rsidRPr="00BC4E45" w:rsidRDefault="005B0E1C" w:rsidP="00DB48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5298,0</w:t>
            </w:r>
          </w:p>
        </w:tc>
      </w:tr>
      <w:tr w:rsidR="005B0E1C" w:rsidRPr="00E72CB1" w:rsidTr="005B0E1C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5B0E1C" w:rsidRPr="00DB48FC" w:rsidRDefault="005B0E1C" w:rsidP="00DB48FC">
            <w:pPr>
              <w:pStyle w:val="af2"/>
              <w:jc w:val="center"/>
              <w:rPr>
                <w:rStyle w:val="af5"/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5B0E1C" w:rsidRPr="00DB48FC" w:rsidRDefault="005B0E1C" w:rsidP="00DB48FC">
            <w:pPr>
              <w:pStyle w:val="af2"/>
              <w:jc w:val="left"/>
              <w:rPr>
                <w:rStyle w:val="af5"/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0E1C" w:rsidRPr="00DB48FC" w:rsidRDefault="005B0E1C" w:rsidP="00DB48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E1C" w:rsidRPr="00202F88" w:rsidRDefault="005B0E1C" w:rsidP="005B0E1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федеральный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E1C" w:rsidRDefault="005B0E1C" w:rsidP="005B0E1C">
            <w:pPr>
              <w:jc w:val="center"/>
            </w:pPr>
            <w:r w:rsidRPr="00BE67FB"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E1C" w:rsidRDefault="005B0E1C" w:rsidP="005B0E1C">
            <w:pPr>
              <w:jc w:val="center"/>
            </w:pPr>
            <w:r w:rsidRPr="00BE67FB"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E1C" w:rsidRDefault="005B0E1C" w:rsidP="005B0E1C">
            <w:pPr>
              <w:jc w:val="center"/>
            </w:pPr>
            <w:r w:rsidRPr="00BE67FB"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E1C" w:rsidRPr="005B0E1C" w:rsidRDefault="005B0E1C" w:rsidP="00DB48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B0E1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E1C" w:rsidRPr="005B0E1C" w:rsidRDefault="005B0E1C">
            <w:r w:rsidRPr="005B0E1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E1C" w:rsidRPr="005B0E1C" w:rsidRDefault="005B0E1C">
            <w:r w:rsidRPr="005B0E1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  <w:tr w:rsidR="00A0097A" w:rsidRPr="00E72CB1" w:rsidTr="005B0E1C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A0097A" w:rsidRPr="00DB48FC" w:rsidRDefault="00A0097A" w:rsidP="00DB48FC">
            <w:pPr>
              <w:pStyle w:val="af2"/>
              <w:jc w:val="center"/>
              <w:rPr>
                <w:rStyle w:val="af5"/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A0097A" w:rsidRPr="00DB48FC" w:rsidRDefault="00A0097A" w:rsidP="00DB48FC">
            <w:pPr>
              <w:pStyle w:val="af2"/>
              <w:jc w:val="left"/>
              <w:rPr>
                <w:rStyle w:val="af5"/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097A" w:rsidRPr="00DB48FC" w:rsidRDefault="00A0097A" w:rsidP="00DB48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202F88" w:rsidRDefault="00A0097A" w:rsidP="005B0E1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областной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Default="00A0097A" w:rsidP="005B0E1C">
            <w:pPr>
              <w:jc w:val="center"/>
            </w:pPr>
            <w:r w:rsidRPr="00FD5841"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Default="00A0097A" w:rsidP="005B0E1C">
            <w:pPr>
              <w:jc w:val="center"/>
            </w:pPr>
            <w:r w:rsidRPr="00FD5841"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Default="00A0097A" w:rsidP="005B0E1C">
            <w:pPr>
              <w:jc w:val="center"/>
            </w:pPr>
            <w:r w:rsidRPr="00FD5841"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5B0E1C" w:rsidRDefault="005B0E1C" w:rsidP="00DB48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B0E1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5B0E1C" w:rsidRDefault="005B0E1C" w:rsidP="00DB48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B0E1C">
              <w:rPr>
                <w:rFonts w:ascii="Times New Roman" w:hAnsi="Times New Roman"/>
                <w:sz w:val="26"/>
                <w:szCs w:val="26"/>
              </w:rPr>
              <w:t>20,0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5B0E1C" w:rsidRDefault="005B0E1C" w:rsidP="00DB48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B0E1C">
              <w:rPr>
                <w:rFonts w:ascii="Times New Roman" w:hAnsi="Times New Roman"/>
                <w:sz w:val="26"/>
                <w:szCs w:val="26"/>
              </w:rPr>
              <w:t>20,0</w:t>
            </w:r>
          </w:p>
        </w:tc>
      </w:tr>
      <w:tr w:rsidR="00A0097A" w:rsidRPr="00E72CB1" w:rsidTr="005B0E1C"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0097A" w:rsidRPr="00DB48FC" w:rsidRDefault="00A0097A" w:rsidP="00DB48FC">
            <w:pPr>
              <w:pStyle w:val="af2"/>
              <w:jc w:val="center"/>
              <w:rPr>
                <w:rStyle w:val="af5"/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0097A" w:rsidRPr="00DB48FC" w:rsidRDefault="00A0097A" w:rsidP="00DB48FC">
            <w:pPr>
              <w:pStyle w:val="af2"/>
              <w:jc w:val="left"/>
              <w:rPr>
                <w:rStyle w:val="af5"/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DB48FC" w:rsidRDefault="00A0097A" w:rsidP="00DB48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202F88" w:rsidRDefault="00A0097A" w:rsidP="005B0E1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местный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Default="00A0097A" w:rsidP="005B0E1C">
            <w:pPr>
              <w:jc w:val="center"/>
            </w:pPr>
            <w:r w:rsidRPr="00A35DAA"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Default="00A0097A" w:rsidP="005B0E1C">
            <w:pPr>
              <w:jc w:val="center"/>
            </w:pPr>
            <w:r w:rsidRPr="00A35DAA"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Default="00A0097A" w:rsidP="005B0E1C">
            <w:pPr>
              <w:jc w:val="center"/>
            </w:pPr>
            <w:r w:rsidRPr="00A35DAA"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5B0E1C" w:rsidRDefault="005B0E1C" w:rsidP="00DB48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B0E1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5B0E1C" w:rsidRDefault="005B0E1C" w:rsidP="00DB48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B0E1C">
              <w:rPr>
                <w:rFonts w:ascii="Times New Roman" w:hAnsi="Times New Roman"/>
                <w:sz w:val="26"/>
                <w:szCs w:val="26"/>
              </w:rPr>
              <w:t>4995,5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5B0E1C" w:rsidRDefault="005B0E1C" w:rsidP="00DB48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B0E1C">
              <w:rPr>
                <w:rFonts w:ascii="Times New Roman" w:hAnsi="Times New Roman"/>
                <w:sz w:val="26"/>
                <w:szCs w:val="26"/>
              </w:rPr>
              <w:t>5278,0</w:t>
            </w:r>
          </w:p>
        </w:tc>
      </w:tr>
      <w:tr w:rsidR="008D3A11" w:rsidRPr="00E72CB1" w:rsidTr="00DB48FC">
        <w:trPr>
          <w:trHeight w:val="581"/>
        </w:trPr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pStyle w:val="af2"/>
              <w:ind w:hanging="108"/>
              <w:jc w:val="center"/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</w:pPr>
            <w:r w:rsidRPr="00BC4E45"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  <w:t>1.1.1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pStyle w:val="af2"/>
              <w:jc w:val="left"/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Основное м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роприятие 1.2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Организация составления и испо</w:t>
            </w:r>
            <w:r w:rsidRPr="00BC4E45">
              <w:rPr>
                <w:rFonts w:ascii="Times New Roman" w:hAnsi="Times New Roman"/>
                <w:sz w:val="26"/>
                <w:szCs w:val="26"/>
              </w:rPr>
              <w:t>л</w:t>
            </w:r>
            <w:r w:rsidRPr="00BC4E45">
              <w:rPr>
                <w:rFonts w:ascii="Times New Roman" w:hAnsi="Times New Roman"/>
                <w:sz w:val="26"/>
                <w:szCs w:val="26"/>
              </w:rPr>
              <w:t>нение районного бюджета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3A11" w:rsidRPr="00BC4E45" w:rsidRDefault="008D3A11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Финансовый отдел адм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нистрации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012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0106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0210100000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4995,5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5B0E1C" w:rsidP="00DB48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5278,0</w:t>
            </w:r>
          </w:p>
        </w:tc>
      </w:tr>
      <w:tr w:rsidR="008D3A11" w:rsidRPr="00E72CB1" w:rsidTr="00DB48FC">
        <w:trPr>
          <w:trHeight w:val="305"/>
        </w:trPr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pStyle w:val="af2"/>
              <w:ind w:hanging="108"/>
              <w:jc w:val="center"/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</w:pPr>
            <w:r w:rsidRPr="00BC4E45"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  <w:t>1.1.2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Основное м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роприятие 1.3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Обеспечение организации выпо</w:t>
            </w:r>
            <w:r w:rsidRPr="00BC4E45">
              <w:rPr>
                <w:rFonts w:ascii="Times New Roman" w:hAnsi="Times New Roman"/>
                <w:sz w:val="26"/>
                <w:szCs w:val="26"/>
              </w:rPr>
              <w:t>л</w:t>
            </w:r>
            <w:r w:rsidRPr="00BC4E45">
              <w:rPr>
                <w:rFonts w:ascii="Times New Roman" w:hAnsi="Times New Roman"/>
                <w:sz w:val="26"/>
                <w:szCs w:val="26"/>
              </w:rPr>
              <w:t>нения полномочий по расчету и предоставлению дотаций бюджетам поселений на выравнивание бю</w:t>
            </w:r>
            <w:r w:rsidRPr="00BC4E45">
              <w:rPr>
                <w:rFonts w:ascii="Times New Roman" w:hAnsi="Times New Roman"/>
                <w:sz w:val="26"/>
                <w:szCs w:val="26"/>
              </w:rPr>
              <w:t>д</w:t>
            </w:r>
            <w:r w:rsidRPr="00BC4E45">
              <w:rPr>
                <w:rFonts w:ascii="Times New Roman" w:hAnsi="Times New Roman"/>
                <w:sz w:val="26"/>
                <w:szCs w:val="26"/>
              </w:rPr>
              <w:t>жетной обеспеченности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3A11" w:rsidRPr="00BC4E45" w:rsidRDefault="008D3A11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Финансовый отдел адм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нистрации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012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0106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0210180040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20,0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  <w:tr w:rsidR="008D3A11" w:rsidRPr="00E72CB1" w:rsidTr="00DB48FC">
        <w:trPr>
          <w:trHeight w:val="581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D3A11" w:rsidRPr="00BC4E45" w:rsidRDefault="008D3A11" w:rsidP="00DB48FC">
            <w:pPr>
              <w:pStyle w:val="af2"/>
              <w:ind w:hanging="108"/>
              <w:jc w:val="center"/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8D3A11" w:rsidRPr="00BC4E45" w:rsidRDefault="008D3A11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3A11" w:rsidRPr="00BC4E45" w:rsidRDefault="008D3A11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012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0106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0210380957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20,0</w:t>
            </w:r>
          </w:p>
        </w:tc>
      </w:tr>
      <w:tr w:rsidR="00A0097A" w:rsidRPr="00E72CB1" w:rsidTr="005B0E1C">
        <w:trPr>
          <w:trHeight w:val="640"/>
        </w:trPr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0097A" w:rsidRPr="00BC4E45" w:rsidRDefault="00A0097A" w:rsidP="00DB48FC">
            <w:pPr>
              <w:pStyle w:val="af2"/>
              <w:jc w:val="center"/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</w:pPr>
            <w:r w:rsidRPr="00BC4E45"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  <w:t>1.2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0097A" w:rsidRPr="00BC4E45" w:rsidRDefault="00A0097A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  <w:t>Подпрогра</w:t>
            </w:r>
            <w:r w:rsidRPr="00BC4E45"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  <w:t>м</w:t>
            </w:r>
            <w:r w:rsidRPr="00BC4E45"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  <w:t>ма 2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7A" w:rsidRPr="00BC4E45" w:rsidRDefault="00A0097A" w:rsidP="00DB48FC">
            <w:pPr>
              <w:pStyle w:val="af4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«Повышение финансовой сам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стоятельности местных бюджетов»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7A" w:rsidRPr="00BC4E45" w:rsidRDefault="00A0097A" w:rsidP="00A0097A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 xml:space="preserve">Финансовый отдел </w:t>
            </w:r>
          </w:p>
          <w:p w:rsidR="00A0097A" w:rsidRPr="00BC4E45" w:rsidRDefault="00A0097A" w:rsidP="00A0097A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всего, в том числе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7A" w:rsidRPr="00BC4E45" w:rsidRDefault="00A0097A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012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7A" w:rsidRPr="00BC4E45" w:rsidRDefault="00A0097A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7A" w:rsidRPr="00BC4E45" w:rsidRDefault="00A0097A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0220000000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7A" w:rsidRPr="00BC4E45" w:rsidRDefault="00A0097A" w:rsidP="00DB48F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85908,5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7A" w:rsidRPr="00BC4E45" w:rsidRDefault="00A0097A" w:rsidP="005B0E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C4E45">
              <w:rPr>
                <w:rFonts w:ascii="Times New Roman" w:eastAsia="Times New Roman" w:hAnsi="Times New Roman"/>
                <w:sz w:val="26"/>
                <w:szCs w:val="26"/>
              </w:rPr>
              <w:t>84429,5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7A" w:rsidRPr="00BC4E45" w:rsidRDefault="00855288" w:rsidP="005B0E1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59376,2</w:t>
            </w:r>
          </w:p>
        </w:tc>
      </w:tr>
      <w:tr w:rsidR="00A0097A" w:rsidRPr="00E72CB1" w:rsidTr="005B0E1C">
        <w:trPr>
          <w:trHeight w:val="640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A0097A" w:rsidRPr="00DB48FC" w:rsidRDefault="00A0097A" w:rsidP="00DB48FC">
            <w:pPr>
              <w:pStyle w:val="af2"/>
              <w:jc w:val="center"/>
              <w:rPr>
                <w:rStyle w:val="af5"/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A0097A" w:rsidRPr="00DB48FC" w:rsidRDefault="00A0097A" w:rsidP="00DB48FC">
            <w:pPr>
              <w:pStyle w:val="af2"/>
              <w:jc w:val="left"/>
              <w:rPr>
                <w:rStyle w:val="af5"/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097A" w:rsidRPr="00DB48FC" w:rsidRDefault="00A0097A" w:rsidP="00DB48FC">
            <w:pPr>
              <w:pStyle w:val="af4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DB48FC" w:rsidRDefault="00A0097A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DB48FC" w:rsidRDefault="00A0097A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DB48FC" w:rsidRDefault="00A0097A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DB48FC" w:rsidRDefault="00A0097A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DB48FC" w:rsidRDefault="00A0097A" w:rsidP="00DB48FC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DB48FC" w:rsidRDefault="00A0097A" w:rsidP="00DB48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  <w:tc>
          <w:tcPr>
            <w:tcW w:w="1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DB48FC" w:rsidRDefault="00A0097A" w:rsidP="00DB48FC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A0097A" w:rsidRPr="00E72CB1" w:rsidTr="005B0E1C">
        <w:trPr>
          <w:trHeight w:val="540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A0097A" w:rsidRPr="00DB48FC" w:rsidRDefault="00A0097A" w:rsidP="00DB48FC">
            <w:pPr>
              <w:pStyle w:val="af2"/>
              <w:ind w:hanging="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A0097A" w:rsidRPr="00DB48FC" w:rsidRDefault="00A0097A" w:rsidP="00DB48F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097A" w:rsidRPr="00DB48FC" w:rsidRDefault="00A0097A" w:rsidP="00DB48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7A" w:rsidRPr="00202F88" w:rsidRDefault="00A0097A" w:rsidP="005B0E1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федеральный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7A" w:rsidRPr="00DB48FC" w:rsidRDefault="00A0097A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7A" w:rsidRPr="00DB48FC" w:rsidRDefault="00A0097A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DB48FC" w:rsidRDefault="00A0097A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DB48FC" w:rsidRDefault="00180861" w:rsidP="00DB48F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4124,0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DB48FC" w:rsidRDefault="00180861" w:rsidP="00DB48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13802,1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DB48FC" w:rsidRDefault="00166107" w:rsidP="00DB48F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10171,2</w:t>
            </w:r>
          </w:p>
        </w:tc>
      </w:tr>
      <w:tr w:rsidR="00A0097A" w:rsidRPr="00E72CB1" w:rsidTr="005B0E1C">
        <w:trPr>
          <w:trHeight w:val="540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A0097A" w:rsidRPr="00DB48FC" w:rsidRDefault="00A0097A" w:rsidP="00DB48FC">
            <w:pPr>
              <w:pStyle w:val="af2"/>
              <w:ind w:hanging="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A0097A" w:rsidRPr="00DB48FC" w:rsidRDefault="00A0097A" w:rsidP="00DB48F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097A" w:rsidRPr="00DB48FC" w:rsidRDefault="00A0097A" w:rsidP="00DB48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7A" w:rsidRPr="00202F88" w:rsidRDefault="00A0097A" w:rsidP="005B0E1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областной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7A" w:rsidRPr="00DB48FC" w:rsidRDefault="00A0097A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7A" w:rsidRPr="00DB48FC" w:rsidRDefault="00A0097A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DB48FC" w:rsidRDefault="00A0097A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DB48FC" w:rsidRDefault="00180861" w:rsidP="00DB48F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49381,3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DB48FC" w:rsidRDefault="00180861" w:rsidP="00DB48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49998,7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DB48FC" w:rsidRDefault="00D94851" w:rsidP="00DB48F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33950,0</w:t>
            </w:r>
          </w:p>
        </w:tc>
      </w:tr>
      <w:tr w:rsidR="00A0097A" w:rsidRPr="00E72CB1" w:rsidTr="005B0E1C">
        <w:trPr>
          <w:trHeight w:val="540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A0097A" w:rsidRPr="00DB48FC" w:rsidRDefault="00A0097A" w:rsidP="00DB48FC">
            <w:pPr>
              <w:pStyle w:val="af2"/>
              <w:ind w:hanging="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A0097A" w:rsidRPr="00DB48FC" w:rsidRDefault="00A0097A" w:rsidP="00DB48F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097A" w:rsidRPr="00DB48FC" w:rsidRDefault="00A0097A" w:rsidP="00DB48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7A" w:rsidRPr="00202F88" w:rsidRDefault="00A0097A" w:rsidP="005B0E1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местный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7A" w:rsidRPr="00DB48FC" w:rsidRDefault="00A0097A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7A" w:rsidRPr="00DB48FC" w:rsidRDefault="00A0097A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DB48FC" w:rsidRDefault="00A0097A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DB48FC" w:rsidRDefault="00180861" w:rsidP="00DB48F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32403,2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DB48FC" w:rsidRDefault="00180861" w:rsidP="00DB48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20628,7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DB48FC" w:rsidRDefault="00166107" w:rsidP="00DB48F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15255,0</w:t>
            </w:r>
          </w:p>
        </w:tc>
      </w:tr>
      <w:tr w:rsidR="008D3A11" w:rsidRPr="00E72CB1" w:rsidTr="00BF7FD8">
        <w:trPr>
          <w:trHeight w:val="453"/>
        </w:trPr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ind w:hanging="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1.2.1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DB48FC">
              <w:rPr>
                <w:rFonts w:ascii="Times New Roman" w:eastAsia="Times New Roman" w:hAnsi="Times New Roman"/>
                <w:sz w:val="26"/>
                <w:szCs w:val="26"/>
              </w:rPr>
              <w:t>Основное м</w:t>
            </w:r>
            <w:r w:rsidRPr="00DB48FC">
              <w:rPr>
                <w:rFonts w:ascii="Times New Roman" w:eastAsia="Times New Roman" w:hAnsi="Times New Roman"/>
                <w:sz w:val="26"/>
                <w:szCs w:val="26"/>
              </w:rPr>
              <w:t>е</w:t>
            </w:r>
            <w:r w:rsidRPr="00DB48FC">
              <w:rPr>
                <w:rFonts w:ascii="Times New Roman" w:eastAsia="Times New Roman" w:hAnsi="Times New Roman"/>
                <w:sz w:val="26"/>
                <w:szCs w:val="26"/>
              </w:rPr>
              <w:t>роприятие 2.2</w:t>
            </w:r>
          </w:p>
          <w:p w:rsidR="008D3A11" w:rsidRPr="00DB48FC" w:rsidRDefault="008D3A11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DB48FC">
              <w:rPr>
                <w:rFonts w:ascii="Times New Roman" w:eastAsia="Times New Roman" w:hAnsi="Times New Roman"/>
                <w:bCs/>
                <w:sz w:val="26"/>
                <w:szCs w:val="26"/>
              </w:rPr>
              <w:t>Обеспечение выполнения полном</w:t>
            </w:r>
            <w:r w:rsidRPr="00DB48FC">
              <w:rPr>
                <w:rFonts w:ascii="Times New Roman" w:eastAsia="Times New Roman" w:hAnsi="Times New Roman"/>
                <w:bCs/>
                <w:sz w:val="26"/>
                <w:szCs w:val="26"/>
              </w:rPr>
              <w:t>о</w:t>
            </w:r>
            <w:r w:rsidRPr="00DB48FC">
              <w:rPr>
                <w:rFonts w:ascii="Times New Roman" w:eastAsia="Times New Roman" w:hAnsi="Times New Roman"/>
                <w:bCs/>
                <w:sz w:val="26"/>
                <w:szCs w:val="26"/>
              </w:rPr>
              <w:t>чий по предоставлению дотаций бюджетам поселений на выравн</w:t>
            </w:r>
            <w:r w:rsidRPr="00DB48FC">
              <w:rPr>
                <w:rFonts w:ascii="Times New Roman" w:eastAsia="Times New Roman" w:hAnsi="Times New Roman"/>
                <w:bCs/>
                <w:sz w:val="26"/>
                <w:szCs w:val="26"/>
              </w:rPr>
              <w:t>и</w:t>
            </w:r>
            <w:r w:rsidRPr="00DB48FC">
              <w:rPr>
                <w:rFonts w:ascii="Times New Roman" w:eastAsia="Times New Roman" w:hAnsi="Times New Roman"/>
                <w:bCs/>
                <w:sz w:val="26"/>
                <w:szCs w:val="26"/>
              </w:rPr>
              <w:t xml:space="preserve">вание бюджетной обеспеченности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3A11" w:rsidRPr="00DB48FC" w:rsidRDefault="008D3A11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Финансовый отдел адм</w:t>
            </w: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нистрации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012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1401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0228005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152EC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22123,0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152E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DB48FC">
              <w:rPr>
                <w:rFonts w:ascii="Times New Roman" w:eastAsia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152EC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0,0</w:t>
            </w:r>
          </w:p>
        </w:tc>
      </w:tr>
      <w:tr w:rsidR="008D3A11" w:rsidRPr="00E72CB1" w:rsidTr="00BF7FD8">
        <w:trPr>
          <w:trHeight w:val="417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ind w:hanging="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8D3A11" w:rsidRPr="00DB48FC" w:rsidRDefault="008D3A11" w:rsidP="00DB48F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3A11" w:rsidRPr="00DB48FC" w:rsidRDefault="008D3A11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0220280050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152EC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152E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DB48FC">
              <w:rPr>
                <w:rFonts w:ascii="Times New Roman" w:eastAsia="Times New Roman" w:hAnsi="Times New Roman"/>
                <w:sz w:val="26"/>
                <w:szCs w:val="26"/>
              </w:rPr>
              <w:t>19679,4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152EC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20288,0</w:t>
            </w:r>
          </w:p>
        </w:tc>
      </w:tr>
      <w:tr w:rsidR="008D3A11" w:rsidRPr="00E72CB1" w:rsidTr="00BF7FD8">
        <w:trPr>
          <w:trHeight w:val="420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ind w:hanging="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3A11" w:rsidRPr="00DB48FC" w:rsidRDefault="008D3A11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012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1401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0229002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152EC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152E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DB48FC">
              <w:rPr>
                <w:rFonts w:ascii="Times New Roman" w:eastAsia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152EC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0,0</w:t>
            </w:r>
          </w:p>
        </w:tc>
      </w:tr>
      <w:tr w:rsidR="008D3A11" w:rsidRPr="00E72CB1" w:rsidTr="00BF7FD8">
        <w:trPr>
          <w:trHeight w:val="420"/>
        </w:trPr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ind w:hanging="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0220290020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152EC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152E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DB48FC">
              <w:rPr>
                <w:rFonts w:ascii="Times New Roman" w:eastAsia="Times New Roman" w:hAnsi="Times New Roman"/>
                <w:sz w:val="26"/>
                <w:szCs w:val="26"/>
              </w:rPr>
              <w:t>500,0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152EC1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500,0</w:t>
            </w:r>
          </w:p>
        </w:tc>
      </w:tr>
      <w:tr w:rsidR="008D3A11" w:rsidRPr="00E72CB1" w:rsidTr="00152EC1">
        <w:trPr>
          <w:trHeight w:val="391"/>
        </w:trPr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D3A11" w:rsidRDefault="008D3A11" w:rsidP="00DB48FC">
            <w:pPr>
              <w:pStyle w:val="af2"/>
              <w:ind w:hanging="108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1.2.2</w:t>
            </w:r>
          </w:p>
          <w:p w:rsidR="00BF7FD8" w:rsidRPr="00BF7FD8" w:rsidRDefault="00BF7FD8" w:rsidP="00BF7FD8">
            <w:pPr>
              <w:rPr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Основное м</w:t>
            </w: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DB48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роприятие 2.3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Обеспечение сбалансированности </w:t>
            </w:r>
            <w:r w:rsidRPr="00DB48FC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бюджетов поселений района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3A11" w:rsidRPr="00DB48FC" w:rsidRDefault="00152EC1" w:rsidP="00152EC1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Финансовый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отдел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lastRenderedPageBreak/>
              <w:t>012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1402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0229001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25748,8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  <w:tr w:rsidR="008D3A11" w:rsidRPr="00E72CB1" w:rsidTr="00152EC1">
        <w:trPr>
          <w:trHeight w:val="283"/>
        </w:trPr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ind w:hanging="10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0220390010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18687,0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736DCC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14923,4</w:t>
            </w:r>
          </w:p>
        </w:tc>
      </w:tr>
      <w:tr w:rsidR="00427D83" w:rsidRPr="00E72CB1" w:rsidTr="00DB48FC">
        <w:trPr>
          <w:trHeight w:val="380"/>
        </w:trPr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ind w:right="-108" w:hanging="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1.2.3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pStyle w:val="af2"/>
              <w:ind w:right="-108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Основное м</w:t>
            </w: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роприятие 2.4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Финансовое обеспечение выполн</w:t>
            </w:r>
            <w:r w:rsidRPr="00DB48FC">
              <w:rPr>
                <w:rFonts w:ascii="Times New Roman" w:hAnsi="Times New Roman"/>
                <w:sz w:val="26"/>
                <w:szCs w:val="26"/>
              </w:rPr>
              <w:t>е</w:t>
            </w:r>
            <w:r w:rsidRPr="00DB48FC">
              <w:rPr>
                <w:rFonts w:ascii="Times New Roman" w:hAnsi="Times New Roman"/>
                <w:sz w:val="26"/>
                <w:szCs w:val="26"/>
              </w:rPr>
              <w:t>ния полномочий сельскими  пос</w:t>
            </w:r>
            <w:r w:rsidRPr="00DB48FC">
              <w:rPr>
                <w:rFonts w:ascii="Times New Roman" w:hAnsi="Times New Roman"/>
                <w:sz w:val="26"/>
                <w:szCs w:val="26"/>
              </w:rPr>
              <w:t>е</w:t>
            </w:r>
            <w:r w:rsidRPr="00DB48FC">
              <w:rPr>
                <w:rFonts w:ascii="Times New Roman" w:hAnsi="Times New Roman"/>
                <w:sz w:val="26"/>
                <w:szCs w:val="26"/>
              </w:rPr>
              <w:t>лениями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Финансовый отдел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012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0409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0228041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2733,6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  <w:tr w:rsidR="00427D83" w:rsidRPr="00E72CB1" w:rsidTr="00553BF4">
        <w:trPr>
          <w:trHeight w:val="380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ind w:right="-108" w:hanging="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ind w:right="-108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0220480410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2688,6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2657,5</w:t>
            </w:r>
          </w:p>
        </w:tc>
      </w:tr>
      <w:tr w:rsidR="00427D83" w:rsidRPr="00E72CB1" w:rsidTr="00553BF4">
        <w:trPr>
          <w:trHeight w:val="397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0412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0228001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181,0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  <w:tr w:rsidR="00427D83" w:rsidRPr="00E72CB1" w:rsidTr="00DB48FC">
        <w:trPr>
          <w:trHeight w:val="380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0228042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27,0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  <w:tr w:rsidR="00427D83" w:rsidRPr="00E72CB1" w:rsidTr="00DB48FC">
        <w:trPr>
          <w:trHeight w:val="380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0228082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1855,0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  <w:tr w:rsidR="00427D83" w:rsidRPr="00E72CB1" w:rsidTr="00553BF4">
        <w:trPr>
          <w:trHeight w:val="430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0220480820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DB48FC">
              <w:rPr>
                <w:rFonts w:ascii="Times New Roman" w:hAnsi="Times New Roman"/>
                <w:sz w:val="26"/>
                <w:szCs w:val="26"/>
                <w:lang w:val="en-US"/>
              </w:rPr>
              <w:t>1645,0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  <w:tr w:rsidR="00427D83" w:rsidRPr="00E72CB1" w:rsidTr="00553BF4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0501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0229502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2564,3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  <w:tr w:rsidR="00427D83" w:rsidRPr="00E72CB1" w:rsidTr="00553BF4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0229602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2052,1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  <w:tr w:rsidR="00427D83" w:rsidRPr="00E72CB1" w:rsidTr="00553BF4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0502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0225018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4124,0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  <w:tr w:rsidR="00427D83" w:rsidRPr="00E72CB1" w:rsidTr="00DB48FC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0228001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22461,7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  <w:tr w:rsidR="00427D83" w:rsidRPr="00E72CB1" w:rsidTr="00DB48FC">
        <w:trPr>
          <w:trHeight w:val="254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0226515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1538,0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  <w:tr w:rsidR="00427D83" w:rsidRPr="00E72CB1" w:rsidTr="00DB48FC">
        <w:trPr>
          <w:trHeight w:val="253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0220460010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1256,7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Pr="00DB48FC">
              <w:rPr>
                <w:rFonts w:ascii="Times New Roman" w:hAnsi="Times New Roman"/>
                <w:sz w:val="26"/>
                <w:szCs w:val="26"/>
              </w:rPr>
              <w:t>,0</w:t>
            </w:r>
          </w:p>
        </w:tc>
      </w:tr>
      <w:tr w:rsidR="00427D83" w:rsidRPr="00E72CB1" w:rsidTr="001914D5">
        <w:trPr>
          <w:trHeight w:val="90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02204</w:t>
            </w:r>
            <w:r w:rsidRPr="00DB48F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</w:t>
            </w: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DB48F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14024,0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  <w:tr w:rsidR="00427D83" w:rsidRPr="00E72CB1" w:rsidTr="001914D5">
        <w:trPr>
          <w:trHeight w:val="90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0220450180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DB48FC">
              <w:rPr>
                <w:rFonts w:ascii="Times New Roman" w:hAnsi="Times New Roman"/>
                <w:sz w:val="26"/>
                <w:szCs w:val="26"/>
                <w:lang w:val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DB48FC">
              <w:rPr>
                <w:rFonts w:ascii="Times New Roman" w:hAnsi="Times New Roman"/>
                <w:sz w:val="26"/>
                <w:szCs w:val="26"/>
                <w:lang w:val="en-US"/>
              </w:rPr>
              <w:t>7920,0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DB48FC">
              <w:rPr>
                <w:rFonts w:ascii="Times New Roman" w:hAnsi="Times New Roman"/>
                <w:sz w:val="26"/>
                <w:szCs w:val="26"/>
                <w:lang w:val="en-US"/>
              </w:rPr>
              <w:t>0,0</w:t>
            </w:r>
          </w:p>
        </w:tc>
      </w:tr>
      <w:tr w:rsidR="00427D83" w:rsidRPr="00E72CB1" w:rsidTr="001914D5">
        <w:trPr>
          <w:trHeight w:val="90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0220480450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4100,0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  <w:tr w:rsidR="00427D83" w:rsidRPr="00E72CB1" w:rsidTr="001914D5">
        <w:trPr>
          <w:trHeight w:val="90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0220480010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1840,7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487,3</w:t>
            </w:r>
          </w:p>
        </w:tc>
      </w:tr>
      <w:tr w:rsidR="00427D83" w:rsidRPr="00E72CB1" w:rsidTr="001914D5">
        <w:trPr>
          <w:trHeight w:val="90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0220480990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696,7</w:t>
            </w:r>
          </w:p>
        </w:tc>
      </w:tr>
      <w:tr w:rsidR="00427D83" w:rsidRPr="00E72CB1" w:rsidTr="001914D5">
        <w:trPr>
          <w:trHeight w:val="90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736DC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02204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5576,0</w:t>
            </w:r>
          </w:p>
        </w:tc>
      </w:tr>
      <w:tr w:rsidR="00427D83" w:rsidRPr="00E72CB1" w:rsidTr="00152EC1">
        <w:trPr>
          <w:trHeight w:val="375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427D83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0801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427D83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02204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S1030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427D83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427D83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1249,0</w:t>
            </w:r>
          </w:p>
        </w:tc>
      </w:tr>
      <w:tr w:rsidR="00427D83" w:rsidRPr="00E72CB1" w:rsidTr="00152EC1">
        <w:trPr>
          <w:trHeight w:val="281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1003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0220450200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DB48FC">
              <w:rPr>
                <w:rFonts w:ascii="Times New Roman" w:hAnsi="Times New Roman"/>
                <w:sz w:val="26"/>
                <w:szCs w:val="26"/>
                <w:lang w:val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DB48FC">
              <w:rPr>
                <w:rFonts w:ascii="Times New Roman" w:hAnsi="Times New Roman"/>
                <w:sz w:val="26"/>
                <w:szCs w:val="26"/>
                <w:lang w:val="en-US"/>
              </w:rPr>
              <w:t>4658,9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DB48FC">
              <w:rPr>
                <w:rFonts w:ascii="Times New Roman" w:hAnsi="Times New Roman"/>
                <w:sz w:val="26"/>
                <w:szCs w:val="26"/>
                <w:lang w:val="en-US"/>
              </w:rPr>
              <w:t>0,0</w:t>
            </w:r>
          </w:p>
        </w:tc>
      </w:tr>
      <w:tr w:rsidR="00427D83" w:rsidRPr="00E72CB1" w:rsidTr="00152EC1">
        <w:trPr>
          <w:trHeight w:val="243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1003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02204R0200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DB48FC">
              <w:rPr>
                <w:rFonts w:ascii="Times New Roman" w:hAnsi="Times New Roman"/>
                <w:sz w:val="26"/>
                <w:szCs w:val="26"/>
                <w:lang w:val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DB48FC">
              <w:rPr>
                <w:rFonts w:ascii="Times New Roman" w:hAnsi="Times New Roman"/>
                <w:sz w:val="26"/>
                <w:szCs w:val="26"/>
                <w:lang w:val="en-US"/>
              </w:rPr>
              <w:t>4781,7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DB48FC">
              <w:rPr>
                <w:rFonts w:ascii="Times New Roman" w:hAnsi="Times New Roman"/>
                <w:sz w:val="26"/>
                <w:szCs w:val="26"/>
                <w:lang w:val="en-US"/>
              </w:rPr>
              <w:t>0,0</w:t>
            </w:r>
          </w:p>
        </w:tc>
      </w:tr>
      <w:tr w:rsidR="00427D83" w:rsidRPr="00E72CB1" w:rsidTr="00152EC1">
        <w:trPr>
          <w:trHeight w:val="257"/>
        </w:trPr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DB48FC" w:rsidRDefault="00427D83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427D83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1003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427D83" w:rsidRDefault="00427D83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02204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427D83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Pr="00427D83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D83" w:rsidRDefault="00427D83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11761,7</w:t>
            </w:r>
          </w:p>
          <w:p w:rsidR="00BF7FD8" w:rsidRPr="00427D83" w:rsidRDefault="00BF7FD8" w:rsidP="00152EC1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D3A11" w:rsidRPr="00E72CB1" w:rsidTr="00DB48FC"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ind w:lef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1.2.4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D3A11" w:rsidRPr="00DB48FC" w:rsidRDefault="008D3A11" w:rsidP="00152EC1">
            <w:pPr>
              <w:pStyle w:val="af2"/>
              <w:ind w:right="-108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Основное м</w:t>
            </w: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DB48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роприятие 2.5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Иные межбюджетные трансферты </w:t>
            </w:r>
            <w:r w:rsidRPr="00DB48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на финансирование мероприятий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3A11" w:rsidRPr="00DB48FC" w:rsidRDefault="008D3A11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Финансовый </w:t>
            </w:r>
            <w:r w:rsidRPr="00DB48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отдел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DB48FC">
              <w:rPr>
                <w:rFonts w:ascii="Times New Roman" w:hAnsi="Times New Roman"/>
                <w:sz w:val="26"/>
                <w:szCs w:val="26"/>
                <w:lang w:val="en-US"/>
              </w:rPr>
              <w:lastRenderedPageBreak/>
              <w:t>012</w:t>
            </w:r>
          </w:p>
          <w:p w:rsidR="008D3A11" w:rsidRPr="00DB48FC" w:rsidRDefault="008D3A11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0113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0220565280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DB48FC">
              <w:rPr>
                <w:rFonts w:ascii="Times New Roman" w:hAnsi="Times New Roman"/>
                <w:sz w:val="26"/>
                <w:szCs w:val="26"/>
                <w:lang w:val="en-US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1</w:t>
            </w:r>
            <w:r w:rsidR="00A20A1C" w:rsidRPr="00DB48FC">
              <w:rPr>
                <w:rFonts w:ascii="Times New Roman" w:hAnsi="Times New Roman"/>
                <w:sz w:val="26"/>
                <w:szCs w:val="26"/>
              </w:rPr>
              <w:t>3</w:t>
            </w:r>
            <w:r w:rsidRPr="00DB48FC">
              <w:rPr>
                <w:rFonts w:ascii="Times New Roman" w:hAnsi="Times New Roman"/>
                <w:sz w:val="26"/>
                <w:szCs w:val="26"/>
              </w:rPr>
              <w:t>5</w:t>
            </w:r>
            <w:r w:rsidRPr="00DB48FC">
              <w:rPr>
                <w:rFonts w:ascii="Times New Roman" w:hAnsi="Times New Roman"/>
                <w:sz w:val="26"/>
                <w:szCs w:val="26"/>
                <w:lang w:val="en-US"/>
              </w:rPr>
              <w:t>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427D83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150</w:t>
            </w:r>
            <w:r w:rsidR="008D3A11" w:rsidRPr="00DB48FC">
              <w:rPr>
                <w:rFonts w:ascii="Times New Roman" w:hAnsi="Times New Roman"/>
                <w:sz w:val="26"/>
                <w:szCs w:val="26"/>
                <w:lang w:val="en-US"/>
              </w:rPr>
              <w:t>,0</w:t>
            </w:r>
          </w:p>
        </w:tc>
      </w:tr>
      <w:tr w:rsidR="008D3A11" w:rsidRPr="00E72CB1" w:rsidTr="00DB48FC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ind w:left="-10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ind w:right="-108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3A11" w:rsidRPr="00DB48FC" w:rsidRDefault="008D3A11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0503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0220580320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1239,3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  <w:tr w:rsidR="008D3A11" w:rsidRPr="00E72CB1" w:rsidTr="00152EC1">
        <w:trPr>
          <w:trHeight w:val="337"/>
        </w:trPr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ind w:left="-10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ind w:right="-108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0220565250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50,0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8D3A11" w:rsidRPr="00E72CB1" w:rsidTr="00DB48FC"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ind w:lef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1.2.5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Основное м</w:t>
            </w:r>
            <w:r w:rsidRPr="00DB48FC">
              <w:rPr>
                <w:rFonts w:ascii="Times New Roman" w:hAnsi="Times New Roman"/>
                <w:sz w:val="26"/>
                <w:szCs w:val="26"/>
              </w:rPr>
              <w:t>е</w:t>
            </w:r>
            <w:r w:rsidRPr="00DB48FC">
              <w:rPr>
                <w:rFonts w:ascii="Times New Roman" w:hAnsi="Times New Roman"/>
                <w:sz w:val="26"/>
                <w:szCs w:val="26"/>
              </w:rPr>
              <w:t>роприятие 2.6</w:t>
            </w:r>
          </w:p>
          <w:p w:rsidR="008D3A11" w:rsidRPr="00DB48FC" w:rsidRDefault="008D3A11" w:rsidP="00DB48FC">
            <w:pPr>
              <w:pStyle w:val="af2"/>
              <w:ind w:right="-108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Осуществление первичного вои</w:t>
            </w: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ского учета на территориях, где о</w:t>
            </w: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сутствуют военные комиссариаты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Финансовый отдел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0203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02206</w:t>
            </w:r>
            <w:r w:rsidRPr="00DB48F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51180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1219,2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427D83" w:rsidP="00DB48FC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1081,9</w:t>
            </w:r>
          </w:p>
        </w:tc>
      </w:tr>
      <w:tr w:rsidR="008D3A11" w:rsidRPr="00E72CB1" w:rsidTr="00DB48FC"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ind w:lef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1.2.6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Основное м</w:t>
            </w:r>
            <w:r w:rsidRPr="00DB48FC">
              <w:rPr>
                <w:rFonts w:ascii="Times New Roman" w:hAnsi="Times New Roman"/>
                <w:sz w:val="26"/>
                <w:szCs w:val="26"/>
              </w:rPr>
              <w:t>е</w:t>
            </w:r>
            <w:r w:rsidRPr="00DB48FC">
              <w:rPr>
                <w:rFonts w:ascii="Times New Roman" w:hAnsi="Times New Roman"/>
                <w:sz w:val="26"/>
                <w:szCs w:val="26"/>
              </w:rPr>
              <w:t>роприятие 2.7</w:t>
            </w:r>
          </w:p>
          <w:p w:rsidR="008D3A11" w:rsidRPr="00DB48FC" w:rsidRDefault="008D3A11" w:rsidP="00DB48F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Обеспечение организации выпо</w:t>
            </w: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нения полномочий по расчету су</w:t>
            </w: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б</w:t>
            </w: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венций на государственную регис</w:t>
            </w: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рацию актов гражданского состо</w:t>
            </w: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Финансовый отдел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0304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427D83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B48FC">
              <w:rPr>
                <w:rFonts w:ascii="Times New Roman" w:hAnsi="Times New Roman" w:cs="Times New Roman"/>
                <w:sz w:val="26"/>
                <w:szCs w:val="26"/>
              </w:rPr>
              <w:t>022075930</w:t>
            </w:r>
            <w:r w:rsidR="00427D8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4,0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DB48FC" w:rsidRDefault="008D3A11" w:rsidP="00DB48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B48FC">
              <w:rPr>
                <w:rFonts w:ascii="Times New Roman" w:hAnsi="Times New Roman"/>
                <w:sz w:val="26"/>
                <w:szCs w:val="26"/>
              </w:rPr>
              <w:t>4,7</w:t>
            </w:r>
          </w:p>
        </w:tc>
      </w:tr>
      <w:tr w:rsidR="008D3A11" w:rsidRPr="00E72CB1" w:rsidTr="00DB48F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pStyle w:val="af2"/>
              <w:jc w:val="center"/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</w:pPr>
            <w:r w:rsidRPr="00BC4E45"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  <w:t>1.3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  <w:t>Подпрогра</w:t>
            </w:r>
            <w:r w:rsidRPr="00BC4E45"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  <w:t>м</w:t>
            </w:r>
            <w:r w:rsidRPr="00BC4E45"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  <w:t>ма 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pStyle w:val="af4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«Управление муниципальным  до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л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гом Грачевского района»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Финансовый отдел адм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нистрации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012</w:t>
            </w:r>
          </w:p>
          <w:p w:rsidR="008D3A11" w:rsidRPr="00BC4E45" w:rsidRDefault="008D3A11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0230000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</w:tr>
      <w:tr w:rsidR="008D3A11" w:rsidRPr="00E72CB1" w:rsidTr="00DB48F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pStyle w:val="af2"/>
              <w:jc w:val="center"/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</w:pPr>
            <w:r w:rsidRPr="00BC4E45"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  <w:t>1.4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  <w:t>Подпрогра</w:t>
            </w:r>
            <w:r w:rsidRPr="00BC4E45"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  <w:t>м</w:t>
            </w:r>
            <w:r w:rsidRPr="00BC4E45"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  <w:t>ма 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pStyle w:val="af4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«Организация и осуществление внутреннего муниципального ф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нансового  контроля в финансово-бюджетной сфере»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Финансовый отдел адм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нистрации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012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0240000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C4E45">
              <w:rPr>
                <w:rFonts w:ascii="Times New Roman" w:eastAsia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A0097A" w:rsidRPr="00E72CB1" w:rsidTr="00DB48FC">
        <w:trPr>
          <w:trHeight w:val="740"/>
        </w:trPr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0097A" w:rsidRPr="00BC4E45" w:rsidRDefault="00A0097A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1.5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0097A" w:rsidRPr="00BC4E45" w:rsidRDefault="00A0097A" w:rsidP="00DB48FC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Подпрогра</w:t>
            </w:r>
            <w:r w:rsidRPr="00BC4E45">
              <w:rPr>
                <w:rFonts w:ascii="Times New Roman" w:hAnsi="Times New Roman"/>
                <w:sz w:val="26"/>
                <w:szCs w:val="26"/>
              </w:rPr>
              <w:t>м</w:t>
            </w:r>
            <w:r w:rsidRPr="00BC4E45">
              <w:rPr>
                <w:rFonts w:ascii="Times New Roman" w:hAnsi="Times New Roman"/>
                <w:sz w:val="26"/>
                <w:szCs w:val="26"/>
              </w:rPr>
              <w:t>ма 5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7A" w:rsidRPr="00BC4E45" w:rsidRDefault="00A0097A" w:rsidP="00DB48FC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«Повышение эффективности</w:t>
            </w:r>
            <w:r w:rsidRPr="00BC4E45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r w:rsidRPr="00BC4E45">
              <w:rPr>
                <w:rFonts w:ascii="Times New Roman" w:hAnsi="Times New Roman"/>
                <w:sz w:val="26"/>
                <w:szCs w:val="26"/>
              </w:rPr>
              <w:t>бю</w:t>
            </w:r>
            <w:r w:rsidRPr="00BC4E45">
              <w:rPr>
                <w:rFonts w:ascii="Times New Roman" w:hAnsi="Times New Roman"/>
                <w:sz w:val="26"/>
                <w:szCs w:val="26"/>
              </w:rPr>
              <w:t>д</w:t>
            </w:r>
            <w:r w:rsidRPr="00BC4E45">
              <w:rPr>
                <w:rFonts w:ascii="Times New Roman" w:hAnsi="Times New Roman"/>
                <w:sz w:val="26"/>
                <w:szCs w:val="26"/>
              </w:rPr>
              <w:t>жетных расходов Грачевского ра</w:t>
            </w:r>
            <w:r w:rsidRPr="00BC4E45">
              <w:rPr>
                <w:rFonts w:ascii="Times New Roman" w:hAnsi="Times New Roman"/>
                <w:sz w:val="26"/>
                <w:szCs w:val="26"/>
              </w:rPr>
              <w:t>й</w:t>
            </w:r>
            <w:r w:rsidRPr="00BC4E45">
              <w:rPr>
                <w:rFonts w:ascii="Times New Roman" w:hAnsi="Times New Roman"/>
                <w:sz w:val="26"/>
                <w:szCs w:val="26"/>
              </w:rPr>
              <w:t>она»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7A" w:rsidRPr="00BC4E45" w:rsidRDefault="00A0097A" w:rsidP="00A0097A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 xml:space="preserve">Финансовый отдел </w:t>
            </w:r>
          </w:p>
          <w:p w:rsidR="00A0097A" w:rsidRPr="00BC4E45" w:rsidRDefault="00A0097A" w:rsidP="00A0097A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всего, в том числе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7A" w:rsidRPr="00BC4E45" w:rsidRDefault="00A0097A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012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7A" w:rsidRPr="00BC4E45" w:rsidRDefault="00A0097A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BC4E45" w:rsidRDefault="00A0097A" w:rsidP="00A0097A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0250000000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BC4E45" w:rsidRDefault="00591742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132,3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BC4E45" w:rsidRDefault="00591742" w:rsidP="00DB48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C4E45">
              <w:rPr>
                <w:rFonts w:ascii="Times New Roman" w:eastAsia="Times New Roman" w:hAnsi="Times New Roman"/>
                <w:sz w:val="26"/>
                <w:szCs w:val="26"/>
              </w:rPr>
              <w:t>3130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BC4E45" w:rsidRDefault="00591742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2244,4</w:t>
            </w:r>
          </w:p>
        </w:tc>
      </w:tr>
      <w:tr w:rsidR="00591742" w:rsidRPr="00E72CB1" w:rsidTr="00A0097A">
        <w:trPr>
          <w:trHeight w:val="591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591742" w:rsidRPr="00BC4E45" w:rsidRDefault="00591742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591742" w:rsidRPr="00BC4E45" w:rsidRDefault="00591742" w:rsidP="00DB48FC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1742" w:rsidRPr="00BC4E45" w:rsidRDefault="00591742" w:rsidP="00DB48FC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742" w:rsidRPr="00BC4E45" w:rsidRDefault="00591742" w:rsidP="00202F88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федеральный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742" w:rsidRPr="00BC4E45" w:rsidRDefault="00591742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742" w:rsidRPr="00BC4E45" w:rsidRDefault="00591742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742" w:rsidRPr="00BC4E45" w:rsidRDefault="00591742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742" w:rsidRPr="00BC4E45" w:rsidRDefault="00591742" w:rsidP="00591742">
            <w:pPr>
              <w:jc w:val="center"/>
            </w:pPr>
            <w:r w:rsidRPr="00BC4E45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742" w:rsidRPr="00BC4E45" w:rsidRDefault="00591742" w:rsidP="00591742">
            <w:pPr>
              <w:jc w:val="center"/>
            </w:pPr>
            <w:r w:rsidRPr="00BC4E45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742" w:rsidRPr="00BC4E45" w:rsidRDefault="00591742" w:rsidP="00591742">
            <w:pPr>
              <w:jc w:val="center"/>
            </w:pPr>
            <w:r w:rsidRPr="00BC4E45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  <w:tr w:rsidR="00A0097A" w:rsidRPr="00E72CB1" w:rsidTr="00A0097A">
        <w:trPr>
          <w:trHeight w:val="545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A0097A" w:rsidRPr="00BC4E45" w:rsidRDefault="00A0097A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A0097A" w:rsidRPr="00BC4E45" w:rsidRDefault="00A0097A" w:rsidP="00DB48FC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097A" w:rsidRPr="00BC4E45" w:rsidRDefault="00A0097A" w:rsidP="00DB48FC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7A" w:rsidRPr="00BC4E45" w:rsidRDefault="00A0097A" w:rsidP="00202F88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областной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7A" w:rsidRPr="00BC4E45" w:rsidRDefault="00A0097A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7A" w:rsidRPr="00BC4E45" w:rsidRDefault="00A0097A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BC4E45" w:rsidRDefault="00A0097A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BC4E45" w:rsidRDefault="00591742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BC4E45" w:rsidRDefault="00591742" w:rsidP="00DB48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C4E45">
              <w:rPr>
                <w:rFonts w:ascii="Times New Roman" w:eastAsia="Times New Roman" w:hAnsi="Times New Roman"/>
                <w:sz w:val="26"/>
                <w:szCs w:val="26"/>
              </w:rPr>
              <w:t>1852,0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97A" w:rsidRPr="00BC4E45" w:rsidRDefault="00591742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  <w:tr w:rsidR="00A0097A" w:rsidRPr="00E72CB1" w:rsidTr="00A0097A">
        <w:trPr>
          <w:trHeight w:val="512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A0097A" w:rsidRPr="00BC4E45" w:rsidRDefault="00A0097A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A0097A" w:rsidRPr="00BC4E45" w:rsidRDefault="00A0097A" w:rsidP="00DB48FC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097A" w:rsidRPr="00BC4E45" w:rsidRDefault="00A0097A" w:rsidP="00DB48FC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7A" w:rsidRPr="00BC4E45" w:rsidRDefault="00A0097A" w:rsidP="00202F88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местный бю</w:t>
            </w:r>
            <w:r w:rsidRPr="00BC4E45">
              <w:rPr>
                <w:rFonts w:ascii="Times New Roman" w:hAnsi="Times New Roman"/>
                <w:sz w:val="26"/>
                <w:szCs w:val="26"/>
              </w:rPr>
              <w:t>д</w:t>
            </w:r>
            <w:r w:rsidRPr="00BC4E45">
              <w:rPr>
                <w:rFonts w:ascii="Times New Roman" w:hAnsi="Times New Roman"/>
                <w:sz w:val="26"/>
                <w:szCs w:val="26"/>
              </w:rPr>
              <w:t>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7A" w:rsidRPr="00BC4E45" w:rsidRDefault="00A0097A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7A" w:rsidRPr="00BC4E45" w:rsidRDefault="00A0097A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7A" w:rsidRPr="00BC4E45" w:rsidRDefault="00A0097A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7A" w:rsidRPr="00BC4E45" w:rsidRDefault="00591742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132,3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7A" w:rsidRPr="00BC4E45" w:rsidRDefault="00591742" w:rsidP="00DB48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C4E45">
              <w:rPr>
                <w:rFonts w:ascii="Times New Roman" w:eastAsia="Times New Roman" w:hAnsi="Times New Roman"/>
                <w:sz w:val="26"/>
                <w:szCs w:val="26"/>
              </w:rPr>
              <w:t>1278,0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97A" w:rsidRPr="00BC4E45" w:rsidRDefault="00591742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2244,4</w:t>
            </w:r>
          </w:p>
        </w:tc>
      </w:tr>
      <w:tr w:rsidR="00152EC1" w:rsidRPr="00E72CB1" w:rsidTr="00202F88">
        <w:trPr>
          <w:trHeight w:val="398"/>
        </w:trPr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52EC1" w:rsidRPr="00BC4E45" w:rsidRDefault="00152EC1" w:rsidP="00DB48FC">
            <w:pPr>
              <w:spacing w:after="0" w:line="240" w:lineRule="auto"/>
              <w:ind w:hanging="108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lastRenderedPageBreak/>
              <w:t>1.5.1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52EC1" w:rsidRPr="00BC4E45" w:rsidRDefault="00152EC1" w:rsidP="00DB48F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Основное               мероприятие 5.3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C1" w:rsidRPr="00BC4E45" w:rsidRDefault="00152EC1" w:rsidP="00DB48F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eastAsia="Times New Roman" w:hAnsi="Times New Roman"/>
                <w:sz w:val="26"/>
                <w:szCs w:val="26"/>
              </w:rPr>
              <w:t>Повышение эффективности распр</w:t>
            </w:r>
            <w:r w:rsidRPr="00BC4E45">
              <w:rPr>
                <w:rFonts w:ascii="Times New Roman" w:eastAsia="Times New Roman" w:hAnsi="Times New Roman"/>
                <w:sz w:val="26"/>
                <w:szCs w:val="26"/>
              </w:rPr>
              <w:t>е</w:t>
            </w:r>
            <w:r w:rsidRPr="00BC4E45">
              <w:rPr>
                <w:rFonts w:ascii="Times New Roman" w:eastAsia="Times New Roman" w:hAnsi="Times New Roman"/>
                <w:sz w:val="26"/>
                <w:szCs w:val="26"/>
              </w:rPr>
              <w:t>деления бюджетных средств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C1" w:rsidRPr="00BC4E45" w:rsidRDefault="00152EC1" w:rsidP="00202F8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Финансовый отдел адм</w:t>
            </w:r>
            <w:r w:rsidRPr="00BC4E45">
              <w:rPr>
                <w:rFonts w:ascii="Times New Roman" w:hAnsi="Times New Roman"/>
                <w:sz w:val="26"/>
                <w:szCs w:val="26"/>
              </w:rPr>
              <w:t>и</w:t>
            </w:r>
            <w:r w:rsidRPr="00BC4E45">
              <w:rPr>
                <w:rFonts w:ascii="Times New Roman" w:hAnsi="Times New Roman"/>
                <w:sz w:val="26"/>
                <w:szCs w:val="26"/>
              </w:rPr>
              <w:t>нистрации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C1" w:rsidRPr="00BC4E45" w:rsidRDefault="00152EC1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012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C1" w:rsidRPr="00BC4E45" w:rsidRDefault="00152EC1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0113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C1" w:rsidRPr="00BC4E45" w:rsidRDefault="00152EC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0252000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C1" w:rsidRPr="00BC4E45" w:rsidRDefault="00152EC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132,3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C1" w:rsidRPr="00BC4E45" w:rsidRDefault="00152EC1" w:rsidP="00152E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C4E45">
              <w:rPr>
                <w:rFonts w:ascii="Times New Roman" w:eastAsia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C1" w:rsidRPr="00BC4E45" w:rsidRDefault="00152EC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  <w:tr w:rsidR="00152EC1" w:rsidRPr="00E72CB1" w:rsidTr="00202F88">
        <w:trPr>
          <w:trHeight w:val="319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152EC1" w:rsidRPr="00BC4E45" w:rsidRDefault="00152EC1" w:rsidP="00DB48FC">
            <w:pPr>
              <w:spacing w:after="0" w:line="240" w:lineRule="auto"/>
              <w:ind w:hanging="10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152EC1" w:rsidRPr="00BC4E45" w:rsidRDefault="00152EC1" w:rsidP="00DB48F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2EC1" w:rsidRPr="00BC4E45" w:rsidRDefault="00152EC1" w:rsidP="00DB48F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2EC1" w:rsidRPr="00BC4E45" w:rsidRDefault="00152EC1" w:rsidP="00202F8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2EC1" w:rsidRPr="00BC4E45" w:rsidRDefault="00152EC1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2EC1" w:rsidRPr="00BC4E45" w:rsidRDefault="00152EC1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C1" w:rsidRPr="00BC4E45" w:rsidRDefault="00152EC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02501</w:t>
            </w:r>
            <w:r w:rsidRPr="00BC4E45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  <w:r w:rsidRPr="00BC4E45">
              <w:rPr>
                <w:rFonts w:ascii="Times New Roman" w:hAnsi="Times New Roman"/>
                <w:sz w:val="26"/>
                <w:szCs w:val="26"/>
              </w:rPr>
              <w:t>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C1" w:rsidRPr="00BC4E45" w:rsidRDefault="00152EC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C1" w:rsidRPr="00BC4E45" w:rsidRDefault="00152EC1" w:rsidP="00152E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</w:pPr>
            <w:r w:rsidRPr="00BC4E45">
              <w:rPr>
                <w:rFonts w:ascii="Times New Roman" w:eastAsia="Times New Roman" w:hAnsi="Times New Roman"/>
                <w:sz w:val="26"/>
                <w:szCs w:val="26"/>
              </w:rPr>
              <w:t>1278</w:t>
            </w:r>
            <w:r w:rsidRPr="00BC4E45">
              <w:rPr>
                <w:rFonts w:ascii="Times New Roman" w:eastAsia="Times New Roman" w:hAnsi="Times New Roman"/>
                <w:sz w:val="26"/>
                <w:szCs w:val="26"/>
                <w:lang w:val="en-US"/>
              </w:rPr>
              <w:t>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C1" w:rsidRPr="00BC4E45" w:rsidRDefault="00152EC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1136,5</w:t>
            </w:r>
          </w:p>
        </w:tc>
      </w:tr>
      <w:tr w:rsidR="00152EC1" w:rsidRPr="00E72CB1" w:rsidTr="00523043">
        <w:trPr>
          <w:trHeight w:val="383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152EC1" w:rsidRPr="00BC4E45" w:rsidRDefault="00152EC1" w:rsidP="00DB48FC">
            <w:pPr>
              <w:spacing w:after="0" w:line="240" w:lineRule="auto"/>
              <w:ind w:hanging="10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152EC1" w:rsidRPr="00BC4E45" w:rsidRDefault="00152EC1" w:rsidP="00DB48F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2EC1" w:rsidRPr="00BC4E45" w:rsidRDefault="00152EC1" w:rsidP="00DB48F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2EC1" w:rsidRPr="00BC4E45" w:rsidRDefault="00152EC1" w:rsidP="00202F8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C1" w:rsidRPr="00BC4E45" w:rsidRDefault="00152EC1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2EC1" w:rsidRPr="00BC4E45" w:rsidRDefault="00152EC1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C1" w:rsidRPr="00BC4E45" w:rsidRDefault="00152EC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0250180000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C1" w:rsidRPr="00BC4E45" w:rsidRDefault="00152EC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C1" w:rsidRPr="00BC4E45" w:rsidRDefault="00152EC1" w:rsidP="00152E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C4E45">
              <w:rPr>
                <w:rFonts w:ascii="Times New Roman" w:eastAsia="Times New Roman" w:hAnsi="Times New Roman"/>
                <w:sz w:val="26"/>
                <w:szCs w:val="26"/>
              </w:rPr>
              <w:t>1852,0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C1" w:rsidRPr="00BC4E45" w:rsidRDefault="00152EC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  <w:tr w:rsidR="00152EC1" w:rsidRPr="00E72CB1" w:rsidTr="00152EC1">
        <w:trPr>
          <w:trHeight w:val="381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152EC1" w:rsidRPr="00BC4E45" w:rsidRDefault="00152EC1" w:rsidP="00DB48FC">
            <w:pPr>
              <w:spacing w:after="0" w:line="240" w:lineRule="auto"/>
              <w:ind w:hanging="10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152EC1" w:rsidRPr="00BC4E45" w:rsidRDefault="00152EC1" w:rsidP="00DB48F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2EC1" w:rsidRPr="00BC4E45" w:rsidRDefault="00152EC1" w:rsidP="00DB48F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2EC1" w:rsidRPr="00BC4E45" w:rsidRDefault="00152EC1" w:rsidP="00202F8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C1" w:rsidRPr="00BC4E45" w:rsidRDefault="00152EC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111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2EC1" w:rsidRPr="00BC4E45" w:rsidRDefault="00152EC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C1" w:rsidRPr="00BC4E45" w:rsidRDefault="00152EC1" w:rsidP="00152EC1">
            <w:pPr>
              <w:spacing w:after="0"/>
            </w:pPr>
            <w:r w:rsidRPr="00BC4E45">
              <w:rPr>
                <w:rFonts w:ascii="Times New Roman" w:hAnsi="Times New Roman"/>
                <w:sz w:val="26"/>
                <w:szCs w:val="26"/>
              </w:rPr>
              <w:t>02501</w:t>
            </w:r>
            <w:r w:rsidRPr="00BC4E45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  <w:r w:rsidRPr="00BC4E45">
              <w:rPr>
                <w:rFonts w:ascii="Times New Roman" w:hAnsi="Times New Roman"/>
                <w:sz w:val="26"/>
                <w:szCs w:val="26"/>
              </w:rPr>
              <w:t>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C1" w:rsidRPr="00BC4E45" w:rsidRDefault="00152EC1" w:rsidP="00152EC1">
            <w:pPr>
              <w:spacing w:after="0"/>
              <w:jc w:val="center"/>
            </w:pPr>
            <w:r w:rsidRPr="00BC4E45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C1" w:rsidRPr="00BC4E45" w:rsidRDefault="00152EC1" w:rsidP="00152EC1">
            <w:pPr>
              <w:spacing w:after="0"/>
              <w:jc w:val="center"/>
            </w:pPr>
            <w:r w:rsidRPr="00BC4E45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C1" w:rsidRPr="00BC4E45" w:rsidRDefault="00152EC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32,0</w:t>
            </w:r>
          </w:p>
        </w:tc>
      </w:tr>
      <w:tr w:rsidR="00152EC1" w:rsidRPr="00E72CB1" w:rsidTr="00523043">
        <w:trPr>
          <w:trHeight w:val="383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152EC1" w:rsidRPr="00BC4E45" w:rsidRDefault="00152EC1" w:rsidP="00DB48FC">
            <w:pPr>
              <w:spacing w:after="0" w:line="240" w:lineRule="auto"/>
              <w:ind w:hanging="10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152EC1" w:rsidRPr="00BC4E45" w:rsidRDefault="00152EC1" w:rsidP="00DB48F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2EC1" w:rsidRPr="00BC4E45" w:rsidRDefault="00152EC1" w:rsidP="00DB48F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2EC1" w:rsidRPr="00BC4E45" w:rsidRDefault="00152EC1" w:rsidP="00202F8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C1" w:rsidRPr="00BC4E45" w:rsidRDefault="00152EC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271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2EC1" w:rsidRPr="00BC4E45" w:rsidRDefault="00152EC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C1" w:rsidRPr="00BC4E45" w:rsidRDefault="00152EC1" w:rsidP="00152EC1">
            <w:pPr>
              <w:spacing w:after="0"/>
            </w:pPr>
            <w:r w:rsidRPr="00BC4E45">
              <w:rPr>
                <w:rFonts w:ascii="Times New Roman" w:hAnsi="Times New Roman"/>
                <w:sz w:val="26"/>
                <w:szCs w:val="26"/>
              </w:rPr>
              <w:t>02501</w:t>
            </w:r>
            <w:r w:rsidRPr="00BC4E45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  <w:r w:rsidRPr="00BC4E45">
              <w:rPr>
                <w:rFonts w:ascii="Times New Roman" w:hAnsi="Times New Roman"/>
                <w:sz w:val="26"/>
                <w:szCs w:val="26"/>
              </w:rPr>
              <w:t>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C1" w:rsidRPr="00BC4E45" w:rsidRDefault="00152EC1" w:rsidP="00152EC1">
            <w:pPr>
              <w:spacing w:after="0"/>
              <w:jc w:val="center"/>
            </w:pPr>
            <w:r w:rsidRPr="00BC4E45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C1" w:rsidRPr="00BC4E45" w:rsidRDefault="00152EC1" w:rsidP="00152EC1">
            <w:pPr>
              <w:spacing w:after="0"/>
              <w:jc w:val="center"/>
            </w:pPr>
            <w:r w:rsidRPr="00BC4E45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C1" w:rsidRPr="00BC4E45" w:rsidRDefault="00152EC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470,6</w:t>
            </w:r>
          </w:p>
        </w:tc>
      </w:tr>
      <w:tr w:rsidR="00152EC1" w:rsidRPr="00E72CB1" w:rsidTr="00202F88">
        <w:trPr>
          <w:trHeight w:val="383"/>
        </w:trPr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52EC1" w:rsidRPr="00BC4E45" w:rsidRDefault="00152EC1" w:rsidP="00DB48FC">
            <w:pPr>
              <w:spacing w:after="0" w:line="240" w:lineRule="auto"/>
              <w:ind w:hanging="10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52EC1" w:rsidRPr="00BC4E45" w:rsidRDefault="00152EC1" w:rsidP="00DB48F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C1" w:rsidRPr="00BC4E45" w:rsidRDefault="00152EC1" w:rsidP="00DB48FC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C1" w:rsidRPr="00BC4E45" w:rsidRDefault="00152EC1" w:rsidP="00202F8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C1" w:rsidRPr="00BC4E45" w:rsidRDefault="00152EC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281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C1" w:rsidRPr="00BC4E45" w:rsidRDefault="00152EC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C1" w:rsidRPr="00BC4E45" w:rsidRDefault="00152EC1" w:rsidP="00152EC1">
            <w:pPr>
              <w:spacing w:after="0"/>
            </w:pPr>
            <w:r w:rsidRPr="00BC4E45">
              <w:rPr>
                <w:rFonts w:ascii="Times New Roman" w:hAnsi="Times New Roman"/>
                <w:sz w:val="26"/>
                <w:szCs w:val="26"/>
              </w:rPr>
              <w:t>02501</w:t>
            </w:r>
            <w:r w:rsidRPr="00BC4E45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  <w:r w:rsidRPr="00BC4E45">
              <w:rPr>
                <w:rFonts w:ascii="Times New Roman" w:hAnsi="Times New Roman"/>
                <w:sz w:val="26"/>
                <w:szCs w:val="26"/>
              </w:rPr>
              <w:t>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C1" w:rsidRPr="00BC4E45" w:rsidRDefault="00152EC1" w:rsidP="00152EC1">
            <w:pPr>
              <w:spacing w:after="0"/>
              <w:jc w:val="center"/>
            </w:pPr>
            <w:r w:rsidRPr="00BC4E45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C1" w:rsidRPr="00BC4E45" w:rsidRDefault="00152EC1" w:rsidP="00152EC1">
            <w:pPr>
              <w:spacing w:after="0"/>
              <w:jc w:val="center"/>
            </w:pPr>
            <w:r w:rsidRPr="00BC4E45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C1" w:rsidRPr="00BC4E45" w:rsidRDefault="00152EC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605,3</w:t>
            </w:r>
          </w:p>
        </w:tc>
      </w:tr>
      <w:tr w:rsidR="008D3A11" w:rsidRPr="00E72CB1" w:rsidTr="00202F88">
        <w:trPr>
          <w:trHeight w:val="447"/>
        </w:trPr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spacing w:after="0" w:line="240" w:lineRule="auto"/>
              <w:ind w:hanging="108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1.6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Основное               мероприятие 1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spacing w:after="0" w:line="240" w:lineRule="auto"/>
              <w:rPr>
                <w:rStyle w:val="af1"/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BC4E45">
              <w:rPr>
                <w:rFonts w:ascii="Times New Roman" w:eastAsia="Times New Roman" w:hAnsi="Times New Roman"/>
                <w:bCs/>
                <w:sz w:val="26"/>
                <w:szCs w:val="26"/>
              </w:rPr>
              <w:t>Обеспечение реализации подпр</w:t>
            </w:r>
            <w:r w:rsidRPr="00BC4E45">
              <w:rPr>
                <w:rFonts w:ascii="Times New Roman" w:eastAsia="Times New Roman" w:hAnsi="Times New Roman"/>
                <w:bCs/>
                <w:sz w:val="26"/>
                <w:szCs w:val="26"/>
              </w:rPr>
              <w:t>о</w:t>
            </w:r>
            <w:r w:rsidRPr="00BC4E45">
              <w:rPr>
                <w:rFonts w:ascii="Times New Roman" w:eastAsia="Times New Roman" w:hAnsi="Times New Roman"/>
                <w:bCs/>
                <w:sz w:val="26"/>
                <w:szCs w:val="26"/>
              </w:rPr>
              <w:t>грамм муниципальной программы «Управление муниципальными ф</w:t>
            </w:r>
            <w:r w:rsidRPr="00BC4E45">
              <w:rPr>
                <w:rFonts w:ascii="Times New Roman" w:eastAsia="Times New Roman" w:hAnsi="Times New Roman"/>
                <w:bCs/>
                <w:sz w:val="26"/>
                <w:szCs w:val="26"/>
              </w:rPr>
              <w:t>и</w:t>
            </w:r>
            <w:r w:rsidRPr="00BC4E45">
              <w:rPr>
                <w:rFonts w:ascii="Times New Roman" w:eastAsia="Times New Roman" w:hAnsi="Times New Roman"/>
                <w:bCs/>
                <w:sz w:val="26"/>
                <w:szCs w:val="26"/>
              </w:rPr>
              <w:t>нансами и муниципальным долгом Грачевского района» (центральный аппарат)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3A11" w:rsidRPr="00BC4E45" w:rsidRDefault="008D3A11" w:rsidP="00202F8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Финансовый отдел адм</w:t>
            </w:r>
            <w:r w:rsidRPr="00BC4E45">
              <w:rPr>
                <w:rFonts w:ascii="Times New Roman" w:hAnsi="Times New Roman"/>
                <w:sz w:val="26"/>
                <w:szCs w:val="26"/>
              </w:rPr>
              <w:t>и</w:t>
            </w:r>
            <w:r w:rsidRPr="00BC4E45">
              <w:rPr>
                <w:rFonts w:ascii="Times New Roman" w:hAnsi="Times New Roman"/>
                <w:sz w:val="26"/>
                <w:szCs w:val="26"/>
              </w:rPr>
              <w:t>нистрации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012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0106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0261002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6288,3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152E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C4E45">
              <w:rPr>
                <w:rFonts w:ascii="Times New Roman" w:eastAsia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  <w:tr w:rsidR="008D3A11" w:rsidRPr="00E72CB1" w:rsidTr="00DB48FC">
        <w:trPr>
          <w:trHeight w:val="740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D3A11" w:rsidRPr="00BC4E45" w:rsidRDefault="008D3A11" w:rsidP="00DB48FC">
            <w:pPr>
              <w:spacing w:after="0" w:line="240" w:lineRule="auto"/>
              <w:ind w:hanging="10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8D3A11" w:rsidRPr="00BC4E45" w:rsidRDefault="008D3A11" w:rsidP="00DB48F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spacing w:after="0" w:line="240" w:lineRule="auto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0106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0268004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22,0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152E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C4E45">
              <w:rPr>
                <w:rFonts w:ascii="Times New Roman" w:eastAsia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  <w:tr w:rsidR="008D3A11" w:rsidRPr="00E72CB1" w:rsidTr="00DB48FC">
        <w:trPr>
          <w:trHeight w:val="740"/>
        </w:trPr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spacing w:after="0" w:line="240" w:lineRule="auto"/>
              <w:ind w:hanging="10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spacing w:after="0" w:line="240" w:lineRule="auto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0304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DB48F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0265930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152E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BC4E45">
              <w:rPr>
                <w:rFonts w:ascii="Times New Roman" w:eastAsia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A11" w:rsidRPr="00BC4E45" w:rsidRDefault="008D3A11" w:rsidP="00152EC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</w:tbl>
    <w:p w:rsidR="00A0097A" w:rsidRDefault="00A0097A" w:rsidP="00F82274">
      <w:pPr>
        <w:spacing w:after="0"/>
        <w:ind w:firstLine="698"/>
        <w:jc w:val="center"/>
        <w:rPr>
          <w:rFonts w:ascii="Times New Roman" w:hAnsi="Times New Roman"/>
          <w:b/>
          <w:sz w:val="28"/>
          <w:szCs w:val="28"/>
        </w:rPr>
      </w:pPr>
    </w:p>
    <w:p w:rsidR="00A0097A" w:rsidRDefault="00A0097A" w:rsidP="00F82274">
      <w:pPr>
        <w:spacing w:after="0"/>
        <w:ind w:firstLine="698"/>
        <w:jc w:val="center"/>
        <w:rPr>
          <w:rFonts w:ascii="Times New Roman" w:hAnsi="Times New Roman"/>
          <w:b/>
          <w:sz w:val="28"/>
          <w:szCs w:val="28"/>
        </w:rPr>
      </w:pPr>
    </w:p>
    <w:p w:rsidR="00A0097A" w:rsidRDefault="00A0097A" w:rsidP="00F82274">
      <w:pPr>
        <w:spacing w:after="0"/>
        <w:ind w:firstLine="698"/>
        <w:jc w:val="center"/>
        <w:rPr>
          <w:rFonts w:ascii="Times New Roman" w:hAnsi="Times New Roman"/>
          <w:b/>
          <w:sz w:val="28"/>
          <w:szCs w:val="28"/>
        </w:rPr>
      </w:pPr>
    </w:p>
    <w:p w:rsidR="00A0097A" w:rsidRDefault="00A0097A" w:rsidP="00F82274">
      <w:pPr>
        <w:spacing w:after="0"/>
        <w:ind w:firstLine="698"/>
        <w:jc w:val="center"/>
        <w:rPr>
          <w:rFonts w:ascii="Times New Roman" w:hAnsi="Times New Roman"/>
          <w:b/>
          <w:sz w:val="28"/>
          <w:szCs w:val="28"/>
        </w:rPr>
      </w:pPr>
    </w:p>
    <w:p w:rsidR="00152EC1" w:rsidRDefault="00152EC1" w:rsidP="00F82274">
      <w:pPr>
        <w:spacing w:after="0"/>
        <w:ind w:firstLine="698"/>
        <w:jc w:val="center"/>
        <w:rPr>
          <w:rFonts w:ascii="Times New Roman" w:hAnsi="Times New Roman"/>
          <w:b/>
          <w:sz w:val="28"/>
          <w:szCs w:val="28"/>
        </w:rPr>
      </w:pPr>
    </w:p>
    <w:p w:rsidR="00BF7FD8" w:rsidRDefault="00BF7FD8" w:rsidP="00F82274">
      <w:pPr>
        <w:spacing w:after="0"/>
        <w:ind w:firstLine="698"/>
        <w:jc w:val="center"/>
        <w:rPr>
          <w:rFonts w:ascii="Times New Roman" w:hAnsi="Times New Roman"/>
          <w:b/>
          <w:sz w:val="28"/>
          <w:szCs w:val="28"/>
        </w:rPr>
      </w:pPr>
    </w:p>
    <w:p w:rsidR="00BF7FD8" w:rsidRDefault="00BF7FD8" w:rsidP="00F82274">
      <w:pPr>
        <w:spacing w:after="0"/>
        <w:ind w:firstLine="698"/>
        <w:jc w:val="center"/>
        <w:rPr>
          <w:rFonts w:ascii="Times New Roman" w:hAnsi="Times New Roman"/>
          <w:b/>
          <w:sz w:val="28"/>
          <w:szCs w:val="28"/>
        </w:rPr>
      </w:pPr>
    </w:p>
    <w:p w:rsidR="00BF7FD8" w:rsidRDefault="00BF7FD8" w:rsidP="00F82274">
      <w:pPr>
        <w:spacing w:after="0"/>
        <w:ind w:firstLine="698"/>
        <w:jc w:val="center"/>
        <w:rPr>
          <w:rFonts w:ascii="Times New Roman" w:hAnsi="Times New Roman"/>
          <w:b/>
          <w:sz w:val="28"/>
          <w:szCs w:val="28"/>
        </w:rPr>
      </w:pPr>
    </w:p>
    <w:p w:rsidR="00BF7FD8" w:rsidRDefault="00BF7FD8" w:rsidP="00F82274">
      <w:pPr>
        <w:spacing w:after="0"/>
        <w:ind w:firstLine="698"/>
        <w:jc w:val="center"/>
        <w:rPr>
          <w:rFonts w:ascii="Times New Roman" w:hAnsi="Times New Roman"/>
          <w:b/>
          <w:sz w:val="28"/>
          <w:szCs w:val="28"/>
        </w:rPr>
      </w:pPr>
    </w:p>
    <w:p w:rsidR="00BF7FD8" w:rsidRDefault="00BF7FD8" w:rsidP="00F82274">
      <w:pPr>
        <w:spacing w:after="0"/>
        <w:ind w:firstLine="698"/>
        <w:jc w:val="center"/>
        <w:rPr>
          <w:rFonts w:ascii="Times New Roman" w:hAnsi="Times New Roman"/>
          <w:b/>
          <w:sz w:val="28"/>
          <w:szCs w:val="28"/>
        </w:rPr>
      </w:pPr>
    </w:p>
    <w:p w:rsidR="00152EC1" w:rsidRDefault="00152EC1" w:rsidP="00F82274">
      <w:pPr>
        <w:spacing w:after="0"/>
        <w:ind w:firstLine="698"/>
        <w:jc w:val="center"/>
        <w:rPr>
          <w:rFonts w:ascii="Times New Roman" w:hAnsi="Times New Roman"/>
          <w:b/>
          <w:sz w:val="28"/>
          <w:szCs w:val="28"/>
        </w:rPr>
      </w:pPr>
    </w:p>
    <w:p w:rsidR="00F82274" w:rsidRPr="00BC4E45" w:rsidRDefault="00F82274" w:rsidP="00F82274">
      <w:pPr>
        <w:spacing w:after="0"/>
        <w:ind w:firstLine="698"/>
        <w:jc w:val="center"/>
        <w:rPr>
          <w:rFonts w:ascii="Times New Roman" w:hAnsi="Times New Roman"/>
          <w:sz w:val="28"/>
          <w:szCs w:val="28"/>
        </w:rPr>
      </w:pPr>
      <w:r w:rsidRPr="00BC4E45">
        <w:rPr>
          <w:rFonts w:ascii="Times New Roman" w:hAnsi="Times New Roman"/>
          <w:sz w:val="28"/>
          <w:szCs w:val="28"/>
        </w:rPr>
        <w:lastRenderedPageBreak/>
        <w:t xml:space="preserve">Ресурсное обеспечение реализации муниципальной </w:t>
      </w:r>
      <w:r w:rsidR="004F1BE2" w:rsidRPr="00BC4E45">
        <w:rPr>
          <w:rFonts w:ascii="Times New Roman" w:hAnsi="Times New Roman"/>
          <w:sz w:val="28"/>
          <w:szCs w:val="28"/>
        </w:rPr>
        <w:t>программы</w:t>
      </w:r>
    </w:p>
    <w:p w:rsidR="00F82274" w:rsidRPr="00BC4E45" w:rsidRDefault="00F82274" w:rsidP="00F82274">
      <w:pPr>
        <w:spacing w:after="0"/>
        <w:ind w:firstLine="698"/>
        <w:jc w:val="center"/>
        <w:rPr>
          <w:rFonts w:ascii="Times New Roman" w:hAnsi="Times New Roman"/>
          <w:sz w:val="28"/>
          <w:szCs w:val="28"/>
        </w:rPr>
      </w:pPr>
      <w:r w:rsidRPr="00BC4E45">
        <w:rPr>
          <w:rFonts w:ascii="Times New Roman" w:hAnsi="Times New Roman"/>
          <w:sz w:val="28"/>
          <w:szCs w:val="28"/>
        </w:rPr>
        <w:t>на 2018-2021годы</w:t>
      </w:r>
    </w:p>
    <w:p w:rsidR="00F82274" w:rsidRPr="00BC4E45" w:rsidRDefault="00F82274" w:rsidP="00F82274">
      <w:pPr>
        <w:spacing w:after="0"/>
        <w:ind w:firstLine="698"/>
        <w:jc w:val="right"/>
        <w:rPr>
          <w:rStyle w:val="af1"/>
          <w:rFonts w:ascii="Times New Roman" w:hAnsi="Times New Roman"/>
          <w:b w:val="0"/>
          <w:bCs/>
          <w:color w:val="auto"/>
          <w:sz w:val="28"/>
          <w:szCs w:val="28"/>
        </w:rPr>
      </w:pPr>
      <w:r w:rsidRPr="00BC4E45">
        <w:rPr>
          <w:rFonts w:ascii="Times New Roman" w:hAnsi="Times New Roman"/>
          <w:sz w:val="28"/>
          <w:szCs w:val="28"/>
        </w:rPr>
        <w:t>(тыс. рублей)</w:t>
      </w:r>
    </w:p>
    <w:tbl>
      <w:tblPr>
        <w:tblW w:w="1516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1276"/>
        <w:gridCol w:w="3969"/>
        <w:gridCol w:w="1843"/>
        <w:gridCol w:w="708"/>
        <w:gridCol w:w="851"/>
        <w:gridCol w:w="1134"/>
        <w:gridCol w:w="1276"/>
        <w:gridCol w:w="1134"/>
        <w:gridCol w:w="1134"/>
        <w:gridCol w:w="1134"/>
      </w:tblGrid>
      <w:tr w:rsidR="00A52608" w:rsidRPr="00BC4E45" w:rsidTr="006A66A5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52608" w:rsidRPr="00BC4E45" w:rsidRDefault="00202F88" w:rsidP="006A66A5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C4E45">
              <w:rPr>
                <w:rFonts w:ascii="Times New Roman" w:hAnsi="Times New Roman" w:cs="Times New Roman"/>
                <w:sz w:val="27"/>
                <w:szCs w:val="27"/>
              </w:rPr>
              <w:t xml:space="preserve">№ </w:t>
            </w:r>
            <w:r w:rsidR="00A52608" w:rsidRPr="00BC4E45">
              <w:rPr>
                <w:rFonts w:ascii="Times New Roman" w:hAnsi="Times New Roman" w:cs="Times New Roman"/>
                <w:sz w:val="27"/>
                <w:szCs w:val="27"/>
              </w:rPr>
              <w:t>п/п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C4E45">
              <w:rPr>
                <w:rFonts w:ascii="Times New Roman" w:hAnsi="Times New Roman" w:cs="Times New Roman"/>
                <w:sz w:val="27"/>
                <w:szCs w:val="27"/>
              </w:rPr>
              <w:t>Статус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C4E45">
              <w:rPr>
                <w:rFonts w:ascii="Times New Roman" w:hAnsi="Times New Roman" w:cs="Times New Roman"/>
                <w:sz w:val="27"/>
                <w:szCs w:val="27"/>
              </w:rPr>
              <w:t>Наименование муниципальной программы, подпрограммы, о</w:t>
            </w:r>
            <w:r w:rsidRPr="00BC4E45">
              <w:rPr>
                <w:rFonts w:ascii="Times New Roman" w:hAnsi="Times New Roman" w:cs="Times New Roman"/>
                <w:sz w:val="27"/>
                <w:szCs w:val="27"/>
              </w:rPr>
              <w:t>с</w:t>
            </w:r>
            <w:r w:rsidRPr="00BC4E45">
              <w:rPr>
                <w:rFonts w:ascii="Times New Roman" w:hAnsi="Times New Roman" w:cs="Times New Roman"/>
                <w:sz w:val="27"/>
                <w:szCs w:val="27"/>
              </w:rPr>
              <w:t>новного мероприятия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C4E45">
              <w:rPr>
                <w:rFonts w:ascii="Times New Roman" w:hAnsi="Times New Roman" w:cs="Times New Roman"/>
                <w:sz w:val="27"/>
                <w:szCs w:val="27"/>
              </w:rPr>
              <w:t>Главный ра</w:t>
            </w:r>
            <w:r w:rsidRPr="00BC4E45">
              <w:rPr>
                <w:rFonts w:ascii="Times New Roman" w:hAnsi="Times New Roman" w:cs="Times New Roman"/>
                <w:sz w:val="27"/>
                <w:szCs w:val="27"/>
              </w:rPr>
              <w:t>с</w:t>
            </w:r>
            <w:r w:rsidRPr="00BC4E45">
              <w:rPr>
                <w:rFonts w:ascii="Times New Roman" w:hAnsi="Times New Roman" w:cs="Times New Roman"/>
                <w:sz w:val="27"/>
                <w:szCs w:val="27"/>
              </w:rPr>
              <w:t>порядитель бюджетных средств</w:t>
            </w:r>
          </w:p>
        </w:tc>
        <w:tc>
          <w:tcPr>
            <w:tcW w:w="62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2608" w:rsidRPr="00BC4E45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C4E45">
              <w:rPr>
                <w:rFonts w:ascii="Times New Roman" w:hAnsi="Times New Roman" w:cs="Times New Roman"/>
                <w:sz w:val="27"/>
                <w:szCs w:val="27"/>
              </w:rPr>
              <w:t>Расходы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2608" w:rsidRPr="00BC4E45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A52608" w:rsidRPr="00BC4E45" w:rsidTr="005227AA">
        <w:trPr>
          <w:tblHeader/>
        </w:trPr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6A66A5">
            <w:pPr>
              <w:pStyle w:val="af2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6A66A5">
            <w:pPr>
              <w:pStyle w:val="af2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6A66A5">
            <w:pPr>
              <w:pStyle w:val="af2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6A66A5">
            <w:pPr>
              <w:pStyle w:val="af2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6A66A5">
            <w:pPr>
              <w:pStyle w:val="af2"/>
              <w:ind w:hanging="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C4E45">
              <w:rPr>
                <w:rFonts w:ascii="Times New Roman" w:hAnsi="Times New Roman" w:cs="Times New Roman"/>
                <w:sz w:val="27"/>
                <w:szCs w:val="27"/>
              </w:rPr>
              <w:t>ГРБС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C4E45">
              <w:rPr>
                <w:rFonts w:ascii="Times New Roman" w:hAnsi="Times New Roman" w:cs="Times New Roman"/>
                <w:sz w:val="27"/>
                <w:szCs w:val="27"/>
              </w:rPr>
              <w:t>РзПр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C4E45">
              <w:rPr>
                <w:rFonts w:ascii="Times New Roman" w:hAnsi="Times New Roman" w:cs="Times New Roman"/>
                <w:sz w:val="27"/>
                <w:szCs w:val="27"/>
              </w:rPr>
              <w:t>ЦСР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C4E45">
              <w:rPr>
                <w:rFonts w:ascii="Times New Roman" w:hAnsi="Times New Roman" w:cs="Times New Roman"/>
                <w:sz w:val="27"/>
                <w:szCs w:val="27"/>
              </w:rPr>
              <w:t>2018 </w:t>
            </w:r>
          </w:p>
          <w:p w:rsidR="00A52608" w:rsidRPr="00BC4E45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C4E45">
              <w:rPr>
                <w:rFonts w:ascii="Times New Roman" w:hAnsi="Times New Roman" w:cs="Times New Roman"/>
                <w:sz w:val="27"/>
                <w:szCs w:val="27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C4E45">
              <w:rPr>
                <w:rFonts w:ascii="Times New Roman" w:hAnsi="Times New Roman" w:cs="Times New Roman"/>
                <w:sz w:val="27"/>
                <w:szCs w:val="27"/>
              </w:rPr>
              <w:t>2019</w:t>
            </w:r>
          </w:p>
          <w:p w:rsidR="00A52608" w:rsidRPr="00BC4E45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C4E45">
              <w:rPr>
                <w:rFonts w:ascii="Times New Roman" w:hAnsi="Times New Roman" w:cs="Times New Roman"/>
                <w:sz w:val="27"/>
                <w:szCs w:val="27"/>
              </w:rPr>
              <w:t> 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C4E45">
              <w:rPr>
                <w:rFonts w:ascii="Times New Roman" w:hAnsi="Times New Roman" w:cs="Times New Roman"/>
                <w:sz w:val="27"/>
                <w:szCs w:val="27"/>
              </w:rPr>
              <w:t>2020 </w:t>
            </w:r>
          </w:p>
          <w:p w:rsidR="00A52608" w:rsidRPr="00BC4E45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C4E45">
              <w:rPr>
                <w:rFonts w:ascii="Times New Roman" w:hAnsi="Times New Roman" w:cs="Times New Roman"/>
                <w:sz w:val="27"/>
                <w:szCs w:val="27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C4E45">
              <w:rPr>
                <w:rFonts w:ascii="Times New Roman" w:hAnsi="Times New Roman" w:cs="Times New Roman"/>
                <w:sz w:val="27"/>
                <w:szCs w:val="27"/>
              </w:rPr>
              <w:t>2021 год</w:t>
            </w:r>
          </w:p>
        </w:tc>
      </w:tr>
      <w:tr w:rsidR="00A52608" w:rsidRPr="00BC4E45" w:rsidTr="005227AA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4E4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4E4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4E4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4E4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4E4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4E4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4E4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4E4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4E4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27AA" w:rsidRPr="00BC4E45" w:rsidTr="005B0E1C">
        <w:trPr>
          <w:trHeight w:val="335"/>
        </w:trPr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227AA" w:rsidRPr="00BC4E45" w:rsidRDefault="005227AA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227AA" w:rsidRPr="00BC4E45" w:rsidRDefault="005227AA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Муниц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пальная пр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грамма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27AA" w:rsidRPr="00BC4E45" w:rsidRDefault="005227AA" w:rsidP="00202F88">
            <w:pPr>
              <w:pStyle w:val="af4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«Управление муниципальными финансами и муниципальным долгом Грачевского района</w:t>
            </w:r>
            <w:r w:rsidRPr="00BC4E4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на 2015-2021 годы»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BC4E45" w:rsidRDefault="00CC0B87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 xml:space="preserve">Финансовый отдел </w:t>
            </w:r>
          </w:p>
          <w:p w:rsidR="005227AA" w:rsidRPr="00BC4E45" w:rsidRDefault="005227AA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всего, в том числе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7AA" w:rsidRPr="00BC4E45" w:rsidRDefault="005227AA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7AA" w:rsidRPr="00BC4E45" w:rsidRDefault="005227AA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7AA" w:rsidRPr="00BC4E45" w:rsidRDefault="005227AA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7AA" w:rsidRPr="00BC4E45" w:rsidRDefault="005227AA" w:rsidP="005227AA">
            <w:pPr>
              <w:spacing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BC4E45">
              <w:rPr>
                <w:rFonts w:ascii="Times New Roman" w:hAnsi="Times New Roman"/>
                <w:sz w:val="26"/>
                <w:szCs w:val="26"/>
                <w:lang w:val="en-US"/>
              </w:rPr>
              <w:t>124539</w:t>
            </w:r>
            <w:r w:rsidRPr="00BC4E45">
              <w:rPr>
                <w:rFonts w:ascii="Times New Roman" w:hAnsi="Times New Roman"/>
                <w:sz w:val="26"/>
                <w:szCs w:val="26"/>
              </w:rPr>
              <w:t>,</w:t>
            </w:r>
            <w:r w:rsidRPr="00BC4E45">
              <w:rPr>
                <w:rFonts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7AA" w:rsidRPr="00BC4E45" w:rsidRDefault="005227AA" w:rsidP="00202F88">
            <w:pPr>
              <w:spacing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55014,3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7AA" w:rsidRPr="00BC4E45" w:rsidRDefault="005227AA" w:rsidP="00202F88">
            <w:pPr>
              <w:spacing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54339,1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7AA" w:rsidRPr="00BC4E45" w:rsidRDefault="005227AA" w:rsidP="00202F88">
            <w:pPr>
              <w:spacing w:line="240" w:lineRule="auto"/>
              <w:ind w:hanging="108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47220,7</w:t>
            </w:r>
          </w:p>
        </w:tc>
      </w:tr>
      <w:tr w:rsidR="00290B70" w:rsidRPr="00BC4E45" w:rsidTr="005B0E1C">
        <w:trPr>
          <w:trHeight w:val="741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290B70" w:rsidRPr="00BC4E45" w:rsidRDefault="00290B70" w:rsidP="00202F88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290B70" w:rsidRPr="00BC4E45" w:rsidRDefault="00290B70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90B70" w:rsidRPr="00BC4E45" w:rsidRDefault="00290B70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70" w:rsidRPr="00BC4E45" w:rsidRDefault="00290B70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федеральный бюджет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70" w:rsidRPr="00BC4E45" w:rsidRDefault="00290B70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70" w:rsidRPr="00BC4E45" w:rsidRDefault="00290B70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70" w:rsidRPr="00BC4E45" w:rsidRDefault="00290B70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70" w:rsidRPr="00BC4E45" w:rsidRDefault="00290B70" w:rsidP="00290B70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6426,0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70" w:rsidRPr="00BC4E45" w:rsidRDefault="00290B70" w:rsidP="00290B70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1262,0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70" w:rsidRPr="00BC4E45" w:rsidRDefault="00290B70" w:rsidP="00290B70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1306,0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70" w:rsidRPr="00BC4E45" w:rsidRDefault="00290B70" w:rsidP="00290B70">
            <w:pPr>
              <w:spacing w:line="240" w:lineRule="auto"/>
              <w:ind w:hanging="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1027,1</w:t>
            </w:r>
          </w:p>
        </w:tc>
      </w:tr>
      <w:tr w:rsidR="005227AA" w:rsidRPr="00BC4E45" w:rsidTr="005B0E1C">
        <w:trPr>
          <w:trHeight w:val="741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5227AA" w:rsidRPr="00BC4E45" w:rsidRDefault="005227AA" w:rsidP="00202F88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5227AA" w:rsidRPr="00BC4E45" w:rsidRDefault="005227AA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27AA" w:rsidRPr="00BC4E45" w:rsidRDefault="005227AA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7AA" w:rsidRPr="00BC4E45" w:rsidRDefault="005227AA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областной бюджет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7AA" w:rsidRPr="00BC4E45" w:rsidRDefault="005227AA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7AA" w:rsidRPr="00BC4E45" w:rsidRDefault="005227AA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7AA" w:rsidRPr="00BC4E45" w:rsidRDefault="005227AA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7AA" w:rsidRPr="00BC4E45" w:rsidRDefault="00290B70" w:rsidP="00290B70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89549,7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7AA" w:rsidRPr="00BC4E45" w:rsidRDefault="00290B70" w:rsidP="00290B70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29108,3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7AA" w:rsidRPr="00BC4E45" w:rsidRDefault="00290B70" w:rsidP="00290B70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28108,1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7AA" w:rsidRPr="00BC4E45" w:rsidRDefault="00290B70" w:rsidP="00290B70">
            <w:pPr>
              <w:spacing w:line="240" w:lineRule="auto"/>
              <w:ind w:hanging="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22557,6</w:t>
            </w:r>
          </w:p>
        </w:tc>
      </w:tr>
      <w:tr w:rsidR="005227AA" w:rsidRPr="00BC4E45" w:rsidTr="005B0E1C">
        <w:trPr>
          <w:trHeight w:val="741"/>
        </w:trPr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227AA" w:rsidRPr="00BC4E45" w:rsidRDefault="005227AA" w:rsidP="00202F88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227AA" w:rsidRPr="00BC4E45" w:rsidRDefault="005227AA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7AA" w:rsidRPr="00BC4E45" w:rsidRDefault="005227AA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7AA" w:rsidRPr="00BC4E45" w:rsidRDefault="005227AA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местный бюджет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7AA" w:rsidRPr="00BC4E45" w:rsidRDefault="005227AA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7AA" w:rsidRPr="00BC4E45" w:rsidRDefault="005227AA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7AA" w:rsidRPr="00BC4E45" w:rsidRDefault="005227AA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7AA" w:rsidRPr="00BC4E45" w:rsidRDefault="00290B70" w:rsidP="00290B70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28563,8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7AA" w:rsidRPr="00BC4E45" w:rsidRDefault="00290B70" w:rsidP="00B961D9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24</w:t>
            </w:r>
            <w:r w:rsidR="00B961D9" w:rsidRPr="00BC4E45">
              <w:rPr>
                <w:rFonts w:ascii="Times New Roman" w:hAnsi="Times New Roman"/>
                <w:sz w:val="26"/>
                <w:szCs w:val="26"/>
              </w:rPr>
              <w:t>6</w:t>
            </w:r>
            <w:r w:rsidRPr="00BC4E45">
              <w:rPr>
                <w:rFonts w:ascii="Times New Roman" w:hAnsi="Times New Roman"/>
                <w:sz w:val="26"/>
                <w:szCs w:val="26"/>
              </w:rPr>
              <w:t>44,0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7AA" w:rsidRPr="00BC4E45" w:rsidRDefault="00290B70" w:rsidP="00290B70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24925,0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7AA" w:rsidRPr="00BC4E45" w:rsidRDefault="00290B70" w:rsidP="00290B70">
            <w:pPr>
              <w:spacing w:line="240" w:lineRule="auto"/>
              <w:ind w:hanging="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23636,0</w:t>
            </w:r>
          </w:p>
        </w:tc>
      </w:tr>
      <w:tr w:rsidR="005227AA" w:rsidRPr="00BC4E45" w:rsidTr="005B0E1C"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227AA" w:rsidRPr="00BC4E45" w:rsidRDefault="005227AA" w:rsidP="00202F88">
            <w:pPr>
              <w:pStyle w:val="af2"/>
              <w:jc w:val="center"/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</w:pPr>
            <w:r w:rsidRPr="00BC4E45"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  <w:t>1.1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227AA" w:rsidRPr="00BC4E45" w:rsidRDefault="005227AA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  <w:t>Подпр</w:t>
            </w:r>
            <w:r w:rsidRPr="00BC4E45"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  <w:t>о</w:t>
            </w:r>
            <w:r w:rsidRPr="00BC4E45"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  <w:t>грамма 1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27AA" w:rsidRPr="00BC4E45" w:rsidRDefault="005227AA" w:rsidP="00202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«</w:t>
            </w:r>
            <w:r w:rsidRPr="00BC4E45">
              <w:rPr>
                <w:rFonts w:ascii="Times New Roman" w:eastAsia="Times New Roman" w:hAnsi="Times New Roman"/>
                <w:bCs/>
                <w:iCs/>
                <w:sz w:val="26"/>
                <w:szCs w:val="26"/>
              </w:rPr>
              <w:t>Создание организационных у</w:t>
            </w:r>
            <w:r w:rsidRPr="00BC4E45">
              <w:rPr>
                <w:rFonts w:ascii="Times New Roman" w:eastAsia="Times New Roman" w:hAnsi="Times New Roman"/>
                <w:bCs/>
                <w:iCs/>
                <w:sz w:val="26"/>
                <w:szCs w:val="26"/>
              </w:rPr>
              <w:t>с</w:t>
            </w:r>
            <w:r w:rsidRPr="00BC4E45">
              <w:rPr>
                <w:rFonts w:ascii="Times New Roman" w:eastAsia="Times New Roman" w:hAnsi="Times New Roman"/>
                <w:bCs/>
                <w:iCs/>
                <w:sz w:val="26"/>
                <w:szCs w:val="26"/>
              </w:rPr>
              <w:t>ловий для составления и испо</w:t>
            </w:r>
            <w:r w:rsidRPr="00BC4E45">
              <w:rPr>
                <w:rFonts w:ascii="Times New Roman" w:eastAsia="Times New Roman" w:hAnsi="Times New Roman"/>
                <w:bCs/>
                <w:iCs/>
                <w:sz w:val="26"/>
                <w:szCs w:val="26"/>
              </w:rPr>
              <w:t>л</w:t>
            </w:r>
            <w:r w:rsidRPr="00BC4E45">
              <w:rPr>
                <w:rFonts w:ascii="Times New Roman" w:eastAsia="Times New Roman" w:hAnsi="Times New Roman"/>
                <w:bCs/>
                <w:iCs/>
                <w:sz w:val="26"/>
                <w:szCs w:val="26"/>
              </w:rPr>
              <w:t>нения районного бюджета</w:t>
            </w:r>
            <w:r w:rsidRPr="00BC4E45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BC4E45" w:rsidRDefault="00CC0B87" w:rsidP="00CC0B87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 xml:space="preserve">Финансовый отдел </w:t>
            </w:r>
          </w:p>
          <w:p w:rsidR="005227AA" w:rsidRPr="00BC4E45" w:rsidRDefault="005227AA" w:rsidP="005B0E1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всего, в том числе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7AA" w:rsidRPr="00BC4E45" w:rsidRDefault="005227AA" w:rsidP="00202F88">
            <w:pPr>
              <w:pStyle w:val="af2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7AA" w:rsidRPr="00BC4E45" w:rsidRDefault="005227AA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7AA" w:rsidRPr="00BC4E45" w:rsidRDefault="0012569E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0210000000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7AA" w:rsidRPr="00BC4E45" w:rsidRDefault="005227AA" w:rsidP="00202F8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16271,0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7AA" w:rsidRPr="00BC4E45" w:rsidRDefault="005227AA" w:rsidP="00202F8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15270,0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7AA" w:rsidRPr="00BC4E45" w:rsidRDefault="005227AA" w:rsidP="00202F8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15400,0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7AA" w:rsidRPr="00BC4E45" w:rsidRDefault="005227AA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6470,0</w:t>
            </w:r>
          </w:p>
        </w:tc>
      </w:tr>
      <w:tr w:rsidR="0012569E" w:rsidRPr="00E72CB1" w:rsidTr="005B0E1C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12569E" w:rsidRPr="00202F88" w:rsidRDefault="0012569E" w:rsidP="00202F88">
            <w:pPr>
              <w:pStyle w:val="af2"/>
              <w:jc w:val="center"/>
              <w:rPr>
                <w:rStyle w:val="af5"/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12569E" w:rsidRPr="00202F88" w:rsidRDefault="0012569E" w:rsidP="00202F88">
            <w:pPr>
              <w:pStyle w:val="af2"/>
              <w:jc w:val="left"/>
              <w:rPr>
                <w:rStyle w:val="af5"/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569E" w:rsidRPr="00202F88" w:rsidRDefault="0012569E" w:rsidP="00202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202F88" w:rsidRDefault="0012569E" w:rsidP="005B0E1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федеральный бюджет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202F88" w:rsidRDefault="0012569E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202F88" w:rsidRDefault="0012569E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202F88" w:rsidRDefault="0012569E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12569E" w:rsidRDefault="0012569E" w:rsidP="00202F8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569E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12569E" w:rsidRDefault="0012569E" w:rsidP="00202F8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569E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12569E" w:rsidRDefault="0012569E" w:rsidP="00202F8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569E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12569E" w:rsidRDefault="0012569E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569E">
              <w:rPr>
                <w:rFonts w:ascii="Times New Roman" w:hAnsi="Times New Roman" w:cs="Times New Roman"/>
                <w:sz w:val="26"/>
                <w:szCs w:val="26"/>
              </w:rPr>
              <w:t>0,0</w:t>
            </w:r>
          </w:p>
        </w:tc>
      </w:tr>
      <w:tr w:rsidR="0012569E" w:rsidRPr="00E72CB1" w:rsidTr="005B0E1C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12569E" w:rsidRPr="00202F88" w:rsidRDefault="0012569E" w:rsidP="00202F88">
            <w:pPr>
              <w:pStyle w:val="af2"/>
              <w:jc w:val="center"/>
              <w:rPr>
                <w:rStyle w:val="af5"/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12569E" w:rsidRPr="00202F88" w:rsidRDefault="0012569E" w:rsidP="00202F88">
            <w:pPr>
              <w:pStyle w:val="af2"/>
              <w:jc w:val="left"/>
              <w:rPr>
                <w:rStyle w:val="af5"/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2569E" w:rsidRPr="00202F88" w:rsidRDefault="0012569E" w:rsidP="00202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202F88" w:rsidRDefault="0012569E" w:rsidP="005B0E1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областной бюджет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202F88" w:rsidRDefault="0012569E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202F88" w:rsidRDefault="0012569E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202F88" w:rsidRDefault="0012569E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202F88" w:rsidRDefault="0012569E" w:rsidP="005B0E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202F88" w:rsidRDefault="0012569E" w:rsidP="005B0E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202F88" w:rsidRDefault="0012569E" w:rsidP="005B0E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12569E" w:rsidRDefault="00290B70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12569E" w:rsidRPr="0012569E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</w:tr>
      <w:tr w:rsidR="0012569E" w:rsidRPr="00E72CB1" w:rsidTr="005B0E1C"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2569E" w:rsidRPr="00202F88" w:rsidRDefault="0012569E" w:rsidP="00202F88">
            <w:pPr>
              <w:pStyle w:val="af2"/>
              <w:jc w:val="center"/>
              <w:rPr>
                <w:rStyle w:val="af5"/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2569E" w:rsidRPr="00202F88" w:rsidRDefault="0012569E" w:rsidP="00202F88">
            <w:pPr>
              <w:pStyle w:val="af2"/>
              <w:jc w:val="left"/>
              <w:rPr>
                <w:rStyle w:val="af5"/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202F88" w:rsidRDefault="0012569E" w:rsidP="00202F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202F88" w:rsidRDefault="0012569E" w:rsidP="005B0E1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местный бюджет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202F88" w:rsidRDefault="0012569E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202F88" w:rsidRDefault="0012569E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202F88" w:rsidRDefault="0012569E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12569E" w:rsidRDefault="0012569E" w:rsidP="00202F8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16244,0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12569E" w:rsidRDefault="0012569E" w:rsidP="00202F8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15244,0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12569E" w:rsidRDefault="0012569E" w:rsidP="00202F8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15375,0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12569E" w:rsidRDefault="0012569E" w:rsidP="00290B7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569E">
              <w:rPr>
                <w:rFonts w:ascii="Times New Roman" w:hAnsi="Times New Roman" w:cs="Times New Roman"/>
                <w:sz w:val="26"/>
                <w:szCs w:val="26"/>
              </w:rPr>
              <w:t>64</w:t>
            </w:r>
            <w:r w:rsidR="00290B7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12569E">
              <w:rPr>
                <w:rFonts w:ascii="Times New Roman" w:hAnsi="Times New Roman" w:cs="Times New Roman"/>
                <w:sz w:val="26"/>
                <w:szCs w:val="26"/>
              </w:rPr>
              <w:t>0,0</w:t>
            </w:r>
          </w:p>
        </w:tc>
      </w:tr>
      <w:tr w:rsidR="0012569E" w:rsidRPr="00E72CB1" w:rsidTr="005B0E1C">
        <w:trPr>
          <w:trHeight w:val="505"/>
        </w:trPr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12569E" w:rsidRPr="00BC4E45" w:rsidRDefault="0012569E" w:rsidP="00202F88">
            <w:pPr>
              <w:pStyle w:val="af2"/>
              <w:ind w:left="-108" w:right="-107"/>
              <w:jc w:val="center"/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</w:pPr>
            <w:r w:rsidRPr="00BC4E45"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  <w:t>1.1.1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12569E" w:rsidRPr="00BC4E45" w:rsidRDefault="0012569E" w:rsidP="00202F88">
            <w:pPr>
              <w:pStyle w:val="af2"/>
              <w:ind w:left="-108" w:right="-108"/>
              <w:jc w:val="left"/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Основное меропри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тие 1.2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69E" w:rsidRPr="00202F88" w:rsidRDefault="0012569E" w:rsidP="00290B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202F88">
              <w:rPr>
                <w:rFonts w:ascii="Times New Roman" w:hAnsi="Times New Roman"/>
                <w:sz w:val="26"/>
                <w:szCs w:val="26"/>
              </w:rPr>
              <w:t>Организация составления и и</w:t>
            </w:r>
            <w:r w:rsidRPr="00202F88">
              <w:rPr>
                <w:rFonts w:ascii="Times New Roman" w:hAnsi="Times New Roman"/>
                <w:sz w:val="26"/>
                <w:szCs w:val="26"/>
              </w:rPr>
              <w:t>с</w:t>
            </w:r>
            <w:r w:rsidRPr="00202F88">
              <w:rPr>
                <w:rFonts w:ascii="Times New Roman" w:hAnsi="Times New Roman"/>
                <w:sz w:val="26"/>
                <w:szCs w:val="26"/>
              </w:rPr>
              <w:t xml:space="preserve">полнение </w:t>
            </w:r>
            <w:r w:rsidR="00290B70">
              <w:rPr>
                <w:rFonts w:ascii="Times New Roman" w:hAnsi="Times New Roman"/>
                <w:sz w:val="26"/>
                <w:szCs w:val="26"/>
              </w:rPr>
              <w:t>районного</w:t>
            </w:r>
            <w:r w:rsidRPr="00202F88">
              <w:rPr>
                <w:rFonts w:ascii="Times New Roman" w:hAnsi="Times New Roman"/>
                <w:sz w:val="26"/>
                <w:szCs w:val="26"/>
              </w:rPr>
              <w:t xml:space="preserve"> бюджета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69E" w:rsidRPr="00202F88" w:rsidRDefault="00CC0B87" w:rsidP="00CC0B87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Финансовый отдел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69E" w:rsidRPr="00202F88" w:rsidRDefault="0012569E" w:rsidP="00202F88">
            <w:pPr>
              <w:pStyle w:val="af2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012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569E" w:rsidRPr="00202F88" w:rsidRDefault="0012569E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0106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202F88" w:rsidRDefault="0012569E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0210100000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202F88" w:rsidRDefault="0012569E" w:rsidP="00202F8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202F88" w:rsidRDefault="0012569E" w:rsidP="00202F8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202F88" w:rsidRDefault="0012569E" w:rsidP="00202F8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202F88" w:rsidRDefault="0012569E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6450,0</w:t>
            </w:r>
          </w:p>
        </w:tc>
      </w:tr>
      <w:tr w:rsidR="0012569E" w:rsidRPr="00E72CB1" w:rsidTr="005227AA">
        <w:trPr>
          <w:trHeight w:val="581"/>
        </w:trPr>
        <w:tc>
          <w:tcPr>
            <w:tcW w:w="709" w:type="dxa"/>
            <w:tcBorders>
              <w:right w:val="single" w:sz="4" w:space="0" w:color="auto"/>
            </w:tcBorders>
          </w:tcPr>
          <w:p w:rsidR="0012569E" w:rsidRPr="00202F88" w:rsidRDefault="0012569E" w:rsidP="00202F88">
            <w:pPr>
              <w:pStyle w:val="af2"/>
              <w:ind w:left="-108" w:right="-107"/>
              <w:jc w:val="center"/>
              <w:rPr>
                <w:rStyle w:val="af5"/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12569E" w:rsidRPr="00202F88" w:rsidRDefault="0012569E" w:rsidP="00202F88">
            <w:pPr>
              <w:pStyle w:val="af2"/>
              <w:ind w:left="-108" w:right="-108" w:firstLine="108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:rsidR="0012569E" w:rsidRPr="00202F88" w:rsidRDefault="0012569E" w:rsidP="00202F8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12569E" w:rsidRPr="00202F88" w:rsidRDefault="0012569E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12569E" w:rsidRPr="00202F88" w:rsidRDefault="0012569E" w:rsidP="00202F88">
            <w:pPr>
              <w:pStyle w:val="af2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202F88" w:rsidRDefault="0012569E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202F88" w:rsidRDefault="0012569E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0210380957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202F88" w:rsidRDefault="0012569E" w:rsidP="00202F8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202F88" w:rsidRDefault="0012569E" w:rsidP="00202F8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202F88" w:rsidRDefault="0012569E" w:rsidP="00202F8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202F88" w:rsidRDefault="0012569E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20,0</w:t>
            </w:r>
          </w:p>
        </w:tc>
      </w:tr>
      <w:tr w:rsidR="0012569E" w:rsidRPr="00E72CB1" w:rsidTr="005227AA">
        <w:trPr>
          <w:trHeight w:val="581"/>
        </w:trPr>
        <w:tc>
          <w:tcPr>
            <w:tcW w:w="709" w:type="dxa"/>
            <w:tcBorders>
              <w:right w:val="single" w:sz="4" w:space="0" w:color="auto"/>
            </w:tcBorders>
          </w:tcPr>
          <w:p w:rsidR="0012569E" w:rsidRPr="00202F88" w:rsidRDefault="0012569E" w:rsidP="00202F88">
            <w:pPr>
              <w:pStyle w:val="af2"/>
              <w:ind w:left="-108" w:right="-107"/>
              <w:jc w:val="center"/>
              <w:rPr>
                <w:rStyle w:val="af5"/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12569E" w:rsidRPr="00202F88" w:rsidRDefault="0012569E" w:rsidP="00202F88">
            <w:pPr>
              <w:pStyle w:val="af2"/>
              <w:ind w:left="-108" w:right="-108" w:firstLine="108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:rsidR="0012569E" w:rsidRPr="00202F88" w:rsidRDefault="0012569E" w:rsidP="00202F8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12569E" w:rsidRPr="00202F88" w:rsidRDefault="0012569E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12569E" w:rsidRPr="00202F88" w:rsidRDefault="0012569E" w:rsidP="00202F88">
            <w:pPr>
              <w:pStyle w:val="af2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202F88" w:rsidRDefault="0012569E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202F88" w:rsidRDefault="0012569E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0210100000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Default="0012569E" w:rsidP="00202F8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10944,0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Default="0012569E" w:rsidP="00202F8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10044,0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Default="0012569E" w:rsidP="00202F8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10175,0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9E" w:rsidRPr="00202F88" w:rsidRDefault="0012569E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0,0</w:t>
            </w:r>
          </w:p>
        </w:tc>
      </w:tr>
      <w:tr w:rsidR="00CC0B87" w:rsidRPr="00E72CB1" w:rsidTr="005B0E1C"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C0B87" w:rsidRPr="00BC4E45" w:rsidRDefault="00CC0B87" w:rsidP="00202F88">
            <w:pPr>
              <w:pStyle w:val="af2"/>
              <w:jc w:val="center"/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</w:pPr>
            <w:r w:rsidRPr="00BC4E45"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  <w:t>1.2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C0B87" w:rsidRPr="00BC4E45" w:rsidRDefault="00CC0B87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  <w:t>Подпр</w:t>
            </w:r>
            <w:r w:rsidRPr="00BC4E45"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  <w:t>о</w:t>
            </w:r>
            <w:r w:rsidRPr="00BC4E45"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  <w:t>грамма 2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0B87" w:rsidRPr="00BC4E45" w:rsidRDefault="00CC0B87" w:rsidP="00202F88">
            <w:pPr>
              <w:pStyle w:val="af4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«Повышение финансовой сам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стоятельности местных бюдж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тов»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BC4E45" w:rsidRDefault="00CC0B87" w:rsidP="005B0E1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 xml:space="preserve">Финансовый отдел </w:t>
            </w:r>
          </w:p>
          <w:p w:rsidR="00CC0B87" w:rsidRPr="00BC4E45" w:rsidRDefault="00CC0B87" w:rsidP="005B0E1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всего, в том числе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BC4E45" w:rsidRDefault="00CC0B87" w:rsidP="00202F88">
            <w:pPr>
              <w:pStyle w:val="af2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BC4E45" w:rsidRDefault="00CC0B87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BC4E45" w:rsidRDefault="00CC0B87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0220000000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BC4E45" w:rsidRDefault="00CC0B87" w:rsidP="00202F88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107418,5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BC4E45" w:rsidRDefault="00CC0B87" w:rsidP="00202F88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38944,3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BC4E45" w:rsidRDefault="00CC0B87" w:rsidP="00202F88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37989,1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BC4E45" w:rsidRDefault="00CC0B87" w:rsidP="00202F88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40110,7</w:t>
            </w:r>
          </w:p>
        </w:tc>
      </w:tr>
      <w:tr w:rsidR="00CC0B87" w:rsidRPr="00E72CB1" w:rsidTr="005B0E1C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jc w:val="center"/>
              <w:rPr>
                <w:rStyle w:val="af5"/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jc w:val="left"/>
              <w:rPr>
                <w:rStyle w:val="af5"/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pStyle w:val="af4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5B0E1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федеральный бюджет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AD7C34" w:rsidRDefault="00AD7C34" w:rsidP="00202F88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7C34">
              <w:rPr>
                <w:rFonts w:ascii="Times New Roman" w:hAnsi="Times New Roman" w:cs="Times New Roman"/>
                <w:sz w:val="26"/>
                <w:szCs w:val="26"/>
              </w:rPr>
              <w:t>6426,0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AD7C34" w:rsidRDefault="00AD7C34" w:rsidP="00202F88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AD7C34">
              <w:rPr>
                <w:rFonts w:ascii="Times New Roman" w:hAnsi="Times New Roman"/>
                <w:sz w:val="26"/>
                <w:szCs w:val="26"/>
              </w:rPr>
              <w:t>1262,0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AD7C34" w:rsidRDefault="00AD7C34" w:rsidP="00202F88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AD7C34">
              <w:rPr>
                <w:rFonts w:ascii="Times New Roman" w:hAnsi="Times New Roman"/>
                <w:sz w:val="26"/>
                <w:szCs w:val="26"/>
              </w:rPr>
              <w:t>1306,0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AD7C34" w:rsidRDefault="00AD7C34" w:rsidP="00202F88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AD7C34">
              <w:rPr>
                <w:rFonts w:ascii="Times New Roman" w:hAnsi="Times New Roman"/>
                <w:sz w:val="26"/>
                <w:szCs w:val="26"/>
              </w:rPr>
              <w:t>1027,1</w:t>
            </w:r>
          </w:p>
        </w:tc>
      </w:tr>
      <w:tr w:rsidR="00CC0B87" w:rsidRPr="00E72CB1" w:rsidTr="005B0E1C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jc w:val="center"/>
              <w:rPr>
                <w:rStyle w:val="af5"/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jc w:val="left"/>
              <w:rPr>
                <w:rStyle w:val="af5"/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pStyle w:val="af4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5B0E1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областной бюджет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AD7C34" w:rsidRDefault="00AD7C34" w:rsidP="00202F88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7C34">
              <w:rPr>
                <w:rFonts w:ascii="Times New Roman" w:hAnsi="Times New Roman" w:cs="Times New Roman"/>
                <w:sz w:val="26"/>
                <w:szCs w:val="26"/>
              </w:rPr>
              <w:t>89522,7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AD7C34" w:rsidRDefault="00AD7C34" w:rsidP="00202F88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AD7C34">
              <w:rPr>
                <w:rFonts w:ascii="Times New Roman" w:hAnsi="Times New Roman"/>
                <w:sz w:val="26"/>
                <w:szCs w:val="26"/>
              </w:rPr>
              <w:t>29082,3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AD7C34" w:rsidRDefault="00AD7C34" w:rsidP="00202F88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AD7C34">
              <w:rPr>
                <w:rFonts w:ascii="Times New Roman" w:hAnsi="Times New Roman"/>
                <w:sz w:val="26"/>
                <w:szCs w:val="26"/>
              </w:rPr>
              <w:t>28083,1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AD7C34" w:rsidRDefault="00AD7C34" w:rsidP="00202F88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AD7C34">
              <w:rPr>
                <w:rFonts w:ascii="Times New Roman" w:hAnsi="Times New Roman"/>
                <w:sz w:val="26"/>
                <w:szCs w:val="26"/>
              </w:rPr>
              <w:t>22537,6</w:t>
            </w:r>
          </w:p>
        </w:tc>
      </w:tr>
      <w:tr w:rsidR="00CC0B87" w:rsidRPr="00E72CB1" w:rsidTr="005B0E1C"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jc w:val="center"/>
              <w:rPr>
                <w:rStyle w:val="af5"/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jc w:val="left"/>
              <w:rPr>
                <w:rStyle w:val="af5"/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pStyle w:val="af4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5B0E1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местный бюджет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5932F6" w:rsidRDefault="00AD7C34" w:rsidP="00202F88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11469,8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5932F6" w:rsidRDefault="00AD7C34" w:rsidP="00202F88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8600,0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5932F6" w:rsidRDefault="00AD7C34" w:rsidP="00202F88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8600,0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5932F6" w:rsidRDefault="005932F6" w:rsidP="00202F88">
            <w:pPr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932F6">
              <w:rPr>
                <w:rFonts w:ascii="Times New Roman" w:hAnsi="Times New Roman"/>
                <w:sz w:val="26"/>
                <w:szCs w:val="26"/>
              </w:rPr>
              <w:t>16546,0</w:t>
            </w:r>
          </w:p>
        </w:tc>
      </w:tr>
      <w:tr w:rsidR="00A52608" w:rsidRPr="00E72CB1" w:rsidTr="005227AA">
        <w:trPr>
          <w:trHeight w:val="807"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pStyle w:val="af2"/>
              <w:ind w:hanging="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1.2.1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pStyle w:val="af2"/>
              <w:ind w:left="-108" w:right="-108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Основное меропри</w:t>
            </w: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тие 2.3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2F88">
              <w:rPr>
                <w:rFonts w:ascii="Times New Roman" w:eastAsia="Times New Roman" w:hAnsi="Times New Roman"/>
                <w:bCs/>
                <w:sz w:val="26"/>
                <w:szCs w:val="26"/>
              </w:rPr>
              <w:t>Обеспечение</w:t>
            </w:r>
            <w:r w:rsidR="00290B70">
              <w:rPr>
                <w:rFonts w:ascii="Times New Roman" w:eastAsia="Times New Roman" w:hAnsi="Times New Roman"/>
                <w:bCs/>
                <w:sz w:val="26"/>
                <w:szCs w:val="26"/>
              </w:rPr>
              <w:t xml:space="preserve"> организации</w:t>
            </w:r>
            <w:r w:rsidRPr="00202F88">
              <w:rPr>
                <w:rFonts w:ascii="Times New Roman" w:eastAsia="Times New Roman" w:hAnsi="Times New Roman"/>
                <w:bCs/>
                <w:sz w:val="26"/>
                <w:szCs w:val="26"/>
              </w:rPr>
              <w:t xml:space="preserve"> в</w:t>
            </w:r>
            <w:r w:rsidRPr="00202F88">
              <w:rPr>
                <w:rFonts w:ascii="Times New Roman" w:eastAsia="Times New Roman" w:hAnsi="Times New Roman"/>
                <w:bCs/>
                <w:sz w:val="26"/>
                <w:szCs w:val="26"/>
              </w:rPr>
              <w:t>ы</w:t>
            </w:r>
            <w:r w:rsidRPr="00202F88">
              <w:rPr>
                <w:rFonts w:ascii="Times New Roman" w:eastAsia="Times New Roman" w:hAnsi="Times New Roman"/>
                <w:bCs/>
                <w:sz w:val="26"/>
                <w:szCs w:val="26"/>
              </w:rPr>
              <w:t>полнения полномочий по</w:t>
            </w:r>
            <w:r w:rsidR="00290B70">
              <w:rPr>
                <w:rFonts w:ascii="Times New Roman" w:eastAsia="Times New Roman" w:hAnsi="Times New Roman"/>
                <w:bCs/>
                <w:sz w:val="26"/>
                <w:szCs w:val="26"/>
              </w:rPr>
              <w:t xml:space="preserve"> расчету и</w:t>
            </w:r>
            <w:r w:rsidRPr="00202F88">
              <w:rPr>
                <w:rFonts w:ascii="Times New Roman" w:eastAsia="Times New Roman" w:hAnsi="Times New Roman"/>
                <w:bCs/>
                <w:sz w:val="26"/>
                <w:szCs w:val="26"/>
              </w:rPr>
              <w:t xml:space="preserve"> предоставлению дотаций бю</w:t>
            </w:r>
            <w:r w:rsidRPr="00202F88">
              <w:rPr>
                <w:rFonts w:ascii="Times New Roman" w:eastAsia="Times New Roman" w:hAnsi="Times New Roman"/>
                <w:bCs/>
                <w:sz w:val="26"/>
                <w:szCs w:val="26"/>
              </w:rPr>
              <w:t>д</w:t>
            </w:r>
            <w:r w:rsidRPr="00202F88">
              <w:rPr>
                <w:rFonts w:ascii="Times New Roman" w:eastAsia="Times New Roman" w:hAnsi="Times New Roman"/>
                <w:bCs/>
                <w:sz w:val="26"/>
                <w:szCs w:val="26"/>
              </w:rPr>
              <w:t>жетам поселений на выравнив</w:t>
            </w:r>
            <w:r w:rsidRPr="00202F88">
              <w:rPr>
                <w:rFonts w:ascii="Times New Roman" w:eastAsia="Times New Roman" w:hAnsi="Times New Roman"/>
                <w:bCs/>
                <w:sz w:val="26"/>
                <w:szCs w:val="26"/>
              </w:rPr>
              <w:t>а</w:t>
            </w:r>
            <w:r w:rsidRPr="00202F88">
              <w:rPr>
                <w:rFonts w:ascii="Times New Roman" w:eastAsia="Times New Roman" w:hAnsi="Times New Roman"/>
                <w:bCs/>
                <w:sz w:val="26"/>
                <w:szCs w:val="26"/>
              </w:rPr>
              <w:t xml:space="preserve">ние бюджетной обеспеченности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CC0B87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 xml:space="preserve">Финансовый отдел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pStyle w:val="af2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1401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0220280050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1E0886" w:rsidP="00202F88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26564,0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1E0886" w:rsidP="00202F88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26319,0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1E0886" w:rsidP="00202F88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24932,0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19777,0</w:t>
            </w:r>
          </w:p>
        </w:tc>
      </w:tr>
      <w:tr w:rsidR="00A52608" w:rsidRPr="00E72CB1" w:rsidTr="005227AA">
        <w:trPr>
          <w:trHeight w:val="636"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pStyle w:val="af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pStyle w:val="af2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1401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0220290020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500,0</w:t>
            </w:r>
          </w:p>
        </w:tc>
      </w:tr>
      <w:tr w:rsidR="00A52608" w:rsidRPr="00E72CB1" w:rsidTr="005227A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pStyle w:val="af2"/>
              <w:ind w:hanging="108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1.2.2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pStyle w:val="af2"/>
              <w:ind w:left="-108" w:right="-108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Основное меропри</w:t>
            </w: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тие 2.4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2F88">
              <w:rPr>
                <w:rFonts w:ascii="Times New Roman" w:hAnsi="Times New Roman"/>
                <w:sz w:val="26"/>
                <w:szCs w:val="26"/>
              </w:rPr>
              <w:t xml:space="preserve">Обеспечение сбалансированности бюджетов поселений района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CC0B87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 xml:space="preserve">Финансовый отдел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spacing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2F88">
              <w:rPr>
                <w:rFonts w:ascii="Times New Roman" w:hAnsi="Times New Roman"/>
                <w:sz w:val="26"/>
                <w:szCs w:val="26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1402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0220390010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1E0886" w:rsidP="00202F8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1E0886" w:rsidP="00202F8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1E0886" w:rsidP="00202F8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spacing w:after="0" w:line="240" w:lineRule="auto"/>
              <w:ind w:right="-107" w:hanging="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2F88">
              <w:rPr>
                <w:rFonts w:ascii="Times New Roman" w:hAnsi="Times New Roman"/>
                <w:sz w:val="26"/>
                <w:szCs w:val="26"/>
              </w:rPr>
              <w:t>16046,0</w:t>
            </w:r>
          </w:p>
        </w:tc>
      </w:tr>
      <w:tr w:rsidR="00CC0B87" w:rsidRPr="00E72CB1" w:rsidTr="005B0E1C">
        <w:trPr>
          <w:trHeight w:val="347"/>
        </w:trPr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ind w:right="-108" w:hanging="108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1.2.3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ind w:left="-108" w:right="-108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Основное меропри</w:t>
            </w: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тие 2.5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02F88">
              <w:rPr>
                <w:rFonts w:ascii="Times New Roman" w:hAnsi="Times New Roman"/>
                <w:sz w:val="26"/>
                <w:szCs w:val="26"/>
              </w:rPr>
              <w:t>Финансовое обеспечение выпо</w:t>
            </w:r>
            <w:r w:rsidRPr="00202F88">
              <w:rPr>
                <w:rFonts w:ascii="Times New Roman" w:hAnsi="Times New Roman"/>
                <w:sz w:val="26"/>
                <w:szCs w:val="26"/>
              </w:rPr>
              <w:t>л</w:t>
            </w:r>
            <w:r w:rsidRPr="00202F88">
              <w:rPr>
                <w:rFonts w:ascii="Times New Roman" w:hAnsi="Times New Roman"/>
                <w:sz w:val="26"/>
                <w:szCs w:val="26"/>
              </w:rPr>
              <w:t>нения полномочий сельскими  поселениями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0B87" w:rsidRPr="00202F88" w:rsidRDefault="00CC0B87" w:rsidP="00CC0B8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02F88">
              <w:rPr>
                <w:rFonts w:ascii="Times New Roman" w:hAnsi="Times New Roman"/>
                <w:sz w:val="26"/>
                <w:szCs w:val="26"/>
              </w:rPr>
              <w:t xml:space="preserve">Финансовый отдел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Default="00CC0B87">
            <w:r w:rsidRPr="003F44ED">
              <w:rPr>
                <w:rFonts w:ascii="Times New Roman" w:hAnsi="Times New Roman"/>
                <w:sz w:val="26"/>
                <w:szCs w:val="26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1E0886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1E0886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0220480410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Default="00CC0B87" w:rsidP="005B0E1C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Default="00CC0B87" w:rsidP="005B0E1C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Default="00CC0B87" w:rsidP="005B0E1C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2733,6</w:t>
            </w:r>
          </w:p>
        </w:tc>
      </w:tr>
      <w:tr w:rsidR="00CC0B87" w:rsidRPr="00E72CB1" w:rsidTr="005B0E1C">
        <w:trPr>
          <w:trHeight w:val="347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ind w:right="-108" w:hanging="10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ind w:left="-108" w:right="-108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Default="00CC0B87">
            <w:r w:rsidRPr="003F44ED">
              <w:rPr>
                <w:rFonts w:ascii="Times New Roman" w:hAnsi="Times New Roman"/>
                <w:sz w:val="26"/>
                <w:szCs w:val="26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1E0886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1E0886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0220480420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Default="00CC0B87" w:rsidP="005B0E1C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Default="00CC0B87" w:rsidP="005B0E1C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Default="00CC0B87" w:rsidP="005B0E1C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27,0</w:t>
            </w:r>
          </w:p>
        </w:tc>
      </w:tr>
      <w:tr w:rsidR="00CC0B87" w:rsidRPr="00E72CB1" w:rsidTr="005B0E1C">
        <w:trPr>
          <w:trHeight w:val="347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ind w:right="-108" w:hanging="10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ind w:left="-108" w:right="-108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spacing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2F88">
              <w:rPr>
                <w:rFonts w:ascii="Times New Roman" w:hAnsi="Times New Roman"/>
                <w:sz w:val="26"/>
                <w:szCs w:val="26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1E0886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040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1E0886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0220480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87</w:t>
            </w: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387,8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5932F6" w:rsidP="00202F88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  <w:tr w:rsidR="00CC0B87" w:rsidRPr="00E72CB1" w:rsidTr="005B0E1C">
        <w:trPr>
          <w:trHeight w:val="483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spacing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2F88">
              <w:rPr>
                <w:rFonts w:ascii="Times New Roman" w:hAnsi="Times New Roman"/>
                <w:sz w:val="26"/>
                <w:szCs w:val="26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1E0886" w:rsidRDefault="00CC0B87" w:rsidP="001E0886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02204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S0410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1E0886" w:rsidRDefault="00CC0B87" w:rsidP="00202F8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2750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2763,3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2763,3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5932F6" w:rsidP="00202F88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CC0B87" w:rsidRPr="00202F88">
              <w:rPr>
                <w:rFonts w:ascii="Times New Roman" w:hAnsi="Times New Roman"/>
                <w:sz w:val="26"/>
                <w:szCs w:val="26"/>
              </w:rPr>
              <w:t>,0</w:t>
            </w:r>
          </w:p>
        </w:tc>
      </w:tr>
      <w:tr w:rsidR="00CC0B87" w:rsidRPr="00E72CB1" w:rsidTr="005B0E1C">
        <w:trPr>
          <w:trHeight w:val="483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Default="00CC0B87">
            <w:r w:rsidRPr="00B0225E">
              <w:rPr>
                <w:rFonts w:ascii="Times New Roman" w:hAnsi="Times New Roman"/>
                <w:sz w:val="26"/>
                <w:szCs w:val="26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Default="00CC0B87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7C1666" w:rsidRDefault="00CC0B87" w:rsidP="001E0886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02204S0010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Default="00CC0B87" w:rsidP="00202F8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47839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Default="00CC0B87" w:rsidP="00202F88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Default="00CC0B87" w:rsidP="00202F88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  <w:tr w:rsidR="00CC0B87" w:rsidRPr="00E72CB1" w:rsidTr="005B0E1C">
        <w:trPr>
          <w:trHeight w:val="483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Default="00CC0B87">
            <w:r w:rsidRPr="00B0225E">
              <w:rPr>
                <w:rFonts w:ascii="Times New Roman" w:hAnsi="Times New Roman"/>
                <w:sz w:val="26"/>
                <w:szCs w:val="26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Default="00CC0B87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7C1666" w:rsidRDefault="00CC0B87" w:rsidP="001E0886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02204L5670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CC0B87" w:rsidRDefault="00CC0B87" w:rsidP="00202F8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6280,0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Default="00CC0B87" w:rsidP="00202F88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Default="00CC0B87" w:rsidP="00202F88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Default="00CC0B87" w:rsidP="00CC0B87">
            <w:pPr>
              <w:jc w:val="center"/>
            </w:pPr>
            <w:r w:rsidRPr="00A457DF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  <w:tr w:rsidR="00CC0B87" w:rsidRPr="00E72CB1" w:rsidTr="005B0E1C">
        <w:trPr>
          <w:trHeight w:val="483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Default="00CC0B87">
            <w:r w:rsidRPr="00B0225E">
              <w:rPr>
                <w:rFonts w:ascii="Times New Roman" w:hAnsi="Times New Roman"/>
                <w:sz w:val="26"/>
                <w:szCs w:val="26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Default="00CC0B87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7C1666" w:rsidRDefault="00CC0B87" w:rsidP="001E0886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02204S1030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CC0B87" w:rsidRDefault="00CC0B87" w:rsidP="00202F8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2729,8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Default="00CC0B87" w:rsidP="00202F88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Default="00CC0B87" w:rsidP="00202F88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Default="00CC0B87" w:rsidP="00CC0B87">
            <w:pPr>
              <w:jc w:val="center"/>
            </w:pPr>
            <w:r w:rsidRPr="00A457DF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  <w:tr w:rsidR="00CC0B87" w:rsidRPr="00E72CB1" w:rsidTr="005B0E1C">
        <w:trPr>
          <w:trHeight w:val="483"/>
        </w:trPr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Default="00CC0B87">
            <w:r w:rsidRPr="00B0225E">
              <w:rPr>
                <w:rFonts w:ascii="Times New Roman" w:hAnsi="Times New Roman"/>
                <w:sz w:val="26"/>
                <w:szCs w:val="26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Default="00CC0B87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7C1666" w:rsidRDefault="00CC0B87" w:rsidP="001E0886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02204L4970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CC0B87" w:rsidRDefault="00CC0B87" w:rsidP="00202F8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9335,9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Default="00CC0B87" w:rsidP="00202F88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Default="00CC0B87" w:rsidP="00202F88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Default="00CC0B87" w:rsidP="00CC0B87">
            <w:pPr>
              <w:jc w:val="center"/>
            </w:pPr>
            <w:r w:rsidRPr="00A457DF"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  <w:tr w:rsidR="00CC0B87" w:rsidRPr="00E72CB1" w:rsidTr="005227AA">
        <w:trPr>
          <w:trHeight w:val="870"/>
        </w:trPr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ind w:right="-107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1.2.4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ind w:right="-108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Основное мер</w:t>
            </w: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приятие  2.6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Иные межбюджетные трансфе</w:t>
            </w: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ты на финансирование мер</w:t>
            </w: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0B87" w:rsidRPr="00202F88" w:rsidRDefault="00CC0B87" w:rsidP="00CC0B8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Финансовый отдел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spacing w:line="240" w:lineRule="auto"/>
              <w:ind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2F88">
              <w:rPr>
                <w:rFonts w:ascii="Times New Roman" w:hAnsi="Times New Roman"/>
                <w:sz w:val="26"/>
                <w:szCs w:val="26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0113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0220565280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spacing w:line="240" w:lineRule="auto"/>
              <w:ind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Default="00CC0B87">
            <w:r w:rsidRPr="00FF1951">
              <w:rPr>
                <w:rFonts w:ascii="Times New Roman" w:hAnsi="Times New Roman"/>
                <w:sz w:val="26"/>
                <w:szCs w:val="26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Default="00CC0B87">
            <w:r w:rsidRPr="00FF1951">
              <w:rPr>
                <w:rFonts w:ascii="Times New Roman" w:hAnsi="Times New Roman"/>
                <w:sz w:val="26"/>
                <w:szCs w:val="26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B87" w:rsidRPr="00202F88" w:rsidRDefault="00CC0B87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0,0</w:t>
            </w:r>
          </w:p>
        </w:tc>
      </w:tr>
      <w:tr w:rsidR="00A52608" w:rsidRPr="00E72CB1" w:rsidTr="005227AA">
        <w:trPr>
          <w:trHeight w:val="111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pStyle w:val="af2"/>
              <w:ind w:left="-108" w:right="-107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1.2.5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spacing w:after="0" w:line="240" w:lineRule="auto"/>
              <w:ind w:left="-108" w:right="-108"/>
              <w:rPr>
                <w:rFonts w:ascii="Times New Roman" w:hAnsi="Times New Roman"/>
                <w:sz w:val="26"/>
                <w:szCs w:val="26"/>
              </w:rPr>
            </w:pPr>
            <w:r w:rsidRPr="00202F88">
              <w:rPr>
                <w:rFonts w:ascii="Times New Roman" w:hAnsi="Times New Roman"/>
                <w:sz w:val="26"/>
                <w:szCs w:val="26"/>
              </w:rPr>
              <w:t>Основное меропри</w:t>
            </w:r>
            <w:r w:rsidRPr="00202F88">
              <w:rPr>
                <w:rFonts w:ascii="Times New Roman" w:hAnsi="Times New Roman"/>
                <w:sz w:val="26"/>
                <w:szCs w:val="26"/>
              </w:rPr>
              <w:t>я</w:t>
            </w:r>
            <w:r w:rsidRPr="00202F88">
              <w:rPr>
                <w:rFonts w:ascii="Times New Roman" w:hAnsi="Times New Roman"/>
                <w:sz w:val="26"/>
                <w:szCs w:val="26"/>
              </w:rPr>
              <w:t>тие 2.7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Осуществление первичного в</w:t>
            </w: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инского учета на территориях, где отсутствуют военные коми</w:t>
            </w: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сариаты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CC0B8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02F88">
              <w:rPr>
                <w:rFonts w:ascii="Times New Roman" w:hAnsi="Times New Roman"/>
                <w:sz w:val="26"/>
                <w:szCs w:val="26"/>
              </w:rPr>
              <w:t xml:space="preserve">Финансовый отдел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spacing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2F88">
              <w:rPr>
                <w:rFonts w:ascii="Times New Roman" w:hAnsi="Times New Roman"/>
                <w:sz w:val="26"/>
                <w:szCs w:val="26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0203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0220651180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CC0B87" w:rsidP="00202F88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1189,0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CC0B87" w:rsidP="00202F88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1201,8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CC0B87" w:rsidP="00202F88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1245,8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pStyle w:val="af2"/>
              <w:ind w:lef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 xml:space="preserve"> 1022,0</w:t>
            </w:r>
          </w:p>
        </w:tc>
      </w:tr>
      <w:tr w:rsidR="00A52608" w:rsidRPr="00E72CB1" w:rsidTr="005227A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pStyle w:val="af2"/>
              <w:ind w:left="-108" w:right="-107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1.2.6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spacing w:after="0" w:line="240" w:lineRule="auto"/>
              <w:ind w:left="-108" w:right="-108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202F88">
              <w:rPr>
                <w:rFonts w:ascii="Times New Roman" w:hAnsi="Times New Roman"/>
                <w:sz w:val="26"/>
                <w:szCs w:val="26"/>
              </w:rPr>
              <w:t>Основное меропри</w:t>
            </w:r>
            <w:r w:rsidRPr="00202F88">
              <w:rPr>
                <w:rFonts w:ascii="Times New Roman" w:hAnsi="Times New Roman"/>
                <w:sz w:val="26"/>
                <w:szCs w:val="26"/>
              </w:rPr>
              <w:t>я</w:t>
            </w:r>
            <w:r w:rsidRPr="00202F88">
              <w:rPr>
                <w:rFonts w:ascii="Times New Roman" w:hAnsi="Times New Roman"/>
                <w:sz w:val="26"/>
                <w:szCs w:val="26"/>
              </w:rPr>
              <w:t>тие 2.8</w:t>
            </w:r>
          </w:p>
          <w:p w:rsidR="00A52608" w:rsidRPr="00202F88" w:rsidRDefault="00A52608" w:rsidP="00202F8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Обеспечение организации в</w:t>
            </w: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полнения полномочий по расчету субвенций на государственную регистрацию актов гражданского состояния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CC0B87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02F88">
              <w:rPr>
                <w:rFonts w:ascii="Times New Roman" w:hAnsi="Times New Roman"/>
                <w:sz w:val="26"/>
                <w:szCs w:val="26"/>
              </w:rPr>
              <w:t xml:space="preserve">Финансовый отдел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spacing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2F88">
              <w:rPr>
                <w:rFonts w:ascii="Times New Roman" w:hAnsi="Times New Roman"/>
                <w:sz w:val="26"/>
                <w:szCs w:val="26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0304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CC0B87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022075930</w:t>
            </w:r>
            <w:r w:rsidR="00CC0B8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CC0B87" w:rsidP="00202F8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CC0B87" w:rsidP="00202F8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CC0B87" w:rsidP="00202F8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202F88" w:rsidRDefault="00A52608" w:rsidP="00202F88">
            <w:pPr>
              <w:pStyle w:val="af2"/>
              <w:ind w:lef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</w:rPr>
              <w:t>5,1</w:t>
            </w:r>
          </w:p>
        </w:tc>
      </w:tr>
      <w:tr w:rsidR="00A52608" w:rsidRPr="00E72CB1" w:rsidTr="005227A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202F88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1.3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  <w:t>Подпр</w:t>
            </w:r>
            <w:r w:rsidRPr="00BC4E45"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  <w:t>о</w:t>
            </w:r>
            <w:r w:rsidRPr="00BC4E45"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  <w:t>грамма 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202F88">
            <w:pPr>
              <w:pStyle w:val="af4"/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«Управление муниципальным  долгом Грачевского района»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CC0B87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 xml:space="preserve">Финансовый отдел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202F88">
            <w:pPr>
              <w:pStyle w:val="af2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012</w:t>
            </w:r>
          </w:p>
          <w:p w:rsidR="00A52608" w:rsidRPr="00BC4E45" w:rsidRDefault="00A52608" w:rsidP="00202F88">
            <w:pPr>
              <w:spacing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0230000000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202F88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202F88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202F88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202F88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</w:tr>
      <w:tr w:rsidR="00A52608" w:rsidRPr="00E72CB1" w:rsidTr="005227A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202F88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1.4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202F88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  <w:t>Подпр</w:t>
            </w:r>
            <w:r w:rsidRPr="00BC4E45"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  <w:t>о</w:t>
            </w:r>
            <w:r w:rsidRPr="00BC4E45">
              <w:rPr>
                <w:rStyle w:val="af5"/>
                <w:rFonts w:ascii="Times New Roman" w:hAnsi="Times New Roman"/>
                <w:b w:val="0"/>
                <w:color w:val="auto"/>
                <w:sz w:val="26"/>
                <w:szCs w:val="26"/>
              </w:rPr>
              <w:t>грамма4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202F88">
            <w:pPr>
              <w:pStyle w:val="af4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«Организация и осуществление</w:t>
            </w:r>
            <w:r w:rsidR="00997234" w:rsidRPr="00BC4E45">
              <w:rPr>
                <w:rFonts w:ascii="Times New Roman" w:hAnsi="Times New Roman" w:cs="Times New Roman"/>
                <w:sz w:val="26"/>
                <w:szCs w:val="26"/>
              </w:rPr>
              <w:t xml:space="preserve"> внутреннего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 xml:space="preserve"> муниципального 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финансового  контроля в фина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сово-бюджетной сфере»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CC0B87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Финансовый отдел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202F88">
            <w:pPr>
              <w:pStyle w:val="af2"/>
              <w:ind w:left="-108"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0240000000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BC4E45" w:rsidRDefault="00A52608" w:rsidP="00202F88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290B70" w:rsidRPr="00E72CB1" w:rsidTr="005B0E1C"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90B70" w:rsidRPr="00BC4E45" w:rsidRDefault="00290B70" w:rsidP="00202F88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90B70" w:rsidRPr="00BC4E45" w:rsidRDefault="00290B70" w:rsidP="00202F88">
            <w:pPr>
              <w:spacing w:line="240" w:lineRule="auto"/>
              <w:ind w:left="-108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Подпр</w:t>
            </w:r>
            <w:r w:rsidRPr="00BC4E45">
              <w:rPr>
                <w:rFonts w:ascii="Times New Roman" w:hAnsi="Times New Roman"/>
                <w:sz w:val="26"/>
                <w:szCs w:val="26"/>
              </w:rPr>
              <w:t>о</w:t>
            </w:r>
            <w:r w:rsidRPr="00BC4E45">
              <w:rPr>
                <w:rFonts w:ascii="Times New Roman" w:hAnsi="Times New Roman"/>
                <w:sz w:val="26"/>
                <w:szCs w:val="26"/>
              </w:rPr>
              <w:t>грамма 5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0B70" w:rsidRPr="00BC4E45" w:rsidRDefault="00290B70" w:rsidP="00202F8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«Повышение эффективности бюджетных расходов Грачевск</w:t>
            </w:r>
            <w:r w:rsidRPr="00BC4E45">
              <w:rPr>
                <w:rFonts w:ascii="Times New Roman" w:hAnsi="Times New Roman"/>
                <w:sz w:val="26"/>
                <w:szCs w:val="26"/>
              </w:rPr>
              <w:t>о</w:t>
            </w:r>
            <w:r w:rsidRPr="00BC4E45">
              <w:rPr>
                <w:rFonts w:ascii="Times New Roman" w:hAnsi="Times New Roman"/>
                <w:sz w:val="26"/>
                <w:szCs w:val="26"/>
              </w:rPr>
              <w:t>го района»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70" w:rsidRPr="00BC4E45" w:rsidRDefault="00290B70" w:rsidP="005B0E1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 xml:space="preserve">Финансовый отдел </w:t>
            </w:r>
          </w:p>
          <w:p w:rsidR="00290B70" w:rsidRPr="00BC4E45" w:rsidRDefault="00290B70" w:rsidP="005B0E1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BC4E45">
              <w:rPr>
                <w:rFonts w:ascii="Times New Roman" w:hAnsi="Times New Roman" w:cs="Times New Roman"/>
                <w:sz w:val="26"/>
                <w:szCs w:val="26"/>
              </w:rPr>
              <w:t>всего, в том числе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70" w:rsidRPr="00BC4E45" w:rsidRDefault="00290B70" w:rsidP="00202F88">
            <w:pPr>
              <w:spacing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70" w:rsidRPr="00BC4E45" w:rsidRDefault="00290B70" w:rsidP="00202F88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70" w:rsidRPr="00BC4E45" w:rsidRDefault="00290B70" w:rsidP="00202F88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0250000000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70" w:rsidRPr="00BC4E45" w:rsidRDefault="00290B70" w:rsidP="005B0E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850,0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70" w:rsidRPr="00BC4E45" w:rsidRDefault="00290B70" w:rsidP="005B0E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800,0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70" w:rsidRPr="00BC4E45" w:rsidRDefault="00290B70" w:rsidP="005B0E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950,0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B70" w:rsidRPr="00BC4E45" w:rsidRDefault="00290B70" w:rsidP="00202F88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4E45">
              <w:rPr>
                <w:rFonts w:ascii="Times New Roman" w:hAnsi="Times New Roman"/>
                <w:sz w:val="26"/>
                <w:szCs w:val="26"/>
              </w:rPr>
              <w:t>640,0</w:t>
            </w:r>
          </w:p>
        </w:tc>
      </w:tr>
      <w:tr w:rsidR="004F3E3D" w:rsidRPr="00E72CB1" w:rsidTr="005B0E1C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4F3E3D" w:rsidRPr="00202F88" w:rsidRDefault="004F3E3D" w:rsidP="00202F88">
            <w:pPr>
              <w:pStyle w:val="af2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4F3E3D" w:rsidRPr="00202F88" w:rsidRDefault="004F3E3D" w:rsidP="00202F88">
            <w:pPr>
              <w:spacing w:line="240" w:lineRule="auto"/>
              <w:ind w:left="-108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3E3D" w:rsidRPr="00202F88" w:rsidRDefault="004F3E3D" w:rsidP="00202F88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E3D" w:rsidRPr="00202F88" w:rsidRDefault="004F3E3D" w:rsidP="005B0E1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федеральный бюджет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E3D" w:rsidRPr="00202F88" w:rsidRDefault="004F3E3D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E3D" w:rsidRPr="00202F88" w:rsidRDefault="004F3E3D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E3D" w:rsidRPr="00202F88" w:rsidRDefault="004F3E3D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E3D" w:rsidRDefault="004F3E3D" w:rsidP="005B0E1C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E3D" w:rsidRDefault="004F3E3D" w:rsidP="005B0E1C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E3D" w:rsidRDefault="004F3E3D" w:rsidP="005B0E1C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E3D" w:rsidRDefault="004F3E3D" w:rsidP="005B0E1C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  <w:tr w:rsidR="004F3E3D" w:rsidRPr="00E72CB1" w:rsidTr="005B0E1C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4F3E3D" w:rsidRPr="00202F88" w:rsidRDefault="004F3E3D" w:rsidP="00202F88">
            <w:pPr>
              <w:pStyle w:val="af2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4F3E3D" w:rsidRPr="00202F88" w:rsidRDefault="004F3E3D" w:rsidP="00202F88">
            <w:pPr>
              <w:spacing w:line="240" w:lineRule="auto"/>
              <w:ind w:left="-108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3E3D" w:rsidRPr="00202F88" w:rsidRDefault="004F3E3D" w:rsidP="00202F88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E3D" w:rsidRPr="00202F88" w:rsidRDefault="004F3E3D" w:rsidP="005B0E1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областной бюджет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E3D" w:rsidRPr="00202F88" w:rsidRDefault="004F3E3D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E3D" w:rsidRPr="00202F88" w:rsidRDefault="004F3E3D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E3D" w:rsidRPr="00202F88" w:rsidRDefault="004F3E3D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E3D" w:rsidRDefault="004F3E3D" w:rsidP="005B0E1C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E3D" w:rsidRDefault="004F3E3D" w:rsidP="005B0E1C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E3D" w:rsidRDefault="004F3E3D" w:rsidP="005B0E1C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E3D" w:rsidRDefault="004F3E3D" w:rsidP="005B0E1C">
            <w:pPr>
              <w:spacing w:line="240" w:lineRule="auto"/>
              <w:ind w:left="-57" w:right="-57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0,0</w:t>
            </w:r>
          </w:p>
        </w:tc>
      </w:tr>
      <w:tr w:rsidR="004F3E3D" w:rsidRPr="00E72CB1" w:rsidTr="005B0E1C"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F3E3D" w:rsidRPr="00202F88" w:rsidRDefault="004F3E3D" w:rsidP="00202F88">
            <w:pPr>
              <w:pStyle w:val="af2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F3E3D" w:rsidRPr="00202F88" w:rsidRDefault="004F3E3D" w:rsidP="00202F88">
            <w:pPr>
              <w:spacing w:line="240" w:lineRule="auto"/>
              <w:ind w:left="-108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E3D" w:rsidRPr="00202F88" w:rsidRDefault="004F3E3D" w:rsidP="00202F88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E3D" w:rsidRPr="00202F88" w:rsidRDefault="004F3E3D" w:rsidP="005B0E1C">
            <w:pPr>
              <w:pStyle w:val="af2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местный бюджет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E3D" w:rsidRPr="00202F88" w:rsidRDefault="004F3E3D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E3D" w:rsidRPr="00202F88" w:rsidRDefault="004F3E3D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E3D" w:rsidRPr="00202F88" w:rsidRDefault="004F3E3D" w:rsidP="005B0E1C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02F8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E3D" w:rsidRPr="00202F88" w:rsidRDefault="004F3E3D" w:rsidP="005B0E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E3D" w:rsidRPr="00202F88" w:rsidRDefault="004F3E3D" w:rsidP="005B0E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E3D" w:rsidRPr="00202F88" w:rsidRDefault="004F3E3D" w:rsidP="005B0E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E3D" w:rsidRPr="00202F88" w:rsidRDefault="004F3E3D" w:rsidP="005B0E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2F88">
              <w:rPr>
                <w:rFonts w:ascii="Times New Roman" w:hAnsi="Times New Roman"/>
                <w:sz w:val="26"/>
                <w:szCs w:val="26"/>
              </w:rPr>
              <w:t>640,0</w:t>
            </w:r>
          </w:p>
        </w:tc>
      </w:tr>
      <w:tr w:rsidR="003913D0" w:rsidRPr="00E72CB1" w:rsidTr="005227AA">
        <w:trPr>
          <w:trHeight w:val="243"/>
        </w:trPr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3913D0" w:rsidRPr="00202F88" w:rsidRDefault="003913D0" w:rsidP="00202F88">
            <w:pPr>
              <w:spacing w:after="0" w:line="240" w:lineRule="auto"/>
              <w:ind w:hanging="108"/>
              <w:rPr>
                <w:rFonts w:ascii="Times New Roman" w:hAnsi="Times New Roman"/>
                <w:sz w:val="26"/>
                <w:szCs w:val="26"/>
              </w:rPr>
            </w:pPr>
            <w:r w:rsidRPr="00202F88">
              <w:rPr>
                <w:rFonts w:ascii="Times New Roman" w:hAnsi="Times New Roman"/>
                <w:sz w:val="26"/>
                <w:szCs w:val="26"/>
              </w:rPr>
              <w:t>1.5.1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3913D0" w:rsidRPr="00202F88" w:rsidRDefault="003913D0" w:rsidP="00202F88">
            <w:pPr>
              <w:spacing w:after="0" w:line="240" w:lineRule="auto"/>
              <w:ind w:right="-108"/>
              <w:rPr>
                <w:rFonts w:ascii="Times New Roman" w:hAnsi="Times New Roman"/>
                <w:sz w:val="26"/>
                <w:szCs w:val="26"/>
              </w:rPr>
            </w:pPr>
            <w:r w:rsidRPr="00202F88">
              <w:rPr>
                <w:rFonts w:ascii="Times New Roman" w:hAnsi="Times New Roman"/>
                <w:sz w:val="26"/>
                <w:szCs w:val="26"/>
              </w:rPr>
              <w:t>Основное               мер</w:t>
            </w:r>
            <w:r w:rsidRPr="00202F88">
              <w:rPr>
                <w:rFonts w:ascii="Times New Roman" w:hAnsi="Times New Roman"/>
                <w:sz w:val="26"/>
                <w:szCs w:val="26"/>
              </w:rPr>
              <w:t>о</w:t>
            </w:r>
            <w:r w:rsidRPr="00202F88">
              <w:rPr>
                <w:rFonts w:ascii="Times New Roman" w:hAnsi="Times New Roman"/>
                <w:sz w:val="26"/>
                <w:szCs w:val="26"/>
              </w:rPr>
              <w:t>приятие 5.3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13D0" w:rsidRPr="00202F88" w:rsidRDefault="003913D0" w:rsidP="00202F88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202F88">
              <w:rPr>
                <w:rStyle w:val="af1"/>
                <w:rFonts w:ascii="Times New Roman" w:hAnsi="Times New Roman"/>
                <w:b w:val="0"/>
                <w:bCs/>
                <w:color w:val="auto"/>
                <w:sz w:val="26"/>
                <w:szCs w:val="26"/>
              </w:rPr>
              <w:t>Повышение эффективности ра</w:t>
            </w:r>
            <w:r w:rsidRPr="00202F88">
              <w:rPr>
                <w:rStyle w:val="af1"/>
                <w:rFonts w:ascii="Times New Roman" w:hAnsi="Times New Roman"/>
                <w:b w:val="0"/>
                <w:bCs/>
                <w:color w:val="auto"/>
                <w:sz w:val="26"/>
                <w:szCs w:val="26"/>
              </w:rPr>
              <w:t>с</w:t>
            </w:r>
            <w:r w:rsidRPr="00202F88">
              <w:rPr>
                <w:rStyle w:val="af1"/>
                <w:rFonts w:ascii="Times New Roman" w:hAnsi="Times New Roman"/>
                <w:b w:val="0"/>
                <w:bCs/>
                <w:color w:val="auto"/>
                <w:sz w:val="26"/>
                <w:szCs w:val="26"/>
              </w:rPr>
              <w:t>пределения бюджетных средств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13D0" w:rsidRPr="00202F88" w:rsidRDefault="003913D0" w:rsidP="00202F88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202F88">
              <w:rPr>
                <w:rFonts w:ascii="Times New Roman" w:hAnsi="Times New Roman"/>
                <w:sz w:val="26"/>
                <w:szCs w:val="26"/>
              </w:rPr>
              <w:t>Финансовый отдел адм</w:t>
            </w:r>
            <w:r w:rsidRPr="00202F88">
              <w:rPr>
                <w:rFonts w:ascii="Times New Roman" w:hAnsi="Times New Roman"/>
                <w:sz w:val="26"/>
                <w:szCs w:val="26"/>
              </w:rPr>
              <w:t>и</w:t>
            </w:r>
            <w:r w:rsidRPr="00202F88">
              <w:rPr>
                <w:rFonts w:ascii="Times New Roman" w:hAnsi="Times New Roman"/>
                <w:sz w:val="26"/>
                <w:szCs w:val="26"/>
              </w:rPr>
              <w:t>нистрации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13D0" w:rsidRPr="00202F88" w:rsidRDefault="003913D0" w:rsidP="00202F8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2F88">
              <w:rPr>
                <w:rFonts w:ascii="Times New Roman" w:hAnsi="Times New Roman"/>
                <w:sz w:val="26"/>
                <w:szCs w:val="26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13D0" w:rsidRPr="00202F88" w:rsidRDefault="003913D0" w:rsidP="00202F8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2F88">
              <w:rPr>
                <w:rFonts w:ascii="Times New Roman" w:hAnsi="Times New Roman"/>
                <w:sz w:val="26"/>
                <w:szCs w:val="26"/>
              </w:rPr>
              <w:t>0113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3D0" w:rsidRPr="00202F88" w:rsidRDefault="003913D0" w:rsidP="00202F8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2F88">
              <w:rPr>
                <w:rFonts w:ascii="Times New Roman" w:hAnsi="Times New Roman"/>
                <w:sz w:val="26"/>
                <w:szCs w:val="26"/>
              </w:rPr>
              <w:t>0250120000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3D0" w:rsidRPr="00202F88" w:rsidRDefault="009D7A3D" w:rsidP="00202F8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3D0" w:rsidRPr="00202F88" w:rsidRDefault="009D7A3D" w:rsidP="00202F8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3D0" w:rsidRPr="00202F88" w:rsidRDefault="009D7A3D" w:rsidP="00202F8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3D0" w:rsidRPr="00202F88" w:rsidRDefault="003913D0" w:rsidP="00202F8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02F88">
              <w:rPr>
                <w:rFonts w:ascii="Times New Roman" w:hAnsi="Times New Roman"/>
                <w:sz w:val="26"/>
                <w:szCs w:val="26"/>
              </w:rPr>
              <w:t>640,0</w:t>
            </w:r>
          </w:p>
        </w:tc>
      </w:tr>
    </w:tbl>
    <w:p w:rsidR="00A52608" w:rsidRDefault="00A52608" w:rsidP="005914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73FD" w:rsidRDefault="00A273FD" w:rsidP="005914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73FD" w:rsidRDefault="00A273FD" w:rsidP="005914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73FD" w:rsidRDefault="00A273FD" w:rsidP="005914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73FD" w:rsidRDefault="00A273FD" w:rsidP="00A273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A273FD" w:rsidRDefault="00A273FD" w:rsidP="00A273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A273FD" w:rsidRDefault="00A273FD" w:rsidP="00A273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A273FD" w:rsidRDefault="00A273FD" w:rsidP="00A273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A273FD" w:rsidRDefault="00A273FD" w:rsidP="00A273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A273FD" w:rsidRDefault="00A273FD" w:rsidP="00A273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A273FD" w:rsidRDefault="00A273FD" w:rsidP="00A273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A273FD" w:rsidRDefault="00A273FD" w:rsidP="00A273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A273FD" w:rsidRDefault="00A273FD" w:rsidP="00A273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A273FD" w:rsidRDefault="00A273FD" w:rsidP="00A273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tbl>
      <w:tblPr>
        <w:tblStyle w:val="affff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47"/>
        <w:gridCol w:w="4041"/>
      </w:tblGrid>
      <w:tr w:rsidR="009B2BE6" w:rsidTr="009B2BE6">
        <w:tc>
          <w:tcPr>
            <w:tcW w:w="9747" w:type="dxa"/>
          </w:tcPr>
          <w:p w:rsidR="009B2BE6" w:rsidRDefault="009B2BE6" w:rsidP="003E1C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041" w:type="dxa"/>
          </w:tcPr>
          <w:p w:rsidR="009B2BE6" w:rsidRPr="000C0AA0" w:rsidRDefault="009B2BE6" w:rsidP="003E1C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C0A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Приложение 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  <w:r w:rsidRPr="000C0AA0">
              <w:rPr>
                <w:rFonts w:ascii="Times New Roman" w:hAnsi="Times New Roman"/>
                <w:sz w:val="28"/>
                <w:szCs w:val="28"/>
              </w:rPr>
              <w:t> </w:t>
            </w:r>
            <w:r w:rsidRPr="000C0AA0">
              <w:rPr>
                <w:rFonts w:ascii="Times New Roman" w:hAnsi="Times New Roman"/>
                <w:sz w:val="28"/>
                <w:szCs w:val="28"/>
              </w:rPr>
              <w:tab/>
              <w:t xml:space="preserve">                                                                                                     к муниципальной программе   </w:t>
            </w:r>
          </w:p>
          <w:p w:rsidR="009B2BE6" w:rsidRDefault="009B2BE6" w:rsidP="003E1CF0">
            <w:pPr>
              <w:pStyle w:val="ConsPlusTitle"/>
              <w:widowControl/>
              <w:rPr>
                <w:rFonts w:ascii="Times New Roman" w:hAnsi="Times New Roman"/>
                <w:sz w:val="28"/>
                <w:szCs w:val="28"/>
              </w:rPr>
            </w:pPr>
            <w:r w:rsidRPr="000C0AA0">
              <w:rPr>
                <w:rFonts w:ascii="Times New Roman" w:hAnsi="Times New Roman"/>
                <w:b w:val="0"/>
                <w:sz w:val="28"/>
                <w:szCs w:val="28"/>
              </w:rPr>
              <w:t>«</w:t>
            </w:r>
            <w:r w:rsidRPr="000C0AA0">
              <w:rPr>
                <w:rFonts w:ascii="Times New Roman" w:hAnsi="Times New Roman" w:cs="Times New Roman"/>
                <w:b w:val="0"/>
                <w:sz w:val="28"/>
                <w:szCs w:val="28"/>
              </w:rPr>
              <w:t>Управление муниципальными финансами и муниципальным долгом Грачевского района на  2015-2021годы»</w:t>
            </w:r>
          </w:p>
        </w:tc>
      </w:tr>
    </w:tbl>
    <w:p w:rsidR="009B2BE6" w:rsidRDefault="009B2BE6" w:rsidP="000C0AA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73FD" w:rsidRPr="00BC4E45" w:rsidRDefault="00A273FD" w:rsidP="00A273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BC4E45">
        <w:rPr>
          <w:rFonts w:ascii="Times New Roman" w:eastAsia="Times New Roman" w:hAnsi="Times New Roman"/>
          <w:sz w:val="26"/>
          <w:szCs w:val="26"/>
          <w:lang w:eastAsia="ru-RU"/>
        </w:rPr>
        <w:t>ПЛАН</w:t>
      </w:r>
    </w:p>
    <w:p w:rsidR="00A273FD" w:rsidRPr="00BC4E45" w:rsidRDefault="00A273FD" w:rsidP="00A273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BC4E45">
        <w:rPr>
          <w:rFonts w:ascii="Times New Roman" w:eastAsia="Times New Roman" w:hAnsi="Times New Roman"/>
          <w:sz w:val="26"/>
          <w:szCs w:val="26"/>
          <w:lang w:eastAsia="ru-RU"/>
        </w:rPr>
        <w:t>реализации муниципальной программы «Управление муниципальными финансами</w:t>
      </w:r>
    </w:p>
    <w:p w:rsidR="00A273FD" w:rsidRPr="00BC4E45" w:rsidRDefault="00A273FD" w:rsidP="00A273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BC4E45">
        <w:rPr>
          <w:rFonts w:ascii="Times New Roman" w:eastAsia="Times New Roman" w:hAnsi="Times New Roman"/>
          <w:sz w:val="26"/>
          <w:szCs w:val="26"/>
          <w:lang w:eastAsia="ru-RU"/>
        </w:rPr>
        <w:t xml:space="preserve"> и муниципальным долгом Грачевского района на 2015-2021 годы»  на 201</w:t>
      </w:r>
      <w:r w:rsidR="00434276" w:rsidRPr="00BC4E45">
        <w:rPr>
          <w:rFonts w:ascii="Times New Roman" w:eastAsia="Times New Roman" w:hAnsi="Times New Roman"/>
          <w:sz w:val="26"/>
          <w:szCs w:val="26"/>
          <w:lang w:eastAsia="ru-RU"/>
        </w:rPr>
        <w:t>8</w:t>
      </w:r>
      <w:r w:rsidRPr="00BC4E45">
        <w:rPr>
          <w:rFonts w:ascii="Times New Roman" w:eastAsia="Times New Roman" w:hAnsi="Times New Roman"/>
          <w:sz w:val="26"/>
          <w:szCs w:val="26"/>
          <w:lang w:eastAsia="ru-RU"/>
        </w:rPr>
        <w:t xml:space="preserve"> год</w:t>
      </w:r>
    </w:p>
    <w:p w:rsidR="00A273FD" w:rsidRPr="00BC4E45" w:rsidRDefault="00A273FD" w:rsidP="00A273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4601" w:type="dxa"/>
        <w:tblInd w:w="-3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5244"/>
        <w:gridCol w:w="2410"/>
        <w:gridCol w:w="992"/>
        <w:gridCol w:w="1560"/>
        <w:gridCol w:w="1701"/>
        <w:gridCol w:w="2126"/>
      </w:tblGrid>
      <w:tr w:rsidR="00A273FD" w:rsidRPr="00BC4E45" w:rsidTr="00BD2F5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>№</w:t>
            </w:r>
            <w:r w:rsidRPr="00BC4E45">
              <w:rPr>
                <w:rFonts w:ascii="Times New Roman" w:eastAsia="Times New Roman" w:hAnsi="Times New Roman"/>
                <w:lang w:eastAsia="ru-RU"/>
              </w:rPr>
              <w:br/>
              <w:t>п/п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>Наименование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>Фамилия имя отчес</w:t>
            </w:r>
            <w:r w:rsidRPr="00BC4E45">
              <w:rPr>
                <w:rFonts w:ascii="Times New Roman" w:eastAsia="Times New Roman" w:hAnsi="Times New Roman"/>
                <w:lang w:eastAsia="ru-RU"/>
              </w:rPr>
              <w:t>т</w:t>
            </w:r>
            <w:r w:rsidRPr="00BC4E45">
              <w:rPr>
                <w:rFonts w:ascii="Times New Roman" w:eastAsia="Times New Roman" w:hAnsi="Times New Roman"/>
                <w:lang w:eastAsia="ru-RU"/>
              </w:rPr>
              <w:t>во, наименование должности лица, о</w:t>
            </w:r>
            <w:r w:rsidRPr="00BC4E45">
              <w:rPr>
                <w:rFonts w:ascii="Times New Roman" w:eastAsia="Times New Roman" w:hAnsi="Times New Roman"/>
                <w:lang w:eastAsia="ru-RU"/>
              </w:rPr>
              <w:t>т</w:t>
            </w:r>
            <w:r w:rsidRPr="00BC4E45">
              <w:rPr>
                <w:rFonts w:ascii="Times New Roman" w:eastAsia="Times New Roman" w:hAnsi="Times New Roman"/>
                <w:lang w:eastAsia="ru-RU"/>
              </w:rPr>
              <w:t>ветственного за реал</w:t>
            </w:r>
            <w:r w:rsidRPr="00BC4E45">
              <w:rPr>
                <w:rFonts w:ascii="Times New Roman" w:eastAsia="Times New Roman" w:hAnsi="Times New Roman"/>
                <w:lang w:eastAsia="ru-RU"/>
              </w:rPr>
              <w:t>и</w:t>
            </w:r>
            <w:r w:rsidRPr="00BC4E45">
              <w:rPr>
                <w:rFonts w:ascii="Times New Roman" w:eastAsia="Times New Roman" w:hAnsi="Times New Roman"/>
                <w:lang w:eastAsia="ru-RU"/>
              </w:rPr>
              <w:t xml:space="preserve">зацию </w:t>
            </w:r>
          </w:p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>основного меропри</w:t>
            </w:r>
            <w:r w:rsidRPr="00BC4E45">
              <w:rPr>
                <w:rFonts w:ascii="Times New Roman" w:eastAsia="Times New Roman" w:hAnsi="Times New Roman"/>
                <w:lang w:eastAsia="ru-RU"/>
              </w:rPr>
              <w:t>я</w:t>
            </w:r>
            <w:r w:rsidRPr="00BC4E45">
              <w:rPr>
                <w:rFonts w:ascii="Times New Roman" w:eastAsia="Times New Roman" w:hAnsi="Times New Roman"/>
                <w:lang w:eastAsia="ru-RU"/>
              </w:rPr>
              <w:t>тия (достижение пок</w:t>
            </w:r>
            <w:r w:rsidRPr="00BC4E45">
              <w:rPr>
                <w:rFonts w:ascii="Times New Roman" w:eastAsia="Times New Roman" w:hAnsi="Times New Roman"/>
                <w:lang w:eastAsia="ru-RU"/>
              </w:rPr>
              <w:t>а</w:t>
            </w:r>
            <w:r w:rsidRPr="00BC4E45">
              <w:rPr>
                <w:rFonts w:ascii="Times New Roman" w:eastAsia="Times New Roman" w:hAnsi="Times New Roman"/>
                <w:lang w:eastAsia="ru-RU"/>
              </w:rPr>
              <w:t>зателя (индикатора),</w:t>
            </w:r>
          </w:p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 xml:space="preserve">наступление </w:t>
            </w:r>
          </w:p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>контрольного соб</w:t>
            </w:r>
            <w:r w:rsidRPr="00BC4E45">
              <w:rPr>
                <w:rFonts w:ascii="Times New Roman" w:eastAsia="Times New Roman" w:hAnsi="Times New Roman"/>
                <w:lang w:eastAsia="ru-RU"/>
              </w:rPr>
              <w:t>ы</w:t>
            </w:r>
            <w:r w:rsidRPr="00BC4E45">
              <w:rPr>
                <w:rFonts w:ascii="Times New Roman" w:eastAsia="Times New Roman" w:hAnsi="Times New Roman"/>
                <w:lang w:eastAsia="ru-RU"/>
              </w:rPr>
              <w:t>тия)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>Един</w:t>
            </w:r>
            <w:r w:rsidRPr="00BC4E45">
              <w:rPr>
                <w:rFonts w:ascii="Times New Roman" w:eastAsia="Times New Roman" w:hAnsi="Times New Roman"/>
                <w:lang w:eastAsia="ru-RU"/>
              </w:rPr>
              <w:t>и</w:t>
            </w:r>
            <w:r w:rsidRPr="00BC4E45">
              <w:rPr>
                <w:rFonts w:ascii="Times New Roman" w:eastAsia="Times New Roman" w:hAnsi="Times New Roman"/>
                <w:lang w:eastAsia="ru-RU"/>
              </w:rPr>
              <w:t>ца и</w:t>
            </w:r>
            <w:r w:rsidRPr="00BC4E45">
              <w:rPr>
                <w:rFonts w:ascii="Times New Roman" w:eastAsia="Times New Roman" w:hAnsi="Times New Roman"/>
                <w:lang w:eastAsia="ru-RU"/>
              </w:rPr>
              <w:t>з</w:t>
            </w:r>
            <w:r w:rsidRPr="00BC4E45">
              <w:rPr>
                <w:rFonts w:ascii="Times New Roman" w:eastAsia="Times New Roman" w:hAnsi="Times New Roman"/>
                <w:lang w:eastAsia="ru-RU"/>
              </w:rPr>
              <w:t>мер</w:t>
            </w:r>
            <w:r w:rsidRPr="00BC4E45">
              <w:rPr>
                <w:rFonts w:ascii="Times New Roman" w:eastAsia="Times New Roman" w:hAnsi="Times New Roman"/>
                <w:lang w:eastAsia="ru-RU"/>
              </w:rPr>
              <w:t>е</w:t>
            </w:r>
            <w:r w:rsidRPr="00BC4E45">
              <w:rPr>
                <w:rFonts w:ascii="Times New Roman" w:eastAsia="Times New Roman" w:hAnsi="Times New Roman"/>
                <w:lang w:eastAsia="ru-RU"/>
              </w:rPr>
              <w:t>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 xml:space="preserve">Плановое значение </w:t>
            </w:r>
          </w:p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>показателя (индикатора)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 xml:space="preserve">Дата </w:t>
            </w:r>
          </w:p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>наступления контрольного события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>Связь со</w:t>
            </w:r>
          </w:p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>значением оценки рисков</w:t>
            </w:r>
          </w:p>
        </w:tc>
      </w:tr>
      <w:tr w:rsidR="00A273FD" w:rsidRPr="00BC4E45" w:rsidTr="00BD2F52">
        <w:tblPrEx>
          <w:tblBorders>
            <w:bottom w:val="single" w:sz="4" w:space="0" w:color="auto"/>
          </w:tblBorders>
        </w:tblPrEx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</w:tr>
      <w:tr w:rsidR="00A273FD" w:rsidRPr="00BC4E45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>Муниципальная программа «Управление муниц</w:t>
            </w:r>
            <w:r w:rsidRPr="00BC4E45">
              <w:rPr>
                <w:rFonts w:ascii="Times New Roman" w:eastAsia="Times New Roman" w:hAnsi="Times New Roman"/>
                <w:lang w:eastAsia="ru-RU"/>
              </w:rPr>
              <w:t>и</w:t>
            </w:r>
            <w:r w:rsidRPr="00BC4E45">
              <w:rPr>
                <w:rFonts w:ascii="Times New Roman" w:eastAsia="Times New Roman" w:hAnsi="Times New Roman"/>
                <w:lang w:eastAsia="ru-RU"/>
              </w:rPr>
              <w:t>пальными финансами и муниципальным долгом Грачевского района на 2015-2021 годы»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BC4E45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>Подпрограмма 1 «Создание организационных усл</w:t>
            </w:r>
            <w:r w:rsidRPr="00BC4E45">
              <w:rPr>
                <w:rFonts w:ascii="Times New Roman" w:eastAsia="Times New Roman" w:hAnsi="Times New Roman"/>
                <w:lang w:eastAsia="ru-RU"/>
              </w:rPr>
              <w:t>о</w:t>
            </w:r>
            <w:r w:rsidRPr="00BC4E45">
              <w:rPr>
                <w:rFonts w:ascii="Times New Roman" w:eastAsia="Times New Roman" w:hAnsi="Times New Roman"/>
                <w:lang w:eastAsia="ru-RU"/>
              </w:rPr>
              <w:t>вий для составления и исполнения районного бю</w:t>
            </w:r>
            <w:r w:rsidRPr="00BC4E45">
              <w:rPr>
                <w:rFonts w:ascii="Times New Roman" w:eastAsia="Times New Roman" w:hAnsi="Times New Roman"/>
                <w:lang w:eastAsia="ru-RU"/>
              </w:rPr>
              <w:t>д</w:t>
            </w:r>
            <w:r w:rsidRPr="00BC4E45">
              <w:rPr>
                <w:rFonts w:ascii="Times New Roman" w:eastAsia="Times New Roman" w:hAnsi="Times New Roman"/>
                <w:lang w:eastAsia="ru-RU"/>
              </w:rPr>
              <w:t>жета»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BC4E45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C4E45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Основное мероприятие 1.1 «Осуществление метод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логического руководства в области финансово-бюджетного планирования»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 xml:space="preserve">Показатель (индикатор) 1: Средняя оценка качества финансового менеджмента главных распорядителей </w:t>
            </w:r>
            <w:r w:rsidRPr="00A273FD">
              <w:rPr>
                <w:rFonts w:ascii="Times New Roman" w:hAnsi="Times New Roman"/>
              </w:rPr>
              <w:lastRenderedPageBreak/>
              <w:t>средств районного бюджета, имеющих подведомс</w:t>
            </w:r>
            <w:r w:rsidRPr="00A273FD">
              <w:rPr>
                <w:rFonts w:ascii="Times New Roman" w:hAnsi="Times New Roman"/>
              </w:rPr>
              <w:t>т</w:t>
            </w:r>
            <w:r w:rsidRPr="00A273FD">
              <w:rPr>
                <w:rFonts w:ascii="Times New Roman" w:hAnsi="Times New Roman"/>
              </w:rPr>
              <w:t>венные учреждения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Главный специалист бюджетного отдела 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lastRenderedPageBreak/>
              <w:t>Казанова Л.Е.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lastRenderedPageBreak/>
              <w:t>баллов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434276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Контрольное событие 1</w:t>
            </w:r>
          </w:p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Проведение годового мониторинга оценки качества финансового менеджмента главных распорядителей средств районного бюджета, имеющих подведомс</w:t>
            </w:r>
            <w:r w:rsidRPr="00A273FD">
              <w:rPr>
                <w:rFonts w:ascii="Times New Roman" w:hAnsi="Times New Roman"/>
              </w:rPr>
              <w:t>т</w:t>
            </w:r>
            <w:r w:rsidRPr="00A273FD">
              <w:rPr>
                <w:rFonts w:ascii="Times New Roman" w:hAnsi="Times New Roman"/>
              </w:rPr>
              <w:t>венные учреждения формирование рейтинга по к</w:t>
            </w:r>
            <w:r w:rsidRPr="00A273FD">
              <w:rPr>
                <w:rFonts w:ascii="Times New Roman" w:hAnsi="Times New Roman"/>
              </w:rPr>
              <w:t>а</w:t>
            </w:r>
            <w:r w:rsidRPr="00A273FD">
              <w:rPr>
                <w:rFonts w:ascii="Times New Roman" w:hAnsi="Times New Roman"/>
              </w:rPr>
              <w:t>честву управления финансами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Главный специалист бюджетного отдела Казанова Л.Е.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4342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До 01.06.201</w:t>
            </w:r>
            <w:r w:rsidR="00434276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Риск невыполнения мероприятий в св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я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зи с вновь возни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к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шими финансов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ы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ми, техническими и организационными сложностями  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Показатель (индикатор) 2: Средняя оценка качества финансового менеджмента главных распорядителей средств районного бюджета, не имеющих подведо</w:t>
            </w:r>
            <w:r w:rsidRPr="00A273FD">
              <w:rPr>
                <w:rFonts w:ascii="Times New Roman" w:hAnsi="Times New Roman"/>
              </w:rPr>
              <w:t>м</w:t>
            </w:r>
            <w:r w:rsidRPr="00A273FD">
              <w:rPr>
                <w:rFonts w:ascii="Times New Roman" w:hAnsi="Times New Roman"/>
              </w:rPr>
              <w:t>ственных учреждений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r w:rsidRPr="00A273FD">
              <w:rPr>
                <w:rFonts w:ascii="Times New Roman" w:eastAsia="Times New Roman" w:hAnsi="Times New Roman"/>
                <w:lang w:eastAsia="ru-RU"/>
              </w:rPr>
              <w:t>Главный специалист бюджетного отдела Казанова Л.Е.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баллов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4342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4</w:t>
            </w:r>
            <w:r w:rsidR="00434276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7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Контрольное событие 2 Проведение годового мон</w:t>
            </w:r>
            <w:r w:rsidRPr="00A273FD">
              <w:rPr>
                <w:rFonts w:ascii="Times New Roman" w:hAnsi="Times New Roman"/>
              </w:rPr>
              <w:t>и</w:t>
            </w:r>
            <w:r w:rsidRPr="00A273FD">
              <w:rPr>
                <w:rFonts w:ascii="Times New Roman" w:hAnsi="Times New Roman"/>
              </w:rPr>
              <w:t>торинга оценки качества финансового менеджмента главных распорядителей средств районного бюдж</w:t>
            </w:r>
            <w:r w:rsidRPr="00A273FD">
              <w:rPr>
                <w:rFonts w:ascii="Times New Roman" w:hAnsi="Times New Roman"/>
              </w:rPr>
              <w:t>е</w:t>
            </w:r>
            <w:r w:rsidRPr="00A273FD">
              <w:rPr>
                <w:rFonts w:ascii="Times New Roman" w:hAnsi="Times New Roman"/>
              </w:rPr>
              <w:t>та,  не имеющих подведомственные учреждения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r w:rsidRPr="00A273FD">
              <w:rPr>
                <w:rFonts w:ascii="Times New Roman" w:eastAsia="Times New Roman" w:hAnsi="Times New Roman"/>
                <w:lang w:eastAsia="ru-RU"/>
              </w:rPr>
              <w:t>Главный специалист бюджетного отдела Казанова Л.Е.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4342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До 01.06.201</w:t>
            </w:r>
            <w:r w:rsidR="00434276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Риск невыполнения мероприятий в св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я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зи с вновь возни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к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шими финансов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ы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ми, техническими и организационными сложностями  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Основное мероприятие 1.2 «Организация составл</w:t>
            </w:r>
            <w:r w:rsidRPr="00A273FD">
              <w:rPr>
                <w:rFonts w:ascii="Times New Roman" w:hAnsi="Times New Roman"/>
              </w:rPr>
              <w:t>е</w:t>
            </w:r>
            <w:r w:rsidRPr="00A273FD">
              <w:rPr>
                <w:rFonts w:ascii="Times New Roman" w:hAnsi="Times New Roman"/>
              </w:rPr>
              <w:t>ния и исполнения районного бюджета»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9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Показатель (индикатор) 1: Количество дней наруш</w:t>
            </w:r>
            <w:r w:rsidRPr="00A273FD">
              <w:rPr>
                <w:rFonts w:ascii="Times New Roman" w:hAnsi="Times New Roman"/>
              </w:rPr>
              <w:t>е</w:t>
            </w:r>
            <w:r w:rsidRPr="00A273FD">
              <w:rPr>
                <w:rFonts w:ascii="Times New Roman" w:hAnsi="Times New Roman"/>
              </w:rPr>
              <w:t>ния сроков представления проекта районного бю</w:t>
            </w:r>
            <w:r w:rsidRPr="00A273FD">
              <w:rPr>
                <w:rFonts w:ascii="Times New Roman" w:hAnsi="Times New Roman"/>
              </w:rPr>
              <w:t>д</w:t>
            </w:r>
            <w:r w:rsidRPr="00A273FD">
              <w:rPr>
                <w:rFonts w:ascii="Times New Roman" w:hAnsi="Times New Roman"/>
              </w:rPr>
              <w:t>жета на Совет депутатов Грачевского района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Начальник  бюджетн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 xml:space="preserve">го отдела </w:t>
            </w:r>
            <w:r w:rsidRPr="00A273FD">
              <w:rPr>
                <w:rFonts w:ascii="Times New Roman" w:hAnsi="Times New Roman"/>
                <w:lang w:eastAsia="ru-RU"/>
              </w:rPr>
              <w:t>Каримова Н.В.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дней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Контрольное событие 1</w:t>
            </w:r>
          </w:p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Формирование предварительного и планового реес</w:t>
            </w:r>
            <w:r w:rsidRPr="00A273FD">
              <w:rPr>
                <w:rFonts w:ascii="Times New Roman" w:hAnsi="Times New Roman"/>
              </w:rPr>
              <w:t>т</w:t>
            </w:r>
            <w:r w:rsidRPr="00A273FD">
              <w:rPr>
                <w:rFonts w:ascii="Times New Roman" w:hAnsi="Times New Roman"/>
              </w:rPr>
              <w:t>ра расходных обязательств главными распорядит</w:t>
            </w:r>
            <w:r w:rsidRPr="00A273FD">
              <w:rPr>
                <w:rFonts w:ascii="Times New Roman" w:hAnsi="Times New Roman"/>
              </w:rPr>
              <w:t>е</w:t>
            </w:r>
            <w:r w:rsidRPr="00A273FD">
              <w:rPr>
                <w:rFonts w:ascii="Times New Roman" w:hAnsi="Times New Roman"/>
              </w:rPr>
              <w:t>лями средств районного бюджета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Главный специалист бюджетного отдела Казанова Л.Е.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до 05.05.201</w:t>
            </w:r>
            <w:r w:rsidR="00434276">
              <w:rPr>
                <w:rFonts w:ascii="Times New Roman" w:eastAsia="Times New Roman" w:hAnsi="Times New Roman"/>
                <w:lang w:eastAsia="ru-RU"/>
              </w:rPr>
              <w:t>8</w:t>
            </w:r>
          </w:p>
          <w:p w:rsidR="00A273FD" w:rsidRPr="00A273FD" w:rsidRDefault="00A273FD" w:rsidP="004342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до 01.11.201</w:t>
            </w:r>
            <w:r w:rsidR="00434276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Непредсказуемость изменений фед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е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рального, областн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го и районного з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а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конодательства в бюджетной и нал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говой сферах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11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Контрольное событие 2</w:t>
            </w:r>
          </w:p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Формирование проекта решения Совета депутатов о районном бюджете на очередной финансовый год и плановый период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Начальник  бюджетн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 xml:space="preserve">го отдела </w:t>
            </w:r>
            <w:r w:rsidRPr="00A273FD">
              <w:rPr>
                <w:rFonts w:ascii="Times New Roman" w:hAnsi="Times New Roman"/>
                <w:lang w:eastAsia="ru-RU"/>
              </w:rPr>
              <w:t>Каримова Н.В.;</w:t>
            </w:r>
          </w:p>
          <w:p w:rsidR="00A273FD" w:rsidRPr="00A273FD" w:rsidRDefault="00A273FD" w:rsidP="00A273F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Главный специалист бюджетного отдела</w:t>
            </w:r>
          </w:p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Дончук Л.Ю.;</w:t>
            </w:r>
          </w:p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 xml:space="preserve">Главный специалист 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lastRenderedPageBreak/>
              <w:t>бюджетного отдела Казанова Л.Е.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lastRenderedPageBreak/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4342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До 15.11.201</w:t>
            </w:r>
            <w:r w:rsidR="00434276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Непредсказуемость изменений фед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е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рального, областн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го и районного з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а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конодательства в бюджетной и нал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говой сферах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lastRenderedPageBreak/>
              <w:t>12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Показатель (индикатор) 2: Исполнение районного бюджета по доходам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Главный специалист бюджетного отдела</w:t>
            </w:r>
          </w:p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Дончук Л.Ю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проце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434276">
              <w:rPr>
                <w:rFonts w:ascii="Times New Roman" w:hAnsi="Times New Roman"/>
              </w:rPr>
              <w:t>13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434276">
              <w:rPr>
                <w:rFonts w:ascii="Times New Roman" w:hAnsi="Times New Roman"/>
              </w:rPr>
              <w:t>Контрольное событие 1</w:t>
            </w:r>
          </w:p>
          <w:p w:rsidR="00A273FD" w:rsidRPr="00434276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434276">
              <w:rPr>
                <w:rFonts w:ascii="Times New Roman" w:hAnsi="Times New Roman"/>
              </w:rPr>
              <w:t>Формирование прогноза поступлений налоговых и неналоговых доходов в бюджет муниципального о</w:t>
            </w:r>
            <w:r w:rsidRPr="00434276">
              <w:rPr>
                <w:rFonts w:ascii="Times New Roman" w:hAnsi="Times New Roman"/>
              </w:rPr>
              <w:t>б</w:t>
            </w:r>
            <w:r w:rsidRPr="00434276">
              <w:rPr>
                <w:rFonts w:ascii="Times New Roman" w:hAnsi="Times New Roman"/>
              </w:rPr>
              <w:t>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A273F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34276">
              <w:rPr>
                <w:rFonts w:ascii="Times New Roman" w:eastAsia="Times New Roman" w:hAnsi="Times New Roman"/>
                <w:lang w:eastAsia="ru-RU"/>
              </w:rPr>
              <w:t>Главный специалист бюджетного отдела</w:t>
            </w:r>
          </w:p>
          <w:p w:rsidR="00A273FD" w:rsidRPr="00434276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34276">
              <w:rPr>
                <w:rFonts w:ascii="Times New Roman" w:eastAsia="Times New Roman" w:hAnsi="Times New Roman"/>
                <w:lang w:eastAsia="ru-RU"/>
              </w:rPr>
              <w:t>Дончук Л.Ю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34276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34276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4342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34276">
              <w:rPr>
                <w:rFonts w:ascii="Times New Roman" w:eastAsia="Times New Roman" w:hAnsi="Times New Roman"/>
                <w:lang w:eastAsia="ru-RU"/>
              </w:rPr>
              <w:t>Июль 201</w:t>
            </w:r>
            <w:r w:rsidR="00434276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34276">
              <w:rPr>
                <w:rFonts w:ascii="Times New Roman" w:eastAsia="Times New Roman" w:hAnsi="Times New Roman"/>
                <w:lang w:eastAsia="ru-RU"/>
              </w:rPr>
              <w:t>Непредсказуемость изменений фед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е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рального, областн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о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го и районного з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а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конодательства в бюджетной и нал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о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говой сферах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434276">
              <w:rPr>
                <w:rFonts w:ascii="Times New Roman" w:hAnsi="Times New Roman"/>
              </w:rPr>
              <w:t>14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434276">
              <w:rPr>
                <w:rFonts w:ascii="Times New Roman" w:hAnsi="Times New Roman"/>
              </w:rPr>
              <w:t>Контрольное событие 2</w:t>
            </w:r>
          </w:p>
          <w:p w:rsidR="00A273FD" w:rsidRPr="00434276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434276">
              <w:rPr>
                <w:rFonts w:ascii="Times New Roman" w:hAnsi="Times New Roman"/>
              </w:rPr>
              <w:t>Проведение мониторинга исполнения налоговых и неналоговых поступлений в районный бюджет и в бюджеты сельских поселений Грачевского  района.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A273F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34276">
              <w:rPr>
                <w:rFonts w:ascii="Times New Roman" w:eastAsia="Times New Roman" w:hAnsi="Times New Roman"/>
                <w:lang w:eastAsia="ru-RU"/>
              </w:rPr>
              <w:t>Главный специалист бюджетного отдела</w:t>
            </w:r>
          </w:p>
          <w:p w:rsidR="00A273FD" w:rsidRPr="00434276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34276">
              <w:rPr>
                <w:rFonts w:ascii="Times New Roman" w:eastAsia="Times New Roman" w:hAnsi="Times New Roman"/>
                <w:lang w:eastAsia="ru-RU"/>
              </w:rPr>
              <w:t>Дончук Л.Ю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34276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34276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34276">
              <w:rPr>
                <w:rFonts w:ascii="Times New Roman" w:eastAsia="Times New Roman" w:hAnsi="Times New Roman"/>
                <w:lang w:eastAsia="ru-RU"/>
              </w:rPr>
              <w:t>Февраль 201</w:t>
            </w:r>
            <w:r w:rsidR="00434276">
              <w:rPr>
                <w:rFonts w:ascii="Times New Roman" w:eastAsia="Times New Roman" w:hAnsi="Times New Roman"/>
                <w:lang w:eastAsia="ru-RU"/>
              </w:rPr>
              <w:t>8</w:t>
            </w:r>
          </w:p>
          <w:p w:rsidR="00A273FD" w:rsidRPr="00434276" w:rsidRDefault="00A273FD" w:rsidP="004342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34276">
              <w:rPr>
                <w:rFonts w:ascii="Times New Roman" w:eastAsia="Times New Roman" w:hAnsi="Times New Roman"/>
                <w:lang w:eastAsia="ru-RU"/>
              </w:rPr>
              <w:t>Июль 201</w:t>
            </w:r>
            <w:r w:rsidR="00434276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34276">
              <w:rPr>
                <w:rFonts w:ascii="Times New Roman" w:eastAsia="Times New Roman" w:hAnsi="Times New Roman"/>
                <w:lang w:eastAsia="ru-RU"/>
              </w:rPr>
              <w:t>Риск невыполнения мероприятий в св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я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зи с вновь возни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к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шими финансов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ы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ми, техническими и организационными сложностями  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434276">
              <w:rPr>
                <w:rFonts w:ascii="Times New Roman" w:hAnsi="Times New Roman"/>
              </w:rPr>
              <w:t>15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434276">
              <w:rPr>
                <w:rFonts w:ascii="Times New Roman" w:hAnsi="Times New Roman"/>
              </w:rPr>
              <w:t>Показатель (индикатор) 3: Исполнение районного бюджета по расходам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434276">
              <w:rPr>
                <w:rFonts w:ascii="Times New Roman" w:eastAsia="Times New Roman" w:hAnsi="Times New Roman"/>
                <w:lang w:eastAsia="ru-RU"/>
              </w:rPr>
              <w:t>Начальник  бюджетн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о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 xml:space="preserve">го отдела </w:t>
            </w:r>
            <w:r w:rsidRPr="00434276">
              <w:rPr>
                <w:rFonts w:ascii="Times New Roman" w:hAnsi="Times New Roman"/>
                <w:lang w:eastAsia="ru-RU"/>
              </w:rPr>
              <w:t>Каримова Н.В.;</w:t>
            </w:r>
          </w:p>
          <w:p w:rsidR="00A273FD" w:rsidRPr="00434276" w:rsidRDefault="00A273FD" w:rsidP="00A273F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34276">
              <w:rPr>
                <w:rFonts w:ascii="Times New Roman" w:eastAsia="Times New Roman" w:hAnsi="Times New Roman"/>
                <w:lang w:eastAsia="ru-RU"/>
              </w:rPr>
              <w:t>Начальник   отдела  бюджетного  учета  и отчетности</w:t>
            </w:r>
          </w:p>
          <w:p w:rsidR="00A273FD" w:rsidRPr="00434276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34276">
              <w:rPr>
                <w:rFonts w:ascii="Times New Roman" w:eastAsia="Times New Roman" w:hAnsi="Times New Roman"/>
                <w:lang w:eastAsia="ru-RU"/>
              </w:rPr>
              <w:t>Унщикова Н.Б.;</w:t>
            </w:r>
          </w:p>
          <w:p w:rsidR="00A273FD" w:rsidRPr="00434276" w:rsidRDefault="00A273FD" w:rsidP="00A273F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34276">
              <w:rPr>
                <w:rFonts w:ascii="Times New Roman" w:eastAsia="Times New Roman" w:hAnsi="Times New Roman"/>
                <w:lang w:eastAsia="ru-RU"/>
              </w:rPr>
              <w:t>Начальник  отдела к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а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значейского исполн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е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ния  бюджета</w:t>
            </w:r>
          </w:p>
          <w:p w:rsidR="00A273FD" w:rsidRPr="00434276" w:rsidRDefault="00434276" w:rsidP="00A273F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Арестова Н.А</w:t>
            </w:r>
            <w:r w:rsidR="00A273FD" w:rsidRPr="00434276">
              <w:rPr>
                <w:rFonts w:ascii="Times New Roman" w:eastAsia="Times New Roman" w:hAnsi="Times New Roman"/>
                <w:lang w:eastAsia="ru-RU"/>
              </w:rPr>
              <w:t>.;</w:t>
            </w:r>
          </w:p>
          <w:p w:rsidR="00A273FD" w:rsidRPr="00434276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34276">
              <w:rPr>
                <w:rFonts w:ascii="Times New Roman" w:eastAsia="Times New Roman" w:hAnsi="Times New Roman"/>
                <w:lang w:eastAsia="ru-RU"/>
              </w:rPr>
              <w:t>Главный специалист бюджетного отдела Казанова Л.Е.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34276">
              <w:rPr>
                <w:rFonts w:ascii="Times New Roman" w:eastAsia="Times New Roman" w:hAnsi="Times New Roman"/>
                <w:lang w:eastAsia="ru-RU"/>
              </w:rPr>
              <w:t>проце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н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845A16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34276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34276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434276">
              <w:rPr>
                <w:rFonts w:ascii="Times New Roman" w:hAnsi="Times New Roman"/>
              </w:rPr>
              <w:t>16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434276">
              <w:rPr>
                <w:rFonts w:ascii="Times New Roman" w:hAnsi="Times New Roman"/>
              </w:rPr>
              <w:t>Контрольное событие 1</w:t>
            </w:r>
          </w:p>
          <w:p w:rsidR="00A273FD" w:rsidRPr="00434276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434276">
              <w:rPr>
                <w:rFonts w:ascii="Times New Roman" w:hAnsi="Times New Roman"/>
              </w:rPr>
              <w:t>Мониторинг исполнения расходов районного бю</w:t>
            </w:r>
            <w:r w:rsidRPr="00434276">
              <w:rPr>
                <w:rFonts w:ascii="Times New Roman" w:hAnsi="Times New Roman"/>
              </w:rPr>
              <w:t>д</w:t>
            </w:r>
            <w:r w:rsidRPr="00434276">
              <w:rPr>
                <w:rFonts w:ascii="Times New Roman" w:hAnsi="Times New Roman"/>
              </w:rPr>
              <w:t>жета и бюджетов сельских поселений Грачевского района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434276">
              <w:rPr>
                <w:rFonts w:ascii="Times New Roman" w:eastAsia="Times New Roman" w:hAnsi="Times New Roman"/>
                <w:lang w:eastAsia="ru-RU"/>
              </w:rPr>
              <w:t>Начальник  бюджетн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о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 xml:space="preserve">го отдела </w:t>
            </w:r>
            <w:r w:rsidRPr="00434276">
              <w:rPr>
                <w:rFonts w:ascii="Times New Roman" w:hAnsi="Times New Roman"/>
                <w:lang w:eastAsia="ru-RU"/>
              </w:rPr>
              <w:t>Каримова Н.В.;</w:t>
            </w:r>
          </w:p>
          <w:p w:rsidR="00A273FD" w:rsidRPr="00434276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34276">
              <w:rPr>
                <w:rFonts w:ascii="Times New Roman" w:eastAsia="Times New Roman" w:hAnsi="Times New Roman"/>
                <w:lang w:eastAsia="ru-RU"/>
              </w:rPr>
              <w:t xml:space="preserve">Главный специалист бюджетного отдела 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lastRenderedPageBreak/>
              <w:t>Казанова Л.Е.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34276">
              <w:rPr>
                <w:rFonts w:ascii="Times New Roman" w:eastAsia="Times New Roman" w:hAnsi="Times New Roman"/>
                <w:lang w:eastAsia="ru-RU"/>
              </w:rPr>
              <w:lastRenderedPageBreak/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34276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34276">
              <w:rPr>
                <w:rFonts w:ascii="Times New Roman" w:eastAsia="Times New Roman" w:hAnsi="Times New Roman"/>
                <w:lang w:eastAsia="ru-RU"/>
              </w:rPr>
              <w:t>Февраль 201</w:t>
            </w:r>
            <w:r w:rsidR="00434276">
              <w:rPr>
                <w:rFonts w:ascii="Times New Roman" w:eastAsia="Times New Roman" w:hAnsi="Times New Roman"/>
                <w:lang w:eastAsia="ru-RU"/>
              </w:rPr>
              <w:t>8</w:t>
            </w:r>
          </w:p>
          <w:p w:rsidR="00A273FD" w:rsidRPr="00434276" w:rsidRDefault="00A273FD" w:rsidP="004342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34276">
              <w:rPr>
                <w:rFonts w:ascii="Times New Roman" w:eastAsia="Times New Roman" w:hAnsi="Times New Roman"/>
                <w:lang w:eastAsia="ru-RU"/>
              </w:rPr>
              <w:t>Июль 201</w:t>
            </w:r>
            <w:r w:rsidR="00434276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34276">
              <w:rPr>
                <w:rFonts w:ascii="Times New Roman" w:eastAsia="Times New Roman" w:hAnsi="Times New Roman"/>
                <w:lang w:eastAsia="ru-RU"/>
              </w:rPr>
              <w:t>Риск невыполнения мероприятий в св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я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зи с вновь возни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к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шими финансов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ы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 xml:space="preserve">ми, техническими и 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lastRenderedPageBreak/>
              <w:t>организационными сложностями  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434276">
              <w:rPr>
                <w:rFonts w:ascii="Times New Roman" w:hAnsi="Times New Roman"/>
              </w:rPr>
              <w:lastRenderedPageBreak/>
              <w:t>17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434276">
              <w:rPr>
                <w:rFonts w:ascii="Times New Roman" w:hAnsi="Times New Roman"/>
              </w:rPr>
              <w:t>Контрольное событие 2</w:t>
            </w:r>
          </w:p>
          <w:p w:rsidR="00A273FD" w:rsidRPr="00434276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434276">
              <w:rPr>
                <w:rFonts w:ascii="Times New Roman" w:hAnsi="Times New Roman"/>
              </w:rPr>
              <w:t>Составление и ведение кассового плана, предста</w:t>
            </w:r>
            <w:r w:rsidRPr="00434276">
              <w:rPr>
                <w:rFonts w:ascii="Times New Roman" w:hAnsi="Times New Roman"/>
              </w:rPr>
              <w:t>в</w:t>
            </w:r>
            <w:r w:rsidRPr="00434276">
              <w:rPr>
                <w:rFonts w:ascii="Times New Roman" w:hAnsi="Times New Roman"/>
              </w:rPr>
              <w:t>ляющего собой прогноз кассовых поступлений в районный бюджет и кассовых выплат из районного бюджета в текущем финансовом году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3E1CF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34276">
              <w:rPr>
                <w:rFonts w:ascii="Times New Roman" w:eastAsia="Times New Roman" w:hAnsi="Times New Roman"/>
                <w:lang w:eastAsia="ru-RU"/>
              </w:rPr>
              <w:t>Начальник  отдела к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а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значейского исполн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е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ния  бюджета</w:t>
            </w:r>
          </w:p>
          <w:p w:rsidR="00A273FD" w:rsidRPr="00434276" w:rsidRDefault="00434276" w:rsidP="003E1CF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Арестова Н.А.</w:t>
            </w:r>
            <w:r w:rsidR="00A273FD" w:rsidRPr="0043427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34276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34276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34276">
              <w:rPr>
                <w:rFonts w:ascii="Times New Roman" w:eastAsia="Times New Roman" w:hAnsi="Times New Roman"/>
                <w:lang w:eastAsia="ru-RU"/>
              </w:rPr>
              <w:t>Ежемесячно за 7 рабочих дней до окончания месяца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434276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34276">
              <w:rPr>
                <w:rFonts w:ascii="Times New Roman" w:eastAsia="Times New Roman" w:hAnsi="Times New Roman"/>
                <w:lang w:eastAsia="ru-RU"/>
              </w:rPr>
              <w:t>Риск невыполнения мероприятий в св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я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зи с вновь возни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к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шими финансов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ы</w:t>
            </w:r>
            <w:r w:rsidRPr="00434276">
              <w:rPr>
                <w:rFonts w:ascii="Times New Roman" w:eastAsia="Times New Roman" w:hAnsi="Times New Roman"/>
                <w:lang w:eastAsia="ru-RU"/>
              </w:rPr>
              <w:t>ми, техническими и организационными сложностями  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18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A273FD" w:rsidRDefault="00A273FD" w:rsidP="003E1CF0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Основное мероприятие 1.3 «</w:t>
            </w:r>
            <w:r w:rsidR="003E1CF0">
              <w:rPr>
                <w:rFonts w:ascii="Times New Roman" w:hAnsi="Times New Roman"/>
              </w:rPr>
              <w:t>Стабилизация финанс</w:t>
            </w:r>
            <w:r w:rsidR="003E1CF0">
              <w:rPr>
                <w:rFonts w:ascii="Times New Roman" w:hAnsi="Times New Roman"/>
              </w:rPr>
              <w:t>о</w:t>
            </w:r>
            <w:r w:rsidR="003E1CF0">
              <w:rPr>
                <w:rFonts w:ascii="Times New Roman" w:hAnsi="Times New Roman"/>
              </w:rPr>
              <w:t>вой ситуации и финансовое обеспечение непредв</w:t>
            </w:r>
            <w:r w:rsidR="003E1CF0">
              <w:rPr>
                <w:rFonts w:ascii="Times New Roman" w:hAnsi="Times New Roman"/>
              </w:rPr>
              <w:t>и</w:t>
            </w:r>
            <w:r w:rsidR="003E1CF0">
              <w:rPr>
                <w:rFonts w:ascii="Times New Roman" w:hAnsi="Times New Roman"/>
              </w:rPr>
              <w:t>денных расходов в Грачевском районе</w:t>
            </w:r>
            <w:r w:rsidRPr="00A273FD">
              <w:rPr>
                <w:rFonts w:ascii="Times New Roman" w:hAnsi="Times New Roman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3E1C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19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A273FD" w:rsidRDefault="00A273FD" w:rsidP="003E1C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hAnsi="Times New Roman"/>
              </w:rPr>
              <w:t xml:space="preserve">Показатель (индикатор) 1: </w:t>
            </w:r>
            <w:r w:rsidR="003E1CF0">
              <w:rPr>
                <w:rFonts w:ascii="Times New Roman" w:hAnsi="Times New Roman"/>
              </w:rPr>
              <w:t>Отношение объема пр</w:t>
            </w:r>
            <w:r w:rsidRPr="00A273FD">
              <w:rPr>
                <w:rFonts w:ascii="Times New Roman" w:hAnsi="Times New Roman"/>
              </w:rPr>
              <w:t>о</w:t>
            </w:r>
            <w:r w:rsidRPr="00A273FD">
              <w:rPr>
                <w:rFonts w:ascii="Times New Roman" w:hAnsi="Times New Roman"/>
              </w:rPr>
              <w:t>сроченн</w:t>
            </w:r>
            <w:r w:rsidR="003E1CF0">
              <w:rPr>
                <w:rFonts w:ascii="Times New Roman" w:hAnsi="Times New Roman"/>
              </w:rPr>
              <w:t>ой</w:t>
            </w:r>
            <w:r w:rsidRPr="00A273FD">
              <w:rPr>
                <w:rFonts w:ascii="Times New Roman" w:hAnsi="Times New Roman"/>
              </w:rPr>
              <w:t xml:space="preserve"> кредиторск</w:t>
            </w:r>
            <w:r w:rsidR="003E1CF0">
              <w:rPr>
                <w:rFonts w:ascii="Times New Roman" w:hAnsi="Times New Roman"/>
              </w:rPr>
              <w:t>ой</w:t>
            </w:r>
            <w:r w:rsidRPr="00A273FD">
              <w:rPr>
                <w:rFonts w:ascii="Times New Roman" w:hAnsi="Times New Roman"/>
              </w:rPr>
              <w:t xml:space="preserve"> задолженност</w:t>
            </w:r>
            <w:r w:rsidR="003E1CF0">
              <w:rPr>
                <w:rFonts w:ascii="Times New Roman" w:hAnsi="Times New Roman"/>
              </w:rPr>
              <w:t>и</w:t>
            </w:r>
            <w:r w:rsidRPr="00A273FD">
              <w:rPr>
                <w:rFonts w:ascii="Times New Roman" w:hAnsi="Times New Roman"/>
              </w:rPr>
              <w:t xml:space="preserve"> по обяз</w:t>
            </w:r>
            <w:r w:rsidRPr="00A273FD">
              <w:rPr>
                <w:rFonts w:ascii="Times New Roman" w:hAnsi="Times New Roman"/>
              </w:rPr>
              <w:t>а</w:t>
            </w:r>
            <w:r w:rsidRPr="00A273FD">
              <w:rPr>
                <w:rFonts w:ascii="Times New Roman" w:hAnsi="Times New Roman"/>
              </w:rPr>
              <w:t xml:space="preserve">тельствам районного бюджета </w:t>
            </w:r>
            <w:r w:rsidR="003E1CF0">
              <w:rPr>
                <w:rFonts w:ascii="Times New Roman" w:hAnsi="Times New Roman"/>
              </w:rPr>
              <w:t>к общему объему ра</w:t>
            </w:r>
            <w:r w:rsidR="003E1CF0">
              <w:rPr>
                <w:rFonts w:ascii="Times New Roman" w:hAnsi="Times New Roman"/>
              </w:rPr>
              <w:t>с</w:t>
            </w:r>
            <w:r w:rsidR="003E1CF0">
              <w:rPr>
                <w:rFonts w:ascii="Times New Roman" w:hAnsi="Times New Roman"/>
              </w:rPr>
              <w:t>ходов районного бюджета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3E1CF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Начальник  отдела к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а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значейского исполн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е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ния  бюджета</w:t>
            </w:r>
          </w:p>
          <w:p w:rsidR="00A273FD" w:rsidRPr="00A273FD" w:rsidRDefault="003E1CF0" w:rsidP="003E1C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Арестова Н.А.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тыс.рублей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20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Контрольное событие 1</w:t>
            </w:r>
          </w:p>
          <w:p w:rsidR="00A273FD" w:rsidRPr="00A273FD" w:rsidRDefault="003E1CF0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мониторинга просроченной кредито</w:t>
            </w:r>
            <w:r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ской задолженности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CF0" w:rsidRPr="00A273FD" w:rsidRDefault="003E1CF0" w:rsidP="003E1CF0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Начальник  отдела к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а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значейского исполн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е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ния  бюджета</w:t>
            </w:r>
          </w:p>
          <w:p w:rsidR="00A273FD" w:rsidRPr="00A273FD" w:rsidRDefault="003E1CF0" w:rsidP="003E1C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Арестова Н.А.</w:t>
            </w:r>
            <w:r w:rsidR="00A273FD" w:rsidRPr="00A273FD">
              <w:rPr>
                <w:rFonts w:ascii="Times New Roman" w:hAnsi="Times New Roman"/>
                <w:lang w:eastAsia="ru-RU"/>
              </w:rPr>
              <w:t>.</w:t>
            </w:r>
          </w:p>
          <w:p w:rsidR="00A273FD" w:rsidRPr="00A273FD" w:rsidRDefault="00A273FD" w:rsidP="003E1C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11277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11277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ежемесячно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CF0" w:rsidRPr="003E1CF0" w:rsidRDefault="00BD2F52" w:rsidP="003E1C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</w:t>
            </w:r>
            <w:r w:rsidR="003E1CF0" w:rsidRPr="003E1CF0">
              <w:rPr>
                <w:rFonts w:ascii="Times New Roman" w:eastAsia="Times New Roman" w:hAnsi="Times New Roman"/>
                <w:lang w:eastAsia="ru-RU"/>
              </w:rPr>
              <w:t>иск возникновения просроченной кр</w:t>
            </w:r>
            <w:r w:rsidR="003E1CF0" w:rsidRPr="003E1CF0">
              <w:rPr>
                <w:rFonts w:ascii="Times New Roman" w:eastAsia="Times New Roman" w:hAnsi="Times New Roman"/>
                <w:lang w:eastAsia="ru-RU"/>
              </w:rPr>
              <w:t>е</w:t>
            </w:r>
            <w:r w:rsidR="003E1CF0" w:rsidRPr="003E1CF0">
              <w:rPr>
                <w:rFonts w:ascii="Times New Roman" w:eastAsia="Times New Roman" w:hAnsi="Times New Roman"/>
                <w:lang w:eastAsia="ru-RU"/>
              </w:rPr>
              <w:t>диторской задо</w:t>
            </w:r>
            <w:r w:rsidR="003E1CF0" w:rsidRPr="003E1CF0">
              <w:rPr>
                <w:rFonts w:ascii="Times New Roman" w:eastAsia="Times New Roman" w:hAnsi="Times New Roman"/>
                <w:lang w:eastAsia="ru-RU"/>
              </w:rPr>
              <w:t>л</w:t>
            </w:r>
            <w:r w:rsidR="003E1CF0" w:rsidRPr="003E1CF0">
              <w:rPr>
                <w:rFonts w:ascii="Times New Roman" w:eastAsia="Times New Roman" w:hAnsi="Times New Roman"/>
                <w:lang w:eastAsia="ru-RU"/>
              </w:rPr>
              <w:t>женности;</w:t>
            </w:r>
          </w:p>
          <w:p w:rsidR="00A273FD" w:rsidRPr="00A273FD" w:rsidRDefault="00BD2F52" w:rsidP="003E1C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</w:t>
            </w:r>
            <w:r w:rsidR="003E1CF0" w:rsidRPr="003E1CF0">
              <w:rPr>
                <w:rFonts w:ascii="Times New Roman" w:eastAsia="Times New Roman" w:hAnsi="Times New Roman"/>
                <w:lang w:eastAsia="ru-RU"/>
              </w:rPr>
              <w:t>есвоевременное представление главными распор</w:t>
            </w:r>
            <w:r w:rsidR="003E1CF0" w:rsidRPr="003E1CF0">
              <w:rPr>
                <w:rFonts w:ascii="Times New Roman" w:eastAsia="Times New Roman" w:hAnsi="Times New Roman"/>
                <w:lang w:eastAsia="ru-RU"/>
              </w:rPr>
              <w:t>я</w:t>
            </w:r>
            <w:r w:rsidR="003E1CF0" w:rsidRPr="003E1CF0">
              <w:rPr>
                <w:rFonts w:ascii="Times New Roman" w:eastAsia="Times New Roman" w:hAnsi="Times New Roman"/>
                <w:lang w:eastAsia="ru-RU"/>
              </w:rPr>
              <w:t>дителями средств областного бюдж</w:t>
            </w:r>
            <w:r w:rsidR="003E1CF0" w:rsidRPr="003E1CF0">
              <w:rPr>
                <w:rFonts w:ascii="Times New Roman" w:eastAsia="Times New Roman" w:hAnsi="Times New Roman"/>
                <w:lang w:eastAsia="ru-RU"/>
              </w:rPr>
              <w:t>е</w:t>
            </w:r>
            <w:r w:rsidR="003E1CF0" w:rsidRPr="003E1CF0">
              <w:rPr>
                <w:rFonts w:ascii="Times New Roman" w:eastAsia="Times New Roman" w:hAnsi="Times New Roman"/>
                <w:lang w:eastAsia="ru-RU"/>
              </w:rPr>
              <w:t>та сведений о с</w:t>
            </w:r>
            <w:r w:rsidR="003E1CF0" w:rsidRPr="003E1CF0">
              <w:rPr>
                <w:rFonts w:ascii="Times New Roman" w:eastAsia="Times New Roman" w:hAnsi="Times New Roman"/>
                <w:lang w:eastAsia="ru-RU"/>
              </w:rPr>
              <w:t>о</w:t>
            </w:r>
            <w:r w:rsidR="003E1CF0" w:rsidRPr="003E1CF0">
              <w:rPr>
                <w:rFonts w:ascii="Times New Roman" w:eastAsia="Times New Roman" w:hAnsi="Times New Roman"/>
                <w:lang w:eastAsia="ru-RU"/>
              </w:rPr>
              <w:t>стоянии проср</w:t>
            </w:r>
            <w:r w:rsidR="003E1CF0" w:rsidRPr="003E1CF0">
              <w:rPr>
                <w:rFonts w:ascii="Times New Roman" w:eastAsia="Times New Roman" w:hAnsi="Times New Roman"/>
                <w:lang w:eastAsia="ru-RU"/>
              </w:rPr>
              <w:t>о</w:t>
            </w:r>
            <w:r w:rsidR="003E1CF0" w:rsidRPr="003E1CF0">
              <w:rPr>
                <w:rFonts w:ascii="Times New Roman" w:eastAsia="Times New Roman" w:hAnsi="Times New Roman"/>
                <w:lang w:eastAsia="ru-RU"/>
              </w:rPr>
              <w:t>ченной кредито</w:t>
            </w:r>
            <w:r w:rsidR="003E1CF0" w:rsidRPr="003E1CF0">
              <w:rPr>
                <w:rFonts w:ascii="Times New Roman" w:eastAsia="Times New Roman" w:hAnsi="Times New Roman"/>
                <w:lang w:eastAsia="ru-RU"/>
              </w:rPr>
              <w:t>р</w:t>
            </w:r>
            <w:r w:rsidR="003E1CF0" w:rsidRPr="003E1CF0">
              <w:rPr>
                <w:rFonts w:ascii="Times New Roman" w:eastAsia="Times New Roman" w:hAnsi="Times New Roman"/>
                <w:lang w:eastAsia="ru-RU"/>
              </w:rPr>
              <w:t>ской задолженн</w:t>
            </w:r>
            <w:r w:rsidR="003E1CF0" w:rsidRPr="003E1CF0">
              <w:rPr>
                <w:rFonts w:ascii="Times New Roman" w:eastAsia="Times New Roman" w:hAnsi="Times New Roman"/>
                <w:lang w:eastAsia="ru-RU"/>
              </w:rPr>
              <w:t>о</w:t>
            </w:r>
            <w:r w:rsidR="003E1CF0" w:rsidRPr="003E1CF0">
              <w:rPr>
                <w:rFonts w:ascii="Times New Roman" w:eastAsia="Times New Roman" w:hAnsi="Times New Roman"/>
                <w:lang w:eastAsia="ru-RU"/>
              </w:rPr>
              <w:t>сти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21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Основное мероприятие 1.4 «Внедрение долгосрочн</w:t>
            </w:r>
            <w:r w:rsidRPr="00A273FD">
              <w:rPr>
                <w:rFonts w:ascii="Times New Roman" w:hAnsi="Times New Roman"/>
              </w:rPr>
              <w:t>о</w:t>
            </w:r>
            <w:r w:rsidRPr="00A273FD">
              <w:rPr>
                <w:rFonts w:ascii="Times New Roman" w:hAnsi="Times New Roman"/>
              </w:rPr>
              <w:t>го бюджетного планирования»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22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Показатель (индикатор) 1: Наличие бюджетного прогноза Грачевского района на долгосрочный п</w:t>
            </w:r>
            <w:r w:rsidRPr="00A273FD">
              <w:rPr>
                <w:rFonts w:ascii="Times New Roman" w:hAnsi="Times New Roman"/>
              </w:rPr>
              <w:t>е</w:t>
            </w:r>
            <w:r w:rsidRPr="00A273FD">
              <w:rPr>
                <w:rFonts w:ascii="Times New Roman" w:hAnsi="Times New Roman"/>
              </w:rPr>
              <w:t>риод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Начальник  бюджетн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 xml:space="preserve">го отдела </w:t>
            </w:r>
            <w:r w:rsidRPr="00A273FD">
              <w:rPr>
                <w:rFonts w:ascii="Times New Roman" w:hAnsi="Times New Roman"/>
                <w:lang w:eastAsia="ru-RU"/>
              </w:rPr>
              <w:t>Каримова Н.В.;</w:t>
            </w:r>
          </w:p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Главный специалист бюджетного отдела</w:t>
            </w:r>
          </w:p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Дончук Л.Ю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23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Контрольное событие 1</w:t>
            </w:r>
          </w:p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lastRenderedPageBreak/>
              <w:t>Корректировка бюджетного прогноза на долгосро</w:t>
            </w:r>
            <w:r w:rsidRPr="00A273FD">
              <w:rPr>
                <w:rFonts w:ascii="Times New Roman" w:hAnsi="Times New Roman"/>
              </w:rPr>
              <w:t>ч</w:t>
            </w:r>
            <w:r w:rsidRPr="00A273FD">
              <w:rPr>
                <w:rFonts w:ascii="Times New Roman" w:hAnsi="Times New Roman"/>
              </w:rPr>
              <w:t>ный период (без изменения срока действия) при ра</w:t>
            </w:r>
            <w:r w:rsidRPr="00A273FD">
              <w:rPr>
                <w:rFonts w:ascii="Times New Roman" w:hAnsi="Times New Roman"/>
              </w:rPr>
              <w:t>з</w:t>
            </w:r>
            <w:r w:rsidRPr="00A273FD">
              <w:rPr>
                <w:rFonts w:ascii="Times New Roman" w:hAnsi="Times New Roman"/>
              </w:rPr>
              <w:t>работке проекта районного бюджета на очередной финансовый год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lastRenderedPageBreak/>
              <w:t>Начальник  бюджетн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го отдела </w:t>
            </w:r>
            <w:r w:rsidRPr="00A273FD">
              <w:rPr>
                <w:rFonts w:ascii="Times New Roman" w:hAnsi="Times New Roman"/>
                <w:lang w:eastAsia="ru-RU"/>
              </w:rPr>
              <w:t>Каримова Н.В.;</w:t>
            </w:r>
          </w:p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Главный специалист бюджетного отдела</w:t>
            </w:r>
          </w:p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Дончук Л.Ю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lastRenderedPageBreak/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1127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До 01.03.201</w:t>
            </w:r>
            <w:r w:rsidR="0011277D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 xml:space="preserve">Непредсказуемость 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lastRenderedPageBreak/>
              <w:t>изменений фед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е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рального, областн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го и районного з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а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конодательства в бюджетной и нал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говой сферах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lastRenderedPageBreak/>
              <w:t>24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BC4E45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BC4E45">
              <w:rPr>
                <w:rFonts w:ascii="Times New Roman" w:hAnsi="Times New Roman"/>
              </w:rPr>
              <w:t>Подпрограмма 2 «Повышение финансовой сам</w:t>
            </w:r>
            <w:r w:rsidRPr="00BC4E45">
              <w:rPr>
                <w:rFonts w:ascii="Times New Roman" w:hAnsi="Times New Roman"/>
              </w:rPr>
              <w:t>о</w:t>
            </w:r>
            <w:r w:rsidRPr="00BC4E45">
              <w:rPr>
                <w:rFonts w:ascii="Times New Roman" w:hAnsi="Times New Roman"/>
              </w:rPr>
              <w:t>стоятельности местных бюджетов»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25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Основное мероприятие 2.1 «Обеспечение</w:t>
            </w:r>
            <w:r w:rsidR="00290B70">
              <w:rPr>
                <w:rFonts w:ascii="Times New Roman" w:hAnsi="Times New Roman"/>
              </w:rPr>
              <w:t xml:space="preserve"> организ</w:t>
            </w:r>
            <w:r w:rsidR="00290B70">
              <w:rPr>
                <w:rFonts w:ascii="Times New Roman" w:hAnsi="Times New Roman"/>
              </w:rPr>
              <w:t>а</w:t>
            </w:r>
            <w:r w:rsidR="00290B70">
              <w:rPr>
                <w:rFonts w:ascii="Times New Roman" w:hAnsi="Times New Roman"/>
              </w:rPr>
              <w:t>ции</w:t>
            </w:r>
            <w:r w:rsidRPr="00A273FD">
              <w:rPr>
                <w:rFonts w:ascii="Times New Roman" w:hAnsi="Times New Roman"/>
              </w:rPr>
              <w:t xml:space="preserve"> выполнения полномочий по</w:t>
            </w:r>
            <w:r w:rsidR="00290B70">
              <w:rPr>
                <w:rFonts w:ascii="Times New Roman" w:hAnsi="Times New Roman"/>
              </w:rPr>
              <w:t xml:space="preserve"> расчету и</w:t>
            </w:r>
            <w:r w:rsidRPr="00A273FD">
              <w:rPr>
                <w:rFonts w:ascii="Times New Roman" w:hAnsi="Times New Roman"/>
              </w:rPr>
              <w:t xml:space="preserve"> предо</w:t>
            </w:r>
            <w:r w:rsidRPr="00A273FD">
              <w:rPr>
                <w:rFonts w:ascii="Times New Roman" w:hAnsi="Times New Roman"/>
              </w:rPr>
              <w:t>с</w:t>
            </w:r>
            <w:r w:rsidRPr="00A273FD">
              <w:rPr>
                <w:rFonts w:ascii="Times New Roman" w:hAnsi="Times New Roman"/>
              </w:rPr>
              <w:t>тавлению дотаций бюджетам поселений на выравн</w:t>
            </w:r>
            <w:r w:rsidRPr="00A273FD">
              <w:rPr>
                <w:rFonts w:ascii="Times New Roman" w:hAnsi="Times New Roman"/>
              </w:rPr>
              <w:t>и</w:t>
            </w:r>
            <w:r w:rsidRPr="00A273FD">
              <w:rPr>
                <w:rFonts w:ascii="Times New Roman" w:hAnsi="Times New Roman"/>
              </w:rPr>
              <w:t>вание бюджетной обеспеченности»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26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Показатель (индикатор) 1: Уровень бюджетной обеспеченности поселений входящих, в состав ра</w:t>
            </w:r>
            <w:r w:rsidRPr="00A273FD">
              <w:rPr>
                <w:rFonts w:ascii="Times New Roman" w:hAnsi="Times New Roman"/>
              </w:rPr>
              <w:t>й</w:t>
            </w:r>
            <w:r w:rsidRPr="00A273FD">
              <w:rPr>
                <w:rFonts w:ascii="Times New Roman" w:hAnsi="Times New Roman"/>
              </w:rPr>
              <w:t>она, установленный в качестве критерия выравнив</w:t>
            </w:r>
            <w:r w:rsidRPr="00A273FD">
              <w:rPr>
                <w:rFonts w:ascii="Times New Roman" w:hAnsi="Times New Roman"/>
              </w:rPr>
              <w:t>а</w:t>
            </w:r>
            <w:r w:rsidRPr="00A273FD">
              <w:rPr>
                <w:rFonts w:ascii="Times New Roman" w:hAnsi="Times New Roman"/>
              </w:rPr>
              <w:t>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Начальник  бюджетн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 xml:space="preserve">го отдела </w:t>
            </w:r>
            <w:r w:rsidRPr="00A273FD">
              <w:rPr>
                <w:rFonts w:ascii="Times New Roman" w:hAnsi="Times New Roman"/>
                <w:lang w:eastAsia="ru-RU"/>
              </w:rPr>
              <w:t>Каримова Н.В.</w:t>
            </w:r>
          </w:p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коэ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ф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фиц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и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ент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3C5B5E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1,701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27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Контрольное событие 1</w:t>
            </w:r>
          </w:p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Анализ предоставления в полном объеме дотаций на выравнивание бюджетной обеспеченности муниц</w:t>
            </w:r>
            <w:r w:rsidRPr="00A273FD">
              <w:rPr>
                <w:rFonts w:ascii="Times New Roman" w:hAnsi="Times New Roman"/>
              </w:rPr>
              <w:t>и</w:t>
            </w:r>
            <w:r w:rsidRPr="00A273FD">
              <w:rPr>
                <w:rFonts w:ascii="Times New Roman" w:hAnsi="Times New Roman"/>
              </w:rPr>
              <w:t>пальных образований в соответствии с утвержде</w:t>
            </w:r>
            <w:r w:rsidRPr="00A273FD">
              <w:rPr>
                <w:rFonts w:ascii="Times New Roman" w:hAnsi="Times New Roman"/>
              </w:rPr>
              <w:t>н</w:t>
            </w:r>
            <w:r w:rsidRPr="00A273FD">
              <w:rPr>
                <w:rFonts w:ascii="Times New Roman" w:hAnsi="Times New Roman"/>
              </w:rPr>
              <w:t>ным порядком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Начальник  бюджетн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 xml:space="preserve">го отдела </w:t>
            </w:r>
            <w:r w:rsidRPr="00A273FD">
              <w:rPr>
                <w:rFonts w:ascii="Times New Roman" w:hAnsi="Times New Roman"/>
                <w:lang w:eastAsia="ru-RU"/>
              </w:rPr>
              <w:t>Каримова Н.В.</w:t>
            </w:r>
          </w:p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1127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31.12.201</w:t>
            </w:r>
            <w:r w:rsidR="0011277D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Риск невыполнения мероприятий в св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я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зи с вновь возни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к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шими финансов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ы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ми, техническими и организационными сложностями  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D01E43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2</w:t>
            </w:r>
            <w:r w:rsidR="00D01E43">
              <w:rPr>
                <w:rFonts w:ascii="Times New Roman" w:hAnsi="Times New Roman"/>
              </w:rPr>
              <w:t>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Основное мероприятие 2.2 «Обеспечение сбаланс</w:t>
            </w:r>
            <w:r w:rsidRPr="00A273FD">
              <w:rPr>
                <w:rFonts w:ascii="Times New Roman" w:hAnsi="Times New Roman"/>
              </w:rPr>
              <w:t>и</w:t>
            </w:r>
            <w:r w:rsidRPr="00A273FD">
              <w:rPr>
                <w:rFonts w:ascii="Times New Roman" w:hAnsi="Times New Roman"/>
              </w:rPr>
              <w:t>рованности бюджетов поселений района»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29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11277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 xml:space="preserve">Показатель (индикатор) 1: </w:t>
            </w:r>
            <w:r w:rsidR="0011277D">
              <w:rPr>
                <w:rFonts w:ascii="Times New Roman" w:hAnsi="Times New Roman"/>
              </w:rPr>
              <w:t>Доля муниципальных о</w:t>
            </w:r>
            <w:r w:rsidR="0011277D">
              <w:rPr>
                <w:rFonts w:ascii="Times New Roman" w:hAnsi="Times New Roman"/>
              </w:rPr>
              <w:t>б</w:t>
            </w:r>
            <w:r w:rsidR="0011277D">
              <w:rPr>
                <w:rFonts w:ascii="Times New Roman" w:hAnsi="Times New Roman"/>
              </w:rPr>
              <w:t>разований района, дефицит бюджета которых не превышает уровень, установленный бюджетным з</w:t>
            </w:r>
            <w:r w:rsidR="0011277D">
              <w:rPr>
                <w:rFonts w:ascii="Times New Roman" w:hAnsi="Times New Roman"/>
              </w:rPr>
              <w:t>а</w:t>
            </w:r>
            <w:r w:rsidR="0011277D">
              <w:rPr>
                <w:rFonts w:ascii="Times New Roman" w:hAnsi="Times New Roman"/>
              </w:rPr>
              <w:t>конодательством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Начальник  бюджетн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 xml:space="preserve">го отдела </w:t>
            </w:r>
            <w:r w:rsidRPr="00A273FD">
              <w:rPr>
                <w:rFonts w:ascii="Times New Roman" w:hAnsi="Times New Roman"/>
                <w:lang w:eastAsia="ru-RU"/>
              </w:rPr>
              <w:t>Каримова Н.В.</w:t>
            </w:r>
          </w:p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проце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30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Контрольное событие 1</w:t>
            </w:r>
          </w:p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Анализ предоставления в полном объеме дотаций на сбалансированность местных бюджетов в соответс</w:t>
            </w:r>
            <w:r w:rsidRPr="00A273FD">
              <w:rPr>
                <w:rFonts w:ascii="Times New Roman" w:hAnsi="Times New Roman"/>
              </w:rPr>
              <w:t>т</w:t>
            </w:r>
            <w:r w:rsidRPr="00A273FD">
              <w:rPr>
                <w:rFonts w:ascii="Times New Roman" w:hAnsi="Times New Roman"/>
              </w:rPr>
              <w:t>вии с утвержденным порядком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Начальник  бюджетн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 xml:space="preserve">го отдела </w:t>
            </w:r>
            <w:r w:rsidRPr="00A273FD">
              <w:rPr>
                <w:rFonts w:ascii="Times New Roman" w:hAnsi="Times New Roman"/>
                <w:lang w:eastAsia="ru-RU"/>
              </w:rPr>
              <w:t>Каримова Н.В.</w:t>
            </w:r>
          </w:p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3927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31.12.201</w:t>
            </w:r>
            <w:r w:rsidR="0039276E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Риск невыполнения мероприятий в св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я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зи с вновь возни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к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шими финансов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ы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ми, техническими и организационными сложностями  </w:t>
            </w:r>
          </w:p>
        </w:tc>
      </w:tr>
      <w:tr w:rsidR="0011277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7D" w:rsidRPr="00A273FD" w:rsidRDefault="00D01E43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F04" w:rsidRPr="00A273FD" w:rsidRDefault="00035F04" w:rsidP="00035F04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 xml:space="preserve">Контрольное событие </w:t>
            </w:r>
            <w:r>
              <w:rPr>
                <w:rFonts w:ascii="Times New Roman" w:hAnsi="Times New Roman"/>
              </w:rPr>
              <w:t>2</w:t>
            </w:r>
          </w:p>
          <w:p w:rsidR="0011277D" w:rsidRPr="00A273FD" w:rsidRDefault="0011277D" w:rsidP="00035F04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Анализ соблюдения дефицита бюджета </w:t>
            </w:r>
            <w:r w:rsidR="00035F04">
              <w:rPr>
                <w:rFonts w:ascii="Times New Roman" w:hAnsi="Times New Roman"/>
              </w:rPr>
              <w:t>поселений</w:t>
            </w:r>
            <w:r>
              <w:rPr>
                <w:rFonts w:ascii="Times New Roman" w:hAnsi="Times New Roman"/>
              </w:rPr>
              <w:t xml:space="preserve"> на уровне не превышающем, установленны</w:t>
            </w:r>
            <w:r w:rsidR="00035F04">
              <w:rPr>
                <w:rFonts w:ascii="Times New Roman" w:hAnsi="Times New Roman"/>
              </w:rPr>
              <w:t>й</w:t>
            </w:r>
            <w:r>
              <w:rPr>
                <w:rFonts w:ascii="Times New Roman" w:hAnsi="Times New Roman"/>
              </w:rPr>
              <w:t xml:space="preserve"> бю</w:t>
            </w:r>
            <w:r>
              <w:rPr>
                <w:rFonts w:ascii="Times New Roman" w:hAnsi="Times New Roman"/>
              </w:rPr>
              <w:t>д</w:t>
            </w:r>
            <w:r>
              <w:rPr>
                <w:rFonts w:ascii="Times New Roman" w:hAnsi="Times New Roman"/>
              </w:rPr>
              <w:lastRenderedPageBreak/>
              <w:t>жетным законодательством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F04" w:rsidRPr="00A273FD" w:rsidRDefault="00035F04" w:rsidP="00035F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lastRenderedPageBreak/>
              <w:t>Начальник  бюджетн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 xml:space="preserve">го отдела </w:t>
            </w:r>
            <w:r w:rsidRPr="00A273FD">
              <w:rPr>
                <w:rFonts w:ascii="Times New Roman" w:hAnsi="Times New Roman"/>
                <w:lang w:eastAsia="ru-RU"/>
              </w:rPr>
              <w:t>Каримова Н.В.</w:t>
            </w:r>
          </w:p>
          <w:p w:rsidR="0011277D" w:rsidRPr="00A273FD" w:rsidRDefault="0011277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7D" w:rsidRPr="00A273FD" w:rsidRDefault="00035F04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7D" w:rsidRPr="00A273FD" w:rsidRDefault="00035F04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7D" w:rsidRPr="00A273FD" w:rsidRDefault="00035F04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ежеквартально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77D" w:rsidRPr="00A273FD" w:rsidRDefault="00035F04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Риск невыполнения мероприятий в св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я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зи с вновь возни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к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lastRenderedPageBreak/>
              <w:t>шими финансов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ы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ми, техническими и организационными сложностями  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D01E43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Основное мероприятие 2.3 «Финансовое обеспеч</w:t>
            </w:r>
            <w:r w:rsidRPr="00A273FD">
              <w:rPr>
                <w:rFonts w:ascii="Times New Roman" w:hAnsi="Times New Roman"/>
              </w:rPr>
              <w:t>е</w:t>
            </w:r>
            <w:r w:rsidRPr="00A273FD">
              <w:rPr>
                <w:rFonts w:ascii="Times New Roman" w:hAnsi="Times New Roman"/>
              </w:rPr>
              <w:t>ние выполнения полномочий сельскими поселени</w:t>
            </w:r>
            <w:r w:rsidRPr="00A273FD">
              <w:rPr>
                <w:rFonts w:ascii="Times New Roman" w:hAnsi="Times New Roman"/>
              </w:rPr>
              <w:t>я</w:t>
            </w:r>
            <w:r w:rsidRPr="00A273FD">
              <w:rPr>
                <w:rFonts w:ascii="Times New Roman" w:hAnsi="Times New Roman"/>
              </w:rPr>
              <w:t>ми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D01E43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Показатель (индикатор) 1: Степень выполнения м</w:t>
            </w:r>
            <w:r w:rsidRPr="00A273FD">
              <w:rPr>
                <w:rFonts w:ascii="Times New Roman" w:hAnsi="Times New Roman"/>
              </w:rPr>
              <w:t>у</w:t>
            </w:r>
            <w:r w:rsidRPr="00A273FD">
              <w:rPr>
                <w:rFonts w:ascii="Times New Roman" w:hAnsi="Times New Roman"/>
              </w:rPr>
              <w:t xml:space="preserve">ниципальными образованиями поселений условий соглашения о предоставлении иных межбюджетных трансфертов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Начальник  бюджетн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 xml:space="preserve">го отдела </w:t>
            </w:r>
            <w:r w:rsidRPr="00A273FD">
              <w:rPr>
                <w:rFonts w:ascii="Times New Roman" w:hAnsi="Times New Roman"/>
                <w:lang w:eastAsia="ru-RU"/>
              </w:rPr>
              <w:t>Каримова Н.В.</w:t>
            </w:r>
          </w:p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проце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D01E43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035F04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035F04">
              <w:rPr>
                <w:rFonts w:ascii="Times New Roman" w:hAnsi="Times New Roman"/>
              </w:rPr>
              <w:t>Контрольное событие 1</w:t>
            </w:r>
          </w:p>
          <w:p w:rsidR="00A273FD" w:rsidRPr="00035F04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035F04">
              <w:rPr>
                <w:rFonts w:ascii="Times New Roman" w:hAnsi="Times New Roman"/>
              </w:rPr>
              <w:t>Осуществление контроля за ходом расходования иных межбюджетных трансфертов, а также их цел</w:t>
            </w:r>
            <w:r w:rsidRPr="00035F04">
              <w:rPr>
                <w:rFonts w:ascii="Times New Roman" w:hAnsi="Times New Roman"/>
              </w:rPr>
              <w:t>е</w:t>
            </w:r>
            <w:r w:rsidRPr="00035F04">
              <w:rPr>
                <w:rFonts w:ascii="Times New Roman" w:hAnsi="Times New Roman"/>
              </w:rPr>
              <w:t>вом, адресном и эффективном использовании путем проверки отчетов поселений о расходовании тран</w:t>
            </w:r>
            <w:r w:rsidRPr="00035F04">
              <w:rPr>
                <w:rFonts w:ascii="Times New Roman" w:hAnsi="Times New Roman"/>
              </w:rPr>
              <w:t>с</w:t>
            </w:r>
            <w:r w:rsidRPr="00035F04">
              <w:rPr>
                <w:rFonts w:ascii="Times New Roman" w:hAnsi="Times New Roman"/>
              </w:rPr>
              <w:t>фертов.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035F0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35F04">
              <w:rPr>
                <w:rFonts w:ascii="Times New Roman" w:eastAsia="Times New Roman" w:hAnsi="Times New Roman"/>
                <w:lang w:eastAsia="ru-RU"/>
              </w:rPr>
              <w:t>Начальник  бюджетн</w:t>
            </w:r>
            <w:r w:rsidRPr="00035F04">
              <w:rPr>
                <w:rFonts w:ascii="Times New Roman" w:eastAsia="Times New Roman" w:hAnsi="Times New Roman"/>
                <w:lang w:eastAsia="ru-RU"/>
              </w:rPr>
              <w:t>о</w:t>
            </w:r>
            <w:r w:rsidRPr="00035F04">
              <w:rPr>
                <w:rFonts w:ascii="Times New Roman" w:eastAsia="Times New Roman" w:hAnsi="Times New Roman"/>
                <w:lang w:eastAsia="ru-RU"/>
              </w:rPr>
              <w:t xml:space="preserve">го отдела </w:t>
            </w:r>
            <w:r w:rsidRPr="00035F04">
              <w:rPr>
                <w:rFonts w:ascii="Times New Roman" w:hAnsi="Times New Roman"/>
                <w:lang w:eastAsia="ru-RU"/>
              </w:rPr>
              <w:t>Каримова Н.В.</w:t>
            </w:r>
          </w:p>
          <w:p w:rsidR="00A273FD" w:rsidRPr="00035F0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035F0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35F04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035F04" w:rsidRDefault="00A273FD" w:rsidP="00CA5E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35F04">
              <w:rPr>
                <w:rFonts w:ascii="Times New Roman" w:eastAsia="Times New Roman" w:hAnsi="Times New Roman"/>
                <w:lang w:eastAsia="ru-RU"/>
              </w:rPr>
              <w:t>1</w:t>
            </w:r>
            <w:r w:rsidR="00CA5E03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035F0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35F04">
              <w:rPr>
                <w:rFonts w:ascii="Times New Roman" w:eastAsia="Times New Roman" w:hAnsi="Times New Roman"/>
                <w:lang w:eastAsia="ru-RU"/>
              </w:rPr>
              <w:t>Ежемесячно до 3 числа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035F0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35F04">
              <w:rPr>
                <w:rFonts w:ascii="Times New Roman" w:eastAsia="Times New Roman" w:hAnsi="Times New Roman"/>
                <w:lang w:eastAsia="ru-RU"/>
              </w:rPr>
              <w:t>Непредсказуемость изменений фед</w:t>
            </w:r>
            <w:r w:rsidRPr="00035F04">
              <w:rPr>
                <w:rFonts w:ascii="Times New Roman" w:eastAsia="Times New Roman" w:hAnsi="Times New Roman"/>
                <w:lang w:eastAsia="ru-RU"/>
              </w:rPr>
              <w:t>е</w:t>
            </w:r>
            <w:r w:rsidRPr="00035F04">
              <w:rPr>
                <w:rFonts w:ascii="Times New Roman" w:eastAsia="Times New Roman" w:hAnsi="Times New Roman"/>
                <w:lang w:eastAsia="ru-RU"/>
              </w:rPr>
              <w:t>рального, областн</w:t>
            </w:r>
            <w:r w:rsidRPr="00035F04">
              <w:rPr>
                <w:rFonts w:ascii="Times New Roman" w:eastAsia="Times New Roman" w:hAnsi="Times New Roman"/>
                <w:lang w:eastAsia="ru-RU"/>
              </w:rPr>
              <w:t>о</w:t>
            </w:r>
            <w:r w:rsidRPr="00035F04">
              <w:rPr>
                <w:rFonts w:ascii="Times New Roman" w:eastAsia="Times New Roman" w:hAnsi="Times New Roman"/>
                <w:lang w:eastAsia="ru-RU"/>
              </w:rPr>
              <w:t>го и районного з</w:t>
            </w:r>
            <w:r w:rsidRPr="00035F04">
              <w:rPr>
                <w:rFonts w:ascii="Times New Roman" w:eastAsia="Times New Roman" w:hAnsi="Times New Roman"/>
                <w:lang w:eastAsia="ru-RU"/>
              </w:rPr>
              <w:t>а</w:t>
            </w:r>
            <w:r w:rsidRPr="00035F04">
              <w:rPr>
                <w:rFonts w:ascii="Times New Roman" w:eastAsia="Times New Roman" w:hAnsi="Times New Roman"/>
                <w:lang w:eastAsia="ru-RU"/>
              </w:rPr>
              <w:t>конодательства в бюджетной и нал</w:t>
            </w:r>
            <w:r w:rsidRPr="00035F04">
              <w:rPr>
                <w:rFonts w:ascii="Times New Roman" w:eastAsia="Times New Roman" w:hAnsi="Times New Roman"/>
                <w:lang w:eastAsia="ru-RU"/>
              </w:rPr>
              <w:t>о</w:t>
            </w:r>
            <w:r w:rsidRPr="00035F04">
              <w:rPr>
                <w:rFonts w:ascii="Times New Roman" w:eastAsia="Times New Roman" w:hAnsi="Times New Roman"/>
                <w:lang w:eastAsia="ru-RU"/>
              </w:rPr>
              <w:t>говой сферах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D01E43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Основное мероприятие 2.4 «Иные межбюджетные трансферты на финансирование мероприятий»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D01E43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Показатель (индикатор) 1: Степень выполнения м</w:t>
            </w:r>
            <w:r w:rsidRPr="00A273FD">
              <w:rPr>
                <w:rFonts w:ascii="Times New Roman" w:hAnsi="Times New Roman"/>
              </w:rPr>
              <w:t>у</w:t>
            </w:r>
            <w:r w:rsidRPr="00A273FD">
              <w:rPr>
                <w:rFonts w:ascii="Times New Roman" w:hAnsi="Times New Roman"/>
              </w:rPr>
              <w:t>ниципальными образованиями условий соглашений о предоставлении им иных межбюджетных тран</w:t>
            </w:r>
            <w:r w:rsidRPr="00A273FD">
              <w:rPr>
                <w:rFonts w:ascii="Times New Roman" w:hAnsi="Times New Roman"/>
              </w:rPr>
              <w:t>с</w:t>
            </w:r>
            <w:r w:rsidRPr="00A273FD">
              <w:rPr>
                <w:rFonts w:ascii="Times New Roman" w:hAnsi="Times New Roman"/>
              </w:rPr>
              <w:t>фертов на реализацию мероприятий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Начальник  бюджетн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 xml:space="preserve">го отдела </w:t>
            </w:r>
            <w:r w:rsidRPr="00A273FD">
              <w:rPr>
                <w:rFonts w:ascii="Times New Roman" w:hAnsi="Times New Roman"/>
                <w:lang w:eastAsia="ru-RU"/>
              </w:rPr>
              <w:t>Каримова Н.В.</w:t>
            </w:r>
          </w:p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проце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D01E43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Основное мероприятие 2.5 «Осуществление перви</w:t>
            </w:r>
            <w:r w:rsidRPr="00A273FD">
              <w:rPr>
                <w:rFonts w:ascii="Times New Roman" w:hAnsi="Times New Roman"/>
              </w:rPr>
              <w:t>ч</w:t>
            </w:r>
            <w:r w:rsidRPr="00A273FD">
              <w:rPr>
                <w:rFonts w:ascii="Times New Roman" w:hAnsi="Times New Roman"/>
              </w:rPr>
              <w:t>ного воинского учета на территории, где отсутств</w:t>
            </w:r>
            <w:r w:rsidRPr="00A273FD">
              <w:rPr>
                <w:rFonts w:ascii="Times New Roman" w:hAnsi="Times New Roman"/>
              </w:rPr>
              <w:t>у</w:t>
            </w:r>
            <w:r w:rsidRPr="00A273FD">
              <w:rPr>
                <w:rFonts w:ascii="Times New Roman" w:hAnsi="Times New Roman"/>
              </w:rPr>
              <w:t>ют военные комиссариаты»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D01E43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Показатель (индикатор) 1: Степень выполнения м</w:t>
            </w:r>
            <w:r w:rsidRPr="00A273FD">
              <w:rPr>
                <w:rFonts w:ascii="Times New Roman" w:hAnsi="Times New Roman"/>
              </w:rPr>
              <w:t>у</w:t>
            </w:r>
            <w:r w:rsidRPr="00A273FD">
              <w:rPr>
                <w:rFonts w:ascii="Times New Roman" w:hAnsi="Times New Roman"/>
              </w:rPr>
              <w:t>ниципальными образованиями района, на террит</w:t>
            </w:r>
            <w:r w:rsidRPr="00A273FD">
              <w:rPr>
                <w:rFonts w:ascii="Times New Roman" w:hAnsi="Times New Roman"/>
              </w:rPr>
              <w:t>о</w:t>
            </w:r>
            <w:r w:rsidRPr="00A273FD">
              <w:rPr>
                <w:rFonts w:ascii="Times New Roman" w:hAnsi="Times New Roman"/>
              </w:rPr>
              <w:t>риях которых отсутствуют военные комиссариаты, переданных им  государственных полномочий, в ц</w:t>
            </w:r>
            <w:r w:rsidRPr="00A273FD">
              <w:rPr>
                <w:rFonts w:ascii="Times New Roman" w:hAnsi="Times New Roman"/>
              </w:rPr>
              <w:t>е</w:t>
            </w:r>
            <w:r w:rsidRPr="00A273FD">
              <w:rPr>
                <w:rFonts w:ascii="Times New Roman" w:hAnsi="Times New Roman"/>
              </w:rPr>
              <w:t>лях финансового обеспечения которых предусмо</w:t>
            </w:r>
            <w:r w:rsidRPr="00A273FD">
              <w:rPr>
                <w:rFonts w:ascii="Times New Roman" w:hAnsi="Times New Roman"/>
              </w:rPr>
              <w:t>т</w:t>
            </w:r>
            <w:r w:rsidRPr="00A273FD">
              <w:rPr>
                <w:rFonts w:ascii="Times New Roman" w:hAnsi="Times New Roman"/>
              </w:rPr>
              <w:t>рены субвенции на выполнение государственных полномочий по первичному воинскому учету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Начальник  бюджетн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 xml:space="preserve">го отдела </w:t>
            </w:r>
            <w:r w:rsidRPr="00A273FD">
              <w:rPr>
                <w:rFonts w:ascii="Times New Roman" w:hAnsi="Times New Roman"/>
                <w:lang w:eastAsia="ru-RU"/>
              </w:rPr>
              <w:t>Каримова Н.В.</w:t>
            </w:r>
          </w:p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проце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D01E43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Контрольное событие 1</w:t>
            </w:r>
          </w:p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Анализ предоставления в полном объеме субвенций на обеспечение выполнения муниципальными обр</w:t>
            </w:r>
            <w:r w:rsidRPr="00A273FD">
              <w:rPr>
                <w:rFonts w:ascii="Times New Roman" w:hAnsi="Times New Roman"/>
              </w:rPr>
              <w:t>а</w:t>
            </w:r>
            <w:r w:rsidRPr="00A273FD">
              <w:rPr>
                <w:rFonts w:ascii="Times New Roman" w:hAnsi="Times New Roman"/>
              </w:rPr>
              <w:t>зованиями  полномочий по осуществлению  перви</w:t>
            </w:r>
            <w:r w:rsidRPr="00A273FD">
              <w:rPr>
                <w:rFonts w:ascii="Times New Roman" w:hAnsi="Times New Roman"/>
              </w:rPr>
              <w:t>ч</w:t>
            </w:r>
            <w:r w:rsidRPr="00A273FD">
              <w:rPr>
                <w:rFonts w:ascii="Times New Roman" w:hAnsi="Times New Roman"/>
              </w:rPr>
              <w:t>ного воинского учета на территориях, где отсутс</w:t>
            </w:r>
            <w:r w:rsidRPr="00A273FD">
              <w:rPr>
                <w:rFonts w:ascii="Times New Roman" w:hAnsi="Times New Roman"/>
              </w:rPr>
              <w:t>т</w:t>
            </w:r>
            <w:r w:rsidRPr="00A273FD">
              <w:rPr>
                <w:rFonts w:ascii="Times New Roman" w:hAnsi="Times New Roman"/>
              </w:rPr>
              <w:lastRenderedPageBreak/>
              <w:t>вуют военные комиссариаты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lastRenderedPageBreak/>
              <w:t>Начальник  бюджетн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 xml:space="preserve">го отдела </w:t>
            </w:r>
            <w:r w:rsidRPr="00A273FD">
              <w:rPr>
                <w:rFonts w:ascii="Times New Roman" w:hAnsi="Times New Roman"/>
                <w:lang w:eastAsia="ru-RU"/>
              </w:rPr>
              <w:t>Каримова Н.В.</w:t>
            </w:r>
          </w:p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3927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31.12.201</w:t>
            </w:r>
            <w:r w:rsidR="0039276E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Риск невыполнения мероприятий в св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я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зи с вновь возни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к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шими финансов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ы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 xml:space="preserve">ми, техническими и 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lastRenderedPageBreak/>
              <w:t>организационными сложностями  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Основное мероприятие 2.6 «Обеспечение организ</w:t>
            </w:r>
            <w:r w:rsidRPr="00A273FD">
              <w:rPr>
                <w:rFonts w:ascii="Times New Roman" w:hAnsi="Times New Roman"/>
              </w:rPr>
              <w:t>а</w:t>
            </w:r>
            <w:r w:rsidRPr="00A273FD">
              <w:rPr>
                <w:rFonts w:ascii="Times New Roman" w:hAnsi="Times New Roman"/>
              </w:rPr>
              <w:t>ции выполнения полномочий по расчету субвенций на государственную регистрацию актов гражданск</w:t>
            </w:r>
            <w:r w:rsidRPr="00A273FD">
              <w:rPr>
                <w:rFonts w:ascii="Times New Roman" w:hAnsi="Times New Roman"/>
              </w:rPr>
              <w:t>о</w:t>
            </w:r>
            <w:r w:rsidRPr="00A273FD">
              <w:rPr>
                <w:rFonts w:ascii="Times New Roman" w:hAnsi="Times New Roman"/>
              </w:rPr>
              <w:t>го состояния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Показатель (индикатор) 1: Уровень бюджетной обеспеченности поселений, установленный с учетом среднего коэффициента сложности в качестве крит</w:t>
            </w:r>
            <w:r w:rsidRPr="00A273FD">
              <w:rPr>
                <w:rFonts w:ascii="Times New Roman" w:hAnsi="Times New Roman"/>
              </w:rPr>
              <w:t>е</w:t>
            </w:r>
            <w:r w:rsidRPr="00A273FD">
              <w:rPr>
                <w:rFonts w:ascii="Times New Roman" w:hAnsi="Times New Roman"/>
              </w:rPr>
              <w:t>рия выравнивания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Начальник  бюджетн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 xml:space="preserve">го отдела </w:t>
            </w:r>
            <w:r w:rsidRPr="00A273FD">
              <w:rPr>
                <w:rFonts w:ascii="Times New Roman" w:hAnsi="Times New Roman"/>
                <w:lang w:eastAsia="ru-RU"/>
              </w:rPr>
              <w:t>Каримова Н.В.</w:t>
            </w:r>
          </w:p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коэ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ф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фиц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и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ент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3927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6,9</w:t>
            </w:r>
            <w:r w:rsidR="0039276E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Контрольное событие 1</w:t>
            </w:r>
          </w:p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Анализ предоставления в полном объеме субвенций на обеспечение выполнения муниципальными обр</w:t>
            </w:r>
            <w:r w:rsidRPr="00A273FD">
              <w:rPr>
                <w:rFonts w:ascii="Times New Roman" w:hAnsi="Times New Roman"/>
              </w:rPr>
              <w:t>а</w:t>
            </w:r>
            <w:r w:rsidRPr="00A273FD">
              <w:rPr>
                <w:rFonts w:ascii="Times New Roman" w:hAnsi="Times New Roman"/>
              </w:rPr>
              <w:t>зованиями  полномочий по осуществлению  госуда</w:t>
            </w:r>
            <w:r w:rsidRPr="00A273FD">
              <w:rPr>
                <w:rFonts w:ascii="Times New Roman" w:hAnsi="Times New Roman"/>
              </w:rPr>
              <w:t>р</w:t>
            </w:r>
            <w:r w:rsidRPr="00A273FD">
              <w:rPr>
                <w:rFonts w:ascii="Times New Roman" w:hAnsi="Times New Roman"/>
              </w:rPr>
              <w:t>ственной регистрации актов гражданского состояния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Начальник  бюджетн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 xml:space="preserve">го отдела </w:t>
            </w:r>
            <w:r w:rsidRPr="00A273FD">
              <w:rPr>
                <w:rFonts w:ascii="Times New Roman" w:hAnsi="Times New Roman"/>
                <w:lang w:eastAsia="ru-RU"/>
              </w:rPr>
              <w:t>Каримова Н.В.</w:t>
            </w:r>
          </w:p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3927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31.12.201</w:t>
            </w:r>
            <w:r w:rsidR="0039276E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Риск невыполнения мероприятий в св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я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зи с вновь возни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к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шими финансов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ы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ми, техническими и организационными сложностями  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BC4E45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BC4E45">
              <w:rPr>
                <w:rFonts w:ascii="Times New Roman" w:hAnsi="Times New Roman"/>
              </w:rPr>
              <w:t>Подпрограмма 3 «Управление муниципальным до</w:t>
            </w:r>
            <w:r w:rsidRPr="00BC4E45">
              <w:rPr>
                <w:rFonts w:ascii="Times New Roman" w:hAnsi="Times New Roman"/>
              </w:rPr>
              <w:t>л</w:t>
            </w:r>
            <w:r w:rsidRPr="00BC4E45">
              <w:rPr>
                <w:rFonts w:ascii="Times New Roman" w:hAnsi="Times New Roman"/>
              </w:rPr>
              <w:t>гом Грачевского района»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Основное мероприятие 3.1 «Разработка программы муниципальных заимствований и программы пр</w:t>
            </w:r>
            <w:r w:rsidRPr="00A273FD">
              <w:rPr>
                <w:rFonts w:ascii="Times New Roman" w:hAnsi="Times New Roman"/>
              </w:rPr>
              <w:t>е</w:t>
            </w:r>
            <w:r w:rsidRPr="00A273FD">
              <w:rPr>
                <w:rFonts w:ascii="Times New Roman" w:hAnsi="Times New Roman"/>
              </w:rPr>
              <w:t>доставления муниципальных гарантий на очередной финансовый год и плановый период»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Показатель (индикатор) 1: Наличие в проекте райо</w:t>
            </w:r>
            <w:r w:rsidRPr="00A273FD">
              <w:rPr>
                <w:rFonts w:ascii="Times New Roman" w:hAnsi="Times New Roman"/>
              </w:rPr>
              <w:t>н</w:t>
            </w:r>
            <w:r w:rsidRPr="00A273FD">
              <w:rPr>
                <w:rFonts w:ascii="Times New Roman" w:hAnsi="Times New Roman"/>
              </w:rPr>
              <w:t>ного бюджета на очередной финансовый год и на плановый период программы муниципальных вну</w:t>
            </w:r>
            <w:r w:rsidRPr="00A273FD">
              <w:rPr>
                <w:rFonts w:ascii="Times New Roman" w:hAnsi="Times New Roman"/>
              </w:rPr>
              <w:t>т</w:t>
            </w:r>
            <w:r w:rsidRPr="00A273FD">
              <w:rPr>
                <w:rFonts w:ascii="Times New Roman" w:hAnsi="Times New Roman"/>
              </w:rPr>
              <w:t>ренних заимствований и программ муниципальных гарантий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Главный специалист бюджетного отдела Казанова Л.Е.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Контрольное событие 1</w:t>
            </w:r>
          </w:p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Разработка программы муниципальных заимствов</w:t>
            </w:r>
            <w:r w:rsidRPr="00A273FD">
              <w:rPr>
                <w:rFonts w:ascii="Times New Roman" w:hAnsi="Times New Roman"/>
              </w:rPr>
              <w:t>а</w:t>
            </w:r>
            <w:r w:rsidRPr="00A273FD">
              <w:rPr>
                <w:rFonts w:ascii="Times New Roman" w:hAnsi="Times New Roman"/>
              </w:rPr>
              <w:t>ний Грачевского района на очередной финансовый год и плановый период.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Главный специалист бюджетного отдела Казанова Л.Е.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665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До 01.11.201</w:t>
            </w:r>
            <w:r w:rsidR="00665DC8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Непредсказуемость изменений фед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е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рального, областн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го и районного з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а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конодательства в бюджетной и нал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говой сферах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Основное мероприятие 3.2 «Обслуживание муниц</w:t>
            </w:r>
            <w:r w:rsidRPr="00A273FD">
              <w:rPr>
                <w:rFonts w:ascii="Times New Roman" w:hAnsi="Times New Roman"/>
              </w:rPr>
              <w:t>и</w:t>
            </w:r>
            <w:r w:rsidRPr="00A273FD">
              <w:rPr>
                <w:rFonts w:ascii="Times New Roman" w:hAnsi="Times New Roman"/>
              </w:rPr>
              <w:t>пального долга Грачевского района»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Показатель (индикатор) 1: Отношение годовой су</w:t>
            </w:r>
            <w:r w:rsidRPr="00A273FD">
              <w:rPr>
                <w:rFonts w:ascii="Times New Roman" w:hAnsi="Times New Roman"/>
              </w:rPr>
              <w:t>м</w:t>
            </w:r>
            <w:r w:rsidRPr="00A273FD">
              <w:rPr>
                <w:rFonts w:ascii="Times New Roman" w:hAnsi="Times New Roman"/>
              </w:rPr>
              <w:t>мы платежей на погашение и обслуживание мун</w:t>
            </w:r>
            <w:r w:rsidRPr="00A273FD">
              <w:rPr>
                <w:rFonts w:ascii="Times New Roman" w:hAnsi="Times New Roman"/>
              </w:rPr>
              <w:t>и</w:t>
            </w:r>
            <w:r w:rsidRPr="00A273FD">
              <w:rPr>
                <w:rFonts w:ascii="Times New Roman" w:hAnsi="Times New Roman"/>
              </w:rPr>
              <w:lastRenderedPageBreak/>
              <w:t>ципального долга Грачевского района к доходам районного бюджета без учета утвержденного объема безвозмездных поступлений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Главный специалист бюджетного отдела 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lastRenderedPageBreak/>
              <w:t>Казанова Л.Е.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lastRenderedPageBreak/>
              <w:t>проце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49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Основное мероприятие 3.3 «Мониторинг состояния объема муниципального долга и расходов на его о</w:t>
            </w:r>
            <w:r w:rsidRPr="00A273FD">
              <w:rPr>
                <w:rFonts w:ascii="Times New Roman" w:hAnsi="Times New Roman"/>
              </w:rPr>
              <w:t>б</w:t>
            </w:r>
            <w:r w:rsidRPr="00A273FD">
              <w:rPr>
                <w:rFonts w:ascii="Times New Roman" w:hAnsi="Times New Roman"/>
              </w:rPr>
              <w:t>служивание на предмет соответствия ограничениям, установленным бюджетным кодексом Российской Федерации»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Показатель (индикатор) 1: Соответствие объема м</w:t>
            </w:r>
            <w:r w:rsidRPr="00A273FD">
              <w:rPr>
                <w:rFonts w:ascii="Times New Roman" w:hAnsi="Times New Roman"/>
              </w:rPr>
              <w:t>у</w:t>
            </w:r>
            <w:r w:rsidRPr="00A273FD">
              <w:rPr>
                <w:rFonts w:ascii="Times New Roman" w:hAnsi="Times New Roman"/>
              </w:rPr>
              <w:t>ниципального долга и расходов на его обслуживание ограничениям, установленным бюджетным закон</w:t>
            </w:r>
            <w:r w:rsidRPr="00A273FD">
              <w:rPr>
                <w:rFonts w:ascii="Times New Roman" w:hAnsi="Times New Roman"/>
              </w:rPr>
              <w:t>о</w:t>
            </w:r>
            <w:r w:rsidRPr="00A273FD">
              <w:rPr>
                <w:rFonts w:ascii="Times New Roman" w:hAnsi="Times New Roman"/>
              </w:rPr>
              <w:t>дательством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Главный специалист бюджетного отдела Казанова Л.Е.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3C5B5E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B5E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B5E" w:rsidRPr="00665DC8" w:rsidRDefault="003C5B5E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65DC8">
              <w:rPr>
                <w:rFonts w:ascii="Times New Roman" w:hAnsi="Times New Roman"/>
              </w:rPr>
              <w:t>Основное мероприятие 3.5</w:t>
            </w:r>
          </w:p>
          <w:p w:rsidR="003C5B5E" w:rsidRPr="00665DC8" w:rsidRDefault="003C5B5E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65DC8">
              <w:rPr>
                <w:rFonts w:ascii="Times New Roman" w:hAnsi="Times New Roman"/>
              </w:rPr>
              <w:t>Ведение муниципальной долговой книги муниц</w:t>
            </w:r>
            <w:r w:rsidRPr="00665DC8">
              <w:rPr>
                <w:rFonts w:ascii="Times New Roman" w:hAnsi="Times New Roman"/>
              </w:rPr>
              <w:t>и</w:t>
            </w:r>
            <w:r w:rsidRPr="00665DC8">
              <w:rPr>
                <w:rFonts w:ascii="Times New Roman" w:hAnsi="Times New Roman"/>
              </w:rPr>
              <w:t>пального образования Грачевский район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B5E" w:rsidRPr="00A273FD" w:rsidRDefault="003C5B5E" w:rsidP="00BD2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B5E" w:rsidRPr="00A273FD" w:rsidRDefault="003C5B5E" w:rsidP="00BD2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B5E" w:rsidRPr="00A273FD" w:rsidRDefault="003C5B5E" w:rsidP="00BD2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B5E" w:rsidRPr="00A273FD" w:rsidRDefault="003C5B5E" w:rsidP="00BD2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B5E" w:rsidRPr="00A273FD" w:rsidRDefault="003C5B5E" w:rsidP="00BD2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3C5B5E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B5E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B5E" w:rsidRPr="00665DC8" w:rsidRDefault="003C5B5E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65DC8">
              <w:rPr>
                <w:rFonts w:ascii="Times New Roman" w:hAnsi="Times New Roman"/>
              </w:rPr>
              <w:t>Показатель (индикатор) 1: Количество публикаций о размере муниципального долга, размещенных на сайте финансового отдела в сети Интернет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B5E" w:rsidRPr="00665DC8" w:rsidRDefault="003C5B5E" w:rsidP="00BD2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65DC8">
              <w:rPr>
                <w:rFonts w:ascii="Times New Roman" w:eastAsia="Times New Roman" w:hAnsi="Times New Roman"/>
                <w:lang w:eastAsia="ru-RU"/>
              </w:rPr>
              <w:t>Главный специалист бюджетного отдела Казанова Л.Е.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B5E" w:rsidRPr="00665DC8" w:rsidRDefault="003C5B5E" w:rsidP="00BD2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65DC8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B5E" w:rsidRPr="00665DC8" w:rsidRDefault="003C5B5E" w:rsidP="00BD2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65DC8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B5E" w:rsidRPr="00A273FD" w:rsidRDefault="003C5B5E" w:rsidP="00BD2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B5E" w:rsidRPr="00A273FD" w:rsidRDefault="003C5B5E" w:rsidP="00BD2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665DC8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C8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C8" w:rsidRPr="00665DC8" w:rsidRDefault="00665DC8" w:rsidP="00665DC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665DC8">
              <w:rPr>
                <w:rFonts w:ascii="Times New Roman" w:hAnsi="Times New Roman"/>
              </w:rPr>
              <w:t>Контрольное событие 1</w:t>
            </w:r>
          </w:p>
          <w:p w:rsidR="00665DC8" w:rsidRPr="003C5B5E" w:rsidRDefault="00665DC8" w:rsidP="00665DC8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3C5B5E">
              <w:rPr>
                <w:rFonts w:ascii="Times New Roman" w:eastAsia="Times New Roman" w:hAnsi="Times New Roman"/>
                <w:lang w:eastAsia="ru-RU"/>
              </w:rPr>
              <w:t>Публикация на сайте финансового отдела в сети И</w:t>
            </w:r>
            <w:r w:rsidRPr="003C5B5E">
              <w:rPr>
                <w:rFonts w:ascii="Times New Roman" w:eastAsia="Times New Roman" w:hAnsi="Times New Roman"/>
                <w:lang w:eastAsia="ru-RU"/>
              </w:rPr>
              <w:t>н</w:t>
            </w:r>
            <w:r w:rsidRPr="003C5B5E">
              <w:rPr>
                <w:rFonts w:ascii="Times New Roman" w:eastAsia="Times New Roman" w:hAnsi="Times New Roman"/>
                <w:lang w:eastAsia="ru-RU"/>
              </w:rPr>
              <w:t>тернет информации о размере муниципального долга муниципального образования Грачевский район»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C8" w:rsidRPr="00665DC8" w:rsidRDefault="00665DC8" w:rsidP="00BD2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665DC8">
              <w:rPr>
                <w:rFonts w:ascii="Times New Roman" w:eastAsia="Times New Roman" w:hAnsi="Times New Roman"/>
                <w:lang w:eastAsia="ru-RU"/>
              </w:rPr>
              <w:t>Главный специалист бюджетного отдела Казанова Л.Е.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C8" w:rsidRPr="00665DC8" w:rsidRDefault="00665DC8" w:rsidP="00BD2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65DC8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C8" w:rsidRPr="00665DC8" w:rsidRDefault="00665DC8" w:rsidP="00BD2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65DC8"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C8" w:rsidRPr="00665DC8" w:rsidRDefault="00665DC8" w:rsidP="00BD2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65DC8">
              <w:rPr>
                <w:rFonts w:ascii="Times New Roman" w:eastAsia="Times New Roman" w:hAnsi="Times New Roman"/>
                <w:lang w:eastAsia="ru-RU"/>
              </w:rPr>
              <w:t>Ежемесячно до 5 числа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DC8" w:rsidRPr="00665DC8" w:rsidRDefault="00665DC8" w:rsidP="00BD2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65DC8">
              <w:rPr>
                <w:rFonts w:ascii="Times New Roman" w:eastAsia="Times New Roman" w:hAnsi="Times New Roman"/>
                <w:lang w:eastAsia="ru-RU"/>
              </w:rPr>
              <w:t>Риск невыполнения мероприятий в св</w:t>
            </w:r>
            <w:r w:rsidRPr="00665DC8">
              <w:rPr>
                <w:rFonts w:ascii="Times New Roman" w:eastAsia="Times New Roman" w:hAnsi="Times New Roman"/>
                <w:lang w:eastAsia="ru-RU"/>
              </w:rPr>
              <w:t>я</w:t>
            </w:r>
            <w:r w:rsidRPr="00665DC8">
              <w:rPr>
                <w:rFonts w:ascii="Times New Roman" w:eastAsia="Times New Roman" w:hAnsi="Times New Roman"/>
                <w:lang w:eastAsia="ru-RU"/>
              </w:rPr>
              <w:t>зи с вновь возни</w:t>
            </w:r>
            <w:r w:rsidRPr="00665DC8">
              <w:rPr>
                <w:rFonts w:ascii="Times New Roman" w:eastAsia="Times New Roman" w:hAnsi="Times New Roman"/>
                <w:lang w:eastAsia="ru-RU"/>
              </w:rPr>
              <w:t>к</w:t>
            </w:r>
            <w:r w:rsidRPr="00665DC8">
              <w:rPr>
                <w:rFonts w:ascii="Times New Roman" w:eastAsia="Times New Roman" w:hAnsi="Times New Roman"/>
                <w:lang w:eastAsia="ru-RU"/>
              </w:rPr>
              <w:t>шими финансов</w:t>
            </w:r>
            <w:r w:rsidRPr="00665DC8">
              <w:rPr>
                <w:rFonts w:ascii="Times New Roman" w:eastAsia="Times New Roman" w:hAnsi="Times New Roman"/>
                <w:lang w:eastAsia="ru-RU"/>
              </w:rPr>
              <w:t>ы</w:t>
            </w:r>
            <w:r w:rsidRPr="00665DC8">
              <w:rPr>
                <w:rFonts w:ascii="Times New Roman" w:eastAsia="Times New Roman" w:hAnsi="Times New Roman"/>
                <w:lang w:eastAsia="ru-RU"/>
              </w:rPr>
              <w:t>ми, техническими и организационными сложностями  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BC4E45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BC4E45">
              <w:rPr>
                <w:rFonts w:ascii="Times New Roman" w:hAnsi="Times New Roman"/>
              </w:rPr>
              <w:t>Подпрограмма 4 «Организация и осуществление внутреннего муниципального финансового контроля в финансово-бюджетной сфере»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Основное мероприятие 4.1 «Организация и осущес</w:t>
            </w:r>
            <w:r w:rsidRPr="00A273FD">
              <w:rPr>
                <w:rFonts w:ascii="Times New Roman" w:hAnsi="Times New Roman"/>
              </w:rPr>
              <w:t>т</w:t>
            </w:r>
            <w:r w:rsidRPr="00A273FD">
              <w:rPr>
                <w:rFonts w:ascii="Times New Roman" w:hAnsi="Times New Roman"/>
              </w:rPr>
              <w:t>вление внутреннего муниципального финансового контроля в финансово-бюджетной сфере</w:t>
            </w:r>
            <w:r w:rsidR="003C5B5E">
              <w:rPr>
                <w:rFonts w:ascii="Times New Roman" w:hAnsi="Times New Roman"/>
              </w:rPr>
              <w:t xml:space="preserve"> за собл</w:t>
            </w:r>
            <w:r w:rsidR="003C5B5E">
              <w:rPr>
                <w:rFonts w:ascii="Times New Roman" w:hAnsi="Times New Roman"/>
              </w:rPr>
              <w:t>ю</w:t>
            </w:r>
            <w:r w:rsidR="003C5B5E">
              <w:rPr>
                <w:rFonts w:ascii="Times New Roman" w:hAnsi="Times New Roman"/>
              </w:rPr>
              <w:t>дением бюджетного законодательства, иных норм</w:t>
            </w:r>
            <w:r w:rsidR="003C5B5E">
              <w:rPr>
                <w:rFonts w:ascii="Times New Roman" w:hAnsi="Times New Roman"/>
              </w:rPr>
              <w:t>а</w:t>
            </w:r>
            <w:r w:rsidR="003C5B5E">
              <w:rPr>
                <w:rFonts w:ascii="Times New Roman" w:hAnsi="Times New Roman"/>
              </w:rPr>
              <w:t>тивных правовых актов, регулирующих бюджетные правоотношения, и в сфере закупок для обеспечения нужд Грачевского района</w:t>
            </w:r>
            <w:r w:rsidRPr="00A273FD">
              <w:rPr>
                <w:rFonts w:ascii="Times New Roman" w:hAnsi="Times New Roman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845A16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 xml:space="preserve">Показатель (индикатор) 1: Соотношение объема проверенных средств </w:t>
            </w:r>
            <w:r w:rsidR="003C5B5E">
              <w:rPr>
                <w:rFonts w:ascii="Times New Roman" w:hAnsi="Times New Roman"/>
              </w:rPr>
              <w:t>консолидированного</w:t>
            </w:r>
            <w:r w:rsidRPr="00A273FD">
              <w:rPr>
                <w:rFonts w:ascii="Times New Roman" w:hAnsi="Times New Roman"/>
              </w:rPr>
              <w:t xml:space="preserve"> бюджета </w:t>
            </w:r>
            <w:r w:rsidR="00845A16">
              <w:rPr>
                <w:rFonts w:ascii="Times New Roman" w:hAnsi="Times New Roman"/>
              </w:rPr>
              <w:t>к</w:t>
            </w:r>
            <w:r w:rsidRPr="00A273FD">
              <w:rPr>
                <w:rFonts w:ascii="Times New Roman" w:hAnsi="Times New Roman"/>
              </w:rPr>
              <w:t xml:space="preserve"> обще</w:t>
            </w:r>
            <w:r w:rsidR="00845A16">
              <w:rPr>
                <w:rFonts w:ascii="Times New Roman" w:hAnsi="Times New Roman"/>
              </w:rPr>
              <w:t xml:space="preserve">му объему </w:t>
            </w:r>
            <w:r w:rsidRPr="00A273FD">
              <w:rPr>
                <w:rFonts w:ascii="Times New Roman" w:hAnsi="Times New Roman"/>
              </w:rPr>
              <w:t xml:space="preserve">расходов </w:t>
            </w:r>
            <w:r w:rsidR="003C5B5E">
              <w:rPr>
                <w:rFonts w:ascii="Times New Roman" w:hAnsi="Times New Roman"/>
              </w:rPr>
              <w:t>консолидированного</w:t>
            </w:r>
            <w:r w:rsidRPr="00A273FD">
              <w:rPr>
                <w:rFonts w:ascii="Times New Roman" w:hAnsi="Times New Roman"/>
              </w:rPr>
              <w:t xml:space="preserve"> бюджета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bCs/>
                <w:lang w:eastAsia="ru-RU"/>
              </w:rPr>
              <w:t>Главный специалист по контролю Межак</w:t>
            </w:r>
            <w:r w:rsidRPr="00A273FD">
              <w:rPr>
                <w:rFonts w:ascii="Times New Roman" w:eastAsia="Times New Roman" w:hAnsi="Times New Roman"/>
                <w:bCs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bCs/>
                <w:lang w:eastAsia="ru-RU"/>
              </w:rPr>
              <w:t>ва С.Г.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проце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845A16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57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C5B5E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3C5B5E">
              <w:rPr>
                <w:rFonts w:ascii="Times New Roman" w:hAnsi="Times New Roman"/>
              </w:rPr>
              <w:t>Контрольное событие 1</w:t>
            </w:r>
          </w:p>
          <w:p w:rsidR="00A273FD" w:rsidRPr="003C5B5E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3C5B5E">
              <w:rPr>
                <w:rFonts w:ascii="Times New Roman" w:hAnsi="Times New Roman"/>
              </w:rPr>
              <w:t>Приведение в соответствие нормативной базы П</w:t>
            </w:r>
            <w:r w:rsidRPr="003C5B5E">
              <w:rPr>
                <w:rFonts w:ascii="Times New Roman" w:hAnsi="Times New Roman"/>
              </w:rPr>
              <w:t>о</w:t>
            </w:r>
            <w:r w:rsidRPr="003C5B5E">
              <w:rPr>
                <w:rFonts w:ascii="Times New Roman" w:hAnsi="Times New Roman"/>
              </w:rPr>
              <w:t>рядка осуществления финансовым отделов админ</w:t>
            </w:r>
            <w:r w:rsidRPr="003C5B5E">
              <w:rPr>
                <w:rFonts w:ascii="Times New Roman" w:hAnsi="Times New Roman"/>
              </w:rPr>
              <w:t>и</w:t>
            </w:r>
            <w:r w:rsidRPr="003C5B5E">
              <w:rPr>
                <w:rFonts w:ascii="Times New Roman" w:hAnsi="Times New Roman"/>
              </w:rPr>
              <w:t>страции Грачевского района полномочий по вну</w:t>
            </w:r>
            <w:r w:rsidRPr="003C5B5E">
              <w:rPr>
                <w:rFonts w:ascii="Times New Roman" w:hAnsi="Times New Roman"/>
              </w:rPr>
              <w:t>т</w:t>
            </w:r>
            <w:r w:rsidRPr="003C5B5E">
              <w:rPr>
                <w:rFonts w:ascii="Times New Roman" w:hAnsi="Times New Roman"/>
              </w:rPr>
              <w:t>реннему муниципальному финансовому контролю в связи с изменениями в законодательстве.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C5B5E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C5B5E">
              <w:rPr>
                <w:rFonts w:ascii="Times New Roman" w:eastAsia="Times New Roman" w:hAnsi="Times New Roman"/>
                <w:bCs/>
                <w:lang w:eastAsia="ru-RU"/>
              </w:rPr>
              <w:t>Главный специалист по контролю Межак</w:t>
            </w:r>
            <w:r w:rsidRPr="003C5B5E">
              <w:rPr>
                <w:rFonts w:ascii="Times New Roman" w:eastAsia="Times New Roman" w:hAnsi="Times New Roman"/>
                <w:bCs/>
                <w:lang w:eastAsia="ru-RU"/>
              </w:rPr>
              <w:t>о</w:t>
            </w:r>
            <w:r w:rsidRPr="003C5B5E">
              <w:rPr>
                <w:rFonts w:ascii="Times New Roman" w:eastAsia="Times New Roman" w:hAnsi="Times New Roman"/>
                <w:bCs/>
                <w:lang w:eastAsia="ru-RU"/>
              </w:rPr>
              <w:t>ва С.Г.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C5B5E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C5B5E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C5B5E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C5B5E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C5B5E" w:rsidRDefault="00A273FD" w:rsidP="003C5B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C5B5E">
              <w:rPr>
                <w:rFonts w:ascii="Times New Roman" w:eastAsia="Times New Roman" w:hAnsi="Times New Roman"/>
                <w:lang w:eastAsia="ru-RU"/>
              </w:rPr>
              <w:t>До 01.10.201</w:t>
            </w:r>
            <w:r w:rsidR="003C5B5E" w:rsidRPr="003C5B5E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C5B5E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C5B5E">
              <w:rPr>
                <w:rFonts w:ascii="Times New Roman" w:eastAsia="Times New Roman" w:hAnsi="Times New Roman"/>
                <w:lang w:eastAsia="ru-RU"/>
              </w:rPr>
              <w:t>Непредсказуемость изменений фед</w:t>
            </w:r>
            <w:r w:rsidRPr="003C5B5E">
              <w:rPr>
                <w:rFonts w:ascii="Times New Roman" w:eastAsia="Times New Roman" w:hAnsi="Times New Roman"/>
                <w:lang w:eastAsia="ru-RU"/>
              </w:rPr>
              <w:t>е</w:t>
            </w:r>
            <w:r w:rsidRPr="003C5B5E">
              <w:rPr>
                <w:rFonts w:ascii="Times New Roman" w:eastAsia="Times New Roman" w:hAnsi="Times New Roman"/>
                <w:lang w:eastAsia="ru-RU"/>
              </w:rPr>
              <w:t>рального, областн</w:t>
            </w:r>
            <w:r w:rsidRPr="003C5B5E">
              <w:rPr>
                <w:rFonts w:ascii="Times New Roman" w:eastAsia="Times New Roman" w:hAnsi="Times New Roman"/>
                <w:lang w:eastAsia="ru-RU"/>
              </w:rPr>
              <w:t>о</w:t>
            </w:r>
            <w:r w:rsidRPr="003C5B5E">
              <w:rPr>
                <w:rFonts w:ascii="Times New Roman" w:eastAsia="Times New Roman" w:hAnsi="Times New Roman"/>
                <w:lang w:eastAsia="ru-RU"/>
              </w:rPr>
              <w:t>го и районного з</w:t>
            </w:r>
            <w:r w:rsidRPr="003C5B5E">
              <w:rPr>
                <w:rFonts w:ascii="Times New Roman" w:eastAsia="Times New Roman" w:hAnsi="Times New Roman"/>
                <w:lang w:eastAsia="ru-RU"/>
              </w:rPr>
              <w:t>а</w:t>
            </w:r>
            <w:r w:rsidRPr="003C5B5E">
              <w:rPr>
                <w:rFonts w:ascii="Times New Roman" w:eastAsia="Times New Roman" w:hAnsi="Times New Roman"/>
                <w:lang w:eastAsia="ru-RU"/>
              </w:rPr>
              <w:t>конодательства в бюджетной и нал</w:t>
            </w:r>
            <w:r w:rsidRPr="003C5B5E">
              <w:rPr>
                <w:rFonts w:ascii="Times New Roman" w:eastAsia="Times New Roman" w:hAnsi="Times New Roman"/>
                <w:lang w:eastAsia="ru-RU"/>
              </w:rPr>
              <w:t>о</w:t>
            </w:r>
            <w:r w:rsidRPr="003C5B5E">
              <w:rPr>
                <w:rFonts w:ascii="Times New Roman" w:eastAsia="Times New Roman" w:hAnsi="Times New Roman"/>
                <w:lang w:eastAsia="ru-RU"/>
              </w:rPr>
              <w:t>говой сферах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845A16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 xml:space="preserve">Показатель (индикатор) 2: Соотношение количества </w:t>
            </w:r>
            <w:r w:rsidR="00845A16">
              <w:rPr>
                <w:rFonts w:ascii="Times New Roman" w:hAnsi="Times New Roman"/>
              </w:rPr>
              <w:t xml:space="preserve">проведенных плановых контрольных мероприятий к общему числу </w:t>
            </w:r>
            <w:r w:rsidRPr="00A273FD">
              <w:rPr>
                <w:rFonts w:ascii="Times New Roman" w:hAnsi="Times New Roman"/>
              </w:rPr>
              <w:t>запланированных контрольных мер</w:t>
            </w:r>
            <w:r w:rsidRPr="00A273FD">
              <w:rPr>
                <w:rFonts w:ascii="Times New Roman" w:hAnsi="Times New Roman"/>
              </w:rPr>
              <w:t>о</w:t>
            </w:r>
            <w:r w:rsidRPr="00A273FD">
              <w:rPr>
                <w:rFonts w:ascii="Times New Roman" w:hAnsi="Times New Roman"/>
              </w:rPr>
              <w:t>приятий в соответствующем году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bCs/>
                <w:lang w:eastAsia="ru-RU"/>
              </w:rPr>
              <w:t>Главный специалист по контролю Межак</w:t>
            </w:r>
            <w:r w:rsidRPr="00A273FD">
              <w:rPr>
                <w:rFonts w:ascii="Times New Roman" w:eastAsia="Times New Roman" w:hAnsi="Times New Roman"/>
                <w:bCs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bCs/>
                <w:lang w:eastAsia="ru-RU"/>
              </w:rPr>
              <w:t>ва С.Г.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проце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Контрольное событие 2.1</w:t>
            </w:r>
          </w:p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Организация и проведение контрольных меропри</w:t>
            </w:r>
            <w:r w:rsidRPr="00A273FD">
              <w:rPr>
                <w:rFonts w:ascii="Times New Roman" w:hAnsi="Times New Roman"/>
              </w:rPr>
              <w:t>я</w:t>
            </w:r>
            <w:r w:rsidRPr="00A273FD">
              <w:rPr>
                <w:rFonts w:ascii="Times New Roman" w:hAnsi="Times New Roman"/>
              </w:rPr>
              <w:t>тий в части проверки использования средств райо</w:t>
            </w:r>
            <w:r w:rsidRPr="00A273FD">
              <w:rPr>
                <w:rFonts w:ascii="Times New Roman" w:hAnsi="Times New Roman"/>
              </w:rPr>
              <w:t>н</w:t>
            </w:r>
            <w:r w:rsidRPr="00A273FD">
              <w:rPr>
                <w:rFonts w:ascii="Times New Roman" w:hAnsi="Times New Roman"/>
              </w:rPr>
              <w:t>ного бюджета, соблюдение требований бюджетного законодательства получателями средств районного бюджета и иными юридическими и физическими лицами, получающими средства районного бюджета, а также контроль исполнения п.3 и п.8 ст.99 Фед</w:t>
            </w:r>
            <w:r w:rsidRPr="00A273FD">
              <w:rPr>
                <w:rFonts w:ascii="Times New Roman" w:hAnsi="Times New Roman"/>
              </w:rPr>
              <w:t>е</w:t>
            </w:r>
            <w:r w:rsidRPr="00A273FD">
              <w:rPr>
                <w:rFonts w:ascii="Times New Roman" w:hAnsi="Times New Roman"/>
              </w:rPr>
              <w:t>рального закона «О контрольной системе в сфере закупок»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bCs/>
                <w:lang w:eastAsia="ru-RU"/>
              </w:rPr>
              <w:t>Главный специалист по контролю Межак</w:t>
            </w:r>
            <w:r w:rsidRPr="00A273FD">
              <w:rPr>
                <w:rFonts w:ascii="Times New Roman" w:eastAsia="Times New Roman" w:hAnsi="Times New Roman"/>
                <w:bCs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bCs/>
                <w:lang w:eastAsia="ru-RU"/>
              </w:rPr>
              <w:t>ва С.Г.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Кол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и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чество пров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е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рок (штук)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845A16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45A16">
              <w:rPr>
                <w:rFonts w:ascii="Times New Roman" w:eastAsia="Times New Roman" w:hAnsi="Times New Roman"/>
                <w:lang w:eastAsia="ru-RU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845A16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31.12.2018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Риск невыполнения мероприятий в св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я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зи с вновь возни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к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шими финансов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ы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ми, техническими и организационными сложностями  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Контрольное событие 2.2</w:t>
            </w:r>
          </w:p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Направление в проверенные муниципальные учре</w:t>
            </w:r>
            <w:r w:rsidRPr="00A273FD">
              <w:rPr>
                <w:rFonts w:ascii="Times New Roman" w:hAnsi="Times New Roman"/>
              </w:rPr>
              <w:t>ж</w:t>
            </w:r>
            <w:r w:rsidRPr="00A273FD">
              <w:rPr>
                <w:rFonts w:ascii="Times New Roman" w:hAnsi="Times New Roman"/>
              </w:rPr>
              <w:t>дения Грачевского района и организации предста</w:t>
            </w:r>
            <w:r w:rsidRPr="00A273FD">
              <w:rPr>
                <w:rFonts w:ascii="Times New Roman" w:hAnsi="Times New Roman"/>
              </w:rPr>
              <w:t>в</w:t>
            </w:r>
            <w:r w:rsidRPr="00A273FD">
              <w:rPr>
                <w:rFonts w:ascii="Times New Roman" w:hAnsi="Times New Roman"/>
              </w:rPr>
              <w:t>лений (предписаний) об устранении нарушений ф</w:t>
            </w:r>
            <w:r w:rsidRPr="00A273FD">
              <w:rPr>
                <w:rFonts w:ascii="Times New Roman" w:hAnsi="Times New Roman"/>
              </w:rPr>
              <w:t>и</w:t>
            </w:r>
            <w:r w:rsidRPr="00A273FD">
              <w:rPr>
                <w:rFonts w:ascii="Times New Roman" w:hAnsi="Times New Roman"/>
              </w:rPr>
              <w:t>нансово-бюджетной дисциплины и законодательства в сфере закупок и организация контроля за исполн</w:t>
            </w:r>
            <w:r w:rsidRPr="00A273FD">
              <w:rPr>
                <w:rFonts w:ascii="Times New Roman" w:hAnsi="Times New Roman"/>
              </w:rPr>
              <w:t>е</w:t>
            </w:r>
            <w:r w:rsidRPr="00A273FD">
              <w:rPr>
                <w:rFonts w:ascii="Times New Roman" w:hAnsi="Times New Roman"/>
              </w:rPr>
              <w:t>нием вынесенных представлений (предписаний).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bCs/>
                <w:lang w:eastAsia="ru-RU"/>
              </w:rPr>
              <w:t>Главный специалист по контролю Межак</w:t>
            </w:r>
            <w:r w:rsidRPr="00A273FD">
              <w:rPr>
                <w:rFonts w:ascii="Times New Roman" w:eastAsia="Times New Roman" w:hAnsi="Times New Roman"/>
                <w:bCs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bCs/>
                <w:lang w:eastAsia="ru-RU"/>
              </w:rPr>
              <w:t>ва С.Г.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845A16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45A16">
              <w:rPr>
                <w:rFonts w:ascii="Times New Roman" w:eastAsia="Times New Roman" w:hAnsi="Times New Roman"/>
                <w:lang w:eastAsia="ru-RU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845A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31.12.201</w:t>
            </w:r>
            <w:r w:rsidR="00845A16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Риск невыполнения мероприятий в св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я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зи с вновь возни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к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шими финансов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ы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ми, техническими и организационными сложностями  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Основное мероприятие 4.2 «Анализ осуществления главными администраторами бюджетных средств внутреннего финансового контроля и аудита»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Показатель (индикатор) 1: Соотношение количества главных администраторов средств районного бю</w:t>
            </w:r>
            <w:r w:rsidRPr="00A273FD">
              <w:rPr>
                <w:rFonts w:ascii="Times New Roman" w:hAnsi="Times New Roman"/>
              </w:rPr>
              <w:t>д</w:t>
            </w:r>
            <w:r w:rsidRPr="00A273FD">
              <w:rPr>
                <w:rFonts w:ascii="Times New Roman" w:hAnsi="Times New Roman"/>
              </w:rPr>
              <w:t>жета, у которых проанализировано состояние вну</w:t>
            </w:r>
            <w:r w:rsidRPr="00A273FD">
              <w:rPr>
                <w:rFonts w:ascii="Times New Roman" w:hAnsi="Times New Roman"/>
              </w:rPr>
              <w:t>т</w:t>
            </w:r>
            <w:r w:rsidRPr="00A273FD">
              <w:rPr>
                <w:rFonts w:ascii="Times New Roman" w:hAnsi="Times New Roman"/>
              </w:rPr>
              <w:t>реннего финансового контроля и внутреннего ф</w:t>
            </w:r>
            <w:r w:rsidRPr="00A273FD">
              <w:rPr>
                <w:rFonts w:ascii="Times New Roman" w:hAnsi="Times New Roman"/>
              </w:rPr>
              <w:t>и</w:t>
            </w:r>
            <w:r w:rsidRPr="00A273FD">
              <w:rPr>
                <w:rFonts w:ascii="Times New Roman" w:hAnsi="Times New Roman"/>
              </w:rPr>
              <w:t>нансового аудита, к общему числу главных админ</w:t>
            </w:r>
            <w:r w:rsidRPr="00A273FD">
              <w:rPr>
                <w:rFonts w:ascii="Times New Roman" w:hAnsi="Times New Roman"/>
              </w:rPr>
              <w:t>и</w:t>
            </w:r>
            <w:r w:rsidRPr="00A273FD">
              <w:rPr>
                <w:rFonts w:ascii="Times New Roman" w:hAnsi="Times New Roman"/>
              </w:rPr>
              <w:t>страторов средств районного бюджета, у которых проведение такого анализа было запланировано пр</w:t>
            </w:r>
            <w:r w:rsidRPr="00A273FD">
              <w:rPr>
                <w:rFonts w:ascii="Times New Roman" w:hAnsi="Times New Roman"/>
              </w:rPr>
              <w:t>о</w:t>
            </w:r>
            <w:r w:rsidRPr="00A273FD">
              <w:rPr>
                <w:rFonts w:ascii="Times New Roman" w:hAnsi="Times New Roman"/>
              </w:rPr>
              <w:t>вести в соответствующем году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bCs/>
                <w:lang w:eastAsia="ru-RU"/>
              </w:rPr>
              <w:t>Главный специалист по контролю Межак</w:t>
            </w:r>
            <w:r w:rsidRPr="00A273FD">
              <w:rPr>
                <w:rFonts w:ascii="Times New Roman" w:eastAsia="Times New Roman" w:hAnsi="Times New Roman"/>
                <w:bCs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bCs/>
                <w:lang w:eastAsia="ru-RU"/>
              </w:rPr>
              <w:t>ва С.Г.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проце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тов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F26F33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F26F33">
              <w:rPr>
                <w:rFonts w:ascii="Times New Roman" w:hAnsi="Times New Roman"/>
              </w:rPr>
              <w:t>Контрольное событие 1</w:t>
            </w:r>
          </w:p>
          <w:p w:rsidR="00A273FD" w:rsidRPr="00F26F33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F26F33">
              <w:rPr>
                <w:rFonts w:ascii="Times New Roman" w:eastAsia="Times New Roman" w:hAnsi="Times New Roman"/>
                <w:lang w:eastAsia="ru-RU"/>
              </w:rPr>
              <w:t>Составление отчетов о контрольно-ревизионной р</w:t>
            </w:r>
            <w:r w:rsidRPr="00F26F33">
              <w:rPr>
                <w:rFonts w:ascii="Times New Roman" w:eastAsia="Times New Roman" w:hAnsi="Times New Roman"/>
                <w:lang w:eastAsia="ru-RU"/>
              </w:rPr>
              <w:t>а</w:t>
            </w:r>
            <w:r w:rsidRPr="00F26F33">
              <w:rPr>
                <w:rFonts w:ascii="Times New Roman" w:eastAsia="Times New Roman" w:hAnsi="Times New Roman"/>
                <w:lang w:eastAsia="ru-RU"/>
              </w:rPr>
              <w:t>боте, информаций о контроле за соблюдением зак</w:t>
            </w:r>
            <w:r w:rsidRPr="00F26F33">
              <w:rPr>
                <w:rFonts w:ascii="Times New Roman" w:eastAsia="Times New Roman" w:hAnsi="Times New Roman"/>
                <w:lang w:eastAsia="ru-RU"/>
              </w:rPr>
              <w:t>о</w:t>
            </w:r>
            <w:r w:rsidRPr="00F26F33">
              <w:rPr>
                <w:rFonts w:ascii="Times New Roman" w:eastAsia="Times New Roman" w:hAnsi="Times New Roman"/>
                <w:lang w:eastAsia="ru-RU"/>
              </w:rPr>
              <w:t xml:space="preserve">нодательства в сфере закупок. 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F26F33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F26F33">
              <w:rPr>
                <w:rFonts w:ascii="Times New Roman" w:eastAsia="Times New Roman" w:hAnsi="Times New Roman"/>
                <w:bCs/>
                <w:lang w:eastAsia="ru-RU"/>
              </w:rPr>
              <w:t>Главный специалист по контролю Межак</w:t>
            </w:r>
            <w:r w:rsidRPr="00F26F33">
              <w:rPr>
                <w:rFonts w:ascii="Times New Roman" w:eastAsia="Times New Roman" w:hAnsi="Times New Roman"/>
                <w:bCs/>
                <w:lang w:eastAsia="ru-RU"/>
              </w:rPr>
              <w:t>о</w:t>
            </w:r>
            <w:r w:rsidRPr="00F26F33">
              <w:rPr>
                <w:rFonts w:ascii="Times New Roman" w:eastAsia="Times New Roman" w:hAnsi="Times New Roman"/>
                <w:bCs/>
                <w:lang w:eastAsia="ru-RU"/>
              </w:rPr>
              <w:t>ва С.Г.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F26F33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26F33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F26F33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26F33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F26F33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26F33">
              <w:rPr>
                <w:rFonts w:ascii="Times New Roman" w:eastAsia="Times New Roman" w:hAnsi="Times New Roman"/>
                <w:lang w:eastAsia="ru-RU"/>
              </w:rPr>
              <w:t>До 15.01.201</w:t>
            </w:r>
            <w:r w:rsidR="00F26F33" w:rsidRPr="00F26F33">
              <w:rPr>
                <w:rFonts w:ascii="Times New Roman" w:eastAsia="Times New Roman" w:hAnsi="Times New Roman"/>
                <w:lang w:eastAsia="ru-RU"/>
              </w:rPr>
              <w:t>8</w:t>
            </w:r>
          </w:p>
          <w:p w:rsidR="00A273FD" w:rsidRPr="00F26F33" w:rsidRDefault="00F26F33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26F33">
              <w:rPr>
                <w:rFonts w:ascii="Times New Roman" w:eastAsia="Times New Roman" w:hAnsi="Times New Roman"/>
                <w:lang w:eastAsia="ru-RU"/>
              </w:rPr>
              <w:t>До 15.04.2018</w:t>
            </w:r>
          </w:p>
          <w:p w:rsidR="00A273FD" w:rsidRPr="00F26F33" w:rsidRDefault="00F26F33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26F33">
              <w:rPr>
                <w:rFonts w:ascii="Times New Roman" w:eastAsia="Times New Roman" w:hAnsi="Times New Roman"/>
                <w:lang w:eastAsia="ru-RU"/>
              </w:rPr>
              <w:t>До 15.07.2018</w:t>
            </w:r>
          </w:p>
          <w:p w:rsidR="00A273FD" w:rsidRPr="00F26F33" w:rsidRDefault="00F26F33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26F33">
              <w:rPr>
                <w:rFonts w:ascii="Times New Roman" w:eastAsia="Times New Roman" w:hAnsi="Times New Roman"/>
                <w:lang w:eastAsia="ru-RU"/>
              </w:rPr>
              <w:t>До 15.10.2018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F26F33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26F33">
              <w:rPr>
                <w:rFonts w:ascii="Times New Roman" w:eastAsia="Times New Roman" w:hAnsi="Times New Roman"/>
                <w:lang w:eastAsia="ru-RU"/>
              </w:rPr>
              <w:t>Риск невыполнения мероприятий в св</w:t>
            </w:r>
            <w:r w:rsidRPr="00F26F33">
              <w:rPr>
                <w:rFonts w:ascii="Times New Roman" w:eastAsia="Times New Roman" w:hAnsi="Times New Roman"/>
                <w:lang w:eastAsia="ru-RU"/>
              </w:rPr>
              <w:t>я</w:t>
            </w:r>
            <w:r w:rsidRPr="00F26F33">
              <w:rPr>
                <w:rFonts w:ascii="Times New Roman" w:eastAsia="Times New Roman" w:hAnsi="Times New Roman"/>
                <w:lang w:eastAsia="ru-RU"/>
              </w:rPr>
              <w:t>зи с вновь возни</w:t>
            </w:r>
            <w:r w:rsidRPr="00F26F33">
              <w:rPr>
                <w:rFonts w:ascii="Times New Roman" w:eastAsia="Times New Roman" w:hAnsi="Times New Roman"/>
                <w:lang w:eastAsia="ru-RU"/>
              </w:rPr>
              <w:t>к</w:t>
            </w:r>
            <w:r w:rsidRPr="00F26F33">
              <w:rPr>
                <w:rFonts w:ascii="Times New Roman" w:eastAsia="Times New Roman" w:hAnsi="Times New Roman"/>
                <w:lang w:eastAsia="ru-RU"/>
              </w:rPr>
              <w:t>шими финансов</w:t>
            </w:r>
            <w:r w:rsidRPr="00F26F33">
              <w:rPr>
                <w:rFonts w:ascii="Times New Roman" w:eastAsia="Times New Roman" w:hAnsi="Times New Roman"/>
                <w:lang w:eastAsia="ru-RU"/>
              </w:rPr>
              <w:t>ы</w:t>
            </w:r>
            <w:r w:rsidRPr="00F26F33">
              <w:rPr>
                <w:rFonts w:ascii="Times New Roman" w:eastAsia="Times New Roman" w:hAnsi="Times New Roman"/>
                <w:lang w:eastAsia="ru-RU"/>
              </w:rPr>
              <w:t>ми, техническими и организационными сложностями  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BC4E45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BC4E45">
              <w:rPr>
                <w:rFonts w:ascii="Times New Roman" w:hAnsi="Times New Roman"/>
              </w:rPr>
              <w:t>Подпрограмма 5 «Повышение эффективности бю</w:t>
            </w:r>
            <w:r w:rsidRPr="00BC4E45">
              <w:rPr>
                <w:rFonts w:ascii="Times New Roman" w:hAnsi="Times New Roman"/>
              </w:rPr>
              <w:t>д</w:t>
            </w:r>
            <w:r w:rsidRPr="00BC4E45">
              <w:rPr>
                <w:rFonts w:ascii="Times New Roman" w:hAnsi="Times New Roman"/>
              </w:rPr>
              <w:t>жетных расходов»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Основное мероприятие 5.1 «Обеспечение сбаланс</w:t>
            </w:r>
            <w:r w:rsidRPr="00A273FD">
              <w:rPr>
                <w:rFonts w:ascii="Times New Roman" w:hAnsi="Times New Roman"/>
              </w:rPr>
              <w:t>и</w:t>
            </w:r>
            <w:r w:rsidRPr="00A273FD">
              <w:rPr>
                <w:rFonts w:ascii="Times New Roman" w:hAnsi="Times New Roman"/>
              </w:rPr>
              <w:t>рованности и устойчивости районного бюджета»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Показатель (индикатор) 1: Оценка обеспечения сб</w:t>
            </w:r>
            <w:r w:rsidRPr="00A273FD">
              <w:rPr>
                <w:rFonts w:ascii="Times New Roman" w:hAnsi="Times New Roman"/>
              </w:rPr>
              <w:t>а</w:t>
            </w:r>
            <w:r w:rsidRPr="00A273FD">
              <w:rPr>
                <w:rFonts w:ascii="Times New Roman" w:hAnsi="Times New Roman"/>
              </w:rPr>
              <w:t>лансированности и устойчивости районного бюдж</w:t>
            </w:r>
            <w:r w:rsidRPr="00A273FD">
              <w:rPr>
                <w:rFonts w:ascii="Times New Roman" w:hAnsi="Times New Roman"/>
              </w:rPr>
              <w:t>е</w:t>
            </w:r>
            <w:r w:rsidRPr="00A273FD">
              <w:rPr>
                <w:rFonts w:ascii="Times New Roman" w:hAnsi="Times New Roman"/>
              </w:rPr>
              <w:t>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Начальник  бюджетн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 xml:space="preserve">го отдела </w:t>
            </w:r>
            <w:r w:rsidRPr="00A273FD">
              <w:rPr>
                <w:rFonts w:ascii="Times New Roman" w:hAnsi="Times New Roman"/>
                <w:lang w:eastAsia="ru-RU"/>
              </w:rPr>
              <w:t>Каримова Н.В.;</w:t>
            </w:r>
          </w:p>
          <w:p w:rsidR="00A273FD" w:rsidRPr="00A273FD" w:rsidRDefault="00A273FD" w:rsidP="00A273F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Начальник   отдела  бюджетного  учета  и отчетности</w:t>
            </w:r>
          </w:p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Унщикова Н.Б.;</w:t>
            </w:r>
          </w:p>
          <w:p w:rsidR="00A273FD" w:rsidRPr="00A273FD" w:rsidRDefault="00A273FD" w:rsidP="00A273F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Начальник  отдела к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а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значейского исполн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е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ния  бюджета</w:t>
            </w:r>
          </w:p>
          <w:p w:rsidR="00A273FD" w:rsidRPr="00A273FD" w:rsidRDefault="00A273FD" w:rsidP="00F26F33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F26F33">
              <w:rPr>
                <w:rFonts w:ascii="Times New Roman" w:eastAsia="Times New Roman" w:hAnsi="Times New Roman"/>
                <w:lang w:eastAsia="ru-RU"/>
              </w:rPr>
              <w:t>Арестова Н.А.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баллов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F26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2</w:t>
            </w:r>
            <w:r w:rsidR="00F26F33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3A2924">
              <w:rPr>
                <w:rFonts w:ascii="Times New Roman" w:hAnsi="Times New Roman"/>
              </w:rPr>
              <w:t>Контрольное событие 1</w:t>
            </w:r>
          </w:p>
          <w:p w:rsidR="00A273FD" w:rsidRPr="003A2924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Проведение мониторинга  кредиторской задолже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н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ности в учреждениях района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Начальник   отдела  бюджетного  учета  и отчетности</w:t>
            </w:r>
          </w:p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Унщикова Н.Б.</w:t>
            </w:r>
          </w:p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20.01.201</w:t>
            </w:r>
            <w:r w:rsidR="00F26F33" w:rsidRPr="003A2924">
              <w:rPr>
                <w:rFonts w:ascii="Times New Roman" w:eastAsia="Times New Roman" w:hAnsi="Times New Roman"/>
                <w:lang w:eastAsia="ru-RU"/>
              </w:rPr>
              <w:t>8</w:t>
            </w:r>
          </w:p>
          <w:p w:rsidR="00A273FD" w:rsidRPr="003A2924" w:rsidRDefault="00F26F33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20.04.2018</w:t>
            </w:r>
          </w:p>
          <w:p w:rsidR="00A273FD" w:rsidRPr="003A2924" w:rsidRDefault="00F26F33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25.07.2018</w:t>
            </w:r>
          </w:p>
          <w:p w:rsidR="00A273FD" w:rsidRPr="003A2924" w:rsidRDefault="00F26F33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25.10.2018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Риск невыполнения мероприятий в св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я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зи с вновь возни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к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шими финансов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ы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ми, техническими и организационными сложностями  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Основное мероприятие 5.2 «Внедрение программно-целевых принципов организации деятельности орг</w:t>
            </w:r>
            <w:r w:rsidRPr="00A273FD">
              <w:rPr>
                <w:rFonts w:ascii="Times New Roman" w:hAnsi="Times New Roman"/>
              </w:rPr>
              <w:t>а</w:t>
            </w:r>
            <w:r w:rsidRPr="00A273FD">
              <w:rPr>
                <w:rFonts w:ascii="Times New Roman" w:hAnsi="Times New Roman"/>
              </w:rPr>
              <w:t>нов местного самоуправления»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Показатель (индикатор) 1: Оценка внедрения пр</w:t>
            </w:r>
            <w:r w:rsidRPr="00A273FD">
              <w:rPr>
                <w:rFonts w:ascii="Times New Roman" w:hAnsi="Times New Roman"/>
              </w:rPr>
              <w:t>о</w:t>
            </w:r>
            <w:r w:rsidRPr="00A273FD">
              <w:rPr>
                <w:rFonts w:ascii="Times New Roman" w:hAnsi="Times New Roman"/>
              </w:rPr>
              <w:t>граммно-целевых принципов организации деятел</w:t>
            </w:r>
            <w:r w:rsidRPr="00A273FD">
              <w:rPr>
                <w:rFonts w:ascii="Times New Roman" w:hAnsi="Times New Roman"/>
              </w:rPr>
              <w:t>ь</w:t>
            </w:r>
            <w:r w:rsidRPr="00A273FD">
              <w:rPr>
                <w:rFonts w:ascii="Times New Roman" w:hAnsi="Times New Roman"/>
              </w:rPr>
              <w:t>ности органов местного самоуправления при форм</w:t>
            </w:r>
            <w:r w:rsidRPr="00A273FD">
              <w:rPr>
                <w:rFonts w:ascii="Times New Roman" w:hAnsi="Times New Roman"/>
              </w:rPr>
              <w:t>и</w:t>
            </w:r>
            <w:r w:rsidRPr="00A273FD">
              <w:rPr>
                <w:rFonts w:ascii="Times New Roman" w:hAnsi="Times New Roman"/>
              </w:rPr>
              <w:t>ровании программного бюджета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Главный специалист бюджетного отдела Казанова Л.Е.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баллов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3A2924">
              <w:rPr>
                <w:rFonts w:ascii="Times New Roman" w:hAnsi="Times New Roman"/>
              </w:rPr>
              <w:t>Контрольное событие 1</w:t>
            </w:r>
          </w:p>
          <w:p w:rsidR="00A273FD" w:rsidRPr="003A2924" w:rsidRDefault="00A273FD" w:rsidP="003A2924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3A2924">
              <w:rPr>
                <w:rFonts w:ascii="Times New Roman" w:hAnsi="Times New Roman"/>
              </w:rPr>
              <w:t>Проведение</w:t>
            </w:r>
            <w:r w:rsidR="003A2924" w:rsidRPr="003A2924">
              <w:rPr>
                <w:rFonts w:ascii="Times New Roman" w:hAnsi="Times New Roman"/>
              </w:rPr>
              <w:t xml:space="preserve"> комплексной оценки эффективности </w:t>
            </w:r>
            <w:r w:rsidR="003A2924" w:rsidRPr="003A2924">
              <w:rPr>
                <w:rFonts w:ascii="Times New Roman" w:hAnsi="Times New Roman"/>
              </w:rPr>
              <w:lastRenderedPageBreak/>
              <w:t>муниципальной программы «Управление муниц</w:t>
            </w:r>
            <w:r w:rsidR="003A2924" w:rsidRPr="003A2924">
              <w:rPr>
                <w:rFonts w:ascii="Times New Roman" w:hAnsi="Times New Roman"/>
              </w:rPr>
              <w:t>и</w:t>
            </w:r>
            <w:r w:rsidR="003A2924" w:rsidRPr="003A2924">
              <w:rPr>
                <w:rFonts w:ascii="Times New Roman" w:hAnsi="Times New Roman"/>
              </w:rPr>
              <w:t xml:space="preserve">пальными финансами и муниципальным долгом Грачевского района» и </w:t>
            </w:r>
            <w:r w:rsidRPr="003A2924">
              <w:rPr>
                <w:rFonts w:ascii="Times New Roman" w:hAnsi="Times New Roman"/>
              </w:rPr>
              <w:t xml:space="preserve"> оценки эффективности бю</w:t>
            </w:r>
            <w:r w:rsidRPr="003A2924">
              <w:rPr>
                <w:rFonts w:ascii="Times New Roman" w:hAnsi="Times New Roman"/>
              </w:rPr>
              <w:t>д</w:t>
            </w:r>
            <w:r w:rsidRPr="003A2924">
              <w:rPr>
                <w:rFonts w:ascii="Times New Roman" w:hAnsi="Times New Roman"/>
              </w:rPr>
              <w:t>жетных расходов муниципальных программ Граче</w:t>
            </w:r>
            <w:r w:rsidRPr="003A2924">
              <w:rPr>
                <w:rFonts w:ascii="Times New Roman" w:hAnsi="Times New Roman"/>
              </w:rPr>
              <w:t>в</w:t>
            </w:r>
            <w:r w:rsidRPr="003A2924">
              <w:rPr>
                <w:rFonts w:ascii="Times New Roman" w:hAnsi="Times New Roman"/>
              </w:rPr>
              <w:t xml:space="preserve">ского района на стадии их планирования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Главный специалист бюджетного отдела 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lastRenderedPageBreak/>
              <w:t>Казанова Л.Е.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lastRenderedPageBreak/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F26F33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До 15.03.2018</w:t>
            </w:r>
          </w:p>
          <w:p w:rsidR="00A273FD" w:rsidRPr="003A2924" w:rsidRDefault="00F26F33" w:rsidP="003A2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До 15.0</w:t>
            </w:r>
            <w:r w:rsidR="003A2924" w:rsidRPr="003A2924">
              <w:rPr>
                <w:rFonts w:ascii="Times New Roman" w:eastAsia="Times New Roman" w:hAnsi="Times New Roman"/>
                <w:lang w:eastAsia="ru-RU"/>
              </w:rPr>
              <w:t>7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.2018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Риск невыполнения мероприятий в св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я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lastRenderedPageBreak/>
              <w:t>зи с вновь возни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к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шими финансов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ы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ми, техническими и организационными сложностями  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3A2924">
              <w:rPr>
                <w:rFonts w:ascii="Times New Roman" w:hAnsi="Times New Roman"/>
              </w:rPr>
              <w:t>Основное мероприятие 5.3 «Повышение эффекти</w:t>
            </w:r>
            <w:r w:rsidRPr="003A2924">
              <w:rPr>
                <w:rFonts w:ascii="Times New Roman" w:hAnsi="Times New Roman"/>
              </w:rPr>
              <w:t>в</w:t>
            </w:r>
            <w:r w:rsidRPr="003A2924">
              <w:rPr>
                <w:rFonts w:ascii="Times New Roman" w:hAnsi="Times New Roman"/>
              </w:rPr>
              <w:t>ности распределения бюджетных средств»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3A2924">
              <w:rPr>
                <w:rFonts w:ascii="Times New Roman" w:hAnsi="Times New Roman"/>
              </w:rPr>
              <w:t>Показатель (индикатор) 1: Оценка повышения э</w:t>
            </w:r>
            <w:r w:rsidRPr="003A2924">
              <w:rPr>
                <w:rFonts w:ascii="Times New Roman" w:hAnsi="Times New Roman"/>
              </w:rPr>
              <w:t>ф</w:t>
            </w:r>
            <w:r w:rsidRPr="003A2924">
              <w:rPr>
                <w:rFonts w:ascii="Times New Roman" w:hAnsi="Times New Roman"/>
              </w:rPr>
              <w:t>фективности распределения бюджетных средств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Главный специалист бюджетного отдела Казанова Л.Е.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баллов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F26F33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3A2924">
              <w:rPr>
                <w:rFonts w:ascii="Times New Roman" w:hAnsi="Times New Roman"/>
              </w:rPr>
              <w:t>Контрольное событие 3</w:t>
            </w:r>
          </w:p>
          <w:p w:rsidR="00A273FD" w:rsidRPr="003A2924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3A2924">
              <w:rPr>
                <w:rFonts w:ascii="Times New Roman" w:hAnsi="Times New Roman"/>
              </w:rPr>
              <w:t>Проведение мониторинга выполнения муниципал</w:t>
            </w:r>
            <w:r w:rsidRPr="003A2924">
              <w:rPr>
                <w:rFonts w:ascii="Times New Roman" w:hAnsi="Times New Roman"/>
              </w:rPr>
              <w:t>ь</w:t>
            </w:r>
            <w:r w:rsidRPr="003A2924">
              <w:rPr>
                <w:rFonts w:ascii="Times New Roman" w:hAnsi="Times New Roman"/>
              </w:rPr>
              <w:t>ного задания, пересмотр и корректировка показат</w:t>
            </w:r>
            <w:r w:rsidRPr="003A2924">
              <w:rPr>
                <w:rFonts w:ascii="Times New Roman" w:hAnsi="Times New Roman"/>
              </w:rPr>
              <w:t>е</w:t>
            </w:r>
            <w:r w:rsidRPr="003A2924">
              <w:rPr>
                <w:rFonts w:ascii="Times New Roman" w:hAnsi="Times New Roman"/>
              </w:rPr>
              <w:t xml:space="preserve">лей муниципального задания текущего финансового года по результатам проведенного мониторинга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Главный специалист бюджетного отдела Казанова Л.Е.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F26F33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До 01.02.2018</w:t>
            </w:r>
          </w:p>
          <w:p w:rsidR="00A273FD" w:rsidRPr="003A2924" w:rsidRDefault="00F26F33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До 15.04.2018</w:t>
            </w:r>
          </w:p>
          <w:p w:rsidR="00A273FD" w:rsidRPr="003A2924" w:rsidRDefault="00F26F33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До 15.07.2018</w:t>
            </w:r>
          </w:p>
          <w:p w:rsidR="00A273FD" w:rsidRPr="003A2924" w:rsidRDefault="00F26F33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До 15.10.2018</w:t>
            </w:r>
          </w:p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Риск невыполнения мероприятий в св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я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зи с вновь возни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к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шими финансов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ы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ми, техническими и организационными сложностями  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Основное мероприятие 5.4 «Оптимизация функций муниципального управления, повышение эффекти</w:t>
            </w:r>
            <w:r w:rsidRPr="00A273FD">
              <w:rPr>
                <w:rFonts w:ascii="Times New Roman" w:hAnsi="Times New Roman"/>
              </w:rPr>
              <w:t>в</w:t>
            </w:r>
            <w:r w:rsidRPr="00A273FD">
              <w:rPr>
                <w:rFonts w:ascii="Times New Roman" w:hAnsi="Times New Roman"/>
              </w:rPr>
              <w:t>ности их обеспечения»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Показатель (индикатор) 1: Оценка оптимизации функций муниципального управления, повышения эффективности их обеспечения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Главный специалист бюджетного отдела Казанова Л.Е.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баллов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3A2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1</w:t>
            </w:r>
            <w:r w:rsidR="003A2924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3A2924">
              <w:rPr>
                <w:rFonts w:ascii="Times New Roman" w:hAnsi="Times New Roman"/>
              </w:rPr>
              <w:t>Контрольное событие 1</w:t>
            </w:r>
          </w:p>
          <w:p w:rsidR="00A273FD" w:rsidRPr="003A2924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3A2924">
              <w:rPr>
                <w:rFonts w:ascii="Times New Roman" w:hAnsi="Times New Roman"/>
              </w:rPr>
              <w:t>Проведение ежегодной оценки потребности в оказ</w:t>
            </w:r>
            <w:r w:rsidRPr="003A2924">
              <w:rPr>
                <w:rFonts w:ascii="Times New Roman" w:hAnsi="Times New Roman"/>
              </w:rPr>
              <w:t>а</w:t>
            </w:r>
            <w:r w:rsidRPr="003A2924">
              <w:rPr>
                <w:rFonts w:ascii="Times New Roman" w:hAnsi="Times New Roman"/>
              </w:rPr>
              <w:t>нии муниципальными учреждениями Грачевского района муниципальных услуг и учет результатов оценки при формировании расходов районного бюджета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Главный специалист бюджетного отдела Казанова Л.Е.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3A2924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До 01.08.2018</w:t>
            </w:r>
          </w:p>
          <w:p w:rsidR="00A273FD" w:rsidRPr="003A2924" w:rsidRDefault="003A2924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До 01.10.2018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Риск невыполнения мероприятий в св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я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зи с вновь возни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к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шими финансов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ы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ми, техническими и организационными сложностями  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3A2924">
              <w:rPr>
                <w:rFonts w:ascii="Times New Roman" w:hAnsi="Times New Roman"/>
              </w:rPr>
              <w:t>Основное мероприятие 5.5 «Развитие информацио</w:t>
            </w:r>
            <w:r w:rsidRPr="003A2924">
              <w:rPr>
                <w:rFonts w:ascii="Times New Roman" w:hAnsi="Times New Roman"/>
              </w:rPr>
              <w:t>н</w:t>
            </w:r>
            <w:r w:rsidRPr="003A2924">
              <w:rPr>
                <w:rFonts w:ascii="Times New Roman" w:hAnsi="Times New Roman"/>
              </w:rPr>
              <w:t>ной системы управления муниципальными фина</w:t>
            </w:r>
            <w:r w:rsidRPr="003A2924">
              <w:rPr>
                <w:rFonts w:ascii="Times New Roman" w:hAnsi="Times New Roman"/>
              </w:rPr>
              <w:t>н</w:t>
            </w:r>
            <w:r w:rsidRPr="003A2924">
              <w:rPr>
                <w:rFonts w:ascii="Times New Roman" w:hAnsi="Times New Roman"/>
              </w:rPr>
              <w:t>сами»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3A2924">
              <w:rPr>
                <w:rFonts w:ascii="Times New Roman" w:hAnsi="Times New Roman"/>
              </w:rPr>
              <w:t>Показатель (индикатор) 1:Оценка развития инфо</w:t>
            </w:r>
            <w:r w:rsidRPr="003A2924">
              <w:rPr>
                <w:rFonts w:ascii="Times New Roman" w:hAnsi="Times New Roman"/>
              </w:rPr>
              <w:t>р</w:t>
            </w:r>
            <w:r w:rsidRPr="003A2924">
              <w:rPr>
                <w:rFonts w:ascii="Times New Roman" w:hAnsi="Times New Roman"/>
              </w:rPr>
              <w:t>мационной системы управления муниципальными финансами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Ведущий</w:t>
            </w:r>
          </w:p>
          <w:p w:rsidR="00A273FD" w:rsidRPr="003A2924" w:rsidRDefault="00A273FD" w:rsidP="00A273F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специалист</w:t>
            </w:r>
          </w:p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Елисеенко А.А.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баллов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3A2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2</w:t>
            </w:r>
            <w:r w:rsidR="003A2924" w:rsidRPr="003A2924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3A2924">
              <w:rPr>
                <w:rFonts w:ascii="Times New Roman" w:hAnsi="Times New Roman"/>
              </w:rPr>
              <w:t>Контрольное событие 1</w:t>
            </w:r>
          </w:p>
          <w:p w:rsidR="00A273FD" w:rsidRPr="003A2924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3A2924">
              <w:rPr>
                <w:rFonts w:ascii="Times New Roman" w:hAnsi="Times New Roman"/>
              </w:rPr>
              <w:t>Мониторинг размещения актуальной информации о деятельности отделов администрации и муниц</w:t>
            </w:r>
            <w:r w:rsidRPr="003A2924">
              <w:rPr>
                <w:rFonts w:ascii="Times New Roman" w:hAnsi="Times New Roman"/>
              </w:rPr>
              <w:t>и</w:t>
            </w:r>
            <w:r w:rsidRPr="003A2924">
              <w:rPr>
                <w:rFonts w:ascii="Times New Roman" w:hAnsi="Times New Roman"/>
              </w:rPr>
              <w:lastRenderedPageBreak/>
              <w:t>пальных учреждений муниципального образования Грачевский район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lastRenderedPageBreak/>
              <w:t>Ведущий</w:t>
            </w:r>
          </w:p>
          <w:p w:rsidR="00A273FD" w:rsidRPr="003A2924" w:rsidRDefault="00A273FD" w:rsidP="00A273F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специалист</w:t>
            </w:r>
          </w:p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Елисеенко А.А.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Ежеквартально до 20 числа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Риск невыполнения мероприятий в св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я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зи с вновь возни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к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lastRenderedPageBreak/>
              <w:t>шими финансов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ы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ми, техническими и организационными сложностями  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80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Основное мероприятие 5.6 «Оценка качества упра</w:t>
            </w:r>
            <w:r w:rsidRPr="00A273FD">
              <w:rPr>
                <w:rFonts w:ascii="Times New Roman" w:hAnsi="Times New Roman"/>
              </w:rPr>
              <w:t>в</w:t>
            </w:r>
            <w:r w:rsidRPr="00A273FD">
              <w:rPr>
                <w:rFonts w:ascii="Times New Roman" w:hAnsi="Times New Roman"/>
              </w:rPr>
              <w:t>ления муниципальными финансами Грачевского района»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3A2924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 xml:space="preserve">Показатель (индикатор) 1: </w:t>
            </w:r>
            <w:r w:rsidR="003A2924">
              <w:rPr>
                <w:rFonts w:ascii="Times New Roman" w:hAnsi="Times New Roman"/>
              </w:rPr>
              <w:t>Средняя</w:t>
            </w:r>
            <w:r w:rsidRPr="00A273FD">
              <w:rPr>
                <w:rFonts w:ascii="Times New Roman" w:hAnsi="Times New Roman"/>
              </w:rPr>
              <w:t xml:space="preserve"> оценки качеств</w:t>
            </w:r>
            <w:r w:rsidR="003A2924">
              <w:rPr>
                <w:rFonts w:ascii="Times New Roman" w:hAnsi="Times New Roman"/>
              </w:rPr>
              <w:t>а</w:t>
            </w:r>
            <w:r w:rsidRPr="00A273FD">
              <w:rPr>
                <w:rFonts w:ascii="Times New Roman" w:hAnsi="Times New Roman"/>
              </w:rPr>
              <w:t xml:space="preserve"> управления муниципальными финансами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Начальник  бюджетн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 xml:space="preserve">го отдела </w:t>
            </w:r>
            <w:r w:rsidRPr="00A273FD">
              <w:rPr>
                <w:rFonts w:ascii="Times New Roman" w:hAnsi="Times New Roman"/>
                <w:lang w:eastAsia="ru-RU"/>
              </w:rPr>
              <w:t>Каримова Н.В.;</w:t>
            </w:r>
          </w:p>
          <w:p w:rsidR="00A273FD" w:rsidRPr="00A273FD" w:rsidRDefault="00A273FD" w:rsidP="00A273F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Главный специалист бюджетного отдела</w:t>
            </w:r>
          </w:p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Дончук Л.Ю.;</w:t>
            </w:r>
          </w:p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Главный специалист бюджетного отдела Казанова Л.Е.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баллов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3A2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9</w:t>
            </w:r>
            <w:r w:rsidR="003A2924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3A2924">
              <w:rPr>
                <w:rFonts w:ascii="Times New Roman" w:hAnsi="Times New Roman"/>
              </w:rPr>
              <w:t>Контрольное событие 1</w:t>
            </w:r>
          </w:p>
          <w:p w:rsidR="00A273FD" w:rsidRPr="003A2924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3A2924">
              <w:rPr>
                <w:rFonts w:ascii="Times New Roman" w:hAnsi="Times New Roman"/>
              </w:rPr>
              <w:t>Расчет индикаторов оценки достигнутых результ</w:t>
            </w:r>
            <w:r w:rsidRPr="003A2924">
              <w:rPr>
                <w:rFonts w:ascii="Times New Roman" w:hAnsi="Times New Roman"/>
              </w:rPr>
              <w:t>а</w:t>
            </w:r>
            <w:r w:rsidRPr="003A2924">
              <w:rPr>
                <w:rFonts w:ascii="Times New Roman" w:hAnsi="Times New Roman"/>
              </w:rPr>
              <w:t>тов в сфере повышения эффективности бюджетных расходов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Начальник  бюджетн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о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 xml:space="preserve">го отдела </w:t>
            </w:r>
            <w:r w:rsidRPr="003A2924">
              <w:rPr>
                <w:rFonts w:ascii="Times New Roman" w:hAnsi="Times New Roman"/>
                <w:lang w:eastAsia="ru-RU"/>
              </w:rPr>
              <w:t>Каримова Н.В.;</w:t>
            </w:r>
          </w:p>
          <w:p w:rsidR="00A273FD" w:rsidRPr="003A2924" w:rsidRDefault="00A273FD" w:rsidP="00A273F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Главный специалист бюджетного отдела</w:t>
            </w:r>
          </w:p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Дончук Л.Ю.;</w:t>
            </w:r>
          </w:p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Главный специалист бюджетного отдела Казанова Л.Е.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Ежеквартально до 20 числа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Непредсказуемость изменений фед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е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рального, областн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о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го и районного з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а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конодательства в бюджетной и нал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о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говой сферах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Основное мероприятие 5.7 «Обеспечение открыт</w:t>
            </w:r>
            <w:r w:rsidRPr="00A273FD">
              <w:rPr>
                <w:rFonts w:ascii="Times New Roman" w:hAnsi="Times New Roman"/>
              </w:rPr>
              <w:t>о</w:t>
            </w:r>
            <w:r w:rsidRPr="00A273FD">
              <w:rPr>
                <w:rFonts w:ascii="Times New Roman" w:hAnsi="Times New Roman"/>
              </w:rPr>
              <w:t>сти бюджетных процедур»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Показатель (индикатор) 1: Индекс открытости бю</w:t>
            </w:r>
            <w:r w:rsidRPr="00A273FD">
              <w:rPr>
                <w:rFonts w:ascii="Times New Roman" w:hAnsi="Times New Roman"/>
              </w:rPr>
              <w:t>д</w:t>
            </w:r>
            <w:r w:rsidRPr="00A273FD">
              <w:rPr>
                <w:rFonts w:ascii="Times New Roman" w:hAnsi="Times New Roman"/>
              </w:rPr>
              <w:t>жетных процедур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Начальник  бюджетн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 xml:space="preserve">го отдела </w:t>
            </w:r>
            <w:r w:rsidRPr="00A273FD">
              <w:rPr>
                <w:rFonts w:ascii="Times New Roman" w:hAnsi="Times New Roman"/>
                <w:lang w:eastAsia="ru-RU"/>
              </w:rPr>
              <w:t>Каримова Н.В.;</w:t>
            </w:r>
          </w:p>
          <w:p w:rsidR="00A273FD" w:rsidRPr="00A273FD" w:rsidRDefault="00A273FD" w:rsidP="00A273F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Начальник   отдела  бюджетного  учета  и отчетности</w:t>
            </w:r>
          </w:p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Унщикова Н.Б.;</w:t>
            </w:r>
          </w:p>
          <w:p w:rsidR="00A273FD" w:rsidRPr="00A273FD" w:rsidRDefault="00A273FD" w:rsidP="00A273F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Начальник  отдела к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а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значейского исполн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е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ния  бюджета</w:t>
            </w:r>
          </w:p>
          <w:p w:rsidR="00A273FD" w:rsidRPr="00A273FD" w:rsidRDefault="00A273FD" w:rsidP="00A273F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3A2924">
              <w:rPr>
                <w:rFonts w:ascii="Times New Roman" w:eastAsia="Times New Roman" w:hAnsi="Times New Roman"/>
                <w:lang w:eastAsia="ru-RU"/>
              </w:rPr>
              <w:t>Арестова Н.А.;</w:t>
            </w:r>
          </w:p>
          <w:p w:rsidR="00A273FD" w:rsidRPr="00A273FD" w:rsidRDefault="00A273FD" w:rsidP="00A273F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lastRenderedPageBreak/>
              <w:t>Ведущий</w:t>
            </w:r>
          </w:p>
          <w:p w:rsidR="00A273FD" w:rsidRPr="00A273FD" w:rsidRDefault="00A273FD" w:rsidP="00A273F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специалист</w:t>
            </w:r>
          </w:p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Елисеенко А.А.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lastRenderedPageBreak/>
              <w:t>% к пред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ы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дущему году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не менее 107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85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3A2924">
              <w:rPr>
                <w:rFonts w:ascii="Times New Roman" w:hAnsi="Times New Roman"/>
              </w:rPr>
              <w:t>Контрольное событие 1</w:t>
            </w:r>
          </w:p>
          <w:p w:rsidR="00A273FD" w:rsidRPr="003A2924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3A2924">
              <w:rPr>
                <w:rFonts w:ascii="Times New Roman" w:hAnsi="Times New Roman"/>
              </w:rPr>
              <w:t>Размещение актуальной информации об исполнении бюджета района на сайте финансового отдела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Ведущий</w:t>
            </w:r>
          </w:p>
          <w:p w:rsidR="00A273FD" w:rsidRPr="003A2924" w:rsidRDefault="00A273FD" w:rsidP="00A273F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специалист</w:t>
            </w:r>
          </w:p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Елисеенко А.А.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процент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3A2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31.12.201</w:t>
            </w:r>
            <w:r w:rsidR="003A2924" w:rsidRPr="003A2924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3A2924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A2924">
              <w:rPr>
                <w:rFonts w:ascii="Times New Roman" w:eastAsia="Times New Roman" w:hAnsi="Times New Roman"/>
                <w:lang w:eastAsia="ru-RU"/>
              </w:rPr>
              <w:t>Риск невыполнения мероприятий в св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я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зи с вновь возни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к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шими финансов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ы</w:t>
            </w:r>
            <w:r w:rsidRPr="003A2924">
              <w:rPr>
                <w:rFonts w:ascii="Times New Roman" w:eastAsia="Times New Roman" w:hAnsi="Times New Roman"/>
                <w:lang w:eastAsia="ru-RU"/>
              </w:rPr>
              <w:t>ми, техническими и организационными сложностями  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BC4E45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BC4E45">
              <w:rPr>
                <w:rFonts w:ascii="Times New Roman" w:hAnsi="Times New Roman"/>
              </w:rPr>
              <w:t>Подпрограмма 6 «Повышение финансовой грамо</w:t>
            </w:r>
            <w:r w:rsidRPr="00BC4E45">
              <w:rPr>
                <w:rFonts w:ascii="Times New Roman" w:hAnsi="Times New Roman"/>
              </w:rPr>
              <w:t>т</w:t>
            </w:r>
            <w:r w:rsidRPr="00BC4E45">
              <w:rPr>
                <w:rFonts w:ascii="Times New Roman" w:hAnsi="Times New Roman"/>
              </w:rPr>
              <w:t>ности населения Грачевского района»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Основное мероприятие 6.1 «Проведение консульт</w:t>
            </w:r>
            <w:r w:rsidRPr="00A273FD">
              <w:rPr>
                <w:rFonts w:ascii="Times New Roman" w:hAnsi="Times New Roman"/>
              </w:rPr>
              <w:t>а</w:t>
            </w:r>
            <w:r w:rsidRPr="00A273FD">
              <w:rPr>
                <w:rFonts w:ascii="Times New Roman" w:hAnsi="Times New Roman"/>
              </w:rPr>
              <w:t>ционных и обучающих мероприятий, направленных на повышение финансовой грамотности населения района»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Показатель (индикатор) 1: Количество проведенных мероприятий, направленных на повышение фина</w:t>
            </w:r>
            <w:r w:rsidRPr="00A273FD">
              <w:rPr>
                <w:rFonts w:ascii="Times New Roman" w:hAnsi="Times New Roman"/>
              </w:rPr>
              <w:t>н</w:t>
            </w:r>
            <w:r w:rsidRPr="00A273FD">
              <w:rPr>
                <w:rFonts w:ascii="Times New Roman" w:hAnsi="Times New Roman"/>
              </w:rPr>
              <w:t>совой грамотности населения района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Начальник финансов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го отдела</w:t>
            </w:r>
          </w:p>
          <w:p w:rsidR="00A273FD" w:rsidRPr="00A273FD" w:rsidRDefault="00A273FD" w:rsidP="00BD2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Унщикова О.А.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единиц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BD2F52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BD2F52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BD2F52">
              <w:rPr>
                <w:rFonts w:ascii="Times New Roman" w:hAnsi="Times New Roman"/>
              </w:rPr>
              <w:t>Контрольное событие 1</w:t>
            </w:r>
          </w:p>
          <w:p w:rsidR="00A273FD" w:rsidRPr="00BD2F52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BD2F52">
              <w:rPr>
                <w:rFonts w:ascii="Times New Roman" w:hAnsi="Times New Roman"/>
              </w:rPr>
              <w:t>Лекции по вопросам финансовой грамотности среди учащихся школ района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BD2F52" w:rsidRDefault="00A273FD" w:rsidP="00BD2F5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D2F52">
              <w:rPr>
                <w:rFonts w:ascii="Times New Roman" w:eastAsia="Times New Roman" w:hAnsi="Times New Roman"/>
                <w:lang w:eastAsia="ru-RU"/>
              </w:rPr>
              <w:t>Начальник финансов</w:t>
            </w:r>
            <w:r w:rsidRPr="00BD2F52">
              <w:rPr>
                <w:rFonts w:ascii="Times New Roman" w:eastAsia="Times New Roman" w:hAnsi="Times New Roman"/>
                <w:lang w:eastAsia="ru-RU"/>
              </w:rPr>
              <w:t>о</w:t>
            </w:r>
            <w:r w:rsidRPr="00BD2F52">
              <w:rPr>
                <w:rFonts w:ascii="Times New Roman" w:eastAsia="Times New Roman" w:hAnsi="Times New Roman"/>
                <w:lang w:eastAsia="ru-RU"/>
              </w:rPr>
              <w:t>го отдела</w:t>
            </w:r>
          </w:p>
          <w:p w:rsidR="00A273FD" w:rsidRPr="00BD2F52" w:rsidRDefault="00A273FD" w:rsidP="00BD2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D2F52">
              <w:rPr>
                <w:rFonts w:ascii="Times New Roman" w:eastAsia="Times New Roman" w:hAnsi="Times New Roman"/>
                <w:lang w:eastAsia="ru-RU"/>
              </w:rPr>
              <w:t>Унщикова О.А.;</w:t>
            </w:r>
          </w:p>
          <w:p w:rsidR="00A273FD" w:rsidRPr="00BD2F52" w:rsidRDefault="00A273FD" w:rsidP="00BD2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BD2F52">
              <w:rPr>
                <w:rFonts w:ascii="Times New Roman" w:eastAsia="Times New Roman" w:hAnsi="Times New Roman"/>
                <w:lang w:eastAsia="ru-RU"/>
              </w:rPr>
              <w:t>Начальник  бюджетн</w:t>
            </w:r>
            <w:r w:rsidRPr="00BD2F52">
              <w:rPr>
                <w:rFonts w:ascii="Times New Roman" w:eastAsia="Times New Roman" w:hAnsi="Times New Roman"/>
                <w:lang w:eastAsia="ru-RU"/>
              </w:rPr>
              <w:t>о</w:t>
            </w:r>
            <w:r w:rsidRPr="00BD2F52">
              <w:rPr>
                <w:rFonts w:ascii="Times New Roman" w:eastAsia="Times New Roman" w:hAnsi="Times New Roman"/>
                <w:lang w:eastAsia="ru-RU"/>
              </w:rPr>
              <w:t xml:space="preserve">го отдела </w:t>
            </w:r>
            <w:r w:rsidRPr="00BD2F52">
              <w:rPr>
                <w:rFonts w:ascii="Times New Roman" w:hAnsi="Times New Roman"/>
                <w:lang w:eastAsia="ru-RU"/>
              </w:rPr>
              <w:t>Каримова Н.В.;</w:t>
            </w:r>
          </w:p>
          <w:p w:rsidR="00A273FD" w:rsidRPr="00BD2F52" w:rsidRDefault="00A273FD" w:rsidP="00BD2F5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D2F52">
              <w:rPr>
                <w:rFonts w:ascii="Times New Roman" w:eastAsia="Times New Roman" w:hAnsi="Times New Roman"/>
                <w:lang w:eastAsia="ru-RU"/>
              </w:rPr>
              <w:t>Начальник   отдела  бюджетного  учета  и отчетности</w:t>
            </w:r>
          </w:p>
          <w:p w:rsidR="00A273FD" w:rsidRPr="00BD2F52" w:rsidRDefault="00A273FD" w:rsidP="00BD2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D2F52">
              <w:rPr>
                <w:rFonts w:ascii="Times New Roman" w:eastAsia="Times New Roman" w:hAnsi="Times New Roman"/>
                <w:lang w:eastAsia="ru-RU"/>
              </w:rPr>
              <w:t>Унщикова Н.Б.;</w:t>
            </w:r>
          </w:p>
          <w:p w:rsidR="00A273FD" w:rsidRPr="00BD2F52" w:rsidRDefault="00A273FD" w:rsidP="00BD2F5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D2F52">
              <w:rPr>
                <w:rFonts w:ascii="Times New Roman" w:eastAsia="Times New Roman" w:hAnsi="Times New Roman"/>
                <w:lang w:eastAsia="ru-RU"/>
              </w:rPr>
              <w:t>Начальник  отдела к</w:t>
            </w:r>
            <w:r w:rsidRPr="00BD2F52">
              <w:rPr>
                <w:rFonts w:ascii="Times New Roman" w:eastAsia="Times New Roman" w:hAnsi="Times New Roman"/>
                <w:lang w:eastAsia="ru-RU"/>
              </w:rPr>
              <w:t>а</w:t>
            </w:r>
            <w:r w:rsidRPr="00BD2F52">
              <w:rPr>
                <w:rFonts w:ascii="Times New Roman" w:eastAsia="Times New Roman" w:hAnsi="Times New Roman"/>
                <w:lang w:eastAsia="ru-RU"/>
              </w:rPr>
              <w:t>значейского исполн</w:t>
            </w:r>
            <w:r w:rsidRPr="00BD2F52">
              <w:rPr>
                <w:rFonts w:ascii="Times New Roman" w:eastAsia="Times New Roman" w:hAnsi="Times New Roman"/>
                <w:lang w:eastAsia="ru-RU"/>
              </w:rPr>
              <w:t>е</w:t>
            </w:r>
            <w:r w:rsidRPr="00BD2F52">
              <w:rPr>
                <w:rFonts w:ascii="Times New Roman" w:eastAsia="Times New Roman" w:hAnsi="Times New Roman"/>
                <w:lang w:eastAsia="ru-RU"/>
              </w:rPr>
              <w:t>ния  бюджета</w:t>
            </w:r>
          </w:p>
          <w:p w:rsidR="00A273FD" w:rsidRPr="00BD2F52" w:rsidRDefault="00BD2F52" w:rsidP="00BD2F52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BD2F52">
              <w:rPr>
                <w:rFonts w:ascii="Times New Roman" w:eastAsia="Times New Roman" w:hAnsi="Times New Roman"/>
                <w:lang w:eastAsia="ru-RU"/>
              </w:rPr>
              <w:t>Арестова Н.А.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BD2F52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D2F52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BD2F52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D2F52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BD2F52" w:rsidRDefault="00A273FD" w:rsidP="00BD2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D2F52">
              <w:rPr>
                <w:rFonts w:ascii="Times New Roman" w:eastAsia="Times New Roman" w:hAnsi="Times New Roman"/>
                <w:lang w:eastAsia="ru-RU"/>
              </w:rPr>
              <w:t>31.12.201</w:t>
            </w:r>
            <w:r w:rsidR="00BD2F52" w:rsidRPr="00BD2F52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BD2F52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BD2F52">
              <w:rPr>
                <w:rFonts w:ascii="Times New Roman" w:eastAsia="Times New Roman" w:hAnsi="Times New Roman"/>
                <w:lang w:eastAsia="ru-RU"/>
              </w:rPr>
              <w:t>Риски, связанные с негативной реакц</w:t>
            </w:r>
            <w:r w:rsidRPr="00BD2F52">
              <w:rPr>
                <w:rFonts w:ascii="Times New Roman" w:eastAsia="Times New Roman" w:hAnsi="Times New Roman"/>
                <w:lang w:eastAsia="ru-RU"/>
              </w:rPr>
              <w:t>и</w:t>
            </w:r>
            <w:r w:rsidRPr="00BD2F52">
              <w:rPr>
                <w:rFonts w:ascii="Times New Roman" w:eastAsia="Times New Roman" w:hAnsi="Times New Roman"/>
                <w:lang w:eastAsia="ru-RU"/>
              </w:rPr>
              <w:t>ей общественности на мероприятия Программы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Основное мероприятие 6.2 «Информирование нас</w:t>
            </w:r>
            <w:r w:rsidRPr="00A273FD">
              <w:rPr>
                <w:rFonts w:ascii="Times New Roman" w:hAnsi="Times New Roman"/>
              </w:rPr>
              <w:t>е</w:t>
            </w:r>
            <w:r w:rsidRPr="00A273FD">
              <w:rPr>
                <w:rFonts w:ascii="Times New Roman" w:hAnsi="Times New Roman"/>
              </w:rPr>
              <w:t>ления района по вопросам финансовой грамотности»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Показатель (индикатор) 1: Количество изданных, опубликованных информационных материалов, н</w:t>
            </w:r>
            <w:r w:rsidRPr="00A273FD">
              <w:rPr>
                <w:rFonts w:ascii="Times New Roman" w:hAnsi="Times New Roman"/>
              </w:rPr>
              <w:t>а</w:t>
            </w:r>
            <w:r w:rsidRPr="00A273FD">
              <w:rPr>
                <w:rFonts w:ascii="Times New Roman" w:hAnsi="Times New Roman"/>
              </w:rPr>
              <w:t>правленных на повышение финансовой грамотности населения района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Начальник  бюджетн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 xml:space="preserve">го отдела </w:t>
            </w:r>
            <w:r w:rsidRPr="00A273FD">
              <w:rPr>
                <w:rFonts w:ascii="Times New Roman" w:hAnsi="Times New Roman"/>
                <w:lang w:eastAsia="ru-RU"/>
              </w:rPr>
              <w:t>Каримова Н.В.;</w:t>
            </w:r>
          </w:p>
          <w:p w:rsidR="00A273FD" w:rsidRPr="00A273FD" w:rsidRDefault="00A273FD" w:rsidP="00A273F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 xml:space="preserve">Главный специалист 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lastRenderedPageBreak/>
              <w:t>бюджетного отдела</w:t>
            </w:r>
          </w:p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Дончук Л.Ю.;</w:t>
            </w:r>
          </w:p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Главный специалист бюджетного отдела Казанова Л.Е.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lastRenderedPageBreak/>
              <w:t>единиц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BD2F52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Контрольное событие 1 Формирование информац</w:t>
            </w:r>
            <w:r w:rsidRPr="00A273FD">
              <w:rPr>
                <w:rFonts w:ascii="Times New Roman" w:hAnsi="Times New Roman"/>
              </w:rPr>
              <w:t>и</w:t>
            </w:r>
            <w:r w:rsidRPr="00A273FD">
              <w:rPr>
                <w:rFonts w:ascii="Times New Roman" w:hAnsi="Times New Roman"/>
              </w:rPr>
              <w:t>онного сборника «Бюджет для граждан» на сайте финансового отдела в сети интернет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Начальник  бюджетн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 xml:space="preserve">го отдела </w:t>
            </w:r>
            <w:r w:rsidRPr="00A273FD">
              <w:rPr>
                <w:rFonts w:ascii="Times New Roman" w:hAnsi="Times New Roman"/>
                <w:lang w:eastAsia="ru-RU"/>
              </w:rPr>
              <w:t>Каримова Н.В.;</w:t>
            </w:r>
          </w:p>
          <w:p w:rsidR="00A273FD" w:rsidRPr="00A273FD" w:rsidRDefault="00A273FD" w:rsidP="00A273F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Главный специалист бюджетного отдела</w:t>
            </w:r>
          </w:p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Дончук Л.Ю.;</w:t>
            </w:r>
          </w:p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Главный специалист бюджетного отдела Казанова Л.Е.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BD2F52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BD2F52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31.12.2018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Риски, связанные с негативной реакц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и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ей общественности на мероприятия Программы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Основное мероприятие 6.3 «Анализ уровня фина</w:t>
            </w:r>
            <w:r w:rsidRPr="00A273FD">
              <w:rPr>
                <w:rFonts w:ascii="Times New Roman" w:hAnsi="Times New Roman"/>
              </w:rPr>
              <w:t>н</w:t>
            </w:r>
            <w:r w:rsidRPr="00A273FD">
              <w:rPr>
                <w:rFonts w:ascii="Times New Roman" w:hAnsi="Times New Roman"/>
              </w:rPr>
              <w:t>совой грамотности населения»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Показатель (индикатор) 1: Количество мероприятий, проводимых в рамках мониторинга и оценки уровня финансовой грамотности населения района и защ</w:t>
            </w:r>
            <w:r w:rsidRPr="00A273FD">
              <w:rPr>
                <w:rFonts w:ascii="Times New Roman" w:hAnsi="Times New Roman"/>
              </w:rPr>
              <w:t>и</w:t>
            </w:r>
            <w:r w:rsidRPr="00A273FD">
              <w:rPr>
                <w:rFonts w:ascii="Times New Roman" w:hAnsi="Times New Roman"/>
              </w:rPr>
              <w:t>ты прав потребителей финансовых услуг на террит</w:t>
            </w:r>
            <w:r w:rsidRPr="00A273FD">
              <w:rPr>
                <w:rFonts w:ascii="Times New Roman" w:hAnsi="Times New Roman"/>
              </w:rPr>
              <w:t>о</w:t>
            </w:r>
            <w:r w:rsidRPr="00A273FD">
              <w:rPr>
                <w:rFonts w:ascii="Times New Roman" w:hAnsi="Times New Roman"/>
              </w:rPr>
              <w:t>рии Грачевского района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Начальник финансов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го отдела</w:t>
            </w:r>
          </w:p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Унщикова О.А.;</w:t>
            </w:r>
          </w:p>
          <w:p w:rsidR="00A273FD" w:rsidRPr="00A273FD" w:rsidRDefault="00A273FD" w:rsidP="00A273F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Главный специалист бюджетного отдела</w:t>
            </w:r>
          </w:p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Дончук Л.Ю.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единиц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BD2F52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Х</w:t>
            </w:r>
          </w:p>
        </w:tc>
      </w:tr>
      <w:tr w:rsidR="00A273FD" w:rsidRPr="00A273FD" w:rsidTr="00BD2F52">
        <w:tblPrEx>
          <w:tblBorders>
            <w:bottom w:val="single" w:sz="4" w:space="0" w:color="auto"/>
          </w:tblBorders>
        </w:tblPrEx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002B2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>Контрольное событие 1</w:t>
            </w:r>
          </w:p>
          <w:p w:rsidR="00A273FD" w:rsidRPr="00A273FD" w:rsidRDefault="00A273FD" w:rsidP="00A273FD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A273FD">
              <w:rPr>
                <w:rFonts w:ascii="Times New Roman" w:hAnsi="Times New Roman"/>
              </w:rPr>
              <w:t xml:space="preserve">Проведение заседаний общественного совета при финансовом отделе администрации Грачевского района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Начальник финансов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о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го отдела</w:t>
            </w:r>
          </w:p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Унщикова О.А.;</w:t>
            </w:r>
          </w:p>
          <w:p w:rsidR="00A273FD" w:rsidRPr="00A273FD" w:rsidRDefault="00A273FD" w:rsidP="00A273F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Главный специалист бюджетного отдела</w:t>
            </w:r>
          </w:p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Дончук Л.Ю.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BD2F52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BD2F52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31.12.2018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3FD" w:rsidRPr="00A273FD" w:rsidRDefault="00A273FD" w:rsidP="00A273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273FD">
              <w:rPr>
                <w:rFonts w:ascii="Times New Roman" w:eastAsia="Times New Roman" w:hAnsi="Times New Roman"/>
                <w:lang w:eastAsia="ru-RU"/>
              </w:rPr>
              <w:t>Риски, связанные с негативной реакц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и</w:t>
            </w:r>
            <w:r w:rsidRPr="00A273FD">
              <w:rPr>
                <w:rFonts w:ascii="Times New Roman" w:eastAsia="Times New Roman" w:hAnsi="Times New Roman"/>
                <w:lang w:eastAsia="ru-RU"/>
              </w:rPr>
              <w:t>ей общественности на мероприятия Программы</w:t>
            </w:r>
          </w:p>
        </w:tc>
      </w:tr>
    </w:tbl>
    <w:p w:rsidR="00A273FD" w:rsidRPr="00E72CB1" w:rsidRDefault="00A273FD" w:rsidP="005914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  <w:sectPr w:rsidR="00A273FD" w:rsidRPr="00E72CB1" w:rsidSect="00150CFA">
          <w:pgSz w:w="15840" w:h="12240" w:orient="landscape"/>
          <w:pgMar w:top="709" w:right="1134" w:bottom="851" w:left="1134" w:header="113" w:footer="340" w:gutter="0"/>
          <w:cols w:space="720"/>
          <w:docGrid w:linePitch="299"/>
        </w:sectPr>
      </w:pPr>
    </w:p>
    <w:tbl>
      <w:tblPr>
        <w:tblStyle w:val="affff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62"/>
        <w:gridCol w:w="4076"/>
      </w:tblGrid>
      <w:tr w:rsidR="00D86522" w:rsidTr="00D86522">
        <w:tc>
          <w:tcPr>
            <w:tcW w:w="6062" w:type="dxa"/>
          </w:tcPr>
          <w:p w:rsidR="00D86522" w:rsidRDefault="00D86522" w:rsidP="007D3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076" w:type="dxa"/>
          </w:tcPr>
          <w:p w:rsidR="00D86522" w:rsidRPr="000C0AA0" w:rsidRDefault="00D86522" w:rsidP="007D3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C0A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Приложение  </w:t>
            </w:r>
            <w:r w:rsidR="00002B2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  <w:r w:rsidRPr="000C0AA0">
              <w:rPr>
                <w:rFonts w:ascii="Times New Roman" w:hAnsi="Times New Roman"/>
                <w:sz w:val="28"/>
                <w:szCs w:val="28"/>
              </w:rPr>
              <w:t> </w:t>
            </w:r>
            <w:r w:rsidRPr="000C0AA0">
              <w:rPr>
                <w:rFonts w:ascii="Times New Roman" w:hAnsi="Times New Roman"/>
                <w:sz w:val="28"/>
                <w:szCs w:val="28"/>
              </w:rPr>
              <w:tab/>
              <w:t xml:space="preserve">                                                                                                     к муниципальной программе   </w:t>
            </w:r>
          </w:p>
          <w:p w:rsidR="00D86522" w:rsidRDefault="00D86522" w:rsidP="007D307F">
            <w:pPr>
              <w:pStyle w:val="ConsPlusTitle"/>
              <w:widowControl/>
              <w:rPr>
                <w:rFonts w:ascii="Times New Roman" w:hAnsi="Times New Roman"/>
                <w:sz w:val="28"/>
                <w:szCs w:val="28"/>
              </w:rPr>
            </w:pPr>
            <w:r w:rsidRPr="000C0AA0">
              <w:rPr>
                <w:rFonts w:ascii="Times New Roman" w:hAnsi="Times New Roman"/>
                <w:b w:val="0"/>
                <w:sz w:val="28"/>
                <w:szCs w:val="28"/>
              </w:rPr>
              <w:t>«</w:t>
            </w:r>
            <w:r w:rsidRPr="000C0AA0">
              <w:rPr>
                <w:rFonts w:ascii="Times New Roman" w:hAnsi="Times New Roman" w:cs="Times New Roman"/>
                <w:b w:val="0"/>
                <w:sz w:val="28"/>
                <w:szCs w:val="28"/>
              </w:rPr>
              <w:t>Управление муниципальными финансами и муниципальным долгом Грачевского района на  2015-2021годы»</w:t>
            </w:r>
          </w:p>
        </w:tc>
      </w:tr>
    </w:tbl>
    <w:p w:rsidR="00D86522" w:rsidRDefault="00D86522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86522" w:rsidRPr="00004443" w:rsidRDefault="00D86522" w:rsidP="00D86522">
      <w:pPr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ПАСПОРТ</w:t>
      </w:r>
    </w:p>
    <w:p w:rsidR="0051137B" w:rsidRPr="00004443" w:rsidRDefault="00D86522" w:rsidP="00591445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п</w:t>
      </w:r>
      <w:r w:rsidR="0051137B"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одпрограмм</w:t>
      </w:r>
      <w:r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ы</w:t>
      </w:r>
    </w:p>
    <w:p w:rsidR="0051137B" w:rsidRPr="00004443" w:rsidRDefault="0051137B" w:rsidP="005914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«Создание организационных условий для составления и </w:t>
      </w:r>
    </w:p>
    <w:p w:rsidR="00DD018E" w:rsidRPr="00004443" w:rsidRDefault="00736C33" w:rsidP="008B2B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и</w:t>
      </w:r>
      <w:r w:rsidR="0051137B"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сполнения</w:t>
      </w:r>
      <w:r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</w:t>
      </w:r>
      <w:r w:rsidR="00A237DE"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районного</w:t>
      </w:r>
      <w:r w:rsidR="0051137B"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бюджета» </w:t>
      </w:r>
    </w:p>
    <w:p w:rsidR="00A469F3" w:rsidRPr="00E72CB1" w:rsidRDefault="00A469F3" w:rsidP="00591445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60"/>
        <w:gridCol w:w="6813"/>
      </w:tblGrid>
      <w:tr w:rsidR="0043783B" w:rsidRPr="00E72CB1" w:rsidTr="00D86522">
        <w:trPr>
          <w:trHeight w:val="1037"/>
        </w:trPr>
        <w:tc>
          <w:tcPr>
            <w:tcW w:w="3360" w:type="dxa"/>
            <w:hideMark/>
          </w:tcPr>
          <w:p w:rsidR="0043783B" w:rsidRPr="00E72CB1" w:rsidRDefault="0051137B" w:rsidP="005914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  <w:r w:rsidR="0043783B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Ответственный </w:t>
            </w:r>
          </w:p>
          <w:p w:rsidR="0043783B" w:rsidRPr="00E72CB1" w:rsidRDefault="0043783B" w:rsidP="005914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исполнитель </w:t>
            </w:r>
          </w:p>
          <w:p w:rsidR="0043783B" w:rsidRPr="00E72CB1" w:rsidRDefault="0043783B" w:rsidP="00BC237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813" w:type="dxa"/>
            <w:hideMark/>
          </w:tcPr>
          <w:p w:rsidR="0043783B" w:rsidRPr="00E72CB1" w:rsidRDefault="00D86522" w:rsidP="00BC237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</w:t>
            </w:r>
            <w:r w:rsidR="0043783B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инансовый отдел администрации Грачевского ра</w:t>
            </w:r>
            <w:r w:rsidR="0043783B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й</w:t>
            </w:r>
            <w:r w:rsidR="0043783B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она </w:t>
            </w:r>
          </w:p>
        </w:tc>
      </w:tr>
      <w:tr w:rsidR="004F1BE2" w:rsidRPr="00E72CB1" w:rsidTr="00D86522">
        <w:trPr>
          <w:trHeight w:val="391"/>
        </w:trPr>
        <w:tc>
          <w:tcPr>
            <w:tcW w:w="3360" w:type="dxa"/>
            <w:hideMark/>
          </w:tcPr>
          <w:p w:rsidR="004F1BE2" w:rsidRPr="00E72CB1" w:rsidRDefault="004F1BE2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Участники подпрогра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мы</w:t>
            </w:r>
          </w:p>
        </w:tc>
        <w:tc>
          <w:tcPr>
            <w:tcW w:w="6813" w:type="dxa"/>
            <w:hideMark/>
          </w:tcPr>
          <w:p w:rsidR="004F1BE2" w:rsidRPr="00E72CB1" w:rsidRDefault="004F1BE2" w:rsidP="004F1BE2">
            <w:pPr>
              <w:pStyle w:val="af4"/>
              <w:widowControl/>
              <w:jc w:val="both"/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4F1BE2" w:rsidRPr="00E72CB1" w:rsidTr="00D86522">
        <w:trPr>
          <w:trHeight w:val="706"/>
        </w:trPr>
        <w:tc>
          <w:tcPr>
            <w:tcW w:w="3360" w:type="dxa"/>
            <w:hideMark/>
          </w:tcPr>
          <w:p w:rsidR="004F1BE2" w:rsidRPr="00E72CB1" w:rsidRDefault="004F1BE2" w:rsidP="004378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Цель</w:t>
            </w:r>
          </w:p>
          <w:p w:rsidR="004F1BE2" w:rsidRPr="00E72CB1" w:rsidRDefault="004F1BE2" w:rsidP="004F1B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подпрограммы</w:t>
            </w:r>
          </w:p>
        </w:tc>
        <w:tc>
          <w:tcPr>
            <w:tcW w:w="6813" w:type="dxa"/>
            <w:hideMark/>
          </w:tcPr>
          <w:p w:rsidR="004F1BE2" w:rsidRPr="00E72CB1" w:rsidRDefault="00EC37A6" w:rsidP="00EC37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C37A6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совершенствование планирования и исполнения </w:t>
            </w: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ра</w:t>
            </w: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й</w:t>
            </w: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онного</w:t>
            </w:r>
            <w:r w:rsidRPr="00EC37A6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бюджета</w:t>
            </w:r>
          </w:p>
        </w:tc>
      </w:tr>
      <w:tr w:rsidR="004F1BE2" w:rsidRPr="00E72CB1" w:rsidTr="00D86522">
        <w:tc>
          <w:tcPr>
            <w:tcW w:w="3360" w:type="dxa"/>
            <w:hideMark/>
          </w:tcPr>
          <w:p w:rsidR="004F1BE2" w:rsidRPr="00E72CB1" w:rsidRDefault="004F1BE2" w:rsidP="004378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Задачи </w:t>
            </w:r>
          </w:p>
          <w:p w:rsidR="004F1BE2" w:rsidRPr="00E72CB1" w:rsidRDefault="004F1BE2" w:rsidP="004378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подпрограммы</w:t>
            </w:r>
          </w:p>
          <w:p w:rsidR="004F1BE2" w:rsidRPr="00E72CB1" w:rsidRDefault="004F1BE2" w:rsidP="004378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813" w:type="dxa"/>
            <w:hideMark/>
          </w:tcPr>
          <w:p w:rsidR="00EC37A6" w:rsidRPr="00EC37A6" w:rsidRDefault="00D86522" w:rsidP="00EC37A6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- </w:t>
            </w:r>
            <w:r w:rsidR="00EC37A6" w:rsidRPr="00EC37A6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обеспечение условий для устойчивого исполнения расходных обязател</w:t>
            </w:r>
            <w:r w:rsidR="005863A0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ьств муниципального образования</w:t>
            </w:r>
            <w:r w:rsidR="00EC37A6" w:rsidRPr="00EC37A6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</w:t>
            </w:r>
            <w:r w:rsidR="005863A0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Грачевский район</w:t>
            </w:r>
            <w:r w:rsidR="00EC37A6" w:rsidRPr="00EC37A6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;</w:t>
            </w:r>
          </w:p>
          <w:p w:rsidR="004F1BE2" w:rsidRPr="00E72CB1" w:rsidRDefault="00D86522" w:rsidP="00EC37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- </w:t>
            </w:r>
            <w:r w:rsidR="00EC37A6" w:rsidRPr="00EC37A6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методологическое руководство в области финансово-бюджетного планирования</w:t>
            </w:r>
            <w:r w:rsidR="00EC37A6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5863A0" w:rsidRPr="00E72CB1" w:rsidTr="00D86522">
        <w:trPr>
          <w:trHeight w:val="1237"/>
        </w:trPr>
        <w:tc>
          <w:tcPr>
            <w:tcW w:w="3360" w:type="dxa"/>
          </w:tcPr>
          <w:p w:rsidR="005863A0" w:rsidRPr="00411A69" w:rsidRDefault="005863A0" w:rsidP="005863A0">
            <w:pPr>
              <w:spacing w:after="0" w:line="240" w:lineRule="auto"/>
              <w:rPr>
                <w:rFonts w:ascii="Times New Roman" w:hAnsi="Times New Roman"/>
                <w:sz w:val="28"/>
                <w:szCs w:val="20"/>
              </w:rPr>
            </w:pPr>
            <w:r w:rsidRPr="00411A69">
              <w:rPr>
                <w:rFonts w:ascii="Times New Roman" w:hAnsi="Times New Roman"/>
                <w:sz w:val="28"/>
                <w:szCs w:val="28"/>
              </w:rPr>
              <w:t>Приоритетные проекты (программы), реализу</w:t>
            </w:r>
            <w:r w:rsidRPr="00411A69">
              <w:rPr>
                <w:rFonts w:ascii="Times New Roman" w:hAnsi="Times New Roman"/>
                <w:sz w:val="28"/>
                <w:szCs w:val="28"/>
              </w:rPr>
              <w:t>е</w:t>
            </w:r>
            <w:r w:rsidRPr="00411A69">
              <w:rPr>
                <w:rFonts w:ascii="Times New Roman" w:hAnsi="Times New Roman"/>
                <w:sz w:val="28"/>
                <w:szCs w:val="28"/>
              </w:rPr>
              <w:t>мые в рамках подпр</w:t>
            </w:r>
            <w:r w:rsidRPr="00411A69">
              <w:rPr>
                <w:rFonts w:ascii="Times New Roman" w:hAnsi="Times New Roman"/>
                <w:sz w:val="28"/>
                <w:szCs w:val="28"/>
              </w:rPr>
              <w:t>о</w:t>
            </w:r>
            <w:r w:rsidRPr="00411A69">
              <w:rPr>
                <w:rFonts w:ascii="Times New Roman" w:hAnsi="Times New Roman"/>
                <w:sz w:val="28"/>
                <w:szCs w:val="28"/>
              </w:rPr>
              <w:t>граммы</w:t>
            </w:r>
          </w:p>
        </w:tc>
        <w:tc>
          <w:tcPr>
            <w:tcW w:w="6813" w:type="dxa"/>
          </w:tcPr>
          <w:p w:rsidR="005863A0" w:rsidRPr="00411A69" w:rsidRDefault="005863A0" w:rsidP="005863A0">
            <w:pPr>
              <w:rPr>
                <w:rFonts w:ascii="Times New Roman" w:hAnsi="Times New Roman"/>
                <w:sz w:val="28"/>
                <w:szCs w:val="20"/>
              </w:rPr>
            </w:pPr>
            <w:r w:rsidRPr="005863A0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отсутствуют</w:t>
            </w:r>
          </w:p>
        </w:tc>
      </w:tr>
      <w:tr w:rsidR="0062476E" w:rsidRPr="00E72CB1" w:rsidTr="00D86522">
        <w:trPr>
          <w:trHeight w:val="416"/>
        </w:trPr>
        <w:tc>
          <w:tcPr>
            <w:tcW w:w="3360" w:type="dxa"/>
            <w:hideMark/>
          </w:tcPr>
          <w:p w:rsidR="00B33BC2" w:rsidRPr="00E72CB1" w:rsidRDefault="00B33BC2" w:rsidP="00B33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П</w:t>
            </w: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оказатели</w:t>
            </w: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(и</w:t>
            </w: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ндикаторы</w:t>
            </w: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)</w:t>
            </w: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</w:t>
            </w:r>
          </w:p>
          <w:p w:rsidR="0062476E" w:rsidRPr="00E72CB1" w:rsidRDefault="00B33BC2" w:rsidP="00B33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подпрограммы </w:t>
            </w:r>
          </w:p>
        </w:tc>
        <w:tc>
          <w:tcPr>
            <w:tcW w:w="6813" w:type="dxa"/>
            <w:hideMark/>
          </w:tcPr>
          <w:p w:rsidR="005863A0" w:rsidRPr="005863A0" w:rsidRDefault="005863A0" w:rsidP="005863A0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к</w:t>
            </w:r>
            <w:r w:rsidRPr="005863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оличество дней, нарушения сроков предоставления проекта районного бюджета на Совет депутатов Гр</w:t>
            </w:r>
            <w:r w:rsidRPr="005863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 w:rsidRPr="005863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чевского района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5863A0" w:rsidRPr="005863A0" w:rsidRDefault="005863A0" w:rsidP="005863A0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и</w:t>
            </w:r>
            <w:r w:rsidRPr="005863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сполнение районного бюджета по доходам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5863A0" w:rsidRPr="005863A0" w:rsidRDefault="005863A0" w:rsidP="005863A0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и</w:t>
            </w:r>
            <w:r w:rsidRPr="005863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сполнение районного бюджета по  расходам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5863A0" w:rsidRPr="005863A0" w:rsidRDefault="005863A0" w:rsidP="005863A0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п</w:t>
            </w:r>
            <w:r w:rsidRPr="005863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росроченная кредиторская задолженность по обяз</w:t>
            </w:r>
            <w:r w:rsidRPr="005863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 w:rsidRPr="005863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тельствам районного бюджета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5863A0" w:rsidRPr="005863A0" w:rsidRDefault="005863A0" w:rsidP="005863A0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о</w:t>
            </w:r>
            <w:r w:rsidRPr="005863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тношение объема просроченной кредиторской з</w:t>
            </w:r>
            <w:r w:rsidRPr="005863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 w:rsidRPr="005863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долженности по обязательствам районного бюджета к общему объему расходов районного бюджета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5863A0" w:rsidRPr="005863A0" w:rsidRDefault="005863A0" w:rsidP="005863A0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с</w:t>
            </w:r>
            <w:r w:rsidRPr="005863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редняя оценка качества финансового менеджмента главных распорядителей средств районного бюджета, имеющих подведомственные учреждения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5863A0" w:rsidRPr="005863A0" w:rsidRDefault="005863A0" w:rsidP="005863A0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- с</w:t>
            </w:r>
            <w:r w:rsidRPr="005863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редняя оценка качества финансового менеджмента главных распорядителей средств районного бюджета, не имеющих подведомственных учреждений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2A303B" w:rsidRPr="00E72CB1" w:rsidRDefault="005863A0" w:rsidP="005863A0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н</w:t>
            </w:r>
            <w:r w:rsidRPr="005863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аличие бюджетного прогноза Грачевского района на долгосрочный период</w:t>
            </w:r>
          </w:p>
        </w:tc>
      </w:tr>
      <w:tr w:rsidR="004F1BE2" w:rsidRPr="00E72CB1" w:rsidTr="00D86522">
        <w:tc>
          <w:tcPr>
            <w:tcW w:w="3360" w:type="dxa"/>
            <w:hideMark/>
          </w:tcPr>
          <w:p w:rsidR="004F1BE2" w:rsidRPr="00E72CB1" w:rsidRDefault="004F1BE2" w:rsidP="009431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Сроки и этапы реализ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ции подпрограммы </w:t>
            </w:r>
          </w:p>
        </w:tc>
        <w:tc>
          <w:tcPr>
            <w:tcW w:w="6813" w:type="dxa"/>
            <w:hideMark/>
          </w:tcPr>
          <w:p w:rsidR="004F1BE2" w:rsidRPr="00E72CB1" w:rsidRDefault="004F1BE2" w:rsidP="00591445">
            <w:pPr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2015–2021 годы</w:t>
            </w:r>
          </w:p>
          <w:p w:rsidR="004F1BE2" w:rsidRPr="00E72CB1" w:rsidRDefault="004F1BE2" w:rsidP="00591445">
            <w:pPr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4F1BE2" w:rsidRPr="00E72CB1" w:rsidTr="00D86522">
        <w:trPr>
          <w:trHeight w:val="2539"/>
        </w:trPr>
        <w:tc>
          <w:tcPr>
            <w:tcW w:w="3360" w:type="dxa"/>
            <w:hideMark/>
          </w:tcPr>
          <w:p w:rsidR="004F1BE2" w:rsidRPr="00E72CB1" w:rsidRDefault="004F1BE2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Объемы бюджетных </w:t>
            </w:r>
          </w:p>
          <w:p w:rsidR="004F1BE2" w:rsidRPr="00E72CB1" w:rsidRDefault="004F1BE2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ассигнований </w:t>
            </w:r>
          </w:p>
          <w:p w:rsidR="004F1BE2" w:rsidRPr="00E72CB1" w:rsidRDefault="004F1BE2" w:rsidP="00555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подпрограммы </w:t>
            </w:r>
          </w:p>
        </w:tc>
        <w:tc>
          <w:tcPr>
            <w:tcW w:w="6813" w:type="dxa"/>
            <w:hideMark/>
          </w:tcPr>
          <w:p w:rsidR="004F1BE2" w:rsidRPr="00E72CB1" w:rsidRDefault="008D3A11" w:rsidP="007F1AE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33843,5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тыс. рублей, в том числе по годам </w:t>
            </w:r>
          </w:p>
          <w:p w:rsidR="004F1BE2" w:rsidRPr="00E72CB1" w:rsidRDefault="004F1BE2" w:rsidP="007F1AE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2015 год –  </w:t>
            </w:r>
            <w:r w:rsidR="00A36A97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0,0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тыс. рублей;</w:t>
            </w:r>
          </w:p>
          <w:p w:rsidR="004F1BE2" w:rsidRPr="00E72CB1" w:rsidRDefault="004F1BE2" w:rsidP="007F1AE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2016 год –  </w:t>
            </w:r>
            <w:r w:rsidR="008D3A1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5015</w:t>
            </w:r>
            <w:r w:rsidR="00721ACF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</w:t>
            </w:r>
            <w:r w:rsidR="008D3A1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тыс. рублей;</w:t>
            </w:r>
          </w:p>
          <w:p w:rsidR="004F1BE2" w:rsidRPr="00E72CB1" w:rsidRDefault="004F1BE2" w:rsidP="007F1AE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2017 год – </w:t>
            </w:r>
            <w:r w:rsidR="008010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5305</w:t>
            </w:r>
            <w:r w:rsidR="00721ACF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,0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тыс. рублей;</w:t>
            </w:r>
          </w:p>
          <w:p w:rsidR="004F1BE2" w:rsidRPr="00E72CB1" w:rsidRDefault="004F1BE2" w:rsidP="007F1AE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2018 год – </w:t>
            </w:r>
            <w:r w:rsidR="008010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5314</w:t>
            </w:r>
            <w:r w:rsidR="00721ACF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,0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тыс. рублей;</w:t>
            </w:r>
          </w:p>
          <w:p w:rsidR="004F1BE2" w:rsidRPr="00E72CB1" w:rsidRDefault="004F1BE2" w:rsidP="007F1AE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2019 год – </w:t>
            </w:r>
            <w:r w:rsidR="008010B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5319</w:t>
            </w:r>
            <w:r w:rsidR="00721ACF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,0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тыс. рублей;</w:t>
            </w:r>
          </w:p>
          <w:p w:rsidR="004F1BE2" w:rsidRPr="00E72CB1" w:rsidRDefault="00721ACF" w:rsidP="007F1AE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2020 год –  64</w:t>
            </w:r>
            <w:r w:rsidR="006A66A5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0,0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тыс. рублей;</w:t>
            </w:r>
          </w:p>
          <w:p w:rsidR="004F1BE2" w:rsidRPr="00E72CB1" w:rsidRDefault="00721ACF" w:rsidP="00D65DA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2021 год –  64</w:t>
            </w:r>
            <w:r w:rsidR="006A66A5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0,0</w:t>
            </w:r>
            <w:r w:rsidR="00EB688B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тыс. рублей.</w:t>
            </w:r>
          </w:p>
        </w:tc>
      </w:tr>
      <w:tr w:rsidR="00660673" w:rsidRPr="00E72CB1" w:rsidTr="00D86522">
        <w:trPr>
          <w:trHeight w:val="3308"/>
        </w:trPr>
        <w:tc>
          <w:tcPr>
            <w:tcW w:w="3360" w:type="dxa"/>
          </w:tcPr>
          <w:p w:rsidR="00660673" w:rsidRPr="00E72CB1" w:rsidRDefault="00660673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Ожидаемые результаты реализации подпрогра</w:t>
            </w:r>
            <w:r w:rsidRP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м</w:t>
            </w:r>
            <w:r w:rsidRP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мы</w:t>
            </w:r>
          </w:p>
        </w:tc>
        <w:tc>
          <w:tcPr>
            <w:tcW w:w="6813" w:type="dxa"/>
          </w:tcPr>
          <w:p w:rsidR="00660673" w:rsidRPr="00660673" w:rsidRDefault="00D86522" w:rsidP="0066067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- </w:t>
            </w:r>
            <w:r w:rsidR="00660673" w:rsidRP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нормативно-правовое обеспечение бюджетного пр</w:t>
            </w:r>
            <w:r w:rsidR="00660673" w:rsidRP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о</w:t>
            </w:r>
            <w:r w:rsidR="00660673" w:rsidRP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цесса в </w:t>
            </w:r>
            <w:r w:rsid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муниципальном образовании Грачевский ра</w:t>
            </w:r>
            <w:r w:rsid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й</w:t>
            </w:r>
            <w:r w:rsid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он;</w:t>
            </w:r>
          </w:p>
          <w:p w:rsidR="00660673" w:rsidRPr="00660673" w:rsidRDefault="00D86522" w:rsidP="0066067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- </w:t>
            </w:r>
            <w:r w:rsidR="00660673" w:rsidRP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увязка бюджетного и стратегического планирования в </w:t>
            </w:r>
            <w:r w:rsid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муниципальном образовании Грачевский район</w:t>
            </w:r>
            <w:r w:rsidR="00660673" w:rsidRP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;</w:t>
            </w:r>
          </w:p>
          <w:p w:rsidR="00660673" w:rsidRPr="00660673" w:rsidRDefault="00D86522" w:rsidP="0066067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- </w:t>
            </w:r>
            <w:r w:rsidR="00660673" w:rsidRP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обеспечение условий для своевременного исполн</w:t>
            </w:r>
            <w:r w:rsidR="00660673" w:rsidRP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е</w:t>
            </w:r>
            <w:r w:rsidR="00660673" w:rsidRP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ния расходных обязательств</w:t>
            </w:r>
            <w:r w:rsid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в</w:t>
            </w:r>
            <w:r w:rsidR="00660673" w:rsidRP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</w:t>
            </w:r>
            <w:r w:rsid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муниципальном образ</w:t>
            </w:r>
            <w:r w:rsid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о</w:t>
            </w:r>
            <w:r w:rsid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вании Грачевский район</w:t>
            </w:r>
            <w:r w:rsidR="00660673" w:rsidRP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;</w:t>
            </w:r>
          </w:p>
          <w:p w:rsidR="00660673" w:rsidRPr="00660673" w:rsidRDefault="00D86522" w:rsidP="0066067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- </w:t>
            </w:r>
            <w:r w:rsidR="00660673" w:rsidRP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обеспечение устойчивости и сбалансированности </w:t>
            </w:r>
            <w:r w:rsid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районного</w:t>
            </w:r>
            <w:r w:rsidR="00660673" w:rsidRP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бюджета;</w:t>
            </w:r>
          </w:p>
          <w:p w:rsidR="00660673" w:rsidRPr="00660673" w:rsidRDefault="00D86522" w:rsidP="0066067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- </w:t>
            </w:r>
            <w:r w:rsidR="00660673" w:rsidRP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совершенствование процедур планирования и и</w:t>
            </w:r>
            <w:r w:rsidR="00660673" w:rsidRP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с</w:t>
            </w:r>
            <w:r w:rsidR="00660673" w:rsidRP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полнения </w:t>
            </w:r>
            <w:r w:rsid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районного</w:t>
            </w:r>
            <w:r w:rsidR="00660673" w:rsidRP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бюджета;</w:t>
            </w:r>
          </w:p>
          <w:p w:rsidR="00660673" w:rsidRPr="00E72CB1" w:rsidRDefault="00D86522" w:rsidP="0066067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- </w:t>
            </w:r>
            <w:r w:rsidR="00660673" w:rsidRP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повышение финансовой дисциплины главных расп</w:t>
            </w:r>
            <w:r w:rsidR="00660673" w:rsidRP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о</w:t>
            </w:r>
            <w:r w:rsidR="00660673" w:rsidRP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рядителей средств </w:t>
            </w:r>
            <w:r w:rsid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районного</w:t>
            </w:r>
            <w:r w:rsidR="00660673" w:rsidRPr="0066067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бюджета</w:t>
            </w:r>
          </w:p>
        </w:tc>
      </w:tr>
    </w:tbl>
    <w:p w:rsidR="003C29A8" w:rsidRPr="00004443" w:rsidRDefault="00E426DB" w:rsidP="00B33BC2">
      <w:pPr>
        <w:pStyle w:val="ad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afterAutospacing="0"/>
        <w:jc w:val="center"/>
        <w:rPr>
          <w:bCs/>
          <w:sz w:val="28"/>
          <w:szCs w:val="28"/>
        </w:rPr>
      </w:pPr>
      <w:r w:rsidRPr="00004443">
        <w:rPr>
          <w:bCs/>
          <w:sz w:val="28"/>
          <w:szCs w:val="28"/>
        </w:rPr>
        <w:t xml:space="preserve">Общая характеристика </w:t>
      </w:r>
      <w:r w:rsidR="00243F91" w:rsidRPr="00004443">
        <w:rPr>
          <w:bCs/>
          <w:sz w:val="28"/>
          <w:szCs w:val="28"/>
        </w:rPr>
        <w:t>сферы реализации подпрограммы</w:t>
      </w:r>
    </w:p>
    <w:p w:rsidR="00D86522" w:rsidRDefault="00D86522" w:rsidP="00D65DA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51137B" w:rsidRPr="00D01E43" w:rsidRDefault="0051137B" w:rsidP="00D01E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 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В соответствии</w:t>
      </w:r>
      <w:r w:rsidR="006240BC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 распоряжением главы администрации </w:t>
      </w:r>
      <w:r w:rsidR="006240BC" w:rsidRPr="00D01E43">
        <w:rPr>
          <w:rFonts w:ascii="Times New Roman" w:hAnsi="Times New Roman"/>
          <w:sz w:val="28"/>
          <w:szCs w:val="28"/>
        </w:rPr>
        <w:t xml:space="preserve"> Грачевского ра</w:t>
      </w:r>
      <w:r w:rsidR="006240BC" w:rsidRPr="00D01E43">
        <w:rPr>
          <w:rFonts w:ascii="Times New Roman" w:hAnsi="Times New Roman"/>
          <w:sz w:val="28"/>
          <w:szCs w:val="28"/>
        </w:rPr>
        <w:t>й</w:t>
      </w:r>
      <w:r w:rsidR="006240BC" w:rsidRPr="00D01E43">
        <w:rPr>
          <w:rFonts w:ascii="Times New Roman" w:hAnsi="Times New Roman"/>
          <w:sz w:val="28"/>
          <w:szCs w:val="28"/>
        </w:rPr>
        <w:t xml:space="preserve">она 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от </w:t>
      </w:r>
      <w:r w:rsidR="001905FD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19</w:t>
      </w:r>
      <w:r w:rsidR="001905FD" w:rsidRPr="00D01E43">
        <w:rPr>
          <w:rFonts w:ascii="Times New Roman" w:hAnsi="Times New Roman"/>
          <w:sz w:val="28"/>
          <w:szCs w:val="28"/>
        </w:rPr>
        <w:t>.06.2013 № 25</w:t>
      </w:r>
      <w:r w:rsidR="006240BC" w:rsidRPr="00D01E43">
        <w:rPr>
          <w:rFonts w:ascii="Times New Roman" w:hAnsi="Times New Roman"/>
          <w:sz w:val="28"/>
          <w:szCs w:val="28"/>
        </w:rPr>
        <w:t>-р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«</w:t>
      </w:r>
      <w:r w:rsidR="006240BC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Об утверждении </w:t>
      </w:r>
      <w:r w:rsidR="006240BC" w:rsidRPr="00D01E43">
        <w:rPr>
          <w:rFonts w:ascii="Times New Roman" w:hAnsi="Times New Roman"/>
          <w:sz w:val="28"/>
          <w:szCs w:val="28"/>
        </w:rPr>
        <w:t>положения о финансовом  отделе  а</w:t>
      </w:r>
      <w:r w:rsidR="006240BC" w:rsidRPr="00D01E43">
        <w:rPr>
          <w:rFonts w:ascii="Times New Roman" w:hAnsi="Times New Roman"/>
          <w:sz w:val="28"/>
          <w:szCs w:val="28"/>
        </w:rPr>
        <w:t>д</w:t>
      </w:r>
      <w:r w:rsidR="006240BC" w:rsidRPr="00D01E43">
        <w:rPr>
          <w:rFonts w:ascii="Times New Roman" w:hAnsi="Times New Roman"/>
          <w:sz w:val="28"/>
          <w:szCs w:val="28"/>
        </w:rPr>
        <w:t>министрации Грачевского района Оренбургской области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004EA5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финансовый отдел а</w:t>
      </w:r>
      <w:r w:rsidR="00004EA5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д</w:t>
      </w:r>
      <w:r w:rsidR="00004EA5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министрации Грачевского района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является </w:t>
      </w:r>
      <w:r w:rsidR="000E72FA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самостоятельным отделом админис</w:t>
      </w:r>
      <w:r w:rsidR="000E72FA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т</w:t>
      </w:r>
      <w:r w:rsidR="000E72FA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рации </w:t>
      </w:r>
      <w:r w:rsidR="00A237DE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Грачевского района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, обеспечивающим в пределах своей компетенции пр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ведение единой финансовой, бюджетной и налоговой политики и координиру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ю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щим деятельность в этой сфере других органов </w:t>
      </w:r>
      <w:r w:rsidR="000E72FA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местного самоуправления Граче</w:t>
      </w:r>
      <w:r w:rsidR="000E72FA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в</w:t>
      </w:r>
      <w:r w:rsidR="000E72FA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ского </w:t>
      </w:r>
      <w:r w:rsidR="000F29FB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района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51137B" w:rsidRPr="00D01E43" w:rsidRDefault="0051137B" w:rsidP="00D01E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своей деятельности </w:t>
      </w:r>
      <w:r w:rsidR="00004EA5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финансовый отдел администрации Грачевского ра</w:t>
      </w:r>
      <w:r w:rsidR="00004EA5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й</w:t>
      </w:r>
      <w:r w:rsidR="00004EA5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она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руководствуется </w:t>
      </w:r>
      <w:hyperlink r:id="rId15" w:history="1">
        <w:r w:rsidRPr="00D01E43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Конституцией</w:t>
        </w:r>
      </w:hyperlink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Российской Федерации, федеральными зак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нами, указами Президента Российской Федерации, постановлениями и распор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жениями Правительства Российской Федерации, законами </w:t>
      </w:r>
      <w:r w:rsidR="000F29FB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Оренбургской области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указами и распоряжениями Губернатора </w:t>
      </w:r>
      <w:r w:rsidR="000F29FB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Оренбургской области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постановлениями 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Правительства </w:t>
      </w:r>
      <w:r w:rsidR="000F29FB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Оренбургской области, решениями Совета депутатов Грачевского района, постановлениями администрации Грачевского района</w:t>
      </w:r>
      <w:r w:rsidR="00E17655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, приказами фина</w:t>
      </w:r>
      <w:r w:rsidR="00E17655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н</w:t>
      </w:r>
      <w:r w:rsidR="00E17655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сового отдела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51137B" w:rsidRPr="00D01E43" w:rsidRDefault="00004EA5" w:rsidP="00D01E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Финансовый отдел администрации Грачевского района</w:t>
      </w:r>
      <w:r w:rsidR="0051137B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взаимодействует с Министерством финансов </w:t>
      </w:r>
      <w:r w:rsidR="000F29FB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Оренбургской области</w:t>
      </w:r>
      <w:r w:rsidR="0051137B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, Управлением Федерального к</w:t>
      </w:r>
      <w:r w:rsidR="0051137B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51137B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значейства по </w:t>
      </w:r>
      <w:r w:rsidR="000F29FB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Оренбургской области</w:t>
      </w:r>
      <w:r w:rsidR="0051137B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="00E17655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Межрайонной инспекцией федеральной н</w:t>
      </w:r>
      <w:r w:rsidR="00E17655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E17655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логовой службы </w:t>
      </w:r>
      <w:r w:rsidR="0051137B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</w:t>
      </w:r>
      <w:r w:rsidR="000F29FB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Оренбургской области</w:t>
      </w:r>
      <w:r w:rsidR="0051137B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5B6C2F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 w:rsidR="00D52332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тделением </w:t>
      </w:r>
      <w:r w:rsidR="002E5CD4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r w:rsidR="00D52332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бербанка России по Оренбургской области</w:t>
      </w:r>
      <w:r w:rsidR="0051137B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51137B" w:rsidRPr="00D01E43" w:rsidRDefault="0051137B" w:rsidP="00D01E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Исходя из приоритетов </w:t>
      </w:r>
      <w:r w:rsidR="00A237DE" w:rsidRPr="00D01E43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развития, </w:t>
      </w:r>
      <w:r w:rsidR="00004EA5" w:rsidRPr="00D01E43">
        <w:rPr>
          <w:rFonts w:ascii="Times New Roman" w:eastAsia="Times New Roman" w:hAnsi="Times New Roman"/>
          <w:sz w:val="28"/>
          <w:szCs w:val="28"/>
          <w:lang w:eastAsia="ru-RU"/>
        </w:rPr>
        <w:t>финансовый отдел адм</w:t>
      </w:r>
      <w:r w:rsidR="00004EA5" w:rsidRPr="00D01E4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004EA5" w:rsidRPr="00D01E43">
        <w:rPr>
          <w:rFonts w:ascii="Times New Roman" w:eastAsia="Times New Roman" w:hAnsi="Times New Roman"/>
          <w:sz w:val="28"/>
          <w:szCs w:val="28"/>
          <w:lang w:eastAsia="ru-RU"/>
        </w:rPr>
        <w:t>нистрации Грачевского района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обеспечивает создание необходимых организац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онных и материальных условий для осуществления 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единой финансовой, бюдже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т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ной и налоговой политики на территории </w:t>
      </w:r>
      <w:r w:rsidR="00A237DE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Грачевского района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51137B" w:rsidRPr="00D01E43" w:rsidRDefault="0051137B" w:rsidP="00D01E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перечень задач, стоящих перед </w:t>
      </w:r>
      <w:r w:rsidR="00D52332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финансовым отделом </w:t>
      </w:r>
      <w:r w:rsidR="00E152DD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администрации </w:t>
      </w:r>
      <w:r w:rsidR="00A237DE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Гр</w:t>
      </w:r>
      <w:r w:rsidR="00A237DE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A237DE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чевского района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, в числе прочих, входят:</w:t>
      </w:r>
    </w:p>
    <w:p w:rsidR="0051137B" w:rsidRPr="00D01E43" w:rsidRDefault="0051137B" w:rsidP="00D01E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разработка и реализация финансовой, бюджетной и налоговой политики </w:t>
      </w:r>
      <w:r w:rsidR="00A237DE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Грачевского района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51137B" w:rsidRPr="00D01E43" w:rsidRDefault="0051137B" w:rsidP="00D01E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составление проекта </w:t>
      </w:r>
      <w:r w:rsidR="00A237DE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районного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прогноза консолидированного бюджетов </w:t>
      </w:r>
      <w:r w:rsidR="00D52332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района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51137B" w:rsidRPr="00D01E43" w:rsidRDefault="0051137B" w:rsidP="00D01E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казначейское исполнение </w:t>
      </w:r>
      <w:r w:rsidR="00A237DE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районного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бюджета;</w:t>
      </w:r>
    </w:p>
    <w:p w:rsidR="0051137B" w:rsidRPr="00D01E43" w:rsidRDefault="0051137B" w:rsidP="00D01E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управление счетами </w:t>
      </w:r>
      <w:r w:rsidR="00A237DE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районного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бюджета и бюджетными средствами;</w:t>
      </w:r>
    </w:p>
    <w:p w:rsidR="0051137B" w:rsidRPr="00D01E43" w:rsidRDefault="0051137B" w:rsidP="00D01E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совершенствование финансово-бюджетного планирования.</w:t>
      </w:r>
    </w:p>
    <w:p w:rsidR="0051137B" w:rsidRPr="00D01E43" w:rsidRDefault="0051137B" w:rsidP="00D01E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Основополагающими документами, регламентирующими бюджетный пр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цесс в </w:t>
      </w:r>
      <w:r w:rsidR="00A237DE" w:rsidRPr="00D01E43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, являются </w:t>
      </w:r>
      <w:r w:rsidR="00D52332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решение Совета депутатов </w:t>
      </w:r>
      <w:r w:rsidR="00A237DE" w:rsidRPr="00D01E43">
        <w:rPr>
          <w:rFonts w:ascii="Times New Roman" w:eastAsia="Times New Roman" w:hAnsi="Times New Roman"/>
          <w:sz w:val="28"/>
          <w:szCs w:val="28"/>
          <w:lang w:eastAsia="ru-RU"/>
        </w:rPr>
        <w:t>Грачевского ра</w:t>
      </w:r>
      <w:r w:rsidR="00A237DE" w:rsidRPr="00D01E43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="00A237DE" w:rsidRPr="00D01E43">
        <w:rPr>
          <w:rFonts w:ascii="Times New Roman" w:eastAsia="Times New Roman" w:hAnsi="Times New Roman"/>
          <w:sz w:val="28"/>
          <w:szCs w:val="28"/>
          <w:lang w:eastAsia="ru-RU"/>
        </w:rPr>
        <w:t>она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от </w:t>
      </w:r>
      <w:r w:rsidR="00D52332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25декабря 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r w:rsidR="00D52332" w:rsidRPr="00D01E43">
        <w:rPr>
          <w:rFonts w:ascii="Times New Roman" w:eastAsia="Times New Roman" w:hAnsi="Times New Roman"/>
          <w:sz w:val="28"/>
          <w:szCs w:val="28"/>
          <w:lang w:eastAsia="ru-RU"/>
        </w:rPr>
        <w:t>13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№ </w:t>
      </w:r>
      <w:r w:rsidR="00D52332" w:rsidRPr="00D01E43">
        <w:rPr>
          <w:rFonts w:ascii="Times New Roman" w:eastAsia="Times New Roman" w:hAnsi="Times New Roman"/>
          <w:sz w:val="28"/>
          <w:szCs w:val="28"/>
          <w:lang w:eastAsia="ru-RU"/>
        </w:rPr>
        <w:t>26</w:t>
      </w:r>
      <w:r w:rsidR="003B1E75" w:rsidRPr="00D01E43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D52332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-рс 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«О</w:t>
      </w:r>
      <w:r w:rsidR="003B1E75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б утверждении Положения о 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ном процессе в </w:t>
      </w:r>
      <w:r w:rsidR="00A237DE" w:rsidRPr="00D01E43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» и постановление </w:t>
      </w:r>
      <w:r w:rsidR="00881FBB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администрации </w:t>
      </w:r>
      <w:r w:rsidR="00A237DE" w:rsidRPr="00D01E43">
        <w:rPr>
          <w:rFonts w:ascii="Times New Roman" w:eastAsia="Times New Roman" w:hAnsi="Times New Roman"/>
          <w:sz w:val="28"/>
          <w:szCs w:val="28"/>
          <w:lang w:eastAsia="ru-RU"/>
        </w:rPr>
        <w:t>Грачевск</w:t>
      </w:r>
      <w:r w:rsidR="00A237DE" w:rsidRPr="00D01E43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A237DE" w:rsidRPr="00D01E43">
        <w:rPr>
          <w:rFonts w:ascii="Times New Roman" w:eastAsia="Times New Roman" w:hAnsi="Times New Roman"/>
          <w:sz w:val="28"/>
          <w:szCs w:val="28"/>
          <w:lang w:eastAsia="ru-RU"/>
        </w:rPr>
        <w:t>го района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от </w:t>
      </w:r>
      <w:r w:rsidR="00881FBB" w:rsidRPr="00D01E43">
        <w:rPr>
          <w:rFonts w:ascii="Times New Roman" w:eastAsia="Times New Roman" w:hAnsi="Times New Roman"/>
          <w:sz w:val="28"/>
          <w:szCs w:val="28"/>
          <w:lang w:eastAsia="ru-RU"/>
        </w:rPr>
        <w:t>11 июля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r w:rsidR="00881FBB" w:rsidRPr="00D01E43">
        <w:rPr>
          <w:rFonts w:ascii="Times New Roman" w:eastAsia="Times New Roman" w:hAnsi="Times New Roman"/>
          <w:sz w:val="28"/>
          <w:szCs w:val="28"/>
          <w:lang w:eastAsia="ru-RU"/>
        </w:rPr>
        <w:t>13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№ </w:t>
      </w:r>
      <w:r w:rsidR="00881FBB" w:rsidRPr="00D01E43">
        <w:rPr>
          <w:rFonts w:ascii="Times New Roman" w:eastAsia="Times New Roman" w:hAnsi="Times New Roman"/>
          <w:sz w:val="28"/>
          <w:szCs w:val="28"/>
          <w:lang w:eastAsia="ru-RU"/>
        </w:rPr>
        <w:t>645-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п «О</w:t>
      </w:r>
      <w:r w:rsidR="00881FBB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б утверждении Положения о 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порядке составления проекта бюджета </w:t>
      </w:r>
      <w:r w:rsidR="00881FBB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образования </w:t>
      </w:r>
      <w:r w:rsidR="00A237DE" w:rsidRPr="00D01E43">
        <w:rPr>
          <w:rFonts w:ascii="Times New Roman" w:eastAsia="Times New Roman" w:hAnsi="Times New Roman"/>
          <w:sz w:val="28"/>
          <w:szCs w:val="28"/>
          <w:lang w:eastAsia="ru-RU"/>
        </w:rPr>
        <w:t>Грачевск</w:t>
      </w:r>
      <w:r w:rsidR="00881FBB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ий </w:t>
      </w:r>
      <w:r w:rsidR="00A237DE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на очередной финансовый год и плановый период».</w:t>
      </w:r>
    </w:p>
    <w:p w:rsidR="0051137B" w:rsidRPr="00D01E43" w:rsidRDefault="00881FBB" w:rsidP="00D01E43">
      <w:pPr>
        <w:tabs>
          <w:tab w:val="left" w:pos="708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Решение</w:t>
      </w:r>
      <w:r w:rsidR="00774D99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Совета депутатов </w:t>
      </w:r>
      <w:r w:rsidR="004645D0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«Об утверждении Положения о </w:t>
      </w:r>
      <w:r w:rsidR="0051137B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бюджетном процессе в </w:t>
      </w:r>
      <w:r w:rsidR="00A237DE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Грачевско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 </w:t>
      </w:r>
      <w:r w:rsidR="00A237DE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район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51137B"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="0051137B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закрепляет все ключевые позиции бюджетного процесса, ориентированного на результат, устанавливает общий порядок соста</w:t>
      </w:r>
      <w:r w:rsidR="0051137B" w:rsidRPr="00D01E43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51137B" w:rsidRPr="00D01E43">
        <w:rPr>
          <w:rFonts w:ascii="Times New Roman" w:eastAsia="Times New Roman" w:hAnsi="Times New Roman"/>
          <w:sz w:val="28"/>
          <w:szCs w:val="28"/>
          <w:lang w:eastAsia="ru-RU"/>
        </w:rPr>
        <w:t>ления, рассмотрения и утверждения проекта бюджета,</w:t>
      </w:r>
      <w:r w:rsidR="005B6C2F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а также необходимость проведения публичных слушаний по проекту бюджета,</w:t>
      </w:r>
      <w:r w:rsidR="0051137B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закладывает основы и</w:t>
      </w:r>
      <w:r w:rsidR="0051137B" w:rsidRPr="00D01E43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51137B" w:rsidRPr="00D01E43">
        <w:rPr>
          <w:rFonts w:ascii="Times New Roman" w:eastAsia="Times New Roman" w:hAnsi="Times New Roman"/>
          <w:sz w:val="28"/>
          <w:szCs w:val="28"/>
          <w:lang w:eastAsia="ru-RU"/>
        </w:rPr>
        <w:t>полнения бюджета: формирование бюджетной росписи, бюджетных смет, касс</w:t>
      </w:r>
      <w:r w:rsidR="0051137B" w:rsidRPr="00D01E43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51137B" w:rsidRPr="00D01E43">
        <w:rPr>
          <w:rFonts w:ascii="Times New Roman" w:eastAsia="Times New Roman" w:hAnsi="Times New Roman"/>
          <w:sz w:val="28"/>
          <w:szCs w:val="28"/>
          <w:lang w:eastAsia="ru-RU"/>
        </w:rPr>
        <w:t>вого плана.</w:t>
      </w:r>
    </w:p>
    <w:p w:rsidR="0051137B" w:rsidRPr="00D01E43" w:rsidRDefault="00881FBB" w:rsidP="00D01E43">
      <w:pPr>
        <w:tabs>
          <w:tab w:val="left" w:pos="708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Постановление администрации Грачевского района  «Об утверждении П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ложения о порядке составления проекта бюджета муниципального образования Грачевский  район  на очередной финансовый год и плановый период» </w:t>
      </w:r>
      <w:r w:rsidR="0051137B" w:rsidRPr="00D01E43">
        <w:rPr>
          <w:rFonts w:ascii="Times New Roman" w:eastAsia="Times New Roman" w:hAnsi="Times New Roman"/>
          <w:sz w:val="28"/>
          <w:szCs w:val="28"/>
          <w:lang w:eastAsia="ru-RU"/>
        </w:rPr>
        <w:t>устанавл</w:t>
      </w:r>
      <w:r w:rsidR="0051137B" w:rsidRPr="00D01E4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51137B" w:rsidRPr="00D01E43">
        <w:rPr>
          <w:rFonts w:ascii="Times New Roman" w:eastAsia="Times New Roman" w:hAnsi="Times New Roman"/>
          <w:sz w:val="28"/>
          <w:szCs w:val="28"/>
          <w:lang w:eastAsia="ru-RU"/>
        </w:rPr>
        <w:t>вает основные принципы и перечень действий ответственных участников при ра</w:t>
      </w:r>
      <w:r w:rsidR="0051137B" w:rsidRPr="00D01E4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51137B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работке проекта </w:t>
      </w:r>
      <w:r w:rsidR="00A237DE" w:rsidRPr="00D01E43">
        <w:rPr>
          <w:rFonts w:ascii="Times New Roman" w:eastAsia="Times New Roman" w:hAnsi="Times New Roman"/>
          <w:sz w:val="28"/>
          <w:szCs w:val="28"/>
          <w:lang w:eastAsia="ru-RU"/>
        </w:rPr>
        <w:t>районного</w:t>
      </w:r>
      <w:r w:rsidR="0051137B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бюджета. В указанном документе определены полн</w:t>
      </w:r>
      <w:r w:rsidR="0051137B" w:rsidRPr="00D01E43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51137B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мочия и функции участников бюджетного процесса, приведен подробный график разработки проекта </w:t>
      </w:r>
      <w:r w:rsidR="00A237DE" w:rsidRPr="00D01E43">
        <w:rPr>
          <w:rFonts w:ascii="Times New Roman" w:eastAsia="Times New Roman" w:hAnsi="Times New Roman"/>
          <w:sz w:val="28"/>
          <w:szCs w:val="28"/>
          <w:lang w:eastAsia="ru-RU"/>
        </w:rPr>
        <w:t>районного</w:t>
      </w:r>
      <w:r w:rsidR="0051137B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бюджета на очередной финансовый год и план</w:t>
      </w:r>
      <w:r w:rsidR="0051137B" w:rsidRPr="00D01E43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51137B" w:rsidRPr="00D01E43">
        <w:rPr>
          <w:rFonts w:ascii="Times New Roman" w:eastAsia="Times New Roman" w:hAnsi="Times New Roman"/>
          <w:sz w:val="28"/>
          <w:szCs w:val="28"/>
          <w:lang w:eastAsia="ru-RU"/>
        </w:rPr>
        <w:t>вый период с указанием конкретных мероприятий и сроков исполнения, заложены принципы «скользящей трехлетки», в которых закреплены механизмы коррект</w:t>
      </w:r>
      <w:r w:rsidR="0051137B" w:rsidRPr="00D01E4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51137B" w:rsidRPr="00D01E4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ровки показателей бюджета на очередной финансовый год и первый год планов</w:t>
      </w:r>
      <w:r w:rsidR="0051137B" w:rsidRPr="00D01E43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51137B" w:rsidRPr="00D01E43">
        <w:rPr>
          <w:rFonts w:ascii="Times New Roman" w:eastAsia="Times New Roman" w:hAnsi="Times New Roman"/>
          <w:sz w:val="28"/>
          <w:szCs w:val="28"/>
          <w:lang w:eastAsia="ru-RU"/>
        </w:rPr>
        <w:t>го периода с учетом показателей бюджета текущего года</w:t>
      </w:r>
      <w:r w:rsidR="005B6C2F" w:rsidRPr="00D01E4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1137B" w:rsidRPr="00D01E43" w:rsidRDefault="0051137B" w:rsidP="00D01E4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Современный период развития Российской Федерации характеризуется р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дом преобразований по направлению совершенствования системы управления</w:t>
      </w:r>
      <w:r w:rsidR="00E17655" w:rsidRPr="00D01E4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1137B" w:rsidRPr="00D01E43" w:rsidRDefault="0051137B" w:rsidP="00D01E4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Вступление в силу обновленного Бюджетного </w:t>
      </w:r>
      <w:hyperlink r:id="rId16" w:history="1">
        <w:r w:rsidRPr="00D01E43">
          <w:rPr>
            <w:rFonts w:ascii="Times New Roman" w:eastAsia="Times New Roman" w:hAnsi="Times New Roman"/>
            <w:sz w:val="28"/>
            <w:szCs w:val="28"/>
            <w:lang w:eastAsia="ru-RU"/>
          </w:rPr>
          <w:t>кодекс</w:t>
        </w:r>
      </w:hyperlink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а Российской Федер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ции определило основные подходы к организации бюджетного процесса для всех уровней бюджетной системы Российской Федерации. В нем постепенно находили отражение различные инструменты, обеспечивающие реализацию программ бюджетных реформ. Результатом этого стало формирование в Российской Фед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рации современной системы управления общественными </w:t>
      </w:r>
      <w:r w:rsidR="00CB3AA7" w:rsidRPr="00D01E43">
        <w:rPr>
          <w:rFonts w:ascii="Times New Roman" w:eastAsia="Times New Roman" w:hAnsi="Times New Roman"/>
          <w:sz w:val="28"/>
          <w:szCs w:val="28"/>
          <w:lang w:eastAsia="ru-RU"/>
        </w:rPr>
        <w:t>государст</w:t>
      </w:r>
      <w:r w:rsidR="00D117A9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венными, </w:t>
      </w:r>
      <w:r w:rsidR="00A237DE" w:rsidRPr="00D01E43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A237DE" w:rsidRPr="00D01E43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A237DE" w:rsidRPr="00D01E43">
        <w:rPr>
          <w:rFonts w:ascii="Times New Roman" w:eastAsia="Times New Roman" w:hAnsi="Times New Roman"/>
          <w:sz w:val="28"/>
          <w:szCs w:val="28"/>
          <w:lang w:eastAsia="ru-RU"/>
        </w:rPr>
        <w:t>ниципальным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и  финансами.</w:t>
      </w:r>
    </w:p>
    <w:p w:rsidR="0051137B" w:rsidRPr="00D01E43" w:rsidRDefault="0051137B" w:rsidP="00D01E4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Причем процесс реформирования общественных финансов, основной целью которого стало повышение эффективности бюджетных расходов, развивался не только на федеральном уровне, но затрагивал уровень субъектов Российской Ф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дерации, а также муниципальный уровень.</w:t>
      </w:r>
    </w:p>
    <w:p w:rsidR="003D40BF" w:rsidRPr="00D01E43" w:rsidRDefault="003D40BF" w:rsidP="00D01E4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Постепенно в бюджетную практику вошли такие понятия, как государс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венная и муниципальная услуга, государственные и муниципальные задания, стандарты качества оказания услуг, контингент потребителей государственных и муниципальных услуг и ряд других понятий и инструментов системы бюджет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рования, ориентированного на результат.</w:t>
      </w:r>
    </w:p>
    <w:p w:rsidR="003D40BF" w:rsidRPr="00D01E43" w:rsidRDefault="003D40BF" w:rsidP="00D01E4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В результате преобразований главными распорядителями бюджетных средств формируются задания на предоставление услуг юридическим и физич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D01E43">
        <w:rPr>
          <w:rFonts w:ascii="Times New Roman" w:eastAsia="Times New Roman" w:hAnsi="Times New Roman"/>
          <w:bCs/>
          <w:sz w:val="28"/>
          <w:szCs w:val="28"/>
          <w:lang w:eastAsia="ru-RU"/>
        </w:rPr>
        <w:t>ским лицам, осуществляются мониторинг и контроль за их исполнением.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Активно в этом процессе применяются современные информационные технологии. </w:t>
      </w:r>
    </w:p>
    <w:p w:rsidR="0051137B" w:rsidRPr="00D01E43" w:rsidRDefault="006D4F53" w:rsidP="00D01E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Финансовым отделом администрации </w:t>
      </w:r>
      <w:r w:rsidR="00D117A9" w:rsidRPr="00D01E43">
        <w:rPr>
          <w:rFonts w:ascii="Times New Roman" w:eastAsia="Times New Roman" w:hAnsi="Times New Roman"/>
          <w:sz w:val="28"/>
          <w:szCs w:val="28"/>
          <w:lang w:eastAsia="ru-RU"/>
        </w:rPr>
        <w:t>Грачевск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ого </w:t>
      </w:r>
      <w:r w:rsidR="00D117A9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51137B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была разработ</w:t>
      </w:r>
      <w:r w:rsidR="0051137B" w:rsidRPr="00D01E43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51137B" w:rsidRPr="00D01E43">
        <w:rPr>
          <w:rFonts w:ascii="Times New Roman" w:eastAsia="Times New Roman" w:hAnsi="Times New Roman"/>
          <w:sz w:val="28"/>
          <w:szCs w:val="28"/>
          <w:lang w:eastAsia="ru-RU"/>
        </w:rPr>
        <w:t>на и реализ</w:t>
      </w:r>
      <w:r w:rsidR="003D40BF" w:rsidRPr="00D01E43">
        <w:rPr>
          <w:rFonts w:ascii="Times New Roman" w:eastAsia="Times New Roman" w:hAnsi="Times New Roman"/>
          <w:sz w:val="28"/>
          <w:szCs w:val="28"/>
          <w:lang w:eastAsia="ru-RU"/>
        </w:rPr>
        <w:t>уется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муниципальная </w:t>
      </w:r>
      <w:hyperlink r:id="rId17" w:history="1">
        <w:r w:rsidR="0051137B" w:rsidRPr="00D01E43">
          <w:rPr>
            <w:rFonts w:ascii="Times New Roman" w:eastAsia="Times New Roman" w:hAnsi="Times New Roman"/>
            <w:sz w:val="28"/>
            <w:szCs w:val="28"/>
            <w:lang w:eastAsia="ru-RU"/>
          </w:rPr>
          <w:t>программа</w:t>
        </w:r>
      </w:hyperlink>
      <w:r w:rsidR="00774D99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«П</w:t>
      </w:r>
      <w:r w:rsidR="00D117A9" w:rsidRPr="00D01E43">
        <w:rPr>
          <w:rFonts w:ascii="Times New Roman" w:eastAsia="Times New Roman" w:hAnsi="Times New Roman"/>
          <w:sz w:val="28"/>
          <w:szCs w:val="28"/>
          <w:lang w:eastAsia="ru-RU"/>
        </w:rPr>
        <w:t>овышения  эффективности бю</w:t>
      </w:r>
      <w:r w:rsidR="00D117A9" w:rsidRPr="00D01E43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="00D117A9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жетных расходов </w:t>
      </w:r>
      <w:r w:rsidR="0051137B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A237DE" w:rsidRPr="00D01E43">
        <w:rPr>
          <w:rFonts w:ascii="Times New Roman" w:eastAsia="Times New Roman" w:hAnsi="Times New Roman"/>
          <w:sz w:val="28"/>
          <w:szCs w:val="28"/>
          <w:lang w:eastAsia="ru-RU"/>
        </w:rPr>
        <w:t>Грачевско</w:t>
      </w:r>
      <w:r w:rsidR="00D117A9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м </w:t>
      </w:r>
      <w:r w:rsidR="00A237DE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</w:t>
      </w:r>
      <w:r w:rsidR="00D117A9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е </w:t>
      </w:r>
      <w:r w:rsidR="0051137B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на  20</w:t>
      </w:r>
      <w:r w:rsidR="00D117A9" w:rsidRPr="00D01E43">
        <w:rPr>
          <w:rFonts w:ascii="Times New Roman" w:eastAsia="Times New Roman" w:hAnsi="Times New Roman"/>
          <w:sz w:val="28"/>
          <w:szCs w:val="28"/>
          <w:lang w:eastAsia="ru-RU"/>
        </w:rPr>
        <w:t>12</w:t>
      </w:r>
      <w:r w:rsidR="0051137B" w:rsidRPr="00D01E43">
        <w:rPr>
          <w:rFonts w:ascii="Times New Roman" w:eastAsia="Times New Roman" w:hAnsi="Times New Roman"/>
          <w:sz w:val="28"/>
          <w:szCs w:val="28"/>
          <w:lang w:eastAsia="ru-RU"/>
        </w:rPr>
        <w:t>–201</w:t>
      </w:r>
      <w:r w:rsidR="00D117A9" w:rsidRPr="00D01E43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51137B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годы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51137B" w:rsidRPr="00D01E4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D40BF" w:rsidRPr="00D01E43" w:rsidRDefault="003D40BF" w:rsidP="00D01E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В качестве ее основных направлений рассматриваются:</w:t>
      </w:r>
    </w:p>
    <w:p w:rsidR="003D40BF" w:rsidRPr="00D01E43" w:rsidRDefault="003D40BF" w:rsidP="00D01E43">
      <w:pPr>
        <w:pStyle w:val="ad"/>
        <w:numPr>
          <w:ilvl w:val="0"/>
          <w:numId w:val="20"/>
        </w:numPr>
        <w:spacing w:before="0" w:beforeAutospacing="0" w:after="0" w:afterAutospacing="0"/>
        <w:ind w:left="0" w:hanging="284"/>
        <w:jc w:val="both"/>
        <w:rPr>
          <w:sz w:val="28"/>
          <w:szCs w:val="28"/>
        </w:rPr>
      </w:pPr>
      <w:r w:rsidRPr="00D01E43">
        <w:rPr>
          <w:sz w:val="28"/>
          <w:szCs w:val="28"/>
        </w:rPr>
        <w:t>обеспечение сбалансированности и устойчивости бюджета;</w:t>
      </w:r>
    </w:p>
    <w:p w:rsidR="003D40BF" w:rsidRPr="00D01E43" w:rsidRDefault="003D40BF" w:rsidP="00D01E43">
      <w:pPr>
        <w:pStyle w:val="ad"/>
        <w:numPr>
          <w:ilvl w:val="0"/>
          <w:numId w:val="20"/>
        </w:numPr>
        <w:spacing w:before="0" w:beforeAutospacing="0" w:after="0" w:afterAutospacing="0"/>
        <w:ind w:left="0" w:hanging="284"/>
        <w:jc w:val="both"/>
        <w:rPr>
          <w:sz w:val="28"/>
          <w:szCs w:val="28"/>
        </w:rPr>
      </w:pPr>
      <w:r w:rsidRPr="00D01E43">
        <w:rPr>
          <w:sz w:val="28"/>
          <w:szCs w:val="28"/>
        </w:rPr>
        <w:t>внедрение программно-целевых принципов организации деятельности;</w:t>
      </w:r>
    </w:p>
    <w:p w:rsidR="003D40BF" w:rsidRPr="00D01E43" w:rsidRDefault="003D40BF" w:rsidP="00D01E43">
      <w:pPr>
        <w:pStyle w:val="ad"/>
        <w:numPr>
          <w:ilvl w:val="0"/>
          <w:numId w:val="20"/>
        </w:numPr>
        <w:spacing w:before="0" w:beforeAutospacing="0" w:after="0" w:afterAutospacing="0"/>
        <w:ind w:left="0" w:hanging="284"/>
        <w:jc w:val="both"/>
        <w:rPr>
          <w:sz w:val="28"/>
          <w:szCs w:val="28"/>
        </w:rPr>
      </w:pPr>
      <w:r w:rsidRPr="00D01E43">
        <w:rPr>
          <w:sz w:val="28"/>
          <w:szCs w:val="28"/>
        </w:rPr>
        <w:t>совершенствование организации предоставления муниципальных услуг;</w:t>
      </w:r>
    </w:p>
    <w:p w:rsidR="003D40BF" w:rsidRPr="00D01E43" w:rsidRDefault="003D40BF" w:rsidP="00D01E43">
      <w:pPr>
        <w:pStyle w:val="ad"/>
        <w:numPr>
          <w:ilvl w:val="0"/>
          <w:numId w:val="20"/>
        </w:numPr>
        <w:spacing w:before="0" w:beforeAutospacing="0" w:after="0" w:afterAutospacing="0"/>
        <w:ind w:left="0" w:hanging="284"/>
        <w:jc w:val="both"/>
        <w:rPr>
          <w:sz w:val="28"/>
          <w:szCs w:val="28"/>
        </w:rPr>
      </w:pPr>
      <w:r w:rsidRPr="00D01E43">
        <w:rPr>
          <w:sz w:val="28"/>
          <w:szCs w:val="28"/>
        </w:rPr>
        <w:t>повышение эффективности распределения бюджетных средств;</w:t>
      </w:r>
    </w:p>
    <w:p w:rsidR="003D40BF" w:rsidRPr="00D01E43" w:rsidRDefault="003D40BF" w:rsidP="00D01E43">
      <w:pPr>
        <w:pStyle w:val="ad"/>
        <w:numPr>
          <w:ilvl w:val="0"/>
          <w:numId w:val="20"/>
        </w:numPr>
        <w:spacing w:before="0" w:beforeAutospacing="0" w:after="0" w:afterAutospacing="0"/>
        <w:ind w:left="0" w:hanging="284"/>
        <w:jc w:val="both"/>
        <w:rPr>
          <w:sz w:val="28"/>
          <w:szCs w:val="28"/>
        </w:rPr>
      </w:pPr>
      <w:r w:rsidRPr="00D01E43">
        <w:rPr>
          <w:sz w:val="28"/>
          <w:szCs w:val="28"/>
        </w:rPr>
        <w:t>оптимизация функций муниципального управления;</w:t>
      </w:r>
    </w:p>
    <w:p w:rsidR="0092547D" w:rsidRPr="00D01E43" w:rsidRDefault="0092547D" w:rsidP="00D01E43">
      <w:pPr>
        <w:pStyle w:val="ad"/>
        <w:numPr>
          <w:ilvl w:val="0"/>
          <w:numId w:val="20"/>
        </w:numPr>
        <w:spacing w:before="0" w:beforeAutospacing="0" w:after="0" w:afterAutospacing="0"/>
        <w:ind w:left="0" w:hanging="284"/>
        <w:jc w:val="both"/>
        <w:rPr>
          <w:sz w:val="28"/>
          <w:szCs w:val="28"/>
        </w:rPr>
      </w:pPr>
      <w:r w:rsidRPr="00D01E43">
        <w:rPr>
          <w:sz w:val="28"/>
          <w:szCs w:val="28"/>
        </w:rPr>
        <w:t>развитие информационной системы управления муниципальными финансами;</w:t>
      </w:r>
    </w:p>
    <w:p w:rsidR="003D40BF" w:rsidRPr="00D01E43" w:rsidRDefault="003D40BF" w:rsidP="00D01E43">
      <w:pPr>
        <w:pStyle w:val="ad"/>
        <w:numPr>
          <w:ilvl w:val="0"/>
          <w:numId w:val="20"/>
        </w:numPr>
        <w:spacing w:before="0" w:beforeAutospacing="0" w:after="0" w:afterAutospacing="0"/>
        <w:ind w:left="0" w:hanging="284"/>
        <w:jc w:val="both"/>
        <w:rPr>
          <w:sz w:val="28"/>
          <w:szCs w:val="28"/>
        </w:rPr>
      </w:pPr>
      <w:r w:rsidRPr="00D01E43">
        <w:rPr>
          <w:sz w:val="28"/>
          <w:szCs w:val="28"/>
        </w:rPr>
        <w:t>внедрение мероприятий по повышению энергетической эффективности</w:t>
      </w:r>
      <w:r w:rsidR="0092547D" w:rsidRPr="00D01E43">
        <w:rPr>
          <w:sz w:val="28"/>
          <w:szCs w:val="28"/>
        </w:rPr>
        <w:t>.</w:t>
      </w:r>
    </w:p>
    <w:p w:rsidR="0051137B" w:rsidRPr="00D01E43" w:rsidRDefault="0051137B" w:rsidP="00D01E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По результатам проведения в </w:t>
      </w:r>
      <w:r w:rsidR="00676FED" w:rsidRPr="00D01E43">
        <w:rPr>
          <w:rFonts w:ascii="Times New Roman" w:eastAsia="Times New Roman" w:hAnsi="Times New Roman"/>
          <w:sz w:val="28"/>
          <w:szCs w:val="28"/>
          <w:lang w:eastAsia="ru-RU"/>
        </w:rPr>
        <w:t>2014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год</w:t>
      </w:r>
      <w:r w:rsidR="00676FED" w:rsidRPr="00D01E43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конкурсного отбора на право пол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чения субсидий </w:t>
      </w:r>
      <w:r w:rsidR="006D4F53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из </w:t>
      </w:r>
      <w:r w:rsidR="005816E2" w:rsidRPr="00D01E43">
        <w:rPr>
          <w:rFonts w:ascii="Times New Roman" w:eastAsia="Times New Roman" w:hAnsi="Times New Roman"/>
          <w:sz w:val="28"/>
          <w:szCs w:val="28"/>
          <w:lang w:eastAsia="ru-RU"/>
        </w:rPr>
        <w:t>районного</w:t>
      </w:r>
      <w:r w:rsidR="006D4F53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бюджета 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="006D4F53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реализацию муниципальной </w:t>
      </w:r>
      <w:r w:rsidR="004F1BE2" w:rsidRPr="00D01E43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="006D4F53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повышения эффективности бюджетных расходов 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разработанная </w:t>
      </w:r>
      <w:hyperlink r:id="rId18" w:history="1">
        <w:r w:rsidRPr="00D01E43">
          <w:rPr>
            <w:rFonts w:ascii="Times New Roman" w:eastAsia="Times New Roman" w:hAnsi="Times New Roman"/>
            <w:sz w:val="28"/>
            <w:szCs w:val="28"/>
            <w:lang w:eastAsia="ru-RU"/>
          </w:rPr>
          <w:t>программа</w:t>
        </w:r>
      </w:hyperlink>
      <w:r w:rsidR="00774D99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237DE" w:rsidRPr="00D01E43">
        <w:rPr>
          <w:rFonts w:ascii="Times New Roman" w:eastAsia="Times New Roman" w:hAnsi="Times New Roman"/>
          <w:sz w:val="28"/>
          <w:szCs w:val="28"/>
          <w:lang w:eastAsia="ru-RU"/>
        </w:rPr>
        <w:t>Гр</w:t>
      </w:r>
      <w:r w:rsidR="00A237DE" w:rsidRPr="00D01E43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A237DE" w:rsidRPr="00D01E43">
        <w:rPr>
          <w:rFonts w:ascii="Times New Roman" w:eastAsia="Times New Roman" w:hAnsi="Times New Roman"/>
          <w:sz w:val="28"/>
          <w:szCs w:val="28"/>
          <w:lang w:eastAsia="ru-RU"/>
        </w:rPr>
        <w:t>чевского района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была высоко оценена Министерством финансов </w:t>
      </w:r>
      <w:r w:rsidR="006D4F53" w:rsidRPr="00D01E43">
        <w:rPr>
          <w:rFonts w:ascii="Times New Roman" w:eastAsia="Times New Roman" w:hAnsi="Times New Roman"/>
          <w:sz w:val="28"/>
          <w:szCs w:val="28"/>
          <w:lang w:eastAsia="ru-RU"/>
        </w:rPr>
        <w:t>Оренбургской области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6D4F53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В ходе реализации </w:t>
      </w:r>
      <w:r w:rsidR="004F1BE2" w:rsidRPr="00D01E43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="006D4F53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проведена 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существенная нормотворческая и аналитическая работа</w:t>
      </w:r>
      <w:r w:rsidR="006D4F53" w:rsidRPr="00D01E43">
        <w:rPr>
          <w:rFonts w:ascii="Times New Roman" w:eastAsia="Times New Roman" w:hAnsi="Times New Roman"/>
          <w:sz w:val="28"/>
          <w:szCs w:val="28"/>
          <w:lang w:eastAsia="ru-RU"/>
        </w:rPr>
        <w:t>. Р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азработаны и утверждены значительное количество нормативных правовых актов </w:t>
      </w:r>
      <w:r w:rsidR="00A237DE" w:rsidRPr="00D01E43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BB3EB9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решений Совета депутатов </w:t>
      </w:r>
      <w:r w:rsidR="00A237DE" w:rsidRPr="00D01E43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, постановлений </w:t>
      </w:r>
      <w:r w:rsidR="00BB3EB9" w:rsidRPr="00D01E43">
        <w:rPr>
          <w:rFonts w:ascii="Times New Roman" w:eastAsia="Times New Roman" w:hAnsi="Times New Roman"/>
          <w:sz w:val="28"/>
          <w:szCs w:val="28"/>
          <w:lang w:eastAsia="ru-RU"/>
        </w:rPr>
        <w:t>администрации</w:t>
      </w:r>
      <w:r w:rsidR="00774D99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237DE" w:rsidRPr="00D01E43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, приказов финансов</w:t>
      </w:r>
      <w:r w:rsidR="00BB3EB9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ого отдела администрации </w:t>
      </w:r>
      <w:r w:rsidR="00A237DE" w:rsidRPr="00D01E43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E52EE3" w:rsidRPr="00D01E4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D40BF" w:rsidRPr="00D01E43" w:rsidRDefault="003D40BF" w:rsidP="00D01E4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Реализация мероприятий бюджетных реформ позволила повысить эффе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тивность и результативность системы муниципального управления, создать пре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посылки для перехода от управления затратами к управлению результатами, эк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номии и оптимизации бюджетных средств, повысить прозрачность исполнения бюджета.</w:t>
      </w:r>
    </w:p>
    <w:p w:rsidR="0051137B" w:rsidRPr="00D01E43" w:rsidRDefault="0051137B" w:rsidP="00D01E4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В то же время не все заявленные планы реализованы полностью. Не удалось на практике полноценно применить ряд введенных норм, принципов и механи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мов, урегулировать некоторые методические вопросы. Не до конца выработано представление о месте новых инструментов и нормативных правовых актов в бюджетном процессе муниципального образования, необходимости и целесоо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разности их применения. </w:t>
      </w:r>
    </w:p>
    <w:p w:rsidR="0051137B" w:rsidRPr="00D01E43" w:rsidRDefault="0051137B" w:rsidP="00D01E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Таким образом, несмотря на достигнутые положительные результаты в сф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ре управления общественными финансами в </w:t>
      </w:r>
      <w:r w:rsidR="0092547D" w:rsidRPr="00D01E43">
        <w:rPr>
          <w:rFonts w:ascii="Times New Roman" w:eastAsia="Times New Roman" w:hAnsi="Times New Roman"/>
          <w:sz w:val="28"/>
          <w:szCs w:val="28"/>
          <w:lang w:eastAsia="ru-RU"/>
        </w:rPr>
        <w:t>районе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, остаются проблемы, часть из которых характерна в целом для всей бюджетной системы Российской Федер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ции, а именно:</w:t>
      </w:r>
    </w:p>
    <w:p w:rsidR="0051137B" w:rsidRPr="00D01E43" w:rsidRDefault="0051137B" w:rsidP="00D01E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 бюджетных расходов и наличие опасности увеличения </w:t>
      </w:r>
      <w:r w:rsidR="00A237DE" w:rsidRPr="00D01E43">
        <w:rPr>
          <w:rFonts w:ascii="Times New Roman" w:eastAsia="Times New Roman" w:hAnsi="Times New Roman"/>
          <w:sz w:val="28"/>
          <w:szCs w:val="28"/>
          <w:lang w:eastAsia="ru-RU"/>
        </w:rPr>
        <w:t>муниципальн</w:t>
      </w:r>
      <w:r w:rsidR="00A237DE" w:rsidRPr="00D01E43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A237DE" w:rsidRPr="00D01E43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долга;</w:t>
      </w:r>
    </w:p>
    <w:p w:rsidR="0051137B" w:rsidRPr="00D01E43" w:rsidRDefault="0051137B" w:rsidP="00D01E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формальное применение программно-целевых инструментов планирования, отсутствие четких различий между ними;</w:t>
      </w:r>
    </w:p>
    <w:p w:rsidR="0051137B" w:rsidRPr="00D01E43" w:rsidRDefault="0051137B" w:rsidP="00D01E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не определено место механизма формирования и доведения </w:t>
      </w:r>
      <w:r w:rsidR="0092547D" w:rsidRPr="00D01E43">
        <w:rPr>
          <w:rFonts w:ascii="Times New Roman" w:eastAsia="Times New Roman" w:hAnsi="Times New Roman"/>
          <w:sz w:val="28"/>
          <w:szCs w:val="28"/>
          <w:lang w:eastAsia="ru-RU"/>
        </w:rPr>
        <w:t>муниципальн</w:t>
      </w:r>
      <w:r w:rsidR="00E152DD" w:rsidRPr="00D01E43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E152DD" w:rsidRPr="00D01E43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774D99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задани</w:t>
      </w:r>
      <w:r w:rsidR="00E152DD" w:rsidRPr="00D01E43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в системе инструментов бюджетного планирования; </w:t>
      </w:r>
    </w:p>
    <w:p w:rsidR="0051137B" w:rsidRPr="00D01E43" w:rsidRDefault="0051137B" w:rsidP="00D01E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недостаточный опыт функционирования новой бюджетной сети и, как сле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ствие, неспособность отдельных руководителей приспособиться к новым услов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ям;</w:t>
      </w:r>
    </w:p>
    <w:p w:rsidR="0051137B" w:rsidRPr="00D01E43" w:rsidRDefault="0051137B" w:rsidP="00D01E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низкий уровень доходов бюджетных и автономных учреждений, отсутствие перспектив их увеличения;</w:t>
      </w:r>
    </w:p>
    <w:p w:rsidR="0051137B" w:rsidRPr="00D01E43" w:rsidRDefault="0051137B" w:rsidP="00D01E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неразвитая система оказания услуг населению в электронной форме;</w:t>
      </w:r>
    </w:p>
    <w:p w:rsidR="0051137B" w:rsidRPr="00D01E43" w:rsidRDefault="0051137B" w:rsidP="00D01E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значительные размеры бюджетного дефицита;</w:t>
      </w:r>
    </w:p>
    <w:p w:rsidR="0051137B" w:rsidRPr="00D01E43" w:rsidRDefault="0051137B" w:rsidP="00D01E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ряд других проблем.</w:t>
      </w:r>
    </w:p>
    <w:p w:rsidR="0051137B" w:rsidRPr="00D01E43" w:rsidRDefault="0051137B" w:rsidP="00D01E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Вместе с тем наличие проблем не должно сказываться на качестве бюдже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ного процесса. В сфере прямой ответственности органов </w:t>
      </w:r>
      <w:r w:rsidR="00C80C19" w:rsidRPr="00D01E43">
        <w:rPr>
          <w:rFonts w:ascii="Times New Roman" w:eastAsia="Times New Roman" w:hAnsi="Times New Roman"/>
          <w:sz w:val="28"/>
          <w:szCs w:val="28"/>
          <w:lang w:eastAsia="ru-RU"/>
        </w:rPr>
        <w:t>местного самоуправл</w:t>
      </w:r>
      <w:r w:rsidR="00C80C19" w:rsidRPr="00D01E43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C80C19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ния </w:t>
      </w:r>
      <w:r w:rsidR="00474EBC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района 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находятся повышение доступности и качества бюджетных услуг, удовлетворение потребностей граждан в услугах образования, культур</w:t>
      </w:r>
      <w:r w:rsidR="00E52EE3" w:rsidRPr="00D01E43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. При этом грамотное и качественное планирование в финансово-бюджетной сфере, р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циональное и экономное использование бюджетных средств являются одними из важнейших инструментов, способствующих достижению целей и задач, поста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ленных в ежегодных посланиях Президента Российской Федерации Федеральн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му Собранию Российской Федерации, а также общенациональных стратегических целей развития Российской Федерации.</w:t>
      </w:r>
    </w:p>
    <w:p w:rsidR="00D77755" w:rsidRPr="00D01E43" w:rsidRDefault="00D77755" w:rsidP="00D01E43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04443" w:rsidRDefault="00004443" w:rsidP="00004443">
      <w:pPr>
        <w:pStyle w:val="ad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B15797" w:rsidRPr="00004443">
        <w:rPr>
          <w:sz w:val="28"/>
          <w:szCs w:val="28"/>
        </w:rPr>
        <w:t>Приоритетные направления муниципальной политики Грачевского района в сфере реализации подпрограммы, описание путей достижения ее цели и выполн</w:t>
      </w:r>
      <w:r w:rsidR="00B15797" w:rsidRPr="00004443">
        <w:rPr>
          <w:sz w:val="28"/>
          <w:szCs w:val="28"/>
        </w:rPr>
        <w:t>е</w:t>
      </w:r>
      <w:r w:rsidR="00B15797" w:rsidRPr="00004443">
        <w:rPr>
          <w:sz w:val="28"/>
          <w:szCs w:val="28"/>
        </w:rPr>
        <w:t>ния задач, прогнозируемые результаты реализации</w:t>
      </w:r>
    </w:p>
    <w:p w:rsidR="00D77755" w:rsidRPr="00004443" w:rsidRDefault="00B15797" w:rsidP="00004443">
      <w:pPr>
        <w:pStyle w:val="ad"/>
        <w:spacing w:before="0" w:beforeAutospacing="0" w:after="0" w:afterAutospacing="0"/>
        <w:jc w:val="center"/>
        <w:rPr>
          <w:sz w:val="28"/>
          <w:szCs w:val="28"/>
        </w:rPr>
      </w:pPr>
      <w:r w:rsidRPr="00004443">
        <w:rPr>
          <w:sz w:val="28"/>
          <w:szCs w:val="28"/>
        </w:rPr>
        <w:t xml:space="preserve"> муниципальной подпрограммы</w:t>
      </w:r>
    </w:p>
    <w:p w:rsidR="00B5028D" w:rsidRPr="00D01E43" w:rsidRDefault="00EB51BE" w:rsidP="00D01E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</w:t>
      </w:r>
      <w:r w:rsidR="00B5028D" w:rsidRPr="00D01E43">
        <w:rPr>
          <w:rFonts w:ascii="Times New Roman" w:eastAsia="Times New Roman" w:hAnsi="Times New Roman"/>
          <w:sz w:val="28"/>
          <w:szCs w:val="28"/>
          <w:lang w:eastAsia="ru-RU"/>
        </w:rPr>
        <w:t>ешение задач социально-экономического развития Грачевского района осуществля</w:t>
      </w:r>
      <w:r w:rsidR="00721ACF" w:rsidRPr="00D01E43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B5028D" w:rsidRPr="00D01E43">
        <w:rPr>
          <w:rFonts w:ascii="Times New Roman" w:eastAsia="Times New Roman" w:hAnsi="Times New Roman"/>
          <w:sz w:val="28"/>
          <w:szCs w:val="28"/>
          <w:lang w:eastAsia="ru-RU"/>
        </w:rPr>
        <w:t>тся в условиях преемственности курса общефедеральной бюджетной политики, приоритетными направлениями которой на протяжении последних лет являлись:</w:t>
      </w:r>
    </w:p>
    <w:p w:rsidR="00B5028D" w:rsidRPr="00D01E43" w:rsidRDefault="00B5028D" w:rsidP="00D01E43">
      <w:pPr>
        <w:tabs>
          <w:tab w:val="left" w:pos="4488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переход к программно-целевому принципу организации деятельности орг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нов местного самоуправления и программному бюджету;</w:t>
      </w:r>
    </w:p>
    <w:p w:rsidR="00B5028D" w:rsidRPr="00D01E43" w:rsidRDefault="00B5028D" w:rsidP="00D01E43">
      <w:pPr>
        <w:tabs>
          <w:tab w:val="left" w:pos="4488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улучшение условий жизни человека, адресное решение социальных пр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блем, повышение качества муниципальных услуг, стимулирование инновацио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ного развития района;</w:t>
      </w:r>
    </w:p>
    <w:p w:rsidR="00B5028D" w:rsidRPr="00D01E43" w:rsidRDefault="00B5028D" w:rsidP="00D01E43">
      <w:pPr>
        <w:tabs>
          <w:tab w:val="left" w:pos="4488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повышение отдачи от использования муниципальных  расходов, в том числе за счет формирования рациональной сети муниципальных учреждений, сове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шенствования перечня и улучшения качества оказываемых услуг.</w:t>
      </w:r>
    </w:p>
    <w:p w:rsidR="00B5028D" w:rsidRPr="00D01E43" w:rsidRDefault="00B5028D" w:rsidP="00D01E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При осуществлении расходов бюджетные средства будут сконцентрированы на приоритетных направлениях, ориентированных на улучшение условий жизни жителей района, обеспечение адресного решения социальных проблем, повыш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ние качества муниципальных услуг, стимулирование инновационного развития района  при безусловном исполнении законодательно установленных обяз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тельств по  обеспечению своевременной выплаты заработной платы работникам бюджетных учреждений.</w:t>
      </w:r>
    </w:p>
    <w:p w:rsidR="0051137B" w:rsidRPr="00D01E43" w:rsidRDefault="0051137B" w:rsidP="00D01E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В условиях жестких бюджетных ограничений </w:t>
      </w:r>
      <w:r w:rsidR="00004EA5" w:rsidRPr="00D01E43">
        <w:rPr>
          <w:rFonts w:ascii="Times New Roman" w:eastAsia="Times New Roman" w:hAnsi="Times New Roman"/>
          <w:sz w:val="28"/>
          <w:szCs w:val="28"/>
          <w:lang w:eastAsia="ru-RU"/>
        </w:rPr>
        <w:t>финансовый отдел админ</w:t>
      </w:r>
      <w:r w:rsidR="00004EA5" w:rsidRPr="00D01E4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004EA5" w:rsidRPr="00D01E43">
        <w:rPr>
          <w:rFonts w:ascii="Times New Roman" w:eastAsia="Times New Roman" w:hAnsi="Times New Roman"/>
          <w:sz w:val="28"/>
          <w:szCs w:val="28"/>
          <w:lang w:eastAsia="ru-RU"/>
        </w:rPr>
        <w:t>страции Грачевского района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ставит перед собой цел</w:t>
      </w:r>
      <w:r w:rsidR="005C0ECC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ь </w:t>
      </w:r>
      <w:r w:rsidR="007242A4" w:rsidRPr="00D01E43">
        <w:rPr>
          <w:rFonts w:ascii="Times New Roman" w:eastAsia="Times New Roman" w:hAnsi="Times New Roman"/>
          <w:sz w:val="28"/>
          <w:szCs w:val="28"/>
          <w:lang w:eastAsia="ru-RU"/>
        </w:rPr>
        <w:t>совершенствования план</w:t>
      </w:r>
      <w:r w:rsidR="007242A4" w:rsidRPr="00D01E4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7242A4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рования и исполнения районного бюджета. 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Для достижения поставленн</w:t>
      </w:r>
      <w:r w:rsidR="00314489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ой 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цел</w:t>
      </w:r>
      <w:r w:rsidR="00314489"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предполагается решение следующих задач:</w:t>
      </w:r>
    </w:p>
    <w:p w:rsidR="007242A4" w:rsidRPr="00D01E43" w:rsidRDefault="007242A4" w:rsidP="00D01E43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обеспечение условий для устойчивого исполнения расходных обязательств муниципального образования Грачевский район;</w:t>
      </w:r>
    </w:p>
    <w:p w:rsidR="007242A4" w:rsidRPr="00D01E43" w:rsidRDefault="007242A4" w:rsidP="00D01E43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методологическое руководство в области финансово-бюджетного планир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01E43">
        <w:rPr>
          <w:rFonts w:ascii="Times New Roman" w:eastAsia="Times New Roman" w:hAnsi="Times New Roman"/>
          <w:sz w:val="28"/>
          <w:szCs w:val="28"/>
          <w:lang w:eastAsia="ru-RU"/>
        </w:rPr>
        <w:t>вания.</w:t>
      </w:r>
    </w:p>
    <w:p w:rsidR="00B15797" w:rsidRPr="00D01E43" w:rsidRDefault="00B15797" w:rsidP="00D01E4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15797" w:rsidRPr="00004443" w:rsidRDefault="00B15797" w:rsidP="00D01E4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 w:rsidRPr="00004443">
        <w:rPr>
          <w:rFonts w:ascii="Times New Roman" w:eastAsia="Times New Roman" w:hAnsi="Times New Roman"/>
          <w:sz w:val="28"/>
          <w:szCs w:val="24"/>
          <w:lang w:eastAsia="ru-RU"/>
        </w:rPr>
        <w:t>3. Показатели (индикаторы) подпрограммы</w:t>
      </w:r>
    </w:p>
    <w:p w:rsidR="00B15797" w:rsidRPr="00E72CB1" w:rsidRDefault="00B15797" w:rsidP="00D01E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15797" w:rsidRPr="00B15797" w:rsidRDefault="00B15797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>Показателями (индикаторами) решения задач подпрограммы являются:</w:t>
      </w:r>
    </w:p>
    <w:p w:rsidR="00B15797" w:rsidRPr="00B15797" w:rsidRDefault="00B15797" w:rsidP="00D01E43">
      <w:pPr>
        <w:pStyle w:val="ad"/>
        <w:numPr>
          <w:ilvl w:val="0"/>
          <w:numId w:val="16"/>
        </w:numPr>
        <w:autoSpaceDE w:val="0"/>
        <w:autoSpaceDN w:val="0"/>
        <w:spacing w:before="0" w:beforeAutospacing="0" w:after="0" w:afterAutospacing="0"/>
        <w:ind w:left="0" w:firstLine="709"/>
        <w:jc w:val="both"/>
        <w:rPr>
          <w:sz w:val="28"/>
          <w:szCs w:val="20"/>
        </w:rPr>
      </w:pPr>
      <w:r w:rsidRPr="00B15797">
        <w:rPr>
          <w:sz w:val="28"/>
          <w:szCs w:val="28"/>
        </w:rPr>
        <w:t>Количество дней, нарушения сроков предоставления проекта райо</w:t>
      </w:r>
      <w:r w:rsidRPr="00B15797">
        <w:rPr>
          <w:sz w:val="28"/>
          <w:szCs w:val="28"/>
        </w:rPr>
        <w:t>н</w:t>
      </w:r>
      <w:r w:rsidRPr="00B15797">
        <w:rPr>
          <w:sz w:val="28"/>
          <w:szCs w:val="28"/>
        </w:rPr>
        <w:t>ного бюджета на Совет депутатов Грачевского района</w:t>
      </w:r>
      <w:r w:rsidRPr="00B15797">
        <w:rPr>
          <w:sz w:val="28"/>
          <w:szCs w:val="20"/>
        </w:rPr>
        <w:t xml:space="preserve"> </w:t>
      </w:r>
    </w:p>
    <w:p w:rsidR="00B15797" w:rsidRPr="00B15797" w:rsidRDefault="00B15797" w:rsidP="00D01E43">
      <w:pPr>
        <w:pStyle w:val="ad"/>
        <w:autoSpaceDE w:val="0"/>
        <w:autoSpaceDN w:val="0"/>
        <w:spacing w:before="0" w:beforeAutospacing="0" w:after="0" w:afterAutospacing="0"/>
        <w:ind w:firstLine="709"/>
        <w:jc w:val="both"/>
        <w:rPr>
          <w:sz w:val="28"/>
          <w:szCs w:val="20"/>
        </w:rPr>
      </w:pPr>
      <w:r w:rsidRPr="00B15797">
        <w:rPr>
          <w:sz w:val="28"/>
          <w:szCs w:val="20"/>
        </w:rPr>
        <w:t>Фактическое значение данного показателя (индикатора) определяется исх</w:t>
      </w:r>
      <w:r w:rsidRPr="00B15797">
        <w:rPr>
          <w:sz w:val="28"/>
          <w:szCs w:val="20"/>
        </w:rPr>
        <w:t>о</w:t>
      </w:r>
      <w:r w:rsidRPr="00B15797">
        <w:rPr>
          <w:sz w:val="28"/>
          <w:szCs w:val="20"/>
        </w:rPr>
        <w:t xml:space="preserve">дя из разницы фактической даты представления указанного документа </w:t>
      </w:r>
      <w:r>
        <w:rPr>
          <w:sz w:val="28"/>
          <w:szCs w:val="20"/>
        </w:rPr>
        <w:t>на засед</w:t>
      </w:r>
      <w:r>
        <w:rPr>
          <w:sz w:val="28"/>
          <w:szCs w:val="20"/>
        </w:rPr>
        <w:t>а</w:t>
      </w:r>
      <w:r>
        <w:rPr>
          <w:sz w:val="28"/>
          <w:szCs w:val="20"/>
        </w:rPr>
        <w:t>ние Совета депутатов</w:t>
      </w:r>
      <w:r w:rsidRPr="00B15797">
        <w:rPr>
          <w:sz w:val="28"/>
          <w:szCs w:val="20"/>
        </w:rPr>
        <w:t xml:space="preserve"> и даты, являющейся предельным сроком представления проек</w:t>
      </w:r>
      <w:r>
        <w:rPr>
          <w:sz w:val="28"/>
          <w:szCs w:val="20"/>
        </w:rPr>
        <w:t>та решения «О бюджете муниципального образования Грачевский район</w:t>
      </w:r>
      <w:r w:rsidRPr="00B15797">
        <w:rPr>
          <w:sz w:val="28"/>
          <w:szCs w:val="20"/>
        </w:rPr>
        <w:t xml:space="preserve"> на очередной финансовый год (на очередной финансовый год и на плановый пер</w:t>
      </w:r>
      <w:r w:rsidRPr="00B15797">
        <w:rPr>
          <w:sz w:val="28"/>
          <w:szCs w:val="20"/>
        </w:rPr>
        <w:t>и</w:t>
      </w:r>
      <w:r w:rsidRPr="00B15797">
        <w:rPr>
          <w:sz w:val="28"/>
          <w:szCs w:val="20"/>
        </w:rPr>
        <w:t xml:space="preserve">од)» </w:t>
      </w:r>
      <w:r>
        <w:rPr>
          <w:sz w:val="28"/>
          <w:szCs w:val="20"/>
        </w:rPr>
        <w:t>на заседание Совета депутатов</w:t>
      </w:r>
      <w:r w:rsidRPr="00B15797">
        <w:rPr>
          <w:sz w:val="28"/>
          <w:szCs w:val="20"/>
        </w:rPr>
        <w:t xml:space="preserve"> в соответствии с </w:t>
      </w:r>
      <w:r w:rsidR="001845A7">
        <w:rPr>
          <w:sz w:val="28"/>
          <w:szCs w:val="20"/>
        </w:rPr>
        <w:t>решением Совета депутатов</w:t>
      </w:r>
      <w:r>
        <w:rPr>
          <w:sz w:val="28"/>
          <w:szCs w:val="20"/>
        </w:rPr>
        <w:t xml:space="preserve"> муниципального образования Грачевский район от</w:t>
      </w:r>
      <w:r w:rsidR="001845A7">
        <w:rPr>
          <w:sz w:val="28"/>
          <w:szCs w:val="20"/>
        </w:rPr>
        <w:t xml:space="preserve"> 25.12.2013 № 267-рс</w:t>
      </w:r>
      <w:r>
        <w:rPr>
          <w:sz w:val="28"/>
          <w:szCs w:val="20"/>
        </w:rPr>
        <w:t xml:space="preserve">  </w:t>
      </w:r>
      <w:r w:rsidRPr="00B15797">
        <w:rPr>
          <w:sz w:val="28"/>
          <w:szCs w:val="20"/>
        </w:rPr>
        <w:t xml:space="preserve"> «О</w:t>
      </w:r>
      <w:r w:rsidR="001845A7">
        <w:rPr>
          <w:sz w:val="28"/>
          <w:szCs w:val="20"/>
        </w:rPr>
        <w:t>б у</w:t>
      </w:r>
      <w:r w:rsidR="001845A7">
        <w:rPr>
          <w:sz w:val="28"/>
          <w:szCs w:val="20"/>
        </w:rPr>
        <w:t>т</w:t>
      </w:r>
      <w:r w:rsidR="001845A7">
        <w:rPr>
          <w:sz w:val="28"/>
          <w:szCs w:val="20"/>
        </w:rPr>
        <w:t>верждении положения о</w:t>
      </w:r>
      <w:r w:rsidRPr="00B15797">
        <w:rPr>
          <w:sz w:val="28"/>
          <w:szCs w:val="20"/>
        </w:rPr>
        <w:t xml:space="preserve"> бюджетном процессе в </w:t>
      </w:r>
      <w:r w:rsidR="001845A7">
        <w:rPr>
          <w:sz w:val="28"/>
          <w:szCs w:val="20"/>
        </w:rPr>
        <w:t>муниципальном образовании Грачевский район</w:t>
      </w:r>
      <w:r w:rsidRPr="00B15797">
        <w:rPr>
          <w:sz w:val="28"/>
          <w:szCs w:val="20"/>
        </w:rPr>
        <w:t>». В случае внесения</w:t>
      </w:r>
      <w:r w:rsidR="001845A7">
        <w:rPr>
          <w:sz w:val="28"/>
          <w:szCs w:val="20"/>
        </w:rPr>
        <w:t xml:space="preserve"> проекта</w:t>
      </w:r>
      <w:r w:rsidRPr="00B15797">
        <w:rPr>
          <w:sz w:val="28"/>
          <w:szCs w:val="20"/>
        </w:rPr>
        <w:t xml:space="preserve"> </w:t>
      </w:r>
      <w:r w:rsidR="001845A7">
        <w:rPr>
          <w:sz w:val="28"/>
          <w:szCs w:val="20"/>
        </w:rPr>
        <w:t>решения</w:t>
      </w:r>
      <w:r w:rsidRPr="00B15797">
        <w:rPr>
          <w:sz w:val="28"/>
          <w:szCs w:val="20"/>
        </w:rPr>
        <w:t xml:space="preserve"> «О бюджете</w:t>
      </w:r>
      <w:r w:rsidR="001845A7">
        <w:rPr>
          <w:sz w:val="28"/>
          <w:szCs w:val="20"/>
        </w:rPr>
        <w:t xml:space="preserve"> муниц</w:t>
      </w:r>
      <w:r w:rsidR="001845A7">
        <w:rPr>
          <w:sz w:val="28"/>
          <w:szCs w:val="20"/>
        </w:rPr>
        <w:t>и</w:t>
      </w:r>
      <w:r w:rsidR="001845A7">
        <w:rPr>
          <w:sz w:val="28"/>
          <w:szCs w:val="20"/>
        </w:rPr>
        <w:t>пального образования Грачевский район</w:t>
      </w:r>
      <w:r w:rsidRPr="00B15797">
        <w:rPr>
          <w:sz w:val="28"/>
          <w:szCs w:val="20"/>
        </w:rPr>
        <w:t xml:space="preserve"> на очередной финансовый год (на оч</w:t>
      </w:r>
      <w:r w:rsidRPr="00B15797">
        <w:rPr>
          <w:sz w:val="28"/>
          <w:szCs w:val="20"/>
        </w:rPr>
        <w:t>е</w:t>
      </w:r>
      <w:r w:rsidRPr="00B15797">
        <w:rPr>
          <w:sz w:val="28"/>
          <w:szCs w:val="20"/>
        </w:rPr>
        <w:t xml:space="preserve">редной финансовый год и на плановый период)» </w:t>
      </w:r>
      <w:r w:rsidR="001845A7">
        <w:rPr>
          <w:sz w:val="28"/>
          <w:szCs w:val="20"/>
        </w:rPr>
        <w:t>на заседание Совета депутатов</w:t>
      </w:r>
      <w:r w:rsidRPr="00B15797">
        <w:rPr>
          <w:sz w:val="28"/>
          <w:szCs w:val="20"/>
        </w:rPr>
        <w:t xml:space="preserve"> </w:t>
      </w:r>
      <w:r w:rsidRPr="00B15797">
        <w:rPr>
          <w:sz w:val="28"/>
          <w:szCs w:val="20"/>
        </w:rPr>
        <w:lastRenderedPageBreak/>
        <w:t xml:space="preserve">до даты, являющейся предельным сроком представления вышеуказанного проекта </w:t>
      </w:r>
      <w:r w:rsidR="001845A7">
        <w:rPr>
          <w:sz w:val="28"/>
          <w:szCs w:val="20"/>
        </w:rPr>
        <w:t>решения</w:t>
      </w:r>
      <w:r w:rsidRPr="00B15797">
        <w:rPr>
          <w:sz w:val="28"/>
          <w:szCs w:val="20"/>
        </w:rPr>
        <w:t>, значение данного показателя (индикатора) признается равным 0.</w:t>
      </w:r>
    </w:p>
    <w:p w:rsidR="00C019F3" w:rsidRPr="00C019F3" w:rsidRDefault="00C019F3" w:rsidP="00D01E43">
      <w:pPr>
        <w:pStyle w:val="ad"/>
        <w:numPr>
          <w:ilvl w:val="0"/>
          <w:numId w:val="16"/>
        </w:numPr>
        <w:autoSpaceDE w:val="0"/>
        <w:autoSpaceDN w:val="0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019F3">
        <w:rPr>
          <w:bCs/>
          <w:sz w:val="28"/>
          <w:szCs w:val="28"/>
        </w:rPr>
        <w:t>Исполнение районного бюджета по доходам</w:t>
      </w:r>
      <w:r w:rsidRPr="00C019F3">
        <w:rPr>
          <w:sz w:val="28"/>
          <w:szCs w:val="28"/>
        </w:rPr>
        <w:t xml:space="preserve"> </w:t>
      </w:r>
    </w:p>
    <w:p w:rsidR="00B15797" w:rsidRPr="00C019F3" w:rsidRDefault="00B15797" w:rsidP="00D01E43">
      <w:pPr>
        <w:pStyle w:val="ad"/>
        <w:autoSpaceDE w:val="0"/>
        <w:autoSpaceDN w:val="0"/>
        <w:spacing w:before="0" w:beforeAutospacing="0" w:after="0" w:afterAutospacing="0"/>
        <w:ind w:firstLine="709"/>
        <w:jc w:val="both"/>
        <w:rPr>
          <w:sz w:val="28"/>
          <w:szCs w:val="20"/>
        </w:rPr>
      </w:pPr>
      <w:r w:rsidRPr="00C019F3">
        <w:rPr>
          <w:sz w:val="28"/>
          <w:szCs w:val="20"/>
        </w:rPr>
        <w:t>Фактическое значение данного показателя (индикатора) рассчитывается по следующей формуле:</w:t>
      </w:r>
    </w:p>
    <w:p w:rsidR="00B15797" w:rsidRPr="00B15797" w:rsidRDefault="00B15797" w:rsidP="00D01E43">
      <w:pPr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>А / В * 100%, где:</w:t>
      </w:r>
    </w:p>
    <w:p w:rsidR="00B15797" w:rsidRPr="00B15797" w:rsidRDefault="00B15797" w:rsidP="00D01E43">
      <w:pPr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15797" w:rsidRPr="00B15797" w:rsidRDefault="00B15797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>А – сумма исполненных</w:t>
      </w:r>
      <w:r w:rsidR="00DE5527">
        <w:rPr>
          <w:rFonts w:ascii="Times New Roman" w:eastAsia="Times New Roman" w:hAnsi="Times New Roman"/>
          <w:sz w:val="28"/>
          <w:szCs w:val="20"/>
          <w:lang w:eastAsia="ru-RU"/>
        </w:rPr>
        <w:t xml:space="preserve"> налоговых и неналоговых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 xml:space="preserve"> доходов </w:t>
      </w:r>
      <w:r w:rsidR="00C019F3">
        <w:rPr>
          <w:rFonts w:ascii="Times New Roman" w:eastAsia="Times New Roman" w:hAnsi="Times New Roman"/>
          <w:sz w:val="28"/>
          <w:szCs w:val="20"/>
          <w:lang w:eastAsia="ru-RU"/>
        </w:rPr>
        <w:t>районного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 xml:space="preserve"> бю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>д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>жета в соответствии с данными бюджетной отчетности по форме 0503317 «Отчет об исполнении консолидированного бюджета субъекта Российской Федерации и бюджета территориального государственного вне</w:t>
      </w:r>
      <w:r w:rsidR="00C019F3">
        <w:rPr>
          <w:rFonts w:ascii="Times New Roman" w:eastAsia="Times New Roman" w:hAnsi="Times New Roman"/>
          <w:sz w:val="28"/>
          <w:szCs w:val="20"/>
          <w:lang w:eastAsia="ru-RU"/>
        </w:rPr>
        <w:t>бюджетного фонда»;</w:t>
      </w:r>
    </w:p>
    <w:p w:rsidR="00B15797" w:rsidRPr="00B15797" w:rsidRDefault="00B15797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>В – сумма</w:t>
      </w:r>
      <w:r w:rsidR="00DE5527" w:rsidRPr="00DE5527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DE5527">
        <w:rPr>
          <w:rFonts w:ascii="Times New Roman" w:eastAsia="Times New Roman" w:hAnsi="Times New Roman"/>
          <w:sz w:val="28"/>
          <w:szCs w:val="20"/>
          <w:lang w:eastAsia="ru-RU"/>
        </w:rPr>
        <w:t>налоговых и неналоговых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 xml:space="preserve"> доходов, утвержденных </w:t>
      </w:r>
      <w:r w:rsidR="00C019F3">
        <w:rPr>
          <w:rFonts w:ascii="Times New Roman" w:eastAsia="Times New Roman" w:hAnsi="Times New Roman"/>
          <w:sz w:val="28"/>
          <w:szCs w:val="20"/>
          <w:lang w:eastAsia="ru-RU"/>
        </w:rPr>
        <w:t>решением С</w:t>
      </w:r>
      <w:r w:rsidR="00C019F3">
        <w:rPr>
          <w:rFonts w:ascii="Times New Roman" w:eastAsia="Times New Roman" w:hAnsi="Times New Roman"/>
          <w:sz w:val="28"/>
          <w:szCs w:val="20"/>
          <w:lang w:eastAsia="ru-RU"/>
        </w:rPr>
        <w:t>о</w:t>
      </w:r>
      <w:r w:rsidR="00C019F3">
        <w:rPr>
          <w:rFonts w:ascii="Times New Roman" w:eastAsia="Times New Roman" w:hAnsi="Times New Roman"/>
          <w:sz w:val="28"/>
          <w:szCs w:val="20"/>
          <w:lang w:eastAsia="ru-RU"/>
        </w:rPr>
        <w:t>вета депутатов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 xml:space="preserve"> о бюджете </w:t>
      </w:r>
      <w:r w:rsidR="00C019F3">
        <w:rPr>
          <w:rFonts w:ascii="Times New Roman" w:eastAsia="Times New Roman" w:hAnsi="Times New Roman"/>
          <w:sz w:val="28"/>
          <w:szCs w:val="20"/>
          <w:lang w:eastAsia="ru-RU"/>
        </w:rPr>
        <w:t xml:space="preserve">муниципального образования Грачевский район 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>на с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>о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>ответствующий финансовый год (на соответствующий финансовый год и на пл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>а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>новый период), с учетом изменений, внесенных в течение отчетного года</w:t>
      </w:r>
      <w:r w:rsidR="00C019F3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:rsidR="00B15797" w:rsidRPr="00B15797" w:rsidRDefault="00B15797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 xml:space="preserve">3. Исполнение </w:t>
      </w:r>
      <w:r w:rsidR="00C019F3">
        <w:rPr>
          <w:rFonts w:ascii="Times New Roman" w:eastAsia="Times New Roman" w:hAnsi="Times New Roman"/>
          <w:sz w:val="28"/>
          <w:szCs w:val="20"/>
          <w:lang w:eastAsia="ru-RU"/>
        </w:rPr>
        <w:t>районного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 xml:space="preserve"> бюджета по расходам.</w:t>
      </w:r>
    </w:p>
    <w:p w:rsidR="00B15797" w:rsidRPr="00B15797" w:rsidRDefault="00B15797" w:rsidP="00D01E43">
      <w:pPr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>Фактическое значение данного показателя (индикатора) рассчитывается по следующей формуле:</w:t>
      </w:r>
    </w:p>
    <w:p w:rsidR="00B15797" w:rsidRPr="00B15797" w:rsidRDefault="00B15797" w:rsidP="00D01E43">
      <w:pPr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>А / В * 100%, где:</w:t>
      </w:r>
    </w:p>
    <w:p w:rsidR="00B15797" w:rsidRPr="00B15797" w:rsidRDefault="00B15797" w:rsidP="00D01E43">
      <w:pPr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019F3" w:rsidRDefault="00B15797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 xml:space="preserve">А – сумма исполненных расходов </w:t>
      </w:r>
      <w:r w:rsidR="00C019F3">
        <w:rPr>
          <w:rFonts w:ascii="Times New Roman" w:eastAsia="Times New Roman" w:hAnsi="Times New Roman"/>
          <w:sz w:val="28"/>
          <w:szCs w:val="20"/>
          <w:lang w:eastAsia="ru-RU"/>
        </w:rPr>
        <w:t>районного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 xml:space="preserve"> бюджета в соответствии с да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>н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 xml:space="preserve">ными бюджетной отчетности по форме </w:t>
      </w:r>
      <w:r w:rsidR="00C019F3" w:rsidRPr="00B15797">
        <w:rPr>
          <w:rFonts w:ascii="Times New Roman" w:eastAsia="Times New Roman" w:hAnsi="Times New Roman"/>
          <w:sz w:val="28"/>
          <w:szCs w:val="20"/>
          <w:lang w:eastAsia="ru-RU"/>
        </w:rPr>
        <w:t>0503317 «Отчет об исполнении консол</w:t>
      </w:r>
      <w:r w:rsidR="00C019F3" w:rsidRPr="00B15797">
        <w:rPr>
          <w:rFonts w:ascii="Times New Roman" w:eastAsia="Times New Roman" w:hAnsi="Times New Roman"/>
          <w:sz w:val="28"/>
          <w:szCs w:val="20"/>
          <w:lang w:eastAsia="ru-RU"/>
        </w:rPr>
        <w:t>и</w:t>
      </w:r>
      <w:r w:rsidR="00C019F3" w:rsidRPr="00B15797">
        <w:rPr>
          <w:rFonts w:ascii="Times New Roman" w:eastAsia="Times New Roman" w:hAnsi="Times New Roman"/>
          <w:sz w:val="28"/>
          <w:szCs w:val="20"/>
          <w:lang w:eastAsia="ru-RU"/>
        </w:rPr>
        <w:t>дированного бюджета субъекта Российской Федерации и бюджета территориал</w:t>
      </w:r>
      <w:r w:rsidR="00C019F3" w:rsidRPr="00B15797">
        <w:rPr>
          <w:rFonts w:ascii="Times New Roman" w:eastAsia="Times New Roman" w:hAnsi="Times New Roman"/>
          <w:sz w:val="28"/>
          <w:szCs w:val="20"/>
          <w:lang w:eastAsia="ru-RU"/>
        </w:rPr>
        <w:t>ь</w:t>
      </w:r>
      <w:r w:rsidR="00C019F3" w:rsidRPr="00B15797">
        <w:rPr>
          <w:rFonts w:ascii="Times New Roman" w:eastAsia="Times New Roman" w:hAnsi="Times New Roman"/>
          <w:sz w:val="28"/>
          <w:szCs w:val="20"/>
          <w:lang w:eastAsia="ru-RU"/>
        </w:rPr>
        <w:t>ного государственного вне</w:t>
      </w:r>
      <w:r w:rsidR="00C019F3">
        <w:rPr>
          <w:rFonts w:ascii="Times New Roman" w:eastAsia="Times New Roman" w:hAnsi="Times New Roman"/>
          <w:sz w:val="28"/>
          <w:szCs w:val="20"/>
          <w:lang w:eastAsia="ru-RU"/>
        </w:rPr>
        <w:t>бюджетного фонда»;</w:t>
      </w:r>
    </w:p>
    <w:p w:rsidR="00C019F3" w:rsidRDefault="00B15797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 xml:space="preserve">В – </w:t>
      </w:r>
      <w:r w:rsidR="00C019F3" w:rsidRPr="00B15797">
        <w:rPr>
          <w:rFonts w:ascii="Times New Roman" w:eastAsia="Times New Roman" w:hAnsi="Times New Roman"/>
          <w:sz w:val="28"/>
          <w:szCs w:val="20"/>
          <w:lang w:eastAsia="ru-RU"/>
        </w:rPr>
        <w:t xml:space="preserve">сумма </w:t>
      </w:r>
      <w:r w:rsidR="00C019F3">
        <w:rPr>
          <w:rFonts w:ascii="Times New Roman" w:eastAsia="Times New Roman" w:hAnsi="Times New Roman"/>
          <w:sz w:val="28"/>
          <w:szCs w:val="20"/>
          <w:lang w:eastAsia="ru-RU"/>
        </w:rPr>
        <w:t>расходов</w:t>
      </w:r>
      <w:r w:rsidR="00C019F3" w:rsidRPr="00B15797">
        <w:rPr>
          <w:rFonts w:ascii="Times New Roman" w:eastAsia="Times New Roman" w:hAnsi="Times New Roman"/>
          <w:sz w:val="28"/>
          <w:szCs w:val="20"/>
          <w:lang w:eastAsia="ru-RU"/>
        </w:rPr>
        <w:t xml:space="preserve">, утвержденных </w:t>
      </w:r>
      <w:r w:rsidR="00C019F3">
        <w:rPr>
          <w:rFonts w:ascii="Times New Roman" w:eastAsia="Times New Roman" w:hAnsi="Times New Roman"/>
          <w:sz w:val="28"/>
          <w:szCs w:val="20"/>
          <w:lang w:eastAsia="ru-RU"/>
        </w:rPr>
        <w:t>решением Совета депутатов</w:t>
      </w:r>
      <w:r w:rsidR="00C019F3" w:rsidRPr="00B15797">
        <w:rPr>
          <w:rFonts w:ascii="Times New Roman" w:eastAsia="Times New Roman" w:hAnsi="Times New Roman"/>
          <w:sz w:val="28"/>
          <w:szCs w:val="20"/>
          <w:lang w:eastAsia="ru-RU"/>
        </w:rPr>
        <w:t xml:space="preserve"> о бюджете </w:t>
      </w:r>
      <w:r w:rsidR="00C019F3">
        <w:rPr>
          <w:rFonts w:ascii="Times New Roman" w:eastAsia="Times New Roman" w:hAnsi="Times New Roman"/>
          <w:sz w:val="28"/>
          <w:szCs w:val="20"/>
          <w:lang w:eastAsia="ru-RU"/>
        </w:rPr>
        <w:t xml:space="preserve">муниципального образования Грачевский район </w:t>
      </w:r>
      <w:r w:rsidR="00C019F3" w:rsidRPr="00B15797">
        <w:rPr>
          <w:rFonts w:ascii="Times New Roman" w:eastAsia="Times New Roman" w:hAnsi="Times New Roman"/>
          <w:sz w:val="28"/>
          <w:szCs w:val="20"/>
          <w:lang w:eastAsia="ru-RU"/>
        </w:rPr>
        <w:t>на соответствующий финансовый год (на соответствующий финансовый год и на плановый период), с учетом изм</w:t>
      </w:r>
      <w:r w:rsidR="00C019F3" w:rsidRPr="00B15797">
        <w:rPr>
          <w:rFonts w:ascii="Times New Roman" w:eastAsia="Times New Roman" w:hAnsi="Times New Roman"/>
          <w:sz w:val="28"/>
          <w:szCs w:val="20"/>
          <w:lang w:eastAsia="ru-RU"/>
        </w:rPr>
        <w:t>е</w:t>
      </w:r>
      <w:r w:rsidR="00C019F3" w:rsidRPr="00B15797">
        <w:rPr>
          <w:rFonts w:ascii="Times New Roman" w:eastAsia="Times New Roman" w:hAnsi="Times New Roman"/>
          <w:sz w:val="28"/>
          <w:szCs w:val="20"/>
          <w:lang w:eastAsia="ru-RU"/>
        </w:rPr>
        <w:t>нений, внесенных в течение отчетного года</w:t>
      </w:r>
      <w:r w:rsidR="00C019F3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:rsidR="00794B0F" w:rsidRPr="00794B0F" w:rsidRDefault="00A54D16" w:rsidP="00D01E43">
      <w:pPr>
        <w:pStyle w:val="ad"/>
        <w:autoSpaceDE w:val="0"/>
        <w:autoSpaceDN w:val="0"/>
        <w:spacing w:before="0" w:beforeAutospacing="0" w:after="0" w:afterAutospacing="0"/>
        <w:ind w:firstLine="709"/>
        <w:jc w:val="both"/>
        <w:rPr>
          <w:sz w:val="28"/>
          <w:szCs w:val="20"/>
        </w:rPr>
      </w:pPr>
      <w:r>
        <w:rPr>
          <w:bCs/>
          <w:sz w:val="28"/>
          <w:szCs w:val="28"/>
        </w:rPr>
        <w:t>4.</w:t>
      </w:r>
      <w:r w:rsidR="00794B0F" w:rsidRPr="00794B0F">
        <w:rPr>
          <w:bCs/>
          <w:sz w:val="28"/>
          <w:szCs w:val="28"/>
        </w:rPr>
        <w:t>Просроченная кредиторская задолженность по обязательствам районного бюджета</w:t>
      </w:r>
      <w:r w:rsidR="00794B0F" w:rsidRPr="00794B0F">
        <w:rPr>
          <w:sz w:val="28"/>
          <w:szCs w:val="20"/>
        </w:rPr>
        <w:t xml:space="preserve"> </w:t>
      </w:r>
    </w:p>
    <w:p w:rsidR="00B15797" w:rsidRPr="00794B0F" w:rsidRDefault="00B15797" w:rsidP="00D01E43">
      <w:pPr>
        <w:pStyle w:val="ad"/>
        <w:autoSpaceDE w:val="0"/>
        <w:autoSpaceDN w:val="0"/>
        <w:spacing w:before="0" w:beforeAutospacing="0" w:after="0" w:afterAutospacing="0"/>
        <w:ind w:firstLine="709"/>
        <w:jc w:val="both"/>
        <w:rPr>
          <w:sz w:val="28"/>
          <w:szCs w:val="20"/>
        </w:rPr>
      </w:pPr>
      <w:r w:rsidRPr="00794B0F">
        <w:rPr>
          <w:sz w:val="28"/>
          <w:szCs w:val="20"/>
        </w:rPr>
        <w:t>Фактическое значение данного показателя (индикатора) соответствует да</w:t>
      </w:r>
      <w:r w:rsidRPr="00794B0F">
        <w:rPr>
          <w:sz w:val="28"/>
          <w:szCs w:val="20"/>
        </w:rPr>
        <w:t>н</w:t>
      </w:r>
      <w:r w:rsidRPr="00794B0F">
        <w:rPr>
          <w:sz w:val="28"/>
          <w:szCs w:val="20"/>
        </w:rPr>
        <w:t>ным бюджетной отчетности по форме 0503387 «Справочная таблица к отчету об исполнении консолидированного бюджета субъекта Российской Федерации».</w:t>
      </w:r>
    </w:p>
    <w:p w:rsidR="00B15797" w:rsidRPr="00B15797" w:rsidRDefault="00A54D16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 w:rsidR="00B15797" w:rsidRPr="00B15797">
        <w:rPr>
          <w:rFonts w:ascii="Times New Roman" w:eastAsia="Times New Roman" w:hAnsi="Times New Roman"/>
          <w:sz w:val="28"/>
          <w:szCs w:val="20"/>
          <w:lang w:eastAsia="ru-RU"/>
        </w:rPr>
        <w:t>. </w:t>
      </w:r>
      <w:r w:rsidR="00794B0F">
        <w:rPr>
          <w:rFonts w:ascii="Times New Roman" w:eastAsia="Times New Roman" w:hAnsi="Times New Roman"/>
          <w:sz w:val="28"/>
          <w:szCs w:val="20"/>
          <w:lang w:eastAsia="ru-RU"/>
        </w:rPr>
        <w:t>О</w:t>
      </w:r>
      <w:r w:rsidR="00794B0F" w:rsidRPr="005863A0">
        <w:rPr>
          <w:rFonts w:ascii="Times New Roman" w:eastAsia="Times New Roman" w:hAnsi="Times New Roman"/>
          <w:sz w:val="28"/>
          <w:szCs w:val="28"/>
          <w:lang w:eastAsia="ru-RU"/>
        </w:rPr>
        <w:t>тношение объема просроченной кредиторской задолженности по обяз</w:t>
      </w:r>
      <w:r w:rsidR="00794B0F" w:rsidRPr="005863A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794B0F" w:rsidRPr="005863A0">
        <w:rPr>
          <w:rFonts w:ascii="Times New Roman" w:eastAsia="Times New Roman" w:hAnsi="Times New Roman"/>
          <w:sz w:val="28"/>
          <w:szCs w:val="28"/>
          <w:lang w:eastAsia="ru-RU"/>
        </w:rPr>
        <w:t>тельствам районного бюджета к общему объему расходов районного бюджета</w:t>
      </w:r>
    </w:p>
    <w:p w:rsidR="00B15797" w:rsidRPr="00B15797" w:rsidRDefault="00B15797" w:rsidP="00D01E43">
      <w:pPr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>Фактическое значение данного показателя (индикатора) рассчитывается по следующей формуле:</w:t>
      </w:r>
    </w:p>
    <w:p w:rsidR="00B15797" w:rsidRPr="00B15797" w:rsidRDefault="00B15797" w:rsidP="00D01E43">
      <w:pPr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>А / В * 100%, где:</w:t>
      </w:r>
    </w:p>
    <w:p w:rsidR="00B15797" w:rsidRPr="00B15797" w:rsidRDefault="00B15797" w:rsidP="00D01E43">
      <w:pPr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15797" w:rsidRPr="00B15797" w:rsidRDefault="00B15797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 xml:space="preserve">А – объем просроченной кредиторской задолженности по обязательства </w:t>
      </w:r>
      <w:r w:rsidR="00794B0F">
        <w:rPr>
          <w:rFonts w:ascii="Times New Roman" w:eastAsia="Times New Roman" w:hAnsi="Times New Roman"/>
          <w:sz w:val="28"/>
          <w:szCs w:val="20"/>
          <w:lang w:eastAsia="ru-RU"/>
        </w:rPr>
        <w:t>районного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 xml:space="preserve"> бюджета в соответствии с данными бюджетной отчетности по форме 0503387 «Справочная таблица к отчету об исполнении консолидированного бю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>д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>жета субъекта Российской Федерации»;</w:t>
      </w:r>
    </w:p>
    <w:p w:rsidR="00B15797" w:rsidRPr="00B15797" w:rsidRDefault="00B15797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 xml:space="preserve">В – общий объем исполненных расходов </w:t>
      </w:r>
      <w:r w:rsidR="004839A8">
        <w:rPr>
          <w:rFonts w:ascii="Times New Roman" w:eastAsia="Times New Roman" w:hAnsi="Times New Roman"/>
          <w:sz w:val="28"/>
          <w:szCs w:val="20"/>
          <w:lang w:eastAsia="ru-RU"/>
        </w:rPr>
        <w:t>районного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 xml:space="preserve"> бюджета в соответствии с данными бюджетной отчетности по форме 0503317 «Отчет об исполнении ко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>н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lastRenderedPageBreak/>
        <w:t>солидированного бюджета субъекта Российской Федерации и бюджета террит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>о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>риального государственного внебюджетного фонда».</w:t>
      </w:r>
    </w:p>
    <w:p w:rsidR="00B15797" w:rsidRPr="00B15797" w:rsidRDefault="00A54D16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6</w:t>
      </w:r>
      <w:r w:rsidR="00B15797" w:rsidRPr="00B15797">
        <w:rPr>
          <w:rFonts w:ascii="Times New Roman" w:eastAsia="Times New Roman" w:hAnsi="Times New Roman"/>
          <w:sz w:val="28"/>
          <w:szCs w:val="20"/>
          <w:lang w:eastAsia="ru-RU"/>
        </w:rPr>
        <w:t>. </w:t>
      </w:r>
      <w:r w:rsidR="000F02B4">
        <w:rPr>
          <w:rFonts w:ascii="Times New Roman" w:eastAsia="Times New Roman" w:hAnsi="Times New Roman"/>
          <w:sz w:val="28"/>
          <w:szCs w:val="20"/>
          <w:lang w:eastAsia="ru-RU"/>
        </w:rPr>
        <w:t>С</w:t>
      </w:r>
      <w:r w:rsidR="000F02B4" w:rsidRPr="005863A0">
        <w:rPr>
          <w:rFonts w:ascii="Times New Roman" w:eastAsia="Times New Roman" w:hAnsi="Times New Roman"/>
          <w:sz w:val="28"/>
          <w:szCs w:val="28"/>
          <w:lang w:eastAsia="ru-RU"/>
        </w:rPr>
        <w:t>редняя оценка качества финансового менеджмента главных распоряд</w:t>
      </w:r>
      <w:r w:rsidR="000F02B4" w:rsidRPr="005863A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0F02B4" w:rsidRPr="005863A0">
        <w:rPr>
          <w:rFonts w:ascii="Times New Roman" w:eastAsia="Times New Roman" w:hAnsi="Times New Roman"/>
          <w:sz w:val="28"/>
          <w:szCs w:val="28"/>
          <w:lang w:eastAsia="ru-RU"/>
        </w:rPr>
        <w:t>телей средств районного бюджета, имеющих подведомственные учреждения</w:t>
      </w:r>
      <w:r w:rsidR="00B15797" w:rsidRPr="00B15797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:rsidR="00B15797" w:rsidRPr="00B15797" w:rsidRDefault="00B15797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>Источником фактического значения данного показателя (индикатора) явл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>я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 xml:space="preserve">ются данные, ежегодно размещаемые на официальном сайте </w:t>
      </w:r>
      <w:r w:rsidR="000F02B4">
        <w:rPr>
          <w:rFonts w:ascii="Times New Roman" w:eastAsia="Times New Roman" w:hAnsi="Times New Roman"/>
          <w:sz w:val="28"/>
          <w:szCs w:val="20"/>
          <w:lang w:eastAsia="ru-RU"/>
        </w:rPr>
        <w:t>финансового отдела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 xml:space="preserve"> в сети Интернет.</w:t>
      </w:r>
    </w:p>
    <w:p w:rsidR="00B15797" w:rsidRPr="00B15797" w:rsidRDefault="00A54D16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7</w:t>
      </w:r>
      <w:r w:rsidR="00B15797" w:rsidRPr="00B15797">
        <w:rPr>
          <w:rFonts w:ascii="Times New Roman" w:eastAsia="Times New Roman" w:hAnsi="Times New Roman"/>
          <w:sz w:val="28"/>
          <w:szCs w:val="20"/>
          <w:lang w:eastAsia="ru-RU"/>
        </w:rPr>
        <w:t>. 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</w:t>
      </w:r>
      <w:r w:rsidRPr="005863A0">
        <w:rPr>
          <w:rFonts w:ascii="Times New Roman" w:eastAsia="Times New Roman" w:hAnsi="Times New Roman"/>
          <w:sz w:val="28"/>
          <w:szCs w:val="28"/>
          <w:lang w:eastAsia="ru-RU"/>
        </w:rPr>
        <w:t>редняя оценка качества финансового менеджмента главных распоряд</w:t>
      </w:r>
      <w:r w:rsidRPr="005863A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5863A0">
        <w:rPr>
          <w:rFonts w:ascii="Times New Roman" w:eastAsia="Times New Roman" w:hAnsi="Times New Roman"/>
          <w:sz w:val="28"/>
          <w:szCs w:val="28"/>
          <w:lang w:eastAsia="ru-RU"/>
        </w:rPr>
        <w:t>телей средств районного бюджета, не имеющих подведомственных учреждений</w:t>
      </w:r>
      <w:r w:rsidR="00B15797" w:rsidRPr="00B15797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:rsidR="00A54D16" w:rsidRPr="00B15797" w:rsidRDefault="00A54D16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>Источником фактического значения данного показателя (индикатора) явл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>я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 xml:space="preserve">ются данные, ежегодно размещаемые на официальном сайте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финансового отдела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 xml:space="preserve"> в сети Интернет.</w:t>
      </w:r>
    </w:p>
    <w:p w:rsidR="00B15797" w:rsidRPr="00B15797" w:rsidRDefault="00B15797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>8. </w:t>
      </w:r>
      <w:r w:rsidR="00A54D16">
        <w:rPr>
          <w:rFonts w:ascii="Times New Roman" w:eastAsia="Times New Roman" w:hAnsi="Times New Roman"/>
          <w:sz w:val="28"/>
          <w:szCs w:val="20"/>
          <w:lang w:eastAsia="ru-RU"/>
        </w:rPr>
        <w:t>Н</w:t>
      </w:r>
      <w:r w:rsidR="00A54D16" w:rsidRPr="005863A0">
        <w:rPr>
          <w:rFonts w:ascii="Times New Roman" w:eastAsia="Times New Roman" w:hAnsi="Times New Roman"/>
          <w:sz w:val="28"/>
          <w:szCs w:val="28"/>
          <w:lang w:eastAsia="ru-RU"/>
        </w:rPr>
        <w:t>аличие бюджетного прогноза Грачевского района на долгосрочный п</w:t>
      </w:r>
      <w:r w:rsidR="00A54D16" w:rsidRPr="005863A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A54D16" w:rsidRPr="005863A0">
        <w:rPr>
          <w:rFonts w:ascii="Times New Roman" w:eastAsia="Times New Roman" w:hAnsi="Times New Roman"/>
          <w:sz w:val="28"/>
          <w:szCs w:val="28"/>
          <w:lang w:eastAsia="ru-RU"/>
        </w:rPr>
        <w:t>риод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:rsidR="00B15797" w:rsidRPr="00B15797" w:rsidRDefault="00B15797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>Значение данного показателя (индикатора) признается равным 1, если в о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>т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>четном году действовал утвержденный нормативным правовым актом</w:t>
      </w:r>
      <w:r w:rsid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 муниц</w:t>
      </w:r>
      <w:r w:rsidR="00A54D16">
        <w:rPr>
          <w:rFonts w:ascii="Times New Roman" w:eastAsia="Times New Roman" w:hAnsi="Times New Roman"/>
          <w:sz w:val="28"/>
          <w:szCs w:val="20"/>
          <w:lang w:eastAsia="ru-RU"/>
        </w:rPr>
        <w:t>и</w:t>
      </w:r>
      <w:r w:rsidR="00A54D16">
        <w:rPr>
          <w:rFonts w:ascii="Times New Roman" w:eastAsia="Times New Roman" w:hAnsi="Times New Roman"/>
          <w:sz w:val="28"/>
          <w:szCs w:val="20"/>
          <w:lang w:eastAsia="ru-RU"/>
        </w:rPr>
        <w:t>пального образования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A54D16">
        <w:rPr>
          <w:rFonts w:ascii="Times New Roman" w:eastAsia="Times New Roman" w:hAnsi="Times New Roman"/>
          <w:sz w:val="28"/>
          <w:szCs w:val="20"/>
          <w:lang w:eastAsia="ru-RU"/>
        </w:rPr>
        <w:t>Грачевский район</w:t>
      </w:r>
      <w:r w:rsidRPr="00B15797">
        <w:rPr>
          <w:rFonts w:ascii="Times New Roman" w:eastAsia="Times New Roman" w:hAnsi="Times New Roman"/>
          <w:sz w:val="28"/>
          <w:szCs w:val="20"/>
          <w:lang w:eastAsia="ru-RU"/>
        </w:rPr>
        <w:t xml:space="preserve"> бюджетный прогноз на долгосрочный период, в ином случае – равным 0.</w:t>
      </w:r>
    </w:p>
    <w:p w:rsidR="004C65F0" w:rsidRPr="00E72CB1" w:rsidRDefault="00BE76C6" w:rsidP="00D01E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Сведения</w:t>
      </w:r>
      <w:r w:rsidR="00774D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A361F"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4C65F0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показател</w:t>
      </w:r>
      <w:r w:rsidR="00EA361F" w:rsidRPr="00E72CB1">
        <w:rPr>
          <w:rFonts w:ascii="Times New Roman" w:eastAsia="Times New Roman" w:hAnsi="Times New Roman"/>
          <w:sz w:val="28"/>
          <w:szCs w:val="28"/>
          <w:lang w:eastAsia="ru-RU"/>
        </w:rPr>
        <w:t>ях</w:t>
      </w:r>
      <w:r w:rsidR="004C65F0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(индикатор</w:t>
      </w:r>
      <w:r w:rsidR="00EA361F" w:rsidRPr="00E72CB1">
        <w:rPr>
          <w:rFonts w:ascii="Times New Roman" w:eastAsia="Times New Roman" w:hAnsi="Times New Roman"/>
          <w:sz w:val="28"/>
          <w:szCs w:val="28"/>
          <w:lang w:eastAsia="ru-RU"/>
        </w:rPr>
        <w:t>ах</w:t>
      </w:r>
      <w:r w:rsidR="004C65F0" w:rsidRPr="00E72CB1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54D1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подпрограммы</w:t>
      </w:r>
      <w:r w:rsidR="004C65F0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приведены в прил</w:t>
      </w:r>
      <w:r w:rsidR="004C65F0"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4C65F0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жении 1 к  настоящей муниципальной </w:t>
      </w:r>
      <w:r w:rsidR="00EB688B" w:rsidRPr="00E72CB1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4C65F0" w:rsidRPr="00E72CB1">
        <w:rPr>
          <w:rFonts w:ascii="Times New Roman" w:eastAsia="Times New Roman" w:hAnsi="Times New Roman"/>
          <w:sz w:val="28"/>
          <w:szCs w:val="28"/>
          <w:lang w:eastAsia="ru-RU"/>
        </w:rPr>
        <w:t>рограмме</w:t>
      </w:r>
    </w:p>
    <w:p w:rsidR="004C65F0" w:rsidRPr="00E72CB1" w:rsidRDefault="004C65F0" w:rsidP="00D01E4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6B4E99" w:rsidRPr="00004443" w:rsidRDefault="00B15797" w:rsidP="00D01E4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005324" w:rsidRPr="00004443">
        <w:rPr>
          <w:rFonts w:ascii="Times New Roman" w:eastAsia="Times New Roman" w:hAnsi="Times New Roman"/>
          <w:sz w:val="28"/>
          <w:szCs w:val="28"/>
          <w:lang w:eastAsia="ru-RU"/>
        </w:rPr>
        <w:t xml:space="preserve">.Перечень и </w:t>
      </w:r>
      <w:r w:rsidR="00763117" w:rsidRPr="00004443">
        <w:rPr>
          <w:rFonts w:ascii="Times New Roman" w:eastAsia="Times New Roman" w:hAnsi="Times New Roman"/>
          <w:sz w:val="28"/>
          <w:szCs w:val="28"/>
          <w:lang w:eastAsia="ru-RU"/>
        </w:rPr>
        <w:t>характеристика</w:t>
      </w:r>
      <w:r w:rsidR="00D60BB5" w:rsidRPr="0000444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B4E99" w:rsidRPr="00004443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основных мероприятий </w:t>
      </w:r>
    </w:p>
    <w:p w:rsidR="00005324" w:rsidRPr="00004443" w:rsidRDefault="00EB688B" w:rsidP="00D01E4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005324" w:rsidRPr="00004443">
        <w:rPr>
          <w:rFonts w:ascii="Times New Roman" w:eastAsia="Times New Roman" w:hAnsi="Times New Roman"/>
          <w:sz w:val="28"/>
          <w:szCs w:val="28"/>
          <w:lang w:eastAsia="ru-RU"/>
        </w:rPr>
        <w:t>од</w:t>
      </w:r>
      <w:r w:rsidR="004F1BE2" w:rsidRPr="00004443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</w:p>
    <w:p w:rsidR="00005324" w:rsidRPr="00004443" w:rsidRDefault="00005324" w:rsidP="00D01E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4D16" w:rsidRDefault="00A54D16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>В рамках подпрограммы реализуются следующие основные мероприятия:</w:t>
      </w:r>
    </w:p>
    <w:p w:rsidR="007B75FF" w:rsidRPr="00A54D16" w:rsidRDefault="007B75FF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основное мероприятие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1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 «Осуществление методологического руководства в области фин</w:t>
      </w:r>
      <w:r w:rsidR="004B2A3E">
        <w:rPr>
          <w:rFonts w:ascii="Times New Roman" w:eastAsia="Times New Roman" w:hAnsi="Times New Roman"/>
          <w:sz w:val="28"/>
          <w:szCs w:val="20"/>
          <w:lang w:eastAsia="ru-RU"/>
        </w:rPr>
        <w:t>ансово-бюджетного планирования»</w:t>
      </w:r>
    </w:p>
    <w:p w:rsidR="007B75FF" w:rsidRPr="00A54D16" w:rsidRDefault="007B75FF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В рамках методологического руководства в области финансово-бюджетного планирования осуществляется консультирование главных распорядителей средств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районного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 бюджета при составлении и исполнении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районного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 бюджета на пре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>д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>мет правильности применения кодов бюджетной классификации, разрабатываю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>т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ся и принимаются документы, направленные на повышение качества бюджетного планирования и исполнения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районного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 бюджета, оптимизацию расходов и увел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>и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>чение поступлений доходов.</w:t>
      </w:r>
    </w:p>
    <w:p w:rsidR="007B75FF" w:rsidRPr="00A54D16" w:rsidRDefault="007B75FF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Начиная с 2015 года в рамках данного основного мероприятия ежегодно проводится мониторинг финансового менеджмента главных распорядителей средств </w:t>
      </w:r>
      <w:r w:rsidR="00F717A1">
        <w:rPr>
          <w:rFonts w:ascii="Times New Roman" w:eastAsia="Times New Roman" w:hAnsi="Times New Roman"/>
          <w:sz w:val="28"/>
          <w:szCs w:val="20"/>
          <w:lang w:eastAsia="ru-RU"/>
        </w:rPr>
        <w:t>районного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 бюджета, результаты которого размещаются на официальном сайте </w:t>
      </w:r>
      <w:r w:rsidR="00F717A1">
        <w:rPr>
          <w:rFonts w:ascii="Times New Roman" w:eastAsia="Times New Roman" w:hAnsi="Times New Roman"/>
          <w:sz w:val="28"/>
          <w:szCs w:val="20"/>
          <w:lang w:eastAsia="ru-RU"/>
        </w:rPr>
        <w:t>финансового отдела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 в сети Интернет;</w:t>
      </w:r>
    </w:p>
    <w:p w:rsidR="00A54D16" w:rsidRPr="00A54D16" w:rsidRDefault="00A54D16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основное мероприятие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2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 «Организация составления и исполнение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районн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о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го</w:t>
      </w:r>
      <w:r w:rsidR="004B2A3E">
        <w:rPr>
          <w:rFonts w:ascii="Times New Roman" w:eastAsia="Times New Roman" w:hAnsi="Times New Roman"/>
          <w:sz w:val="28"/>
          <w:szCs w:val="20"/>
          <w:lang w:eastAsia="ru-RU"/>
        </w:rPr>
        <w:t xml:space="preserve"> бюджета»</w:t>
      </w:r>
    </w:p>
    <w:p w:rsidR="00A54D16" w:rsidRPr="00A54D16" w:rsidRDefault="00A54D16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>Реализация данного основного мероприятия включает следующие напра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>в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>ления:</w:t>
      </w:r>
    </w:p>
    <w:p w:rsidR="00A54D16" w:rsidRPr="00A54D16" w:rsidRDefault="00A54D16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>1) получение от федеральных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, региональных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 органов исполнительной вл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>а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>сти, органов местного самоуправления муниципальн</w:t>
      </w:r>
      <w:r w:rsidR="00823AAF">
        <w:rPr>
          <w:rFonts w:ascii="Times New Roman" w:eastAsia="Times New Roman" w:hAnsi="Times New Roman"/>
          <w:sz w:val="28"/>
          <w:szCs w:val="20"/>
          <w:lang w:eastAsia="ru-RU"/>
        </w:rPr>
        <w:t>ого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 образовани</w:t>
      </w:r>
      <w:r w:rsidR="00823AAF">
        <w:rPr>
          <w:rFonts w:ascii="Times New Roman" w:eastAsia="Times New Roman" w:hAnsi="Times New Roman"/>
          <w:sz w:val="28"/>
          <w:szCs w:val="20"/>
          <w:lang w:eastAsia="ru-RU"/>
        </w:rPr>
        <w:t>я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Грачевск</w:t>
      </w:r>
      <w:r w:rsidR="00823AAF">
        <w:rPr>
          <w:rFonts w:ascii="Times New Roman" w:eastAsia="Times New Roman" w:hAnsi="Times New Roman"/>
          <w:sz w:val="28"/>
          <w:szCs w:val="20"/>
          <w:lang w:eastAsia="ru-RU"/>
        </w:rPr>
        <w:t>ий район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, материалов, необходимых для составления проекта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районного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 бюджета, 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lastRenderedPageBreak/>
        <w:t xml:space="preserve">прогноза основных параметров консолидированного бюджета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Грачевского ра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й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она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>;</w:t>
      </w:r>
    </w:p>
    <w:p w:rsidR="00A54D16" w:rsidRPr="00A54D16" w:rsidRDefault="00A54D16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2) составление проекта </w:t>
      </w:r>
      <w:r w:rsidR="00823AAF">
        <w:rPr>
          <w:rFonts w:ascii="Times New Roman" w:eastAsia="Times New Roman" w:hAnsi="Times New Roman"/>
          <w:sz w:val="28"/>
          <w:szCs w:val="20"/>
          <w:lang w:eastAsia="ru-RU"/>
        </w:rPr>
        <w:t>районного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 бюджета, представление его </w:t>
      </w:r>
      <w:r w:rsidR="00823AAF">
        <w:rPr>
          <w:rFonts w:ascii="Times New Roman" w:eastAsia="Times New Roman" w:hAnsi="Times New Roman"/>
          <w:sz w:val="28"/>
          <w:szCs w:val="20"/>
          <w:lang w:eastAsia="ru-RU"/>
        </w:rPr>
        <w:t xml:space="preserve">на заседание Совета депутатов </w:t>
      </w:r>
      <w:r w:rsidR="00823AAF" w:rsidRPr="00A54D16">
        <w:rPr>
          <w:rFonts w:ascii="Times New Roman" w:eastAsia="Times New Roman" w:hAnsi="Times New Roman"/>
          <w:sz w:val="28"/>
          <w:szCs w:val="20"/>
          <w:lang w:eastAsia="ru-RU"/>
        </w:rPr>
        <w:t>муниципальн</w:t>
      </w:r>
      <w:r w:rsidR="00823AAF">
        <w:rPr>
          <w:rFonts w:ascii="Times New Roman" w:eastAsia="Times New Roman" w:hAnsi="Times New Roman"/>
          <w:sz w:val="28"/>
          <w:szCs w:val="20"/>
          <w:lang w:eastAsia="ru-RU"/>
        </w:rPr>
        <w:t>ого</w:t>
      </w:r>
      <w:r w:rsidR="00823AAF"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 образовани</w:t>
      </w:r>
      <w:r w:rsidR="00823AAF">
        <w:rPr>
          <w:rFonts w:ascii="Times New Roman" w:eastAsia="Times New Roman" w:hAnsi="Times New Roman"/>
          <w:sz w:val="28"/>
          <w:szCs w:val="20"/>
          <w:lang w:eastAsia="ru-RU"/>
        </w:rPr>
        <w:t>я</w:t>
      </w:r>
      <w:r w:rsidR="00823AAF"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823AAF">
        <w:rPr>
          <w:rFonts w:ascii="Times New Roman" w:eastAsia="Times New Roman" w:hAnsi="Times New Roman"/>
          <w:sz w:val="28"/>
          <w:szCs w:val="20"/>
          <w:lang w:eastAsia="ru-RU"/>
        </w:rPr>
        <w:t>Грачевский район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>, принятие уч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>а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стия в разработке прогноза консолидированного бюджета </w:t>
      </w:r>
      <w:r w:rsidR="00823AAF">
        <w:rPr>
          <w:rFonts w:ascii="Times New Roman" w:eastAsia="Times New Roman" w:hAnsi="Times New Roman"/>
          <w:sz w:val="28"/>
          <w:szCs w:val="20"/>
          <w:lang w:eastAsia="ru-RU"/>
        </w:rPr>
        <w:t>Грачевского района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>;</w:t>
      </w:r>
    </w:p>
    <w:p w:rsidR="00A54D16" w:rsidRPr="00A54D16" w:rsidRDefault="00A54D16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3) разработка и представление </w:t>
      </w:r>
      <w:r w:rsidR="00823AAF">
        <w:rPr>
          <w:rFonts w:ascii="Times New Roman" w:eastAsia="Times New Roman" w:hAnsi="Times New Roman"/>
          <w:sz w:val="28"/>
          <w:szCs w:val="20"/>
          <w:lang w:eastAsia="ru-RU"/>
        </w:rPr>
        <w:t xml:space="preserve">на заседание Совета депутатов </w:t>
      </w:r>
      <w:r w:rsidR="00823AAF" w:rsidRPr="00A54D16">
        <w:rPr>
          <w:rFonts w:ascii="Times New Roman" w:eastAsia="Times New Roman" w:hAnsi="Times New Roman"/>
          <w:sz w:val="28"/>
          <w:szCs w:val="20"/>
          <w:lang w:eastAsia="ru-RU"/>
        </w:rPr>
        <w:t>муниципал</w:t>
      </w:r>
      <w:r w:rsidR="00823AAF" w:rsidRPr="00A54D16">
        <w:rPr>
          <w:rFonts w:ascii="Times New Roman" w:eastAsia="Times New Roman" w:hAnsi="Times New Roman"/>
          <w:sz w:val="28"/>
          <w:szCs w:val="20"/>
          <w:lang w:eastAsia="ru-RU"/>
        </w:rPr>
        <w:t>ь</w:t>
      </w:r>
      <w:r w:rsidR="00823AAF" w:rsidRPr="00A54D16">
        <w:rPr>
          <w:rFonts w:ascii="Times New Roman" w:eastAsia="Times New Roman" w:hAnsi="Times New Roman"/>
          <w:sz w:val="28"/>
          <w:szCs w:val="20"/>
          <w:lang w:eastAsia="ru-RU"/>
        </w:rPr>
        <w:t>н</w:t>
      </w:r>
      <w:r w:rsidR="00823AAF">
        <w:rPr>
          <w:rFonts w:ascii="Times New Roman" w:eastAsia="Times New Roman" w:hAnsi="Times New Roman"/>
          <w:sz w:val="28"/>
          <w:szCs w:val="20"/>
          <w:lang w:eastAsia="ru-RU"/>
        </w:rPr>
        <w:t>ого</w:t>
      </w:r>
      <w:r w:rsidR="00823AAF"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 образовани</w:t>
      </w:r>
      <w:r w:rsidR="00823AAF">
        <w:rPr>
          <w:rFonts w:ascii="Times New Roman" w:eastAsia="Times New Roman" w:hAnsi="Times New Roman"/>
          <w:sz w:val="28"/>
          <w:szCs w:val="20"/>
          <w:lang w:eastAsia="ru-RU"/>
        </w:rPr>
        <w:t>я</w:t>
      </w:r>
      <w:r w:rsidR="00823AAF"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823AAF">
        <w:rPr>
          <w:rFonts w:ascii="Times New Roman" w:eastAsia="Times New Roman" w:hAnsi="Times New Roman"/>
          <w:sz w:val="28"/>
          <w:szCs w:val="20"/>
          <w:lang w:eastAsia="ru-RU"/>
        </w:rPr>
        <w:t>Грачевский район</w:t>
      </w:r>
      <w:r w:rsidR="00823AAF"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>основных направлений бюджетной политики и основных направлений налоговой политики;</w:t>
      </w:r>
    </w:p>
    <w:p w:rsidR="00A54D16" w:rsidRPr="00A54D16" w:rsidRDefault="00A54D16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4) разработка прогноза основных параметров консолидированного бюджета </w:t>
      </w:r>
      <w:r w:rsidR="00823AAF">
        <w:rPr>
          <w:rFonts w:ascii="Times New Roman" w:eastAsia="Times New Roman" w:hAnsi="Times New Roman"/>
          <w:sz w:val="28"/>
          <w:szCs w:val="20"/>
          <w:lang w:eastAsia="ru-RU"/>
        </w:rPr>
        <w:t>Грачевского района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>;</w:t>
      </w:r>
    </w:p>
    <w:p w:rsidR="00A54D16" w:rsidRPr="00A54D16" w:rsidRDefault="00A54D16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5) осуществление методологического руководства по составлению проектов </w:t>
      </w:r>
      <w:r w:rsidR="00823AAF">
        <w:rPr>
          <w:rFonts w:ascii="Times New Roman" w:eastAsia="Times New Roman" w:hAnsi="Times New Roman"/>
          <w:sz w:val="28"/>
          <w:szCs w:val="20"/>
          <w:lang w:eastAsia="ru-RU"/>
        </w:rPr>
        <w:t>районного бюджета и бюджетов сельских поселений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 и их исполнению;</w:t>
      </w:r>
    </w:p>
    <w:p w:rsidR="00A54D16" w:rsidRPr="00A54D16" w:rsidRDefault="00A54D16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6) организация исполнения </w:t>
      </w:r>
      <w:r w:rsidR="00823AAF">
        <w:rPr>
          <w:rFonts w:ascii="Times New Roman" w:eastAsia="Times New Roman" w:hAnsi="Times New Roman"/>
          <w:sz w:val="28"/>
          <w:szCs w:val="20"/>
          <w:lang w:eastAsia="ru-RU"/>
        </w:rPr>
        <w:t>районного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 бюджета, установление порядка с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>о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ставления и ведения сводной бюджетной росписи </w:t>
      </w:r>
      <w:r w:rsidR="00823AAF">
        <w:rPr>
          <w:rFonts w:ascii="Times New Roman" w:eastAsia="Times New Roman" w:hAnsi="Times New Roman"/>
          <w:sz w:val="28"/>
          <w:szCs w:val="20"/>
          <w:lang w:eastAsia="ru-RU"/>
        </w:rPr>
        <w:t>районного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 бюджета, бюдже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>т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ных росписей главных распорядителей средств </w:t>
      </w:r>
      <w:r w:rsidR="00823AAF">
        <w:rPr>
          <w:rFonts w:ascii="Times New Roman" w:eastAsia="Times New Roman" w:hAnsi="Times New Roman"/>
          <w:sz w:val="28"/>
          <w:szCs w:val="20"/>
          <w:lang w:eastAsia="ru-RU"/>
        </w:rPr>
        <w:t>районного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 бюджета и кассового плана исполнения </w:t>
      </w:r>
      <w:r w:rsidR="00823AAF">
        <w:rPr>
          <w:rFonts w:ascii="Times New Roman" w:eastAsia="Times New Roman" w:hAnsi="Times New Roman"/>
          <w:sz w:val="28"/>
          <w:szCs w:val="20"/>
          <w:lang w:eastAsia="ru-RU"/>
        </w:rPr>
        <w:t>районного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 бюджета;</w:t>
      </w:r>
    </w:p>
    <w:p w:rsidR="00A54D16" w:rsidRPr="00A54D16" w:rsidRDefault="00A54D16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7) ведение сводной бюджетной росписи </w:t>
      </w:r>
      <w:r w:rsidR="00823AAF">
        <w:rPr>
          <w:rFonts w:ascii="Times New Roman" w:eastAsia="Times New Roman" w:hAnsi="Times New Roman"/>
          <w:sz w:val="28"/>
          <w:szCs w:val="20"/>
          <w:lang w:eastAsia="ru-RU"/>
        </w:rPr>
        <w:t>районного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 бюджета;</w:t>
      </w:r>
    </w:p>
    <w:p w:rsidR="00A54D16" w:rsidRPr="00A54D16" w:rsidRDefault="00A54D16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8) доведение до главных распорядителей средств </w:t>
      </w:r>
      <w:r w:rsidR="00823AAF">
        <w:rPr>
          <w:rFonts w:ascii="Times New Roman" w:eastAsia="Times New Roman" w:hAnsi="Times New Roman"/>
          <w:sz w:val="28"/>
          <w:szCs w:val="20"/>
          <w:lang w:eastAsia="ru-RU"/>
        </w:rPr>
        <w:t>районного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 бюджета пок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>а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>зателей сводной бюджетной росписи и лимитов бюджетных обязательств, а также изменений в указанные показатели;</w:t>
      </w:r>
    </w:p>
    <w:p w:rsidR="00A54D16" w:rsidRPr="00A54D16" w:rsidRDefault="00A54D16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>9) утверждение лимитов бюджетных обязательств для главных распоряд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>и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телей средств </w:t>
      </w:r>
      <w:r w:rsidR="00823AAF">
        <w:rPr>
          <w:rFonts w:ascii="Times New Roman" w:eastAsia="Times New Roman" w:hAnsi="Times New Roman"/>
          <w:sz w:val="28"/>
          <w:szCs w:val="20"/>
          <w:lang w:eastAsia="ru-RU"/>
        </w:rPr>
        <w:t>районного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 бюджета;</w:t>
      </w:r>
    </w:p>
    <w:p w:rsidR="00A54D16" w:rsidRPr="00A54D16" w:rsidRDefault="00A54D16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10) ведение кассового плана исполнения </w:t>
      </w:r>
      <w:r w:rsidR="00823AAF">
        <w:rPr>
          <w:rFonts w:ascii="Times New Roman" w:eastAsia="Times New Roman" w:hAnsi="Times New Roman"/>
          <w:sz w:val="28"/>
          <w:szCs w:val="20"/>
          <w:lang w:eastAsia="ru-RU"/>
        </w:rPr>
        <w:t>районного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 бюджета, реестра ра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>с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ходных обязательств </w:t>
      </w:r>
      <w:r w:rsidR="00823AAF">
        <w:rPr>
          <w:rFonts w:ascii="Times New Roman" w:eastAsia="Times New Roman" w:hAnsi="Times New Roman"/>
          <w:sz w:val="28"/>
          <w:szCs w:val="20"/>
          <w:lang w:eastAsia="ru-RU"/>
        </w:rPr>
        <w:t>муниципального образования Грачевский район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>;</w:t>
      </w:r>
    </w:p>
    <w:p w:rsidR="00A54D16" w:rsidRPr="00A54D16" w:rsidRDefault="00A54D16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11) установление порядка представления </w:t>
      </w:r>
      <w:r w:rsidR="007B75FF">
        <w:rPr>
          <w:rFonts w:ascii="Times New Roman" w:eastAsia="Times New Roman" w:hAnsi="Times New Roman"/>
          <w:sz w:val="28"/>
          <w:szCs w:val="20"/>
          <w:lang w:eastAsia="ru-RU"/>
        </w:rPr>
        <w:t>главными распорядителями средств районного бюджета и сельскими поселениями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 реестров расходных обяз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>а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тельств </w:t>
      </w:r>
      <w:r w:rsidR="007B75FF">
        <w:rPr>
          <w:rFonts w:ascii="Times New Roman" w:eastAsia="Times New Roman" w:hAnsi="Times New Roman"/>
          <w:sz w:val="28"/>
          <w:szCs w:val="20"/>
          <w:lang w:eastAsia="ru-RU"/>
        </w:rPr>
        <w:t>в финансовый отдел администрации Грачевского района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>;</w:t>
      </w:r>
    </w:p>
    <w:p w:rsidR="00A54D16" w:rsidRPr="00A54D16" w:rsidRDefault="00A54D16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12) ведение реестра источников доходов </w:t>
      </w:r>
      <w:r w:rsidR="007B75FF">
        <w:rPr>
          <w:rFonts w:ascii="Times New Roman" w:eastAsia="Times New Roman" w:hAnsi="Times New Roman"/>
          <w:sz w:val="28"/>
          <w:szCs w:val="20"/>
          <w:lang w:eastAsia="ru-RU"/>
        </w:rPr>
        <w:t>районного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 бюджета и другие;</w:t>
      </w:r>
    </w:p>
    <w:p w:rsidR="004B2A3E" w:rsidRPr="00A54D16" w:rsidRDefault="004B2A3E" w:rsidP="004B2A3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>основное мероприятие 4 «</w:t>
      </w:r>
      <w:r w:rsidRPr="00F717A1">
        <w:rPr>
          <w:rFonts w:ascii="Times New Roman" w:eastAsia="Times New Roman" w:hAnsi="Times New Roman"/>
          <w:sz w:val="28"/>
          <w:szCs w:val="28"/>
          <w:lang w:eastAsia="ru-RU"/>
        </w:rPr>
        <w:t>Стабилизация финансовой ситуации и финанс</w:t>
      </w:r>
      <w:r w:rsidRPr="00F717A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717A1">
        <w:rPr>
          <w:rFonts w:ascii="Times New Roman" w:eastAsia="Times New Roman" w:hAnsi="Times New Roman"/>
          <w:sz w:val="28"/>
          <w:szCs w:val="28"/>
          <w:lang w:eastAsia="ru-RU"/>
        </w:rPr>
        <w:t>вое обеспечение непредвиденных расходов в Грачевском районе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»</w:t>
      </w:r>
    </w:p>
    <w:p w:rsidR="004B2A3E" w:rsidRPr="00A54D16" w:rsidRDefault="004B2A3E" w:rsidP="004B2A3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A54D16" w:rsidDel="00920170">
        <w:rPr>
          <w:rFonts w:ascii="Times New Roman" w:eastAsia="Times New Roman" w:hAnsi="Times New Roman"/>
          <w:sz w:val="28"/>
          <w:szCs w:val="20"/>
          <w:lang w:eastAsia="ru-RU"/>
        </w:rPr>
        <w:t xml:space="preserve">В рамках данного основного мероприятия производится анализ финансовой ситуации в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Грачевском районе</w:t>
      </w:r>
      <w:r w:rsidRPr="00A54D16" w:rsidDel="00920170">
        <w:rPr>
          <w:rFonts w:ascii="Times New Roman" w:eastAsia="Times New Roman" w:hAnsi="Times New Roman"/>
          <w:sz w:val="28"/>
          <w:szCs w:val="20"/>
          <w:lang w:eastAsia="ru-RU"/>
        </w:rPr>
        <w:t>, реализуются меры, направленные на обеспечение поступлений налоговых и других обязательных платежей в консолидированный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 бюджет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Грачевского района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 w:rsidRPr="00A54D16" w:rsidDel="00920170">
        <w:rPr>
          <w:rFonts w:ascii="Times New Roman" w:eastAsia="Times New Roman" w:hAnsi="Times New Roman"/>
          <w:sz w:val="28"/>
          <w:szCs w:val="20"/>
          <w:lang w:eastAsia="ru-RU"/>
        </w:rPr>
        <w:t xml:space="preserve"> оптимизацию бюджетных расходов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, осуществляется управление средствами резервного фонда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муниципального образования Граче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ский район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:rsidR="00A54D16" w:rsidRPr="00A54D16" w:rsidRDefault="00A54D16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основное мероприятие </w:t>
      </w:r>
      <w:r w:rsidR="004B2A3E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 «Внедрение долгосрочного бюджетного планир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>о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>ва</w:t>
      </w:r>
      <w:r w:rsidR="004B2A3E">
        <w:rPr>
          <w:rFonts w:ascii="Times New Roman" w:eastAsia="Times New Roman" w:hAnsi="Times New Roman"/>
          <w:sz w:val="28"/>
          <w:szCs w:val="20"/>
          <w:lang w:eastAsia="ru-RU"/>
        </w:rPr>
        <w:t>ния»</w:t>
      </w:r>
    </w:p>
    <w:p w:rsidR="00A54D16" w:rsidRPr="00A54D16" w:rsidRDefault="00A54D16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В рамках данного основного мероприятия производится предусмотренная статьей 170.1 Бюджетного кодекса Российской Федерации разработка проекта бюджетного прогноза (проекта изменений бюджетного прогноза) </w:t>
      </w:r>
      <w:r w:rsidR="00F717A1">
        <w:rPr>
          <w:rFonts w:ascii="Times New Roman" w:eastAsia="Times New Roman" w:hAnsi="Times New Roman"/>
          <w:sz w:val="28"/>
          <w:szCs w:val="20"/>
          <w:lang w:eastAsia="ru-RU"/>
        </w:rPr>
        <w:t>Грачевского района</w:t>
      </w:r>
      <w:r w:rsidRPr="00A54D16">
        <w:rPr>
          <w:rFonts w:ascii="Times New Roman" w:eastAsia="Times New Roman" w:hAnsi="Times New Roman"/>
          <w:sz w:val="28"/>
          <w:szCs w:val="20"/>
          <w:lang w:eastAsia="ru-RU"/>
        </w:rPr>
        <w:t xml:space="preserve"> на долгосрочный период;</w:t>
      </w:r>
    </w:p>
    <w:p w:rsidR="00274DA0" w:rsidRPr="00E72CB1" w:rsidRDefault="00274DA0" w:rsidP="00D01E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Перечень</w:t>
      </w:r>
      <w:r w:rsidR="00B76563">
        <w:rPr>
          <w:rFonts w:ascii="Times New Roman" w:eastAsia="Times New Roman" w:hAnsi="Times New Roman"/>
          <w:sz w:val="28"/>
          <w:szCs w:val="28"/>
          <w:lang w:eastAsia="ru-RU"/>
        </w:rPr>
        <w:t xml:space="preserve"> основных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мероприятий под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приведен в приложении 2 к настоящей муниципальной </w:t>
      </w:r>
      <w:r w:rsidR="00B76563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рограмме.</w:t>
      </w:r>
    </w:p>
    <w:p w:rsidR="00EB688B" w:rsidRPr="00E72CB1" w:rsidRDefault="00EB688B" w:rsidP="00D01E4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6E6A" w:rsidRPr="00004443" w:rsidRDefault="00A60E24" w:rsidP="00D01E4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5</w:t>
      </w:r>
      <w:r w:rsidR="00AC6E6A" w:rsidRPr="0000444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B76563" w:rsidRPr="00004443">
        <w:rPr>
          <w:rFonts w:ascii="Times New Roman" w:eastAsia="Times New Roman" w:hAnsi="Times New Roman"/>
          <w:sz w:val="28"/>
          <w:szCs w:val="28"/>
          <w:lang w:eastAsia="ru-RU"/>
        </w:rPr>
        <w:t>Информация о ре</w:t>
      </w:r>
      <w:r w:rsidR="00AC6E6A" w:rsidRPr="00004443">
        <w:rPr>
          <w:rFonts w:ascii="Times New Roman" w:eastAsia="Times New Roman" w:hAnsi="Times New Roman"/>
          <w:sz w:val="28"/>
          <w:szCs w:val="28"/>
          <w:lang w:eastAsia="ru-RU"/>
        </w:rPr>
        <w:t xml:space="preserve">сурсное обеспечение  </w:t>
      </w:r>
      <w:r w:rsidR="002E5CD4" w:rsidRPr="00004443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AC6E6A" w:rsidRPr="00004443">
        <w:rPr>
          <w:rFonts w:ascii="Times New Roman" w:eastAsia="Times New Roman" w:hAnsi="Times New Roman"/>
          <w:sz w:val="28"/>
          <w:szCs w:val="28"/>
          <w:lang w:eastAsia="ru-RU"/>
        </w:rPr>
        <w:t>од</w:t>
      </w:r>
      <w:r w:rsidR="004F1BE2" w:rsidRPr="00004443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</w:p>
    <w:p w:rsidR="00C346FB" w:rsidRPr="00E72CB1" w:rsidRDefault="00C346FB" w:rsidP="00D01E4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D1056" w:rsidRDefault="00ED1056" w:rsidP="00D01E4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Ресурсное обеспечение</w:t>
      </w:r>
      <w:r w:rsidR="00774D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76563">
        <w:rPr>
          <w:rFonts w:ascii="Times New Roman" w:eastAsia="Times New Roman" w:hAnsi="Times New Roman"/>
          <w:sz w:val="28"/>
          <w:szCs w:val="28"/>
          <w:lang w:eastAsia="ru-RU"/>
        </w:rPr>
        <w:t>представлено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в приложении 3 к  н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стоящей муниципальной </w:t>
      </w:r>
      <w:r w:rsidR="00B76563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рограмме</w:t>
      </w:r>
      <w:r w:rsidR="00B7656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76563" w:rsidRPr="00B76563" w:rsidRDefault="00B76563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B76563">
        <w:rPr>
          <w:rFonts w:ascii="Times New Roman" w:eastAsia="Times New Roman" w:hAnsi="Times New Roman"/>
          <w:sz w:val="28"/>
          <w:szCs w:val="20"/>
          <w:lang w:eastAsia="ru-RU"/>
        </w:rPr>
        <w:t>Привлечение внебюджетных источников в рамках подпрограммы не пред</w:t>
      </w:r>
      <w:r w:rsidRPr="00B76563">
        <w:rPr>
          <w:rFonts w:ascii="Times New Roman" w:eastAsia="Times New Roman" w:hAnsi="Times New Roman"/>
          <w:sz w:val="28"/>
          <w:szCs w:val="20"/>
          <w:lang w:eastAsia="ru-RU"/>
        </w:rPr>
        <w:t>у</w:t>
      </w:r>
      <w:r w:rsidRPr="00B76563">
        <w:rPr>
          <w:rFonts w:ascii="Times New Roman" w:eastAsia="Times New Roman" w:hAnsi="Times New Roman"/>
          <w:sz w:val="28"/>
          <w:szCs w:val="20"/>
          <w:lang w:eastAsia="ru-RU"/>
        </w:rPr>
        <w:t>смотрено.</w:t>
      </w:r>
    </w:p>
    <w:p w:rsidR="00ED1056" w:rsidRPr="00E72CB1" w:rsidRDefault="00ED1056" w:rsidP="00D01E43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1137B" w:rsidRPr="00004443" w:rsidRDefault="00A60E24" w:rsidP="00D01E4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>6</w:t>
      </w:r>
      <w:r w:rsidR="0051137B"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r w:rsidR="00757CCB"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>Информация</w:t>
      </w:r>
      <w:r w:rsidR="00BB67A1"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 значимости </w:t>
      </w:r>
      <w:r w:rsidR="00B76563"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>п</w:t>
      </w:r>
      <w:r w:rsidR="0051137B"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>од</w:t>
      </w:r>
      <w:r w:rsidR="004F1BE2"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>программы</w:t>
      </w:r>
      <w:r w:rsidR="00B76563" w:rsidRPr="00004443">
        <w:rPr>
          <w:rFonts w:ascii="Times New Roman" w:eastAsia="Times New Roman" w:hAnsi="Times New Roman"/>
          <w:sz w:val="28"/>
          <w:szCs w:val="20"/>
          <w:lang w:eastAsia="ru-RU"/>
        </w:rPr>
        <w:t xml:space="preserve"> для достижения цели муниципал</w:t>
      </w:r>
      <w:r w:rsidR="00B76563" w:rsidRPr="00004443">
        <w:rPr>
          <w:rFonts w:ascii="Times New Roman" w:eastAsia="Times New Roman" w:hAnsi="Times New Roman"/>
          <w:sz w:val="28"/>
          <w:szCs w:val="20"/>
          <w:lang w:eastAsia="ru-RU"/>
        </w:rPr>
        <w:t>ь</w:t>
      </w:r>
      <w:r w:rsidR="00B76563" w:rsidRPr="00004443">
        <w:rPr>
          <w:rFonts w:ascii="Times New Roman" w:eastAsia="Times New Roman" w:hAnsi="Times New Roman"/>
          <w:sz w:val="28"/>
          <w:szCs w:val="20"/>
          <w:lang w:eastAsia="ru-RU"/>
        </w:rPr>
        <w:t>ной программы</w:t>
      </w:r>
      <w:r w:rsidR="00B76563"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1F3CE5" w:rsidRPr="00E72CB1" w:rsidRDefault="001F3CE5" w:rsidP="00D01E4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76563" w:rsidRPr="00B76563" w:rsidRDefault="00B76563" w:rsidP="00D01E43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B76563">
        <w:rPr>
          <w:rFonts w:ascii="Times New Roman" w:eastAsia="Times New Roman" w:hAnsi="Times New Roman"/>
          <w:sz w:val="28"/>
          <w:szCs w:val="20"/>
          <w:lang w:eastAsia="ru-RU"/>
        </w:rPr>
        <w:t>Коэффициент значимости подпрограммы для достижения цели Программы признается равным 0,2.</w:t>
      </w:r>
    </w:p>
    <w:p w:rsidR="00C346FB" w:rsidRDefault="00C346FB" w:rsidP="00D01E4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0B7" w:rsidRDefault="003020B7" w:rsidP="00D01E4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0B7" w:rsidRDefault="003020B7" w:rsidP="00D01E4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0B7" w:rsidRDefault="003020B7" w:rsidP="00D01E4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0B7" w:rsidRDefault="003020B7" w:rsidP="00D01E4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0B7" w:rsidRDefault="003020B7" w:rsidP="00D01E4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0B7" w:rsidRPr="00E72CB1" w:rsidRDefault="003020B7" w:rsidP="00D01E4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46FB" w:rsidRPr="00E72CB1" w:rsidRDefault="00C346FB" w:rsidP="00D01E4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46FB" w:rsidRPr="00E72CB1" w:rsidRDefault="00C346FB" w:rsidP="00D01E4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46FB" w:rsidRPr="00E72CB1" w:rsidRDefault="00C346FB" w:rsidP="00D01E4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46FB" w:rsidRPr="00E72CB1" w:rsidRDefault="00C346FB" w:rsidP="00D01E4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46FB" w:rsidRPr="00E72CB1" w:rsidRDefault="00C346FB" w:rsidP="00383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46FB" w:rsidRPr="00E72CB1" w:rsidRDefault="00C346FB" w:rsidP="00383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46FB" w:rsidRPr="00E72CB1" w:rsidRDefault="00C346FB" w:rsidP="00383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46FB" w:rsidRPr="00E72CB1" w:rsidRDefault="00C346FB" w:rsidP="00383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69F3" w:rsidRPr="00E72CB1" w:rsidRDefault="00A469F3" w:rsidP="00383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5DA2" w:rsidRDefault="00D65DA2" w:rsidP="00475FF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5DA2" w:rsidRDefault="00D65DA2" w:rsidP="00475FF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5DA2" w:rsidRDefault="00D65DA2" w:rsidP="00475FF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5DA2" w:rsidRDefault="00D65DA2" w:rsidP="00475FF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5DA2" w:rsidRDefault="00D65DA2" w:rsidP="00475FF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5DA2" w:rsidRDefault="00D65DA2" w:rsidP="00475FF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2B2D" w:rsidRDefault="00002B2D" w:rsidP="00475FF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2B2D" w:rsidRDefault="00002B2D" w:rsidP="00475FF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2B2D" w:rsidRDefault="00002B2D" w:rsidP="00475FF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2B2D" w:rsidRDefault="00002B2D" w:rsidP="00475FF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2B2D" w:rsidRDefault="00002B2D" w:rsidP="00475FF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2B2D" w:rsidRDefault="00002B2D" w:rsidP="00475FF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2B2D" w:rsidRDefault="00002B2D" w:rsidP="00475FF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2B2D" w:rsidRDefault="00002B2D" w:rsidP="00475FF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2B2D" w:rsidRDefault="00002B2D" w:rsidP="00475FF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2B2D" w:rsidRDefault="00002B2D" w:rsidP="00475FF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5DA2" w:rsidRDefault="00D65DA2" w:rsidP="00475FF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ffff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62"/>
        <w:gridCol w:w="4076"/>
      </w:tblGrid>
      <w:tr w:rsidR="00D86522" w:rsidTr="00002B2D">
        <w:tc>
          <w:tcPr>
            <w:tcW w:w="6062" w:type="dxa"/>
          </w:tcPr>
          <w:p w:rsidR="00D86522" w:rsidRDefault="00D86522" w:rsidP="007D3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076" w:type="dxa"/>
          </w:tcPr>
          <w:p w:rsidR="00D86522" w:rsidRPr="000C0AA0" w:rsidRDefault="00D86522" w:rsidP="007D3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C0A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Приложение  </w:t>
            </w:r>
            <w:r w:rsidR="00002B2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Pr="000C0AA0">
              <w:rPr>
                <w:rFonts w:ascii="Times New Roman" w:hAnsi="Times New Roman"/>
                <w:sz w:val="28"/>
                <w:szCs w:val="28"/>
              </w:rPr>
              <w:t> </w:t>
            </w:r>
            <w:r w:rsidRPr="000C0AA0">
              <w:rPr>
                <w:rFonts w:ascii="Times New Roman" w:hAnsi="Times New Roman"/>
                <w:sz w:val="28"/>
                <w:szCs w:val="28"/>
              </w:rPr>
              <w:tab/>
              <w:t xml:space="preserve">                                                                                                     к муниципальной программе   </w:t>
            </w:r>
          </w:p>
          <w:p w:rsidR="00D86522" w:rsidRDefault="00D86522" w:rsidP="007D307F">
            <w:pPr>
              <w:pStyle w:val="ConsPlusTitle"/>
              <w:widowControl/>
              <w:rPr>
                <w:rFonts w:ascii="Times New Roman" w:hAnsi="Times New Roman"/>
                <w:sz w:val="28"/>
                <w:szCs w:val="28"/>
              </w:rPr>
            </w:pPr>
            <w:r w:rsidRPr="000C0AA0">
              <w:rPr>
                <w:rFonts w:ascii="Times New Roman" w:hAnsi="Times New Roman"/>
                <w:b w:val="0"/>
                <w:sz w:val="28"/>
                <w:szCs w:val="28"/>
              </w:rPr>
              <w:t>«</w:t>
            </w:r>
            <w:r w:rsidRPr="000C0AA0">
              <w:rPr>
                <w:rFonts w:ascii="Times New Roman" w:hAnsi="Times New Roman" w:cs="Times New Roman"/>
                <w:b w:val="0"/>
                <w:sz w:val="28"/>
                <w:szCs w:val="28"/>
              </w:rPr>
              <w:t>Управление муниципальными финансами и муниципальным долгом Грачевского района на  2015-2021годы»</w:t>
            </w:r>
          </w:p>
        </w:tc>
      </w:tr>
    </w:tbl>
    <w:p w:rsidR="00D65DA2" w:rsidRDefault="00D65DA2" w:rsidP="00475FF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2B2D" w:rsidRPr="00004443" w:rsidRDefault="00002B2D" w:rsidP="00591445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sz w:val="28"/>
          <w:szCs w:val="28"/>
          <w:lang w:eastAsia="ru-RU"/>
        </w:rPr>
        <w:t>ПАСПОРТ</w:t>
      </w:r>
    </w:p>
    <w:p w:rsidR="00BB79C6" w:rsidRPr="00004443" w:rsidRDefault="0051137B" w:rsidP="00591445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002B2D" w:rsidRPr="00004443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BB79C6"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одпрограмм</w:t>
      </w:r>
      <w:r w:rsidR="00002B2D"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ы</w:t>
      </w:r>
    </w:p>
    <w:p w:rsidR="00BB79C6" w:rsidRPr="00004443" w:rsidRDefault="00BB79C6" w:rsidP="00591445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«Повышение финансовой самостоятельности местных бюджетов»</w:t>
      </w:r>
    </w:p>
    <w:p w:rsidR="00BB79C6" w:rsidRPr="00E72CB1" w:rsidRDefault="00BB79C6" w:rsidP="00591445">
      <w:pPr>
        <w:spacing w:after="0" w:line="240" w:lineRule="auto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10"/>
        <w:gridCol w:w="6521"/>
      </w:tblGrid>
      <w:tr w:rsidR="00D15EFD" w:rsidRPr="00E72CB1" w:rsidTr="007D307F">
        <w:trPr>
          <w:trHeight w:val="983"/>
        </w:trPr>
        <w:tc>
          <w:tcPr>
            <w:tcW w:w="3510" w:type="dxa"/>
            <w:hideMark/>
          </w:tcPr>
          <w:p w:rsidR="00D15EFD" w:rsidRPr="00E72CB1" w:rsidRDefault="00D15EFD" w:rsidP="005002F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Ответственный </w:t>
            </w:r>
          </w:p>
          <w:p w:rsidR="00D15EFD" w:rsidRPr="00E72CB1" w:rsidRDefault="00D15EFD" w:rsidP="005002F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исполнитель </w:t>
            </w:r>
          </w:p>
          <w:p w:rsidR="00D15EFD" w:rsidRPr="00E72CB1" w:rsidRDefault="00D15EFD" w:rsidP="00002B2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521" w:type="dxa"/>
            <w:hideMark/>
          </w:tcPr>
          <w:p w:rsidR="00D15EFD" w:rsidRPr="00E72CB1" w:rsidRDefault="00002B2D" w:rsidP="00BC237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</w:t>
            </w:r>
            <w:r w:rsidR="00D15EFD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инансовый отдел администрации Грачевского района </w:t>
            </w:r>
          </w:p>
        </w:tc>
      </w:tr>
      <w:tr w:rsidR="00D15EFD" w:rsidRPr="00E72CB1" w:rsidTr="007D307F">
        <w:trPr>
          <w:trHeight w:val="510"/>
        </w:trPr>
        <w:tc>
          <w:tcPr>
            <w:tcW w:w="3510" w:type="dxa"/>
            <w:hideMark/>
          </w:tcPr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Участники  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521" w:type="dxa"/>
            <w:hideMark/>
          </w:tcPr>
          <w:p w:rsidR="00D15EFD" w:rsidRPr="00E72CB1" w:rsidRDefault="00FA17D7" w:rsidP="000B5D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отсутствуют</w:t>
            </w:r>
          </w:p>
        </w:tc>
      </w:tr>
      <w:tr w:rsidR="00D15EFD" w:rsidRPr="00E72CB1" w:rsidTr="007D307F">
        <w:trPr>
          <w:trHeight w:val="510"/>
        </w:trPr>
        <w:tc>
          <w:tcPr>
            <w:tcW w:w="3510" w:type="dxa"/>
            <w:hideMark/>
          </w:tcPr>
          <w:p w:rsidR="00D15EFD" w:rsidRPr="00E72CB1" w:rsidRDefault="00D15EFD" w:rsidP="00D15E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Цель </w:t>
            </w:r>
          </w:p>
          <w:p w:rsidR="00D15EFD" w:rsidRPr="00E72CB1" w:rsidRDefault="00D15EFD" w:rsidP="00D15E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521" w:type="dxa"/>
            <w:hideMark/>
          </w:tcPr>
          <w:p w:rsidR="00BC2372" w:rsidRPr="00E72CB1" w:rsidRDefault="00D15EFD" w:rsidP="00002B2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создание необходимых условий для повышения ф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нансовой устойчивости бюджетов муниципальных образований</w:t>
            </w:r>
            <w:r w:rsidRPr="00E72CB1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на территории Гра</w:t>
            </w:r>
            <w:r w:rsidR="00002B2D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чевского района</w:t>
            </w:r>
          </w:p>
        </w:tc>
      </w:tr>
      <w:tr w:rsidR="00D15EFD" w:rsidRPr="00E72CB1" w:rsidTr="007D307F">
        <w:tc>
          <w:tcPr>
            <w:tcW w:w="3510" w:type="dxa"/>
            <w:hideMark/>
          </w:tcPr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Задачи </w:t>
            </w:r>
          </w:p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521" w:type="dxa"/>
            <w:hideMark/>
          </w:tcPr>
          <w:p w:rsidR="00D15EFD" w:rsidRDefault="00002B2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D15EFD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выравнивание бюджетной обеспеченности </w:t>
            </w:r>
            <w:r w:rsidR="00B7656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мун</w:t>
            </w:r>
            <w:r w:rsidR="00B7656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B7656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ципальных образований Грачевского района</w:t>
            </w:r>
            <w:r w:rsidR="00B0161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B76563" w:rsidRPr="00B76563" w:rsidRDefault="00002B2D" w:rsidP="00B7656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- </w:t>
            </w:r>
            <w:r w:rsidR="00B76563" w:rsidRPr="00B7656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поддержка мер по обеспечению сбалансированн</w:t>
            </w:r>
            <w:r w:rsidR="00B76563" w:rsidRPr="00B7656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о</w:t>
            </w:r>
            <w:r w:rsidR="00B76563" w:rsidRPr="00B7656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сти бюджетов</w:t>
            </w:r>
            <w:r w:rsidR="00B7656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поселений</w:t>
            </w:r>
            <w:r w:rsidR="00B76563" w:rsidRPr="00B76563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;</w:t>
            </w:r>
          </w:p>
          <w:p w:rsidR="00B76563" w:rsidRPr="00E72CB1" w:rsidRDefault="00002B2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B33BC2" w:rsidRPr="00E72CB1">
              <w:rPr>
                <w:rFonts w:ascii="Times New Roman" w:hAnsi="Times New Roman"/>
                <w:sz w:val="28"/>
                <w:szCs w:val="28"/>
              </w:rPr>
              <w:t>распределение средств, предусмотренных</w:t>
            </w:r>
            <w:r w:rsidR="00B33BC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33BC2" w:rsidRPr="00E72CB1">
              <w:rPr>
                <w:rFonts w:ascii="Times New Roman" w:hAnsi="Times New Roman"/>
                <w:sz w:val="28"/>
                <w:szCs w:val="28"/>
              </w:rPr>
              <w:t>в ра</w:t>
            </w:r>
            <w:r w:rsidR="00B33BC2" w:rsidRPr="00E72CB1">
              <w:rPr>
                <w:rFonts w:ascii="Times New Roman" w:hAnsi="Times New Roman"/>
                <w:sz w:val="28"/>
                <w:szCs w:val="28"/>
              </w:rPr>
              <w:t>й</w:t>
            </w:r>
            <w:r w:rsidR="00B33BC2" w:rsidRPr="00E72CB1">
              <w:rPr>
                <w:rFonts w:ascii="Times New Roman" w:hAnsi="Times New Roman"/>
                <w:sz w:val="28"/>
                <w:szCs w:val="28"/>
              </w:rPr>
              <w:t>онном бюджете на поддержку мер по обеспечению сбалансированности местных бюджетов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D15EFD" w:rsidRPr="00E72CB1" w:rsidRDefault="00002B2D" w:rsidP="00B33BC2">
            <w:pPr>
              <w:pStyle w:val="af4"/>
              <w:widowControl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0"/>
              </w:rPr>
              <w:t xml:space="preserve">- </w:t>
            </w:r>
            <w:r w:rsidR="00B33BC2" w:rsidRPr="00B33BC2">
              <w:rPr>
                <w:rFonts w:ascii="Times New Roman" w:hAnsi="Times New Roman" w:cs="Times New Roman"/>
                <w:sz w:val="28"/>
                <w:szCs w:val="20"/>
              </w:rPr>
              <w:t xml:space="preserve">финансовое обеспечение переданных </w:t>
            </w:r>
            <w:r w:rsidR="00B33BC2">
              <w:rPr>
                <w:rFonts w:ascii="Times New Roman" w:hAnsi="Times New Roman" w:cs="Times New Roman"/>
                <w:sz w:val="28"/>
                <w:szCs w:val="20"/>
              </w:rPr>
              <w:t>поселения района</w:t>
            </w:r>
            <w:r w:rsidR="00B33BC2" w:rsidRPr="00B33BC2">
              <w:rPr>
                <w:rFonts w:ascii="Times New Roman" w:hAnsi="Times New Roman" w:cs="Times New Roman"/>
                <w:sz w:val="28"/>
                <w:szCs w:val="20"/>
              </w:rPr>
              <w:t xml:space="preserve"> отдельных государственных полномочий</w:t>
            </w:r>
          </w:p>
        </w:tc>
      </w:tr>
      <w:tr w:rsidR="00B33BC2" w:rsidRPr="00E72CB1" w:rsidTr="007D307F">
        <w:tc>
          <w:tcPr>
            <w:tcW w:w="3510" w:type="dxa"/>
          </w:tcPr>
          <w:p w:rsidR="00B33BC2" w:rsidRPr="00E72CB1" w:rsidRDefault="00B33BC2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33BC2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Приоритетные проекты (программы), реализуемые в рамках подпрограммы</w:t>
            </w:r>
          </w:p>
        </w:tc>
        <w:tc>
          <w:tcPr>
            <w:tcW w:w="6521" w:type="dxa"/>
          </w:tcPr>
          <w:p w:rsidR="00B33BC2" w:rsidRPr="00E72CB1" w:rsidRDefault="00B33BC2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33BC2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отсутствуют</w:t>
            </w:r>
          </w:p>
        </w:tc>
      </w:tr>
      <w:tr w:rsidR="00FA17D7" w:rsidRPr="00E72CB1" w:rsidTr="007D307F">
        <w:trPr>
          <w:trHeight w:val="274"/>
        </w:trPr>
        <w:tc>
          <w:tcPr>
            <w:tcW w:w="3510" w:type="dxa"/>
            <w:hideMark/>
          </w:tcPr>
          <w:p w:rsidR="00FA17D7" w:rsidRPr="00E72CB1" w:rsidRDefault="00B33BC2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П</w:t>
            </w:r>
            <w:r w:rsidR="00FA17D7"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оказатели</w:t>
            </w: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(и</w:t>
            </w: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ндикаторы</w:t>
            </w: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)</w:t>
            </w:r>
            <w:r w:rsidR="00FA17D7"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</w:t>
            </w:r>
          </w:p>
          <w:p w:rsidR="00FA17D7" w:rsidRPr="00E72CB1" w:rsidRDefault="00FA17D7" w:rsidP="003D34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подпрограммы </w:t>
            </w:r>
          </w:p>
        </w:tc>
        <w:tc>
          <w:tcPr>
            <w:tcW w:w="6521" w:type="dxa"/>
            <w:hideMark/>
          </w:tcPr>
          <w:p w:rsidR="00B33BC2" w:rsidRPr="00B33BC2" w:rsidRDefault="00B33BC2" w:rsidP="00B33B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</w:t>
            </w:r>
            <w:r w:rsidRPr="00B33BC2">
              <w:rPr>
                <w:rFonts w:ascii="Times New Roman" w:hAnsi="Times New Roman"/>
                <w:sz w:val="28"/>
                <w:szCs w:val="28"/>
              </w:rPr>
              <w:t>ровень бюджетной обеспеченности поселе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B33BC2">
              <w:rPr>
                <w:rFonts w:ascii="Times New Roman" w:hAnsi="Times New Roman"/>
                <w:sz w:val="28"/>
                <w:szCs w:val="28"/>
              </w:rPr>
              <w:t>ий входящих в состав  района, установленный в кач</w:t>
            </w:r>
            <w:r w:rsidRPr="00B33BC2">
              <w:rPr>
                <w:rFonts w:ascii="Times New Roman" w:hAnsi="Times New Roman"/>
                <w:sz w:val="28"/>
                <w:szCs w:val="28"/>
              </w:rPr>
              <w:t>е</w:t>
            </w:r>
            <w:r w:rsidRPr="00B33BC2">
              <w:rPr>
                <w:rFonts w:ascii="Times New Roman" w:hAnsi="Times New Roman"/>
                <w:sz w:val="28"/>
                <w:szCs w:val="28"/>
              </w:rPr>
              <w:t>стве критерия выравнивания</w:t>
            </w:r>
            <w:r w:rsidR="00002B2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33BC2" w:rsidRPr="00B33BC2" w:rsidRDefault="00B33BC2" w:rsidP="00B33B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</w:t>
            </w:r>
            <w:r w:rsidRPr="00B33BC2">
              <w:rPr>
                <w:rFonts w:ascii="Times New Roman" w:hAnsi="Times New Roman"/>
                <w:sz w:val="28"/>
                <w:szCs w:val="28"/>
              </w:rPr>
              <w:t>тепень выполнения муниципальными образов</w:t>
            </w:r>
            <w:r w:rsidRPr="00B33BC2">
              <w:rPr>
                <w:rFonts w:ascii="Times New Roman" w:hAnsi="Times New Roman"/>
                <w:sz w:val="28"/>
                <w:szCs w:val="28"/>
              </w:rPr>
              <w:t>а</w:t>
            </w:r>
            <w:r w:rsidRPr="00B33BC2">
              <w:rPr>
                <w:rFonts w:ascii="Times New Roman" w:hAnsi="Times New Roman"/>
                <w:sz w:val="28"/>
                <w:szCs w:val="28"/>
              </w:rPr>
              <w:t>ниями поселений условий соглашения о предоста</w:t>
            </w:r>
            <w:r w:rsidRPr="00B33BC2">
              <w:rPr>
                <w:rFonts w:ascii="Times New Roman" w:hAnsi="Times New Roman"/>
                <w:sz w:val="28"/>
                <w:szCs w:val="28"/>
              </w:rPr>
              <w:t>в</w:t>
            </w:r>
            <w:r w:rsidRPr="00B33BC2">
              <w:rPr>
                <w:rFonts w:ascii="Times New Roman" w:hAnsi="Times New Roman"/>
                <w:sz w:val="28"/>
                <w:szCs w:val="28"/>
              </w:rPr>
              <w:t>лении иных межбюджетных трансфертов</w:t>
            </w:r>
            <w:r w:rsidR="00002B2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33BC2" w:rsidRPr="00B33BC2" w:rsidRDefault="00B33BC2" w:rsidP="00B33B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</w:t>
            </w:r>
            <w:r w:rsidRPr="00B33BC2">
              <w:rPr>
                <w:rFonts w:ascii="Times New Roman" w:hAnsi="Times New Roman"/>
                <w:sz w:val="28"/>
                <w:szCs w:val="28"/>
              </w:rPr>
              <w:t>тепень выполнения муниципальными образов</w:t>
            </w:r>
            <w:r w:rsidRPr="00B33BC2">
              <w:rPr>
                <w:rFonts w:ascii="Times New Roman" w:hAnsi="Times New Roman"/>
                <w:sz w:val="28"/>
                <w:szCs w:val="28"/>
              </w:rPr>
              <w:t>а</w:t>
            </w:r>
            <w:r w:rsidRPr="00B33BC2">
              <w:rPr>
                <w:rFonts w:ascii="Times New Roman" w:hAnsi="Times New Roman"/>
                <w:sz w:val="28"/>
                <w:szCs w:val="28"/>
              </w:rPr>
              <w:t>ниями условий соглашений о предоставлении им иных межбюджетных трансфертов на реализацию мероприятий</w:t>
            </w:r>
            <w:r w:rsidR="00002B2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33BC2" w:rsidRPr="00B33BC2" w:rsidRDefault="00B33BC2" w:rsidP="00B33B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</w:t>
            </w:r>
            <w:r w:rsidRPr="00B33BC2">
              <w:rPr>
                <w:rFonts w:ascii="Times New Roman" w:hAnsi="Times New Roman"/>
                <w:sz w:val="28"/>
                <w:szCs w:val="28"/>
              </w:rPr>
              <w:t>тепень выполнения муниципальными образов</w:t>
            </w:r>
            <w:r w:rsidRPr="00B33BC2">
              <w:rPr>
                <w:rFonts w:ascii="Times New Roman" w:hAnsi="Times New Roman"/>
                <w:sz w:val="28"/>
                <w:szCs w:val="28"/>
              </w:rPr>
              <w:t>а</w:t>
            </w:r>
            <w:r w:rsidRPr="00B33BC2">
              <w:rPr>
                <w:rFonts w:ascii="Times New Roman" w:hAnsi="Times New Roman"/>
                <w:sz w:val="28"/>
                <w:szCs w:val="28"/>
              </w:rPr>
              <w:t xml:space="preserve">ниями района, на территориях которых отсутствуют </w:t>
            </w:r>
            <w:r w:rsidRPr="00B33BC2">
              <w:rPr>
                <w:rFonts w:ascii="Times New Roman" w:hAnsi="Times New Roman"/>
                <w:sz w:val="28"/>
                <w:szCs w:val="28"/>
              </w:rPr>
              <w:lastRenderedPageBreak/>
              <w:t>военные комиссариаты, переданных им государс</w:t>
            </w:r>
            <w:r w:rsidRPr="00B33BC2">
              <w:rPr>
                <w:rFonts w:ascii="Times New Roman" w:hAnsi="Times New Roman"/>
                <w:sz w:val="28"/>
                <w:szCs w:val="28"/>
              </w:rPr>
              <w:t>т</w:t>
            </w:r>
            <w:r w:rsidRPr="00B33BC2">
              <w:rPr>
                <w:rFonts w:ascii="Times New Roman" w:hAnsi="Times New Roman"/>
                <w:sz w:val="28"/>
                <w:szCs w:val="28"/>
              </w:rPr>
              <w:t>венных полномочий, в целях финансового обесп</w:t>
            </w:r>
            <w:r w:rsidRPr="00B33BC2">
              <w:rPr>
                <w:rFonts w:ascii="Times New Roman" w:hAnsi="Times New Roman"/>
                <w:sz w:val="28"/>
                <w:szCs w:val="28"/>
              </w:rPr>
              <w:t>е</w:t>
            </w:r>
            <w:r w:rsidRPr="00B33BC2">
              <w:rPr>
                <w:rFonts w:ascii="Times New Roman" w:hAnsi="Times New Roman"/>
                <w:sz w:val="28"/>
                <w:szCs w:val="28"/>
              </w:rPr>
              <w:t>чения которых предусмотрены субвенции на в</w:t>
            </w:r>
            <w:r w:rsidRPr="00B33BC2">
              <w:rPr>
                <w:rFonts w:ascii="Times New Roman" w:hAnsi="Times New Roman"/>
                <w:sz w:val="28"/>
                <w:szCs w:val="28"/>
              </w:rPr>
              <w:t>ы</w:t>
            </w:r>
            <w:r w:rsidRPr="00B33BC2">
              <w:rPr>
                <w:rFonts w:ascii="Times New Roman" w:hAnsi="Times New Roman"/>
                <w:sz w:val="28"/>
                <w:szCs w:val="28"/>
              </w:rPr>
              <w:t>полнение государственных полномочий по перви</w:t>
            </w:r>
            <w:r w:rsidRPr="00B33BC2">
              <w:rPr>
                <w:rFonts w:ascii="Times New Roman" w:hAnsi="Times New Roman"/>
                <w:sz w:val="28"/>
                <w:szCs w:val="28"/>
              </w:rPr>
              <w:t>ч</w:t>
            </w:r>
            <w:r w:rsidRPr="00B33BC2">
              <w:rPr>
                <w:rFonts w:ascii="Times New Roman" w:hAnsi="Times New Roman"/>
                <w:sz w:val="28"/>
                <w:szCs w:val="28"/>
              </w:rPr>
              <w:t>ному воинскому учету</w:t>
            </w:r>
            <w:r w:rsidR="00002B2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33BC2" w:rsidRPr="00B33BC2" w:rsidRDefault="00B33BC2" w:rsidP="00B33B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о</w:t>
            </w:r>
            <w:r w:rsidRPr="00B33BC2">
              <w:rPr>
                <w:rFonts w:ascii="Times New Roman" w:hAnsi="Times New Roman"/>
                <w:sz w:val="28"/>
                <w:szCs w:val="28"/>
              </w:rPr>
              <w:t>тношение доходов и источников финансирования дефицита к расходам бюджетов муниципальных образований района</w:t>
            </w:r>
            <w:r w:rsidR="00002B2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33BC2" w:rsidRPr="00B33BC2" w:rsidRDefault="00B33BC2" w:rsidP="00B33BC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д</w:t>
            </w:r>
            <w:r w:rsidRPr="00B33BC2">
              <w:rPr>
                <w:rFonts w:ascii="Times New Roman" w:hAnsi="Times New Roman"/>
                <w:sz w:val="28"/>
                <w:szCs w:val="28"/>
              </w:rPr>
              <w:t>оля муниципальных образований района, деф</w:t>
            </w:r>
            <w:r w:rsidRPr="00B33BC2">
              <w:rPr>
                <w:rFonts w:ascii="Times New Roman" w:hAnsi="Times New Roman"/>
                <w:sz w:val="28"/>
                <w:szCs w:val="28"/>
              </w:rPr>
              <w:t>и</w:t>
            </w:r>
            <w:r w:rsidRPr="00B33BC2">
              <w:rPr>
                <w:rFonts w:ascii="Times New Roman" w:hAnsi="Times New Roman"/>
                <w:sz w:val="28"/>
                <w:szCs w:val="28"/>
              </w:rPr>
              <w:t>цит бюджета которых не превышает уровень, уст</w:t>
            </w:r>
            <w:r w:rsidRPr="00B33BC2">
              <w:rPr>
                <w:rFonts w:ascii="Times New Roman" w:hAnsi="Times New Roman"/>
                <w:sz w:val="28"/>
                <w:szCs w:val="28"/>
              </w:rPr>
              <w:t>а</w:t>
            </w:r>
            <w:r w:rsidRPr="00B33BC2">
              <w:rPr>
                <w:rFonts w:ascii="Times New Roman" w:hAnsi="Times New Roman"/>
                <w:sz w:val="28"/>
                <w:szCs w:val="28"/>
              </w:rPr>
              <w:t>новленный бюджетным законодательством</w:t>
            </w:r>
            <w:r w:rsidR="00002B2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6150C6" w:rsidRPr="000F4356" w:rsidRDefault="00B33BC2" w:rsidP="00B33BC2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</w:t>
            </w:r>
            <w:r w:rsidRPr="00B33BC2">
              <w:rPr>
                <w:rFonts w:ascii="Times New Roman" w:hAnsi="Times New Roman"/>
                <w:sz w:val="28"/>
                <w:szCs w:val="28"/>
              </w:rPr>
              <w:t>ровень бюджетной обеспеченности поселений, установленный с учетом среднего коэффициента сложности в качестве критерия выравнивания</w:t>
            </w:r>
            <w:r w:rsidR="00002B2D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D15EFD" w:rsidRPr="00E72CB1" w:rsidTr="007D307F">
        <w:tc>
          <w:tcPr>
            <w:tcW w:w="3510" w:type="dxa"/>
            <w:hideMark/>
          </w:tcPr>
          <w:p w:rsidR="00E426DB" w:rsidRPr="00E72CB1" w:rsidRDefault="00D15EFD" w:rsidP="00252E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Сроки и этапы реализации под</w:t>
            </w:r>
            <w:r w:rsidR="004F1BE2"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521" w:type="dxa"/>
            <w:hideMark/>
          </w:tcPr>
          <w:p w:rsidR="00D15EFD" w:rsidRPr="00E72CB1" w:rsidRDefault="00002B2D" w:rsidP="00002B2D">
            <w:pPr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2015–2021 годы</w:t>
            </w:r>
          </w:p>
        </w:tc>
      </w:tr>
      <w:tr w:rsidR="00D15EFD" w:rsidRPr="00E72CB1" w:rsidTr="007D307F">
        <w:tc>
          <w:tcPr>
            <w:tcW w:w="3510" w:type="dxa"/>
            <w:hideMark/>
          </w:tcPr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Объемы бюджетных </w:t>
            </w:r>
          </w:p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ассигнований </w:t>
            </w:r>
          </w:p>
          <w:p w:rsidR="00D15EFD" w:rsidRPr="00E72CB1" w:rsidRDefault="00215C47" w:rsidP="000B5D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п</w:t>
            </w:r>
            <w:r w:rsidR="00D15EFD"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од</w:t>
            </w:r>
            <w:r w:rsidR="004F1BE2"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программы</w:t>
            </w:r>
            <w:r w:rsidR="00D15EFD"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521" w:type="dxa"/>
            <w:hideMark/>
          </w:tcPr>
          <w:p w:rsidR="00D15EFD" w:rsidRPr="00E72CB1" w:rsidRDefault="00466052" w:rsidP="004409D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039E7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  <w:r w:rsidR="00BE37A4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5C2E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E37A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15EFD" w:rsidRPr="00E72CB1">
              <w:rPr>
                <w:rFonts w:ascii="Times New Roman" w:hAnsi="Times New Roman" w:cs="Times New Roman"/>
                <w:sz w:val="28"/>
                <w:szCs w:val="28"/>
              </w:rPr>
              <w:t>тыс. рублей, в том числе</w:t>
            </w:r>
            <w:r w:rsidR="00B33BC2">
              <w:rPr>
                <w:rFonts w:ascii="Times New Roman" w:hAnsi="Times New Roman" w:cs="Times New Roman"/>
                <w:sz w:val="28"/>
                <w:szCs w:val="28"/>
              </w:rPr>
              <w:t xml:space="preserve"> по годам реал</w:t>
            </w:r>
            <w:r w:rsidR="00B33BC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B33BC2">
              <w:rPr>
                <w:rFonts w:ascii="Times New Roman" w:hAnsi="Times New Roman" w:cs="Times New Roman"/>
                <w:sz w:val="28"/>
                <w:szCs w:val="28"/>
              </w:rPr>
              <w:t>зации</w:t>
            </w:r>
            <w:r w:rsidR="00D15EFD" w:rsidRPr="00E72CB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15EFD" w:rsidRPr="00E72CB1" w:rsidRDefault="00D15EFD" w:rsidP="005914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2015 год – </w:t>
            </w:r>
            <w:r w:rsidR="002F5D38"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85908,5</w:t>
            </w: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тыс. рублей; </w:t>
            </w:r>
          </w:p>
          <w:p w:rsidR="00D15EFD" w:rsidRPr="00E72CB1" w:rsidRDefault="00D15EFD" w:rsidP="00591445">
            <w:pPr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2016 год –</w:t>
            </w:r>
            <w:r w:rsidR="008D3A1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84</w:t>
            </w:r>
            <w:r w:rsidR="005C2E5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  <w:r w:rsidR="00A20A1C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  <w:r w:rsidR="005C2E5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9</w:t>
            </w:r>
            <w:r w:rsidR="008D3A1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,</w:t>
            </w:r>
            <w:r w:rsidR="00A20A1C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</w:t>
            </w:r>
            <w:r w:rsidR="00466052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</w:t>
            </w: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тыс. рублей;</w:t>
            </w:r>
          </w:p>
          <w:p w:rsidR="00D15EFD" w:rsidRPr="00E72CB1" w:rsidRDefault="00D15EFD" w:rsidP="000B5D77">
            <w:pPr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2017 год – </w:t>
            </w:r>
            <w:r w:rsidR="004660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38850,0</w:t>
            </w:r>
            <w:r w:rsidR="00BE76C6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A630E1"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тыс. рублей;</w:t>
            </w:r>
          </w:p>
          <w:p w:rsidR="00A630E1" w:rsidRPr="00E72CB1" w:rsidRDefault="00215C47" w:rsidP="000B5D77">
            <w:pPr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2018 год – </w:t>
            </w:r>
            <w:r w:rsidR="004660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36874,7</w:t>
            </w:r>
            <w:r w:rsidR="00BE76C6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A630E1"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тыс. рублей ;</w:t>
            </w:r>
          </w:p>
          <w:p w:rsidR="00215C47" w:rsidRPr="00E72CB1" w:rsidRDefault="00215C47" w:rsidP="000B5D77">
            <w:pPr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2019 год – </w:t>
            </w:r>
            <w:r w:rsidR="004660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36887,6</w:t>
            </w:r>
            <w:r w:rsidR="00BE76C6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A630E1"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тыс. рублей;</w:t>
            </w:r>
          </w:p>
          <w:p w:rsidR="00215C47" w:rsidRPr="00E72CB1" w:rsidRDefault="00215C47" w:rsidP="000B5D77">
            <w:pPr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2020 год – </w:t>
            </w:r>
            <w:r w:rsidR="00BE76C6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401</w:t>
            </w:r>
            <w:r w:rsidR="002F5D38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="00BE76C6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0,7 </w:t>
            </w:r>
            <w:r w:rsidR="00A630E1"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тыс. рублей;</w:t>
            </w:r>
          </w:p>
          <w:p w:rsidR="00215C47" w:rsidRPr="00E72CB1" w:rsidRDefault="00215C47" w:rsidP="002F5D3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2021 год - </w:t>
            </w:r>
            <w:r w:rsidR="00BE76C6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401</w:t>
            </w:r>
            <w:r w:rsidR="002F5D38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="00BE76C6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0,7 </w:t>
            </w:r>
            <w:r w:rsidR="00A630E1"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тыс. рублей.</w:t>
            </w:r>
          </w:p>
        </w:tc>
      </w:tr>
      <w:tr w:rsidR="00D01DE4" w:rsidRPr="00E72CB1" w:rsidTr="007D307F">
        <w:tc>
          <w:tcPr>
            <w:tcW w:w="3510" w:type="dxa"/>
          </w:tcPr>
          <w:p w:rsidR="00D01DE4" w:rsidRPr="00E72CB1" w:rsidRDefault="00D01DE4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D01DE4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Ожидаемые результаты реализации подпрограммы</w:t>
            </w:r>
          </w:p>
        </w:tc>
        <w:tc>
          <w:tcPr>
            <w:tcW w:w="6521" w:type="dxa"/>
          </w:tcPr>
          <w:p w:rsidR="00D01DE4" w:rsidRPr="00D01DE4" w:rsidRDefault="00252EA1" w:rsidP="00D01DE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- </w:t>
            </w:r>
            <w:r w:rsidR="00D01DE4" w:rsidRPr="00D01DE4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создание стабильных финансовых условий для у</w:t>
            </w:r>
            <w:r w:rsidR="00D01DE4" w:rsidRPr="00D01DE4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с</w:t>
            </w:r>
            <w:r w:rsidR="00D01DE4" w:rsidRPr="00D01DE4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тойчивого социально-экономического развития м</w:t>
            </w:r>
            <w:r w:rsidR="00D01DE4" w:rsidRPr="00D01DE4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у</w:t>
            </w:r>
            <w:r w:rsidR="00D01DE4" w:rsidRPr="00D01DE4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ниципальных образований </w:t>
            </w:r>
            <w:r w:rsidR="00D01DE4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Грачевского района</w:t>
            </w:r>
            <w:r w:rsidR="00D01DE4" w:rsidRPr="00D01DE4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, п</w:t>
            </w:r>
            <w:r w:rsidR="00D01DE4" w:rsidRPr="00D01DE4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о</w:t>
            </w:r>
            <w:r w:rsidR="00D01DE4" w:rsidRPr="00D01DE4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вышения уровня и качества жизни населения </w:t>
            </w:r>
            <w:r w:rsidR="00D01DE4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ра</w:t>
            </w:r>
            <w:r w:rsidR="00D01DE4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й</w:t>
            </w:r>
            <w:r w:rsidR="00D01DE4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она</w:t>
            </w:r>
            <w:r w:rsidR="00D01DE4" w:rsidRPr="00D01DE4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;</w:t>
            </w:r>
          </w:p>
          <w:p w:rsidR="00D01DE4" w:rsidRDefault="00252EA1" w:rsidP="00D01DE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 </w:t>
            </w:r>
            <w:r w:rsidR="00D01DE4" w:rsidRPr="00D01DE4">
              <w:rPr>
                <w:rFonts w:ascii="Times New Roman" w:hAnsi="Times New Roman" w:cs="Times New Roman"/>
                <w:sz w:val="28"/>
              </w:rPr>
              <w:t xml:space="preserve">стабильное финансовое обеспечение переданных муниципальным образованиям </w:t>
            </w:r>
            <w:r w:rsidR="00D01DE4">
              <w:rPr>
                <w:rFonts w:ascii="Times New Roman" w:hAnsi="Times New Roman" w:cs="Times New Roman"/>
                <w:sz w:val="28"/>
              </w:rPr>
              <w:t>Грачевского района</w:t>
            </w:r>
            <w:r w:rsidR="00D01DE4" w:rsidRPr="00D01DE4">
              <w:rPr>
                <w:rFonts w:ascii="Times New Roman" w:hAnsi="Times New Roman" w:cs="Times New Roman"/>
                <w:sz w:val="28"/>
              </w:rPr>
              <w:t xml:space="preserve"> отдельных государственных полномочий</w:t>
            </w:r>
          </w:p>
        </w:tc>
      </w:tr>
    </w:tbl>
    <w:p w:rsidR="00BB79C6" w:rsidRPr="00E72CB1" w:rsidRDefault="00BB79C6" w:rsidP="00B33BC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E72CB1">
        <w:rPr>
          <w:rFonts w:ascii="Times New Roman" w:eastAsia="Times New Roman" w:hAnsi="Times New Roman" w:cs="Arial"/>
          <w:sz w:val="24"/>
          <w:szCs w:val="24"/>
          <w:lang w:eastAsia="ru-RU"/>
        </w:rPr>
        <w:t> </w:t>
      </w:r>
    </w:p>
    <w:p w:rsidR="000B5D77" w:rsidRPr="00004443" w:rsidRDefault="00B33BC2" w:rsidP="00A60E24">
      <w:pPr>
        <w:pStyle w:val="ad"/>
        <w:numPr>
          <w:ilvl w:val="0"/>
          <w:numId w:val="17"/>
        </w:numPr>
        <w:spacing w:before="0" w:beforeAutospacing="0" w:after="0" w:afterAutospacing="0"/>
        <w:ind w:left="0"/>
        <w:jc w:val="center"/>
        <w:rPr>
          <w:bCs/>
          <w:sz w:val="28"/>
          <w:szCs w:val="28"/>
        </w:rPr>
      </w:pPr>
      <w:r w:rsidRPr="00004443">
        <w:rPr>
          <w:bCs/>
          <w:sz w:val="28"/>
          <w:szCs w:val="28"/>
        </w:rPr>
        <w:t>Общая характеристика сферы реализации подпрограммы</w:t>
      </w:r>
    </w:p>
    <w:p w:rsidR="00B33BC2" w:rsidRPr="00B33BC2" w:rsidRDefault="00B33BC2" w:rsidP="00A60E24">
      <w:pPr>
        <w:pStyle w:val="ad"/>
        <w:spacing w:before="0" w:beforeAutospacing="0" w:after="0" w:afterAutospacing="0"/>
        <w:rPr>
          <w:b/>
          <w:bCs/>
          <w:sz w:val="28"/>
          <w:szCs w:val="28"/>
        </w:rPr>
      </w:pPr>
    </w:p>
    <w:p w:rsidR="00BB79C6" w:rsidRPr="00E72CB1" w:rsidRDefault="00BB79C6" w:rsidP="00A60E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На территории Грачевского района в настоящее время функционирует 12 м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ниципальных образований сельских поселений.</w:t>
      </w:r>
    </w:p>
    <w:p w:rsidR="00BB79C6" w:rsidRPr="00E72CB1" w:rsidRDefault="00BB79C6" w:rsidP="00A60E2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В соответствии с законодательством Российской Федерации финансовую основу местного самоуправления в каждом муниципальном образовании соста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в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ляет местный бюджет. Источниками формирования доходов местных бюджетов должны являться налоговые и неналоговые доходы, аккумулируемые на данной территории. </w:t>
      </w:r>
    </w:p>
    <w:p w:rsidR="00BB79C6" w:rsidRPr="00E72CB1" w:rsidRDefault="00BB79C6" w:rsidP="00A60E2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Так, согласно бюджетному законодательству доходы бюджетов поселений формируются за счет земельного налога, налога на имущество физических лиц, 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налога на доходы физических лиц, единого сельскохозяйственного налога, гос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дарственной пошлины за совершение отдельных нотариальных действий, а также отчислений от федеральных и региональных налогов.</w:t>
      </w:r>
    </w:p>
    <w:p w:rsidR="00BB79C6" w:rsidRPr="00E72CB1" w:rsidRDefault="00BB79C6" w:rsidP="00A60E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Доходная база муниципального района складывается из поступлений з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мельного налога, взимаемого на межселенных территориях, налога на имущество физических лиц, взимаемого на межселенных территориях, налоговых доходов от федеральных налогов и сборов, в том числе:</w:t>
      </w:r>
    </w:p>
    <w:p w:rsidR="00BB79C6" w:rsidRPr="00E72CB1" w:rsidRDefault="00BB79C6" w:rsidP="00A60E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налога на доходы физических лиц;</w:t>
      </w:r>
    </w:p>
    <w:p w:rsidR="00BB79C6" w:rsidRPr="00E72CB1" w:rsidRDefault="00BB79C6" w:rsidP="00A60E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единого налога на вмененный доход для отдельных видов деятельности;</w:t>
      </w:r>
    </w:p>
    <w:p w:rsidR="00BB79C6" w:rsidRPr="00E72CB1" w:rsidRDefault="00BB79C6" w:rsidP="00A60E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единого сельскохозяйственного налога;</w:t>
      </w:r>
    </w:p>
    <w:p w:rsidR="00BB79C6" w:rsidRPr="00E72CB1" w:rsidRDefault="00BB79C6" w:rsidP="00A60E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налога, взимаемого в связи с применением патентной системы налогообл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жения.</w:t>
      </w:r>
    </w:p>
    <w:p w:rsidR="00BB79C6" w:rsidRPr="00E72CB1" w:rsidRDefault="00BB79C6" w:rsidP="00A60E2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Однако проблема низкой самообеспеченности муниципальных образований  в Грачевском районе стоит довольно остро.</w:t>
      </w:r>
    </w:p>
    <w:p w:rsidR="00BB79C6" w:rsidRPr="00E72CB1" w:rsidRDefault="00BB79C6" w:rsidP="00A60E2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Налоговые и неналоговые доходы в местных бюджетах составляют незн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чительную долю и не являются бюджетообразующими.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Наглядно иллюстрируют положение следующие показатели: в поселениях они на уровне </w:t>
      </w:r>
      <w:r w:rsidR="000354B8"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3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2 процентов, а в бюджете района едва превышают </w:t>
      </w:r>
      <w:r w:rsidR="000354B8"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2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2 процента. </w:t>
      </w:r>
    </w:p>
    <w:p w:rsidR="00BB79C6" w:rsidRPr="00E72CB1" w:rsidRDefault="00BB79C6" w:rsidP="00A60E2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Очень велика дифференциация муниципальных образований и по 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уровню бюджетной обеспеченности. Разрыв между самым обеспеченным и самым мал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обеспеченным муниципальным образованием– 12 раз.</w:t>
      </w:r>
    </w:p>
    <w:p w:rsidR="00BB79C6" w:rsidRPr="00E72CB1" w:rsidRDefault="00BB79C6" w:rsidP="00A60E2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В этих условиях межбюджетные трансферты из районного бюджета прио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б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ретают регулирующую функцию и занимают наибольший удельный вес в доходах муниципальных образований. Безвозмездные поступления из бюджетов других уровней в доходах районного бюджета занимают 77 про</w:t>
      </w:r>
      <w:r w:rsidR="000354B8"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центов, поселений – 68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процента.</w:t>
      </w:r>
    </w:p>
    <w:p w:rsidR="00BB79C6" w:rsidRPr="00E72CB1" w:rsidRDefault="00BB79C6" w:rsidP="00A60E2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Среди межбюджетных трансфертов, поступающих в районный бюджет, наибольший удельный вес имеют субвенции: более </w:t>
      </w:r>
      <w:r w:rsidR="000354B8"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39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процентов. В поселениях объем субвенций составляет чуть более 1 процента. </w:t>
      </w:r>
    </w:p>
    <w:p w:rsidR="000354B8" w:rsidRPr="00E72CB1" w:rsidRDefault="000354B8" w:rsidP="00A60E2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При большом удельном весе в доходах местных бюджетов средств, пол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у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чаемых на выполнение государственных полномочий, объем безвозмездной ф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нансовой помощи из вышестоящих бюджетов также значителен. Субсидии с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ставляют 29 процента доходов районного бюджета. В бюджетах поселений удельный вес субсидий 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–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более 49 процентов. Дотации в районном бюджете з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нимают  около 17 процентов, а в поселениях – более 40 процентов от общего об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ъ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ема межбюджетных трансфертов.</w:t>
      </w:r>
    </w:p>
    <w:p w:rsidR="00BB79C6" w:rsidRPr="00E72CB1" w:rsidRDefault="00BB79C6" w:rsidP="00A60E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Усугубляет ситуацию невозможность расширения круга передаваемых с </w:t>
      </w:r>
      <w:r w:rsidR="005816E2"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районного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уровня налогов и сборов. Причина заключается в том, что экономич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ски наиболее развиты крупные административные центры области (гг. Оренбург, Орск, Новотроицк, Бузулук, Бугуруслан, ряд сельских районов). Соответственно и налоговый потенциал сосредотачивается в этих муниципальных образованиях. В таких условиях передача отчислений, например, от налога на прибыль организ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ций или налога на имущество организаций, в местные бюджеты неизбежно пр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ведет к концентрации поступлений в нескольких территориях, что сделает еще 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lastRenderedPageBreak/>
        <w:t>большим разрыв в уровне бюджетной обеспеченности муниципальных образов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ний. </w:t>
      </w:r>
    </w:p>
    <w:p w:rsidR="00BB79C6" w:rsidRPr="00E72CB1" w:rsidRDefault="00BB79C6" w:rsidP="00A60E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Существуют и неопределенности, обусловленные меняющейся на фед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ральном уровне налоговой и бюджетной политикой. Поэтому, если до 2012 года транспортный налог в полном объеме передавался на местный уровень, то с 1 я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н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варя 2012 года неясность относительно перспектив дальнейшего существования данного налога в связи с повышением акцизов на бензин заставили централиз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вать транспортный налог в областном бюджете.</w:t>
      </w:r>
    </w:p>
    <w:p w:rsidR="00BB79C6" w:rsidRPr="00E72CB1" w:rsidRDefault="00BB79C6" w:rsidP="00A60E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Ограниченность возможностей, зависимость от помощи из вышестоящих бюджетов существенно снижают финансовую самостоятельность органов местн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го самоуправления и их заинтересованность в развитии собственной доходной б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зы. </w:t>
      </w:r>
    </w:p>
    <w:p w:rsidR="00BB79C6" w:rsidRPr="00E72CB1" w:rsidRDefault="00BB79C6" w:rsidP="00A60E2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В этих условиях выравнивание бюджетной обеспеченности, расчет и уст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новление обоснованных нормативов отчислений от федеральных и региональных налогов и сборов, обеспечение сбалансированности местных бюджетов приобр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тают актуальное значение.</w:t>
      </w:r>
      <w:r w:rsidRPr="00E72CB1">
        <w:rPr>
          <w:rFonts w:ascii="Times New Roman" w:eastAsia="Times New Roman" w:hAnsi="Times New Roman" w:cs="Arial"/>
          <w:sz w:val="24"/>
          <w:szCs w:val="24"/>
          <w:lang w:eastAsia="ru-RU"/>
        </w:rPr>
        <w:t> </w:t>
      </w:r>
    </w:p>
    <w:p w:rsidR="00BB79C6" w:rsidRPr="00E72CB1" w:rsidRDefault="00BB79C6" w:rsidP="00A60E2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Также необходимым мероприятием для повышения финансовой самосто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тельности местных бюджетов является совершенствование налогового админис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рирования. Администрация Грачевского района выступает в качестве админис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ратора арендной платы за землю и с целью увеличения поступлений указанного платежа, необходима реализация следующих мер:</w:t>
      </w:r>
    </w:p>
    <w:p w:rsidR="00BB79C6" w:rsidRPr="00E72CB1" w:rsidRDefault="00BB79C6" w:rsidP="00A60E24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- организация работы с плательщиками арендной платы;</w:t>
      </w:r>
    </w:p>
    <w:p w:rsidR="00BB79C6" w:rsidRPr="00E72CB1" w:rsidRDefault="00BB79C6" w:rsidP="00A60E24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- ведение учета плательщиков арендной платы;</w:t>
      </w:r>
    </w:p>
    <w:p w:rsidR="00BB79C6" w:rsidRPr="00E72CB1" w:rsidRDefault="00BB79C6" w:rsidP="00A60E2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- выявление новых способов и схем, использующихся </w:t>
      </w:r>
      <w:r w:rsidR="001B035E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при уклонении от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уплаты арендной платы;</w:t>
      </w:r>
    </w:p>
    <w:p w:rsidR="00BB79C6" w:rsidRPr="00E72CB1" w:rsidRDefault="00BB79C6" w:rsidP="00A60E2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- осуществление мониторинга основных плательщиков;</w:t>
      </w:r>
    </w:p>
    <w:p w:rsidR="00BB79C6" w:rsidRPr="00E72CB1" w:rsidRDefault="00BB79C6" w:rsidP="00A60E2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- своевременное доведение сведений о реквизитах счетов на перечисление арен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ной платы и информации об их изменении, а также иных сведений, необходимых для заполнения платежных документов;</w:t>
      </w:r>
    </w:p>
    <w:p w:rsidR="00BB79C6" w:rsidRPr="00E72CB1" w:rsidRDefault="00BB79C6" w:rsidP="00A60E2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- развитие системы электронного взаимодействия между администратором пл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тежей и плательщиками</w:t>
      </w:r>
      <w:r w:rsidR="001B035E" w:rsidRPr="00E72CB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B79C6" w:rsidRPr="00E72CB1" w:rsidRDefault="00BB79C6" w:rsidP="00A60E24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Бюджетная политика в сфере предоставления межбюджетных трансфертов общего характера будет последовательно продолжаться. Из районного бюджета будут выделяться дотации, образующие районный Фонд финансовой поддержки поселений, предусматриваться дотации на поддержку мер по обеспечению сб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лансированности бюджетов. Будет продолжена практика выделения межбюдже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т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ных трансфертов бюджетам сельских поселений на выполнение социально-значимых мероприятий на условиях софинансирования. В части установления нормативов отчислений от федеральных и региональных налогов и сборов кард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нальных изменений также не предвидится: будут сохранены единые и дополн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тельные нормативы отчислений от налога на доходы физических лиц, бюджеты поселений по-прежнему будут формироваться за счет местных налогов.</w:t>
      </w:r>
    </w:p>
    <w:p w:rsidR="00975DB4" w:rsidRPr="00E72CB1" w:rsidRDefault="00975DB4" w:rsidP="00A60E2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D307F" w:rsidRDefault="007D307F" w:rsidP="007D307F">
      <w:pPr>
        <w:pStyle w:val="ad"/>
        <w:spacing w:before="0" w:beforeAutospacing="0" w:after="0" w:afterAutospacing="0"/>
        <w:rPr>
          <w:b/>
          <w:bCs/>
          <w:sz w:val="28"/>
          <w:szCs w:val="28"/>
        </w:rPr>
      </w:pPr>
    </w:p>
    <w:p w:rsidR="00004443" w:rsidRDefault="007D307F" w:rsidP="007D307F">
      <w:pPr>
        <w:pStyle w:val="ad"/>
        <w:spacing w:before="0" w:beforeAutospacing="0" w:after="0" w:afterAutospacing="0"/>
        <w:jc w:val="center"/>
        <w:rPr>
          <w:bCs/>
          <w:sz w:val="28"/>
          <w:szCs w:val="28"/>
        </w:rPr>
      </w:pPr>
      <w:r w:rsidRPr="00004443">
        <w:rPr>
          <w:bCs/>
          <w:sz w:val="28"/>
          <w:szCs w:val="28"/>
        </w:rPr>
        <w:lastRenderedPageBreak/>
        <w:t>2.</w:t>
      </w:r>
      <w:r w:rsidR="007242A4" w:rsidRPr="00004443">
        <w:rPr>
          <w:bCs/>
          <w:sz w:val="28"/>
          <w:szCs w:val="28"/>
        </w:rPr>
        <w:t>Приоритетные направления муниципальной политики Грачевского района в сфере реализации подпрограммы, описание путей достижения ее цели и выполн</w:t>
      </w:r>
      <w:r w:rsidR="007242A4" w:rsidRPr="00004443">
        <w:rPr>
          <w:bCs/>
          <w:sz w:val="28"/>
          <w:szCs w:val="28"/>
        </w:rPr>
        <w:t>е</w:t>
      </w:r>
      <w:r w:rsidR="007242A4" w:rsidRPr="00004443">
        <w:rPr>
          <w:bCs/>
          <w:sz w:val="28"/>
          <w:szCs w:val="28"/>
        </w:rPr>
        <w:t xml:space="preserve">ния задач, прогнозируемые результаты реализации </w:t>
      </w:r>
    </w:p>
    <w:p w:rsidR="00975DB4" w:rsidRPr="00004443" w:rsidRDefault="007242A4" w:rsidP="007D307F">
      <w:pPr>
        <w:pStyle w:val="ad"/>
        <w:spacing w:before="0" w:beforeAutospacing="0" w:after="0" w:afterAutospacing="0"/>
        <w:jc w:val="center"/>
        <w:rPr>
          <w:bCs/>
          <w:sz w:val="28"/>
          <w:szCs w:val="28"/>
        </w:rPr>
      </w:pPr>
      <w:r w:rsidRPr="00004443">
        <w:rPr>
          <w:bCs/>
          <w:sz w:val="28"/>
          <w:szCs w:val="28"/>
        </w:rPr>
        <w:t>муниципальной подпрограммы</w:t>
      </w:r>
    </w:p>
    <w:p w:rsidR="007242A4" w:rsidRPr="007242A4" w:rsidRDefault="007242A4" w:rsidP="00A60E24">
      <w:pPr>
        <w:pStyle w:val="ad"/>
        <w:spacing w:before="0" w:beforeAutospacing="0" w:after="0" w:afterAutospacing="0"/>
      </w:pPr>
    </w:p>
    <w:p w:rsidR="00BB79C6" w:rsidRPr="00E72CB1" w:rsidRDefault="00BB79C6" w:rsidP="00A60E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В соответствии с установленными функциями финансовый отдел админис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т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рации Грачевского района является </w:t>
      </w:r>
      <w:r w:rsidR="000E6C6B"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самостоятельным отделом </w:t>
      </w:r>
      <w:r w:rsidR="001B035E"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администрации района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, обеспечивающим на территории Грачевского района единство 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финанс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вой, бюджетной и налоговой политики. </w:t>
      </w:r>
    </w:p>
    <w:p w:rsidR="00BB79C6" w:rsidRPr="00E72CB1" w:rsidRDefault="00BB79C6" w:rsidP="00A60E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На финансовый отдел администрации Грачевского района возлагаются осуществление расчета 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фондов финансовой поддержки бюджетов поселений.</w:t>
      </w:r>
    </w:p>
    <w:p w:rsidR="00BB79C6" w:rsidRPr="00E72CB1" w:rsidRDefault="00BB79C6" w:rsidP="00A60E2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Исходя из приоритетов муниципального развития, финансовый отдел адм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нистрации Грачевского района ставит перед собой цель обеспечить создание н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обходимых условий для повышения финансовой устойчивости бюджетов мун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ципальных образований на территории Грачевского района.</w:t>
      </w:r>
    </w:p>
    <w:p w:rsidR="00BB79C6" w:rsidRPr="00E72CB1" w:rsidRDefault="00BB79C6" w:rsidP="00A60E2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Для достижения поставленной цели предполагается решение следующих задач:</w:t>
      </w:r>
    </w:p>
    <w:p w:rsidR="007242A4" w:rsidRPr="00A60E24" w:rsidRDefault="007242A4" w:rsidP="00A60E24">
      <w:pPr>
        <w:pStyle w:val="ad"/>
        <w:numPr>
          <w:ilvl w:val="0"/>
          <w:numId w:val="21"/>
        </w:numPr>
        <w:autoSpaceDE w:val="0"/>
        <w:autoSpaceDN w:val="0"/>
        <w:adjustRightInd w:val="0"/>
        <w:spacing w:before="0" w:beforeAutospacing="0" w:after="0" w:afterAutospacing="0"/>
        <w:ind w:left="284" w:hanging="284"/>
        <w:rPr>
          <w:sz w:val="28"/>
          <w:szCs w:val="28"/>
        </w:rPr>
      </w:pPr>
      <w:r w:rsidRPr="00A60E24">
        <w:rPr>
          <w:sz w:val="28"/>
          <w:szCs w:val="28"/>
        </w:rPr>
        <w:t>выравнивание бюджетной обеспеченности муниципальных образований Гр</w:t>
      </w:r>
      <w:r w:rsidRPr="00A60E24">
        <w:rPr>
          <w:sz w:val="28"/>
          <w:szCs w:val="28"/>
        </w:rPr>
        <w:t>а</w:t>
      </w:r>
      <w:r w:rsidRPr="00A60E24">
        <w:rPr>
          <w:sz w:val="28"/>
          <w:szCs w:val="28"/>
        </w:rPr>
        <w:t>чевского района;</w:t>
      </w:r>
    </w:p>
    <w:p w:rsidR="007242A4" w:rsidRPr="00A60E24" w:rsidRDefault="007242A4" w:rsidP="00A60E24">
      <w:pPr>
        <w:pStyle w:val="ad"/>
        <w:numPr>
          <w:ilvl w:val="0"/>
          <w:numId w:val="21"/>
        </w:numPr>
        <w:autoSpaceDE w:val="0"/>
        <w:autoSpaceDN w:val="0"/>
        <w:spacing w:after="0"/>
        <w:ind w:left="284" w:hanging="284"/>
        <w:jc w:val="both"/>
        <w:rPr>
          <w:sz w:val="28"/>
          <w:szCs w:val="20"/>
        </w:rPr>
      </w:pPr>
      <w:r w:rsidRPr="00A60E24">
        <w:rPr>
          <w:sz w:val="28"/>
          <w:szCs w:val="20"/>
        </w:rPr>
        <w:t>поддержка мер по обеспечению сбалансированности бюджетов поселений;</w:t>
      </w:r>
    </w:p>
    <w:p w:rsidR="007242A4" w:rsidRPr="00A60E24" w:rsidRDefault="007242A4" w:rsidP="00A60E24">
      <w:pPr>
        <w:pStyle w:val="ad"/>
        <w:numPr>
          <w:ilvl w:val="0"/>
          <w:numId w:val="21"/>
        </w:numPr>
        <w:autoSpaceDE w:val="0"/>
        <w:autoSpaceDN w:val="0"/>
        <w:adjustRightInd w:val="0"/>
        <w:spacing w:before="0" w:beforeAutospacing="0" w:after="0"/>
        <w:ind w:left="284" w:hanging="284"/>
        <w:rPr>
          <w:sz w:val="28"/>
          <w:szCs w:val="28"/>
        </w:rPr>
      </w:pPr>
      <w:r w:rsidRPr="00A60E24">
        <w:rPr>
          <w:sz w:val="28"/>
          <w:szCs w:val="28"/>
        </w:rPr>
        <w:t>распределение средств, предусмотренных в районном бюджете на поддержку мер по обеспечению сбалансированности местных бюджетов</w:t>
      </w:r>
    </w:p>
    <w:p w:rsidR="007242A4" w:rsidRPr="00A60E24" w:rsidRDefault="007242A4" w:rsidP="00A60E24">
      <w:pPr>
        <w:pStyle w:val="ad"/>
        <w:numPr>
          <w:ilvl w:val="0"/>
          <w:numId w:val="21"/>
        </w:numPr>
        <w:spacing w:before="0" w:beforeAutospacing="0" w:after="0" w:afterAutospacing="0"/>
        <w:ind w:left="284" w:hanging="284"/>
        <w:rPr>
          <w:sz w:val="28"/>
          <w:szCs w:val="20"/>
        </w:rPr>
      </w:pPr>
      <w:r w:rsidRPr="00A60E24">
        <w:rPr>
          <w:sz w:val="28"/>
          <w:szCs w:val="20"/>
        </w:rPr>
        <w:t>финансовое обеспечение переданных поселения района отдельных государс</w:t>
      </w:r>
      <w:r w:rsidRPr="00A60E24">
        <w:rPr>
          <w:sz w:val="28"/>
          <w:szCs w:val="20"/>
        </w:rPr>
        <w:t>т</w:t>
      </w:r>
      <w:r w:rsidRPr="00A60E24">
        <w:rPr>
          <w:sz w:val="28"/>
          <w:szCs w:val="20"/>
        </w:rPr>
        <w:t>венных полномочий.</w:t>
      </w:r>
    </w:p>
    <w:p w:rsidR="00D01DE4" w:rsidRDefault="00D01DE4" w:rsidP="00A60E2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1DE4" w:rsidRPr="00004443" w:rsidRDefault="00D01DE4" w:rsidP="00A60E2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 w:rsidRPr="00004443">
        <w:rPr>
          <w:rFonts w:ascii="Times New Roman" w:eastAsia="Times New Roman" w:hAnsi="Times New Roman"/>
          <w:sz w:val="28"/>
          <w:szCs w:val="24"/>
          <w:lang w:eastAsia="ru-RU"/>
        </w:rPr>
        <w:t>3. Показатели (индикаторы) подпрограммы</w:t>
      </w:r>
    </w:p>
    <w:p w:rsidR="00D01DE4" w:rsidRPr="00E72CB1" w:rsidRDefault="00D01DE4" w:rsidP="00A60E2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5A9A" w:rsidRPr="00A60E24" w:rsidRDefault="00865A9A" w:rsidP="00A60E24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t>Показателями (индикаторами) решения задач подпрограммы являются:</w:t>
      </w:r>
    </w:p>
    <w:p w:rsidR="00865A9A" w:rsidRPr="00A60E24" w:rsidRDefault="00A60E24" w:rsidP="00A60E24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65A9A" w:rsidRPr="00A60E24">
        <w:rPr>
          <w:rFonts w:ascii="Times New Roman" w:eastAsia="Times New Roman" w:hAnsi="Times New Roman"/>
          <w:sz w:val="28"/>
          <w:szCs w:val="28"/>
          <w:lang w:eastAsia="ru-RU"/>
        </w:rPr>
        <w:t>. У</w:t>
      </w:r>
      <w:r w:rsidR="00865A9A" w:rsidRPr="00A60E24">
        <w:rPr>
          <w:rFonts w:ascii="Times New Roman" w:hAnsi="Times New Roman"/>
          <w:sz w:val="28"/>
          <w:szCs w:val="28"/>
        </w:rPr>
        <w:t>ровень бюджетной обеспеченности поселений входящих в состав  ра</w:t>
      </w:r>
      <w:r w:rsidR="00865A9A" w:rsidRPr="00A60E24">
        <w:rPr>
          <w:rFonts w:ascii="Times New Roman" w:hAnsi="Times New Roman"/>
          <w:sz w:val="28"/>
          <w:szCs w:val="28"/>
        </w:rPr>
        <w:t>й</w:t>
      </w:r>
      <w:r w:rsidR="00865A9A" w:rsidRPr="00A60E24">
        <w:rPr>
          <w:rFonts w:ascii="Times New Roman" w:hAnsi="Times New Roman"/>
          <w:sz w:val="28"/>
          <w:szCs w:val="28"/>
        </w:rPr>
        <w:t>она, установленный в качестве критерия выравнивания.</w:t>
      </w:r>
    </w:p>
    <w:p w:rsidR="00865A9A" w:rsidRPr="00A60E24" w:rsidRDefault="00865A9A" w:rsidP="00A60E24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t xml:space="preserve"> Значение данного показателя (индикатора) определяется в порядке, уст</w:t>
      </w: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t xml:space="preserve">новленном Законом Оренбургской области от 30 ноября 2005 года </w:t>
      </w:r>
    </w:p>
    <w:p w:rsidR="00865A9A" w:rsidRPr="00A60E24" w:rsidRDefault="00865A9A" w:rsidP="00A60E2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t>№ 2738/499-III-ОЗ «О межбюджетных отношениях в Оренбургской области», и утверждается законом Оренбургской области «Об областном бюджете на очере</w:t>
      </w: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t>ной финансовый год (на очередной финансовый год и на плановый период)».</w:t>
      </w:r>
    </w:p>
    <w:p w:rsidR="00A60E24" w:rsidRPr="00A60E24" w:rsidRDefault="00A60E24" w:rsidP="00A60E24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865A9A" w:rsidRPr="00A60E24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D05AC4" w:rsidRPr="00A60E24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="00D05AC4" w:rsidRPr="00A60E24">
        <w:rPr>
          <w:rFonts w:ascii="Times New Roman" w:hAnsi="Times New Roman"/>
          <w:sz w:val="28"/>
          <w:szCs w:val="28"/>
        </w:rPr>
        <w:t>оля муниципальных образований района, дефицит бюджета которых не превышает уровень, установленный бюджетным законодательством.</w:t>
      </w:r>
      <w:r w:rsidR="00D05AC4" w:rsidRPr="00A60E2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65A9A" w:rsidRPr="00A60E24" w:rsidRDefault="00865A9A" w:rsidP="00A60E24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t>Фактическое значение данного показателя (индикатора) рассчитывается по следующей формуле:</w:t>
      </w:r>
    </w:p>
    <w:p w:rsidR="00865A9A" w:rsidRPr="00A60E24" w:rsidRDefault="00865A9A" w:rsidP="00A60E24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t xml:space="preserve"> (1 - А / В) * 100%, где:</w:t>
      </w:r>
    </w:p>
    <w:p w:rsidR="00865A9A" w:rsidRPr="00A60E24" w:rsidRDefault="00865A9A" w:rsidP="00A60E24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65A9A" w:rsidRPr="00A60E24" w:rsidRDefault="00865A9A" w:rsidP="00A60E24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t xml:space="preserve">А – количество муниципальных </w:t>
      </w:r>
      <w:r w:rsidR="00D05AC4" w:rsidRPr="00A60E24">
        <w:rPr>
          <w:rFonts w:ascii="Times New Roman" w:eastAsia="Times New Roman" w:hAnsi="Times New Roman"/>
          <w:sz w:val="28"/>
          <w:szCs w:val="28"/>
          <w:lang w:eastAsia="ru-RU"/>
        </w:rPr>
        <w:t xml:space="preserve">образований </w:t>
      </w: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t>район</w:t>
      </w:r>
      <w:r w:rsidR="00D05AC4" w:rsidRPr="00A60E24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t>, дефицит бюджета к</w:t>
      </w: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t>торых превысил уровень, установленный бюджетным законодательством;</w:t>
      </w:r>
    </w:p>
    <w:p w:rsidR="00865A9A" w:rsidRPr="00A60E24" w:rsidRDefault="00865A9A" w:rsidP="00A60E24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t>В – общее количество муниципальных</w:t>
      </w:r>
      <w:r w:rsidR="00D05AC4" w:rsidRPr="00A60E24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образований района</w:t>
      </w: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0698B" w:rsidRPr="00A60E24" w:rsidRDefault="00A60E24" w:rsidP="00A60E24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3</w:t>
      </w:r>
      <w:r w:rsidR="0050698B" w:rsidRPr="00A60E24">
        <w:rPr>
          <w:rFonts w:ascii="Times New Roman" w:eastAsia="Times New Roman" w:hAnsi="Times New Roman"/>
          <w:sz w:val="28"/>
          <w:szCs w:val="28"/>
          <w:lang w:eastAsia="ru-RU"/>
        </w:rPr>
        <w:t>. С</w:t>
      </w:r>
      <w:r w:rsidR="0050698B" w:rsidRPr="00A60E24">
        <w:rPr>
          <w:rFonts w:ascii="Times New Roman" w:hAnsi="Times New Roman"/>
          <w:sz w:val="28"/>
          <w:szCs w:val="28"/>
        </w:rPr>
        <w:t>тепень выполнения муниципальными образованиями условий соглаш</w:t>
      </w:r>
      <w:r w:rsidR="0050698B" w:rsidRPr="00A60E24">
        <w:rPr>
          <w:rFonts w:ascii="Times New Roman" w:hAnsi="Times New Roman"/>
          <w:sz w:val="28"/>
          <w:szCs w:val="28"/>
        </w:rPr>
        <w:t>е</w:t>
      </w:r>
      <w:r w:rsidR="0050698B" w:rsidRPr="00A60E24">
        <w:rPr>
          <w:rFonts w:ascii="Times New Roman" w:hAnsi="Times New Roman"/>
          <w:sz w:val="28"/>
          <w:szCs w:val="28"/>
        </w:rPr>
        <w:t>ния о предоставлении иных межбюджетных трансфертов на реализацию мер</w:t>
      </w:r>
      <w:r w:rsidR="0050698B" w:rsidRPr="00A60E24">
        <w:rPr>
          <w:rFonts w:ascii="Times New Roman" w:hAnsi="Times New Roman"/>
          <w:sz w:val="28"/>
          <w:szCs w:val="28"/>
        </w:rPr>
        <w:t>о</w:t>
      </w:r>
      <w:r w:rsidR="0050698B" w:rsidRPr="00A60E24">
        <w:rPr>
          <w:rFonts w:ascii="Times New Roman" w:hAnsi="Times New Roman"/>
          <w:sz w:val="28"/>
          <w:szCs w:val="28"/>
        </w:rPr>
        <w:t>приятий.</w:t>
      </w:r>
    </w:p>
    <w:p w:rsidR="000D1E11" w:rsidRPr="00A60E24" w:rsidRDefault="000D1E11" w:rsidP="00A60E24">
      <w:pPr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Фактическое значение данного показателя (индикатора) рассчитывается по следующей формуле:</w:t>
      </w:r>
    </w:p>
    <w:p w:rsidR="000D1E11" w:rsidRPr="00A60E24" w:rsidRDefault="000D1E11" w:rsidP="00A60E24">
      <w:pPr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А / В * 100%, где:</w:t>
      </w:r>
    </w:p>
    <w:p w:rsidR="000D1E11" w:rsidRPr="00A60E24" w:rsidRDefault="000D1E11" w:rsidP="00A60E24">
      <w:pPr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D1E11" w:rsidRPr="00A60E24" w:rsidRDefault="000D1E11" w:rsidP="00A60E2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А – количество выполненных сельскими поселениями условий заключенн</w:t>
      </w: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о</w:t>
      </w: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го соглашения о предоставлении иных межбюджетных трансфертов на реализ</w:t>
      </w: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а</w:t>
      </w: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цию мероприятий;</w:t>
      </w:r>
    </w:p>
    <w:p w:rsidR="000D1E11" w:rsidRPr="00A60E24" w:rsidRDefault="000D1E11" w:rsidP="00A60E2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В – количество условий, установленных для сельских поселений соглаш</w:t>
      </w: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е</w:t>
      </w: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нием о предоставлении иных межбюджетных трансфертов на реализацию мер</w:t>
      </w: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о</w:t>
      </w: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приятий.</w:t>
      </w:r>
    </w:p>
    <w:p w:rsidR="002E1E76" w:rsidRPr="00A60E24" w:rsidRDefault="00A60E24" w:rsidP="00A60E24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2E1E76" w:rsidRPr="00A60E24">
        <w:rPr>
          <w:rFonts w:ascii="Times New Roman" w:eastAsia="Times New Roman" w:hAnsi="Times New Roman"/>
          <w:sz w:val="28"/>
          <w:szCs w:val="28"/>
          <w:lang w:eastAsia="ru-RU"/>
        </w:rPr>
        <w:t>. С</w:t>
      </w:r>
      <w:r w:rsidR="002E1E76" w:rsidRPr="00A60E24">
        <w:rPr>
          <w:rFonts w:ascii="Times New Roman" w:hAnsi="Times New Roman"/>
          <w:sz w:val="28"/>
          <w:szCs w:val="28"/>
        </w:rPr>
        <w:t>тепень выполнения муниципальными образованиями поселений усл</w:t>
      </w:r>
      <w:r w:rsidR="002E1E76" w:rsidRPr="00A60E24">
        <w:rPr>
          <w:rFonts w:ascii="Times New Roman" w:hAnsi="Times New Roman"/>
          <w:sz w:val="28"/>
          <w:szCs w:val="28"/>
        </w:rPr>
        <w:t>о</w:t>
      </w:r>
      <w:r w:rsidR="002E1E76" w:rsidRPr="00A60E24">
        <w:rPr>
          <w:rFonts w:ascii="Times New Roman" w:hAnsi="Times New Roman"/>
          <w:sz w:val="28"/>
          <w:szCs w:val="28"/>
        </w:rPr>
        <w:t>вий соглашения о предоставлении иных межбюджетных трансфертов.</w:t>
      </w:r>
    </w:p>
    <w:p w:rsidR="002E1E76" w:rsidRPr="00A60E24" w:rsidRDefault="002E1E76" w:rsidP="00A60E24">
      <w:pPr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Фактическое значение данного показателя (индикатора) рассчитывается по следующей формуле:</w:t>
      </w:r>
    </w:p>
    <w:p w:rsidR="002E1E76" w:rsidRPr="00A60E24" w:rsidRDefault="002E1E76" w:rsidP="00A60E24">
      <w:pPr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А / В * 100%, где:</w:t>
      </w:r>
    </w:p>
    <w:p w:rsidR="002E1E76" w:rsidRPr="00A60E24" w:rsidRDefault="002E1E76" w:rsidP="00A60E24">
      <w:pPr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E1E76" w:rsidRPr="00A60E24" w:rsidRDefault="002E1E76" w:rsidP="00A60E2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А – количество выполненных сельскими поселениями условий заключенн</w:t>
      </w: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о</w:t>
      </w: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го соглашения о предоставлении иных межбюджетных трансфертов на выполн</w:t>
      </w: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е</w:t>
      </w: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ние их функций;</w:t>
      </w:r>
    </w:p>
    <w:p w:rsidR="002E1E76" w:rsidRPr="00A60E24" w:rsidRDefault="002E1E76" w:rsidP="00A60E2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В – количество условий, установленных для сельских поселений соглаш</w:t>
      </w: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е</w:t>
      </w: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нием о предоставлении иных межбюджетных трансфертов на выполнение их функций.</w:t>
      </w:r>
    </w:p>
    <w:p w:rsidR="00373129" w:rsidRPr="00A60E24" w:rsidRDefault="00373129" w:rsidP="00A60E2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5. </w:t>
      </w:r>
      <w:r w:rsidRPr="00A60E24">
        <w:rPr>
          <w:rFonts w:ascii="Times New Roman" w:hAnsi="Times New Roman"/>
          <w:sz w:val="28"/>
          <w:szCs w:val="28"/>
        </w:rPr>
        <w:t>Степень выполнения муниципальными образованиями района, на терр</w:t>
      </w:r>
      <w:r w:rsidRPr="00A60E24">
        <w:rPr>
          <w:rFonts w:ascii="Times New Roman" w:hAnsi="Times New Roman"/>
          <w:sz w:val="28"/>
          <w:szCs w:val="28"/>
        </w:rPr>
        <w:t>и</w:t>
      </w:r>
      <w:r w:rsidRPr="00A60E24">
        <w:rPr>
          <w:rFonts w:ascii="Times New Roman" w:hAnsi="Times New Roman"/>
          <w:sz w:val="28"/>
          <w:szCs w:val="28"/>
        </w:rPr>
        <w:t>ториях которых отсутствуют военные комиссариаты, переданных им государс</w:t>
      </w:r>
      <w:r w:rsidRPr="00A60E24">
        <w:rPr>
          <w:rFonts w:ascii="Times New Roman" w:hAnsi="Times New Roman"/>
          <w:sz w:val="28"/>
          <w:szCs w:val="28"/>
        </w:rPr>
        <w:t>т</w:t>
      </w:r>
      <w:r w:rsidRPr="00A60E24">
        <w:rPr>
          <w:rFonts w:ascii="Times New Roman" w:hAnsi="Times New Roman"/>
          <w:sz w:val="28"/>
          <w:szCs w:val="28"/>
        </w:rPr>
        <w:t>венных полномочий, в целях финансового обеспечения которых предусмотрены субвенции на выполнение государственных полномочий по первичному воинск</w:t>
      </w:r>
      <w:r w:rsidRPr="00A60E24">
        <w:rPr>
          <w:rFonts w:ascii="Times New Roman" w:hAnsi="Times New Roman"/>
          <w:sz w:val="28"/>
          <w:szCs w:val="28"/>
        </w:rPr>
        <w:t>о</w:t>
      </w:r>
      <w:r w:rsidRPr="00A60E24">
        <w:rPr>
          <w:rFonts w:ascii="Times New Roman" w:hAnsi="Times New Roman"/>
          <w:sz w:val="28"/>
          <w:szCs w:val="28"/>
        </w:rPr>
        <w:t>му учету</w:t>
      </w:r>
    </w:p>
    <w:p w:rsidR="00373129" w:rsidRPr="00A60E24" w:rsidRDefault="00373129" w:rsidP="00A60E2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Фактическое значение данного показателя (индикатора) рассчитывается по формуле:</w:t>
      </w:r>
    </w:p>
    <w:p w:rsidR="00373129" w:rsidRPr="00A60E24" w:rsidRDefault="00373129" w:rsidP="00A60E24">
      <w:pPr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А / В *100%, где:</w:t>
      </w:r>
    </w:p>
    <w:p w:rsidR="00373129" w:rsidRPr="00A60E24" w:rsidRDefault="00373129" w:rsidP="00A60E24">
      <w:pPr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73129" w:rsidRPr="00A60E24" w:rsidRDefault="00373129" w:rsidP="00A60E2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А – объем перечисленных в местные бюджеты средств субвенции на осущ</w:t>
      </w: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е</w:t>
      </w: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ствление первичного воинского учета на территориях, где отсутствуют военные комиссариаты, в соответствии с данными бюджетной отчетности по форме 0503117 «Отчет об исполнении бюджета»;</w:t>
      </w:r>
    </w:p>
    <w:p w:rsidR="00373129" w:rsidRPr="00A60E24" w:rsidRDefault="00373129" w:rsidP="00A60E2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В – утвержденный на соответствующий финансовый год (на соответству</w:t>
      </w: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ю</w:t>
      </w: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щий финансовый год и на плановый период) объем субвенции на осуществление первичного воинского учета на территориях, где отсутствуют военные комисс</w:t>
      </w: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а</w:t>
      </w: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риаты, в соответствии с данными бюджетной отчетности по форме 0503117 «О</w:t>
      </w: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т</w:t>
      </w:r>
      <w:r w:rsidRPr="00A60E24">
        <w:rPr>
          <w:rFonts w:ascii="Times New Roman" w:eastAsia="Times New Roman" w:hAnsi="Times New Roman"/>
          <w:sz w:val="28"/>
          <w:szCs w:val="20"/>
          <w:lang w:eastAsia="ru-RU"/>
        </w:rPr>
        <w:t>чет об исполнении бюджета».</w:t>
      </w:r>
    </w:p>
    <w:p w:rsidR="00373129" w:rsidRPr="00A60E24" w:rsidRDefault="00A60E24" w:rsidP="00A60E2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A60E24">
        <w:rPr>
          <w:rFonts w:ascii="Times New Roman" w:hAnsi="Times New Roman"/>
          <w:sz w:val="26"/>
          <w:szCs w:val="26"/>
        </w:rPr>
        <w:t xml:space="preserve">6. </w:t>
      </w:r>
      <w:r w:rsidR="00373129" w:rsidRPr="00A60E24">
        <w:rPr>
          <w:rFonts w:ascii="Times New Roman" w:hAnsi="Times New Roman"/>
          <w:sz w:val="26"/>
          <w:szCs w:val="26"/>
        </w:rPr>
        <w:t>Уровень бюджетной обеспеченности поселений, установленный с учетом сре</w:t>
      </w:r>
      <w:r w:rsidR="00373129" w:rsidRPr="00A60E24">
        <w:rPr>
          <w:rFonts w:ascii="Times New Roman" w:hAnsi="Times New Roman"/>
          <w:sz w:val="26"/>
          <w:szCs w:val="26"/>
        </w:rPr>
        <w:t>д</w:t>
      </w:r>
      <w:r w:rsidR="00373129" w:rsidRPr="00A60E24">
        <w:rPr>
          <w:rFonts w:ascii="Times New Roman" w:hAnsi="Times New Roman"/>
          <w:sz w:val="26"/>
          <w:szCs w:val="26"/>
        </w:rPr>
        <w:t>него коэффициента сложности в качестве критерия выравнивания</w:t>
      </w:r>
    </w:p>
    <w:p w:rsidR="00CF385C" w:rsidRPr="00A60E24" w:rsidRDefault="00CF385C" w:rsidP="00A60E24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Значение данного показателя (индикатора) определяется методикой расчета</w:t>
      </w:r>
      <w:r w:rsidR="007464BD" w:rsidRPr="00A60E24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органами местного самоуправления муниципальных районов субвенций из бю</w:t>
      </w:r>
      <w:r w:rsidR="007464BD" w:rsidRPr="00A60E24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="007464BD" w:rsidRPr="00A60E24">
        <w:rPr>
          <w:rFonts w:ascii="Times New Roman" w:eastAsia="Times New Roman" w:hAnsi="Times New Roman"/>
          <w:sz w:val="28"/>
          <w:szCs w:val="28"/>
          <w:lang w:eastAsia="ru-RU"/>
        </w:rPr>
        <w:t>жетов муниципальных районов бюджетам сельских поселений на осуществление органами местного самоуправления полномочий на государственную регистр</w:t>
      </w:r>
      <w:r w:rsidR="007464BD" w:rsidRPr="00A60E24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7464BD" w:rsidRPr="00A60E24">
        <w:rPr>
          <w:rFonts w:ascii="Times New Roman" w:eastAsia="Times New Roman" w:hAnsi="Times New Roman"/>
          <w:sz w:val="28"/>
          <w:szCs w:val="28"/>
          <w:lang w:eastAsia="ru-RU"/>
        </w:rPr>
        <w:t>цию актов гражданского состояния</w:t>
      </w: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t>, установленно</w:t>
      </w:r>
      <w:r w:rsidR="007464BD" w:rsidRPr="00A60E24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Законом Оренбургской обла</w:t>
      </w: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t xml:space="preserve">ти от </w:t>
      </w:r>
      <w:r w:rsidR="007464BD" w:rsidRPr="00A60E24">
        <w:rPr>
          <w:rFonts w:ascii="Times New Roman" w:eastAsia="Times New Roman" w:hAnsi="Times New Roman"/>
          <w:sz w:val="28"/>
          <w:szCs w:val="28"/>
          <w:lang w:eastAsia="ru-RU"/>
        </w:rPr>
        <w:t>28</w:t>
      </w: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t xml:space="preserve"> ноября 200</w:t>
      </w:r>
      <w:r w:rsidR="007464BD" w:rsidRPr="00A60E24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</w:t>
      </w:r>
    </w:p>
    <w:p w:rsidR="00CF385C" w:rsidRPr="00A60E24" w:rsidRDefault="00CF385C" w:rsidP="00A60E2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7464BD" w:rsidRPr="00A60E24">
        <w:rPr>
          <w:rFonts w:ascii="Times New Roman" w:eastAsia="Times New Roman" w:hAnsi="Times New Roman"/>
          <w:sz w:val="28"/>
          <w:szCs w:val="28"/>
          <w:lang w:eastAsia="ru-RU"/>
        </w:rPr>
        <w:t>667/71-</w:t>
      </w: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t xml:space="preserve">III-ОЗ «О </w:t>
      </w:r>
      <w:r w:rsidR="007464BD" w:rsidRPr="00A60E24">
        <w:rPr>
          <w:rFonts w:ascii="Times New Roman" w:eastAsia="Times New Roman" w:hAnsi="Times New Roman"/>
          <w:sz w:val="28"/>
          <w:szCs w:val="28"/>
          <w:lang w:eastAsia="ru-RU"/>
        </w:rPr>
        <w:t>наделении органов местного самоуправления полномочиями на государственную регистрацию актов гражданского состояния</w:t>
      </w: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p w:rsidR="00865A9A" w:rsidRPr="00A60E24" w:rsidRDefault="00865A9A" w:rsidP="00A60E2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t>Сведения о показателях (индикаторах) подпрограммы приведены в прил</w:t>
      </w: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t>жении 1 к  настоящей муниципальной программе</w:t>
      </w:r>
    </w:p>
    <w:p w:rsidR="00865A9A" w:rsidRPr="00E72CB1" w:rsidRDefault="00865A9A" w:rsidP="00A60E24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E2E69" w:rsidRPr="00004443" w:rsidRDefault="001E2E69" w:rsidP="00A60E2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sz w:val="28"/>
          <w:szCs w:val="28"/>
          <w:lang w:eastAsia="ru-RU"/>
        </w:rPr>
        <w:t>4.Перечень и характеристика основных мероприятий</w:t>
      </w:r>
    </w:p>
    <w:p w:rsidR="001E2E69" w:rsidRPr="00004443" w:rsidRDefault="001E2E69" w:rsidP="00A60E2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sz w:val="28"/>
          <w:szCs w:val="28"/>
          <w:lang w:eastAsia="ru-RU"/>
        </w:rPr>
        <w:t>подпрограммы</w:t>
      </w:r>
    </w:p>
    <w:p w:rsidR="001E2E69" w:rsidRDefault="001E2E69" w:rsidP="00A60E2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83C44" w:rsidRPr="004B2A3E" w:rsidRDefault="00883C44" w:rsidP="00A60E2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883C44">
        <w:rPr>
          <w:rFonts w:ascii="Times New Roman" w:eastAsia="Times New Roman" w:hAnsi="Times New Roman"/>
          <w:sz w:val="28"/>
          <w:szCs w:val="20"/>
          <w:lang w:eastAsia="ru-RU"/>
        </w:rPr>
        <w:t>В</w:t>
      </w:r>
      <w:r w:rsidRPr="004B2A3E">
        <w:rPr>
          <w:rFonts w:ascii="Times New Roman" w:eastAsia="Times New Roman" w:hAnsi="Times New Roman"/>
          <w:sz w:val="28"/>
          <w:szCs w:val="20"/>
          <w:lang w:eastAsia="ru-RU"/>
        </w:rPr>
        <w:t xml:space="preserve"> рамках подпрограммы реализуются следующие основные мероприятия:</w:t>
      </w:r>
    </w:p>
    <w:p w:rsidR="00883C44" w:rsidRPr="004B2A3E" w:rsidRDefault="00883C44" w:rsidP="00A60E2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4B2A3E">
        <w:rPr>
          <w:rFonts w:ascii="Times New Roman" w:eastAsia="Times New Roman" w:hAnsi="Times New Roman"/>
          <w:sz w:val="28"/>
          <w:szCs w:val="20"/>
          <w:lang w:eastAsia="ru-RU"/>
        </w:rPr>
        <w:t>основное мероприятие</w:t>
      </w:r>
      <w:r w:rsidR="004B2A3E" w:rsidRPr="004B2A3E">
        <w:rPr>
          <w:rFonts w:ascii="Times New Roman" w:eastAsia="Times New Roman" w:hAnsi="Times New Roman"/>
          <w:sz w:val="28"/>
          <w:szCs w:val="20"/>
          <w:lang w:eastAsia="ru-RU"/>
        </w:rPr>
        <w:t xml:space="preserve"> 1</w:t>
      </w:r>
      <w:r w:rsidRPr="004B2A3E">
        <w:rPr>
          <w:rFonts w:ascii="Times New Roman" w:eastAsia="Times New Roman" w:hAnsi="Times New Roman"/>
          <w:sz w:val="28"/>
          <w:szCs w:val="20"/>
          <w:lang w:eastAsia="ru-RU"/>
        </w:rPr>
        <w:t xml:space="preserve"> «</w:t>
      </w:r>
      <w:r w:rsidRPr="004B2A3E">
        <w:rPr>
          <w:rFonts w:ascii="Times New Roman" w:eastAsia="Times New Roman" w:hAnsi="Times New Roman"/>
          <w:bCs/>
          <w:sz w:val="28"/>
          <w:szCs w:val="28"/>
        </w:rPr>
        <w:t>Обеспечение выполнения полномочий по предо</w:t>
      </w:r>
      <w:r w:rsidRPr="004B2A3E">
        <w:rPr>
          <w:rFonts w:ascii="Times New Roman" w:eastAsia="Times New Roman" w:hAnsi="Times New Roman"/>
          <w:bCs/>
          <w:sz w:val="28"/>
          <w:szCs w:val="28"/>
        </w:rPr>
        <w:t>с</w:t>
      </w:r>
      <w:r w:rsidRPr="004B2A3E">
        <w:rPr>
          <w:rFonts w:ascii="Times New Roman" w:eastAsia="Times New Roman" w:hAnsi="Times New Roman"/>
          <w:bCs/>
          <w:sz w:val="28"/>
          <w:szCs w:val="28"/>
        </w:rPr>
        <w:t>тавлению дотаций бюджетам поселений на выравнивание бюджетной обеспече</w:t>
      </w:r>
      <w:r w:rsidRPr="004B2A3E">
        <w:rPr>
          <w:rFonts w:ascii="Times New Roman" w:eastAsia="Times New Roman" w:hAnsi="Times New Roman"/>
          <w:bCs/>
          <w:sz w:val="28"/>
          <w:szCs w:val="28"/>
        </w:rPr>
        <w:t>н</w:t>
      </w:r>
      <w:r w:rsidRPr="004B2A3E">
        <w:rPr>
          <w:rFonts w:ascii="Times New Roman" w:eastAsia="Times New Roman" w:hAnsi="Times New Roman"/>
          <w:bCs/>
          <w:sz w:val="28"/>
          <w:szCs w:val="28"/>
        </w:rPr>
        <w:t>ности</w:t>
      </w:r>
      <w:r w:rsidR="004B2A3E" w:rsidRPr="004B2A3E">
        <w:rPr>
          <w:rFonts w:ascii="Times New Roman" w:eastAsia="Times New Roman" w:hAnsi="Times New Roman"/>
          <w:sz w:val="28"/>
          <w:szCs w:val="20"/>
          <w:lang w:eastAsia="ru-RU"/>
        </w:rPr>
        <w:t>»</w:t>
      </w:r>
    </w:p>
    <w:p w:rsidR="00883C44" w:rsidRPr="004B2A3E" w:rsidRDefault="00883C44" w:rsidP="00A60E2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4B2A3E">
        <w:rPr>
          <w:rFonts w:ascii="Times New Roman" w:eastAsia="Times New Roman" w:hAnsi="Times New Roman"/>
          <w:sz w:val="28"/>
          <w:szCs w:val="20"/>
          <w:lang w:eastAsia="ru-RU"/>
        </w:rPr>
        <w:t xml:space="preserve">В рамках данного основного мероприятия производится пропорциональное подтягивание бюджетной обеспеченности поселений, входящих в состав </w:t>
      </w:r>
      <w:r w:rsidR="00626874" w:rsidRPr="004B2A3E">
        <w:rPr>
          <w:rFonts w:ascii="Times New Roman" w:eastAsia="Times New Roman" w:hAnsi="Times New Roman"/>
          <w:sz w:val="28"/>
          <w:szCs w:val="20"/>
          <w:lang w:eastAsia="ru-RU"/>
        </w:rPr>
        <w:t>района</w:t>
      </w:r>
      <w:r w:rsidRPr="004B2A3E">
        <w:rPr>
          <w:rFonts w:ascii="Times New Roman" w:eastAsia="Times New Roman" w:hAnsi="Times New Roman"/>
          <w:sz w:val="28"/>
          <w:szCs w:val="20"/>
          <w:lang w:eastAsia="ru-RU"/>
        </w:rPr>
        <w:t>, к уровню бюджетной обеспеченности, установленному в качестве критерия выра</w:t>
      </w:r>
      <w:r w:rsidRPr="004B2A3E">
        <w:rPr>
          <w:rFonts w:ascii="Times New Roman" w:eastAsia="Times New Roman" w:hAnsi="Times New Roman"/>
          <w:sz w:val="28"/>
          <w:szCs w:val="20"/>
          <w:lang w:eastAsia="ru-RU"/>
        </w:rPr>
        <w:t>в</w:t>
      </w:r>
      <w:r w:rsidRPr="004B2A3E">
        <w:rPr>
          <w:rFonts w:ascii="Times New Roman" w:eastAsia="Times New Roman" w:hAnsi="Times New Roman"/>
          <w:sz w:val="28"/>
          <w:szCs w:val="20"/>
          <w:lang w:eastAsia="ru-RU"/>
        </w:rPr>
        <w:t>нивания;</w:t>
      </w:r>
    </w:p>
    <w:p w:rsidR="00883C44" w:rsidRPr="004B2A3E" w:rsidRDefault="00883C44" w:rsidP="00A60E2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4B2A3E">
        <w:rPr>
          <w:rFonts w:ascii="Times New Roman" w:eastAsia="Times New Roman" w:hAnsi="Times New Roman"/>
          <w:sz w:val="28"/>
          <w:szCs w:val="20"/>
          <w:lang w:eastAsia="ru-RU"/>
        </w:rPr>
        <w:t xml:space="preserve">основное мероприятие </w:t>
      </w:r>
      <w:r w:rsidR="004B2A3E" w:rsidRPr="004B2A3E">
        <w:rPr>
          <w:rFonts w:ascii="Times New Roman" w:eastAsia="Times New Roman" w:hAnsi="Times New Roman"/>
          <w:sz w:val="28"/>
          <w:szCs w:val="20"/>
          <w:lang w:eastAsia="ru-RU"/>
        </w:rPr>
        <w:t>2</w:t>
      </w:r>
      <w:r w:rsidRPr="004B2A3E">
        <w:rPr>
          <w:rFonts w:ascii="Times New Roman" w:eastAsia="Times New Roman" w:hAnsi="Times New Roman"/>
          <w:sz w:val="28"/>
          <w:szCs w:val="20"/>
          <w:lang w:eastAsia="ru-RU"/>
        </w:rPr>
        <w:t xml:space="preserve"> «</w:t>
      </w:r>
      <w:r w:rsidRPr="004B2A3E">
        <w:rPr>
          <w:rFonts w:ascii="Times New Roman" w:hAnsi="Times New Roman"/>
          <w:sz w:val="28"/>
          <w:szCs w:val="28"/>
        </w:rPr>
        <w:t>Обеспечение сбалансированности бюджетов п</w:t>
      </w:r>
      <w:r w:rsidRPr="004B2A3E">
        <w:rPr>
          <w:rFonts w:ascii="Times New Roman" w:hAnsi="Times New Roman"/>
          <w:sz w:val="28"/>
          <w:szCs w:val="28"/>
        </w:rPr>
        <w:t>о</w:t>
      </w:r>
      <w:r w:rsidRPr="004B2A3E">
        <w:rPr>
          <w:rFonts w:ascii="Times New Roman" w:hAnsi="Times New Roman"/>
          <w:sz w:val="28"/>
          <w:szCs w:val="28"/>
        </w:rPr>
        <w:t>селений района</w:t>
      </w:r>
      <w:r w:rsidR="004B2A3E" w:rsidRPr="004B2A3E">
        <w:rPr>
          <w:rFonts w:ascii="Times New Roman" w:eastAsia="Times New Roman" w:hAnsi="Times New Roman"/>
          <w:sz w:val="28"/>
          <w:szCs w:val="20"/>
          <w:lang w:eastAsia="ru-RU"/>
        </w:rPr>
        <w:t>»</w:t>
      </w:r>
    </w:p>
    <w:p w:rsidR="00883C44" w:rsidRPr="004B2A3E" w:rsidRDefault="00883C44" w:rsidP="00A60E2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4B2A3E">
        <w:rPr>
          <w:rFonts w:ascii="Times New Roman" w:eastAsia="Times New Roman" w:hAnsi="Times New Roman"/>
          <w:sz w:val="28"/>
          <w:szCs w:val="20"/>
          <w:lang w:eastAsia="ru-RU"/>
        </w:rPr>
        <w:t>В рамках данного основного мероприятия предоставляются дотации бю</w:t>
      </w:r>
      <w:r w:rsidRPr="004B2A3E">
        <w:rPr>
          <w:rFonts w:ascii="Times New Roman" w:eastAsia="Times New Roman" w:hAnsi="Times New Roman"/>
          <w:sz w:val="28"/>
          <w:szCs w:val="20"/>
          <w:lang w:eastAsia="ru-RU"/>
        </w:rPr>
        <w:t>д</w:t>
      </w:r>
      <w:r w:rsidRPr="004B2A3E">
        <w:rPr>
          <w:rFonts w:ascii="Times New Roman" w:eastAsia="Times New Roman" w:hAnsi="Times New Roman"/>
          <w:sz w:val="28"/>
          <w:szCs w:val="20"/>
          <w:lang w:eastAsia="ru-RU"/>
        </w:rPr>
        <w:t xml:space="preserve">жетам </w:t>
      </w:r>
      <w:r w:rsidR="00626874" w:rsidRPr="004B2A3E">
        <w:rPr>
          <w:rFonts w:ascii="Times New Roman" w:eastAsia="Times New Roman" w:hAnsi="Times New Roman"/>
          <w:sz w:val="28"/>
          <w:szCs w:val="20"/>
          <w:lang w:eastAsia="ru-RU"/>
        </w:rPr>
        <w:t>поселений</w:t>
      </w:r>
      <w:r w:rsidRPr="004B2A3E">
        <w:rPr>
          <w:rFonts w:ascii="Times New Roman" w:eastAsia="Times New Roman" w:hAnsi="Times New Roman"/>
          <w:sz w:val="28"/>
          <w:szCs w:val="20"/>
          <w:lang w:eastAsia="ru-RU"/>
        </w:rPr>
        <w:t xml:space="preserve"> на поддержку мер по обеспечению сбалансированности бюдж</w:t>
      </w:r>
      <w:r w:rsidRPr="004B2A3E">
        <w:rPr>
          <w:rFonts w:ascii="Times New Roman" w:eastAsia="Times New Roman" w:hAnsi="Times New Roman"/>
          <w:sz w:val="28"/>
          <w:szCs w:val="20"/>
          <w:lang w:eastAsia="ru-RU"/>
        </w:rPr>
        <w:t>е</w:t>
      </w:r>
      <w:r w:rsidRPr="004B2A3E">
        <w:rPr>
          <w:rFonts w:ascii="Times New Roman" w:eastAsia="Times New Roman" w:hAnsi="Times New Roman"/>
          <w:sz w:val="28"/>
          <w:szCs w:val="20"/>
          <w:lang w:eastAsia="ru-RU"/>
        </w:rPr>
        <w:t>тов;</w:t>
      </w:r>
    </w:p>
    <w:p w:rsidR="00883C44" w:rsidRPr="004B2A3E" w:rsidRDefault="00883C44" w:rsidP="00A60E2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4B2A3E">
        <w:rPr>
          <w:rFonts w:ascii="Times New Roman" w:eastAsia="Times New Roman" w:hAnsi="Times New Roman"/>
          <w:sz w:val="28"/>
          <w:szCs w:val="20"/>
          <w:lang w:eastAsia="ru-RU"/>
        </w:rPr>
        <w:t xml:space="preserve">основное мероприятие </w:t>
      </w:r>
      <w:r w:rsidR="004B2A3E" w:rsidRPr="004B2A3E">
        <w:rPr>
          <w:rFonts w:ascii="Times New Roman" w:eastAsia="Times New Roman" w:hAnsi="Times New Roman"/>
          <w:sz w:val="28"/>
          <w:szCs w:val="20"/>
          <w:lang w:eastAsia="ru-RU"/>
        </w:rPr>
        <w:t>3</w:t>
      </w:r>
      <w:r w:rsidRPr="004B2A3E">
        <w:rPr>
          <w:rFonts w:ascii="Times New Roman" w:eastAsia="Times New Roman" w:hAnsi="Times New Roman"/>
          <w:sz w:val="28"/>
          <w:szCs w:val="20"/>
          <w:lang w:eastAsia="ru-RU"/>
        </w:rPr>
        <w:t xml:space="preserve"> «</w:t>
      </w:r>
      <w:r w:rsidRPr="004B2A3E">
        <w:rPr>
          <w:rFonts w:ascii="Times New Roman" w:hAnsi="Times New Roman"/>
          <w:sz w:val="28"/>
          <w:szCs w:val="28"/>
        </w:rPr>
        <w:t xml:space="preserve">Финансовое обеспечение </w:t>
      </w:r>
      <w:r w:rsidR="00CE1A83" w:rsidRPr="004B2A3E">
        <w:rPr>
          <w:rFonts w:ascii="Times New Roman" w:hAnsi="Times New Roman"/>
          <w:sz w:val="28"/>
          <w:szCs w:val="28"/>
        </w:rPr>
        <w:t>выполнения</w:t>
      </w:r>
      <w:r w:rsidRPr="004B2A3E">
        <w:rPr>
          <w:rFonts w:ascii="Times New Roman" w:hAnsi="Times New Roman"/>
          <w:sz w:val="28"/>
          <w:szCs w:val="28"/>
        </w:rPr>
        <w:t xml:space="preserve"> полном</w:t>
      </w:r>
      <w:r w:rsidRPr="004B2A3E">
        <w:rPr>
          <w:rFonts w:ascii="Times New Roman" w:hAnsi="Times New Roman"/>
          <w:sz w:val="28"/>
          <w:szCs w:val="28"/>
        </w:rPr>
        <w:t>о</w:t>
      </w:r>
      <w:r w:rsidRPr="004B2A3E">
        <w:rPr>
          <w:rFonts w:ascii="Times New Roman" w:hAnsi="Times New Roman"/>
          <w:sz w:val="28"/>
          <w:szCs w:val="28"/>
        </w:rPr>
        <w:t>чий</w:t>
      </w:r>
      <w:r w:rsidR="00CE1A83" w:rsidRPr="004B2A3E">
        <w:rPr>
          <w:rFonts w:ascii="Times New Roman" w:hAnsi="Times New Roman"/>
          <w:sz w:val="28"/>
          <w:szCs w:val="28"/>
        </w:rPr>
        <w:t xml:space="preserve"> сельскими поселениями</w:t>
      </w:r>
      <w:r w:rsidR="004B2A3E" w:rsidRPr="004B2A3E">
        <w:rPr>
          <w:rFonts w:ascii="Times New Roman" w:eastAsia="Times New Roman" w:hAnsi="Times New Roman"/>
          <w:sz w:val="28"/>
          <w:szCs w:val="20"/>
          <w:lang w:eastAsia="ru-RU"/>
        </w:rPr>
        <w:t>»</w:t>
      </w:r>
    </w:p>
    <w:p w:rsidR="00CE1A83" w:rsidRPr="004B2A3E" w:rsidRDefault="00CE1A83" w:rsidP="00A60E2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4B2A3E">
        <w:rPr>
          <w:rFonts w:ascii="Times New Roman" w:eastAsia="Times New Roman" w:hAnsi="Times New Roman"/>
          <w:sz w:val="28"/>
          <w:szCs w:val="20"/>
          <w:lang w:eastAsia="ru-RU"/>
        </w:rPr>
        <w:t>В рамках данного основного мероприятия предоставляются иные межбю</w:t>
      </w:r>
      <w:r w:rsidRPr="004B2A3E">
        <w:rPr>
          <w:rFonts w:ascii="Times New Roman" w:eastAsia="Times New Roman" w:hAnsi="Times New Roman"/>
          <w:sz w:val="28"/>
          <w:szCs w:val="20"/>
          <w:lang w:eastAsia="ru-RU"/>
        </w:rPr>
        <w:t>д</w:t>
      </w:r>
      <w:r w:rsidRPr="004B2A3E">
        <w:rPr>
          <w:rFonts w:ascii="Times New Roman" w:eastAsia="Times New Roman" w:hAnsi="Times New Roman"/>
          <w:sz w:val="28"/>
          <w:szCs w:val="20"/>
          <w:lang w:eastAsia="ru-RU"/>
        </w:rPr>
        <w:t>жетные трансферты бюджетам поселений на выполнение их функций;</w:t>
      </w:r>
    </w:p>
    <w:p w:rsidR="00626874" w:rsidRPr="004B2A3E" w:rsidRDefault="00626874" w:rsidP="00A60E2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4B2A3E">
        <w:rPr>
          <w:rFonts w:ascii="Times New Roman" w:eastAsia="Times New Roman" w:hAnsi="Times New Roman"/>
          <w:sz w:val="28"/>
          <w:szCs w:val="20"/>
          <w:lang w:eastAsia="ru-RU"/>
        </w:rPr>
        <w:t xml:space="preserve">основное мероприятие </w:t>
      </w:r>
      <w:r w:rsidR="004B2A3E" w:rsidRPr="004B2A3E">
        <w:rPr>
          <w:rFonts w:ascii="Times New Roman" w:eastAsia="Times New Roman" w:hAnsi="Times New Roman"/>
          <w:sz w:val="28"/>
          <w:szCs w:val="20"/>
          <w:lang w:eastAsia="ru-RU"/>
        </w:rPr>
        <w:t>4</w:t>
      </w:r>
      <w:r w:rsidRPr="004B2A3E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4B2A3E" w:rsidRPr="004B2A3E">
        <w:rPr>
          <w:rFonts w:ascii="Times New Roman" w:eastAsia="Times New Roman" w:hAnsi="Times New Roman"/>
          <w:sz w:val="28"/>
          <w:szCs w:val="20"/>
          <w:lang w:eastAsia="ru-RU"/>
        </w:rPr>
        <w:t>«</w:t>
      </w:r>
      <w:r w:rsidRPr="004B2A3E">
        <w:rPr>
          <w:rFonts w:ascii="Times New Roman" w:hAnsi="Times New Roman"/>
          <w:sz w:val="28"/>
          <w:szCs w:val="28"/>
        </w:rPr>
        <w:t>Иные межбюджетные трансферты на финансир</w:t>
      </w:r>
      <w:r w:rsidRPr="004B2A3E">
        <w:rPr>
          <w:rFonts w:ascii="Times New Roman" w:hAnsi="Times New Roman"/>
          <w:sz w:val="28"/>
          <w:szCs w:val="28"/>
        </w:rPr>
        <w:t>о</w:t>
      </w:r>
      <w:r w:rsidRPr="004B2A3E">
        <w:rPr>
          <w:rFonts w:ascii="Times New Roman" w:hAnsi="Times New Roman"/>
          <w:sz w:val="28"/>
          <w:szCs w:val="28"/>
        </w:rPr>
        <w:t>вание мероприятий</w:t>
      </w:r>
      <w:r w:rsidR="004B2A3E" w:rsidRPr="004B2A3E">
        <w:rPr>
          <w:rFonts w:ascii="Times New Roman" w:hAnsi="Times New Roman"/>
          <w:sz w:val="28"/>
          <w:szCs w:val="28"/>
        </w:rPr>
        <w:t>»</w:t>
      </w:r>
    </w:p>
    <w:p w:rsidR="00626874" w:rsidRPr="004B2A3E" w:rsidRDefault="00626874" w:rsidP="00A60E2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4B2A3E">
        <w:rPr>
          <w:rFonts w:ascii="Times New Roman" w:eastAsia="Times New Roman" w:hAnsi="Times New Roman"/>
          <w:sz w:val="28"/>
          <w:szCs w:val="20"/>
          <w:lang w:eastAsia="ru-RU"/>
        </w:rPr>
        <w:t>В рамках данного основного мероприятия осуществляются администрир</w:t>
      </w:r>
      <w:r w:rsidRPr="004B2A3E">
        <w:rPr>
          <w:rFonts w:ascii="Times New Roman" w:eastAsia="Times New Roman" w:hAnsi="Times New Roman"/>
          <w:sz w:val="28"/>
          <w:szCs w:val="20"/>
          <w:lang w:eastAsia="ru-RU"/>
        </w:rPr>
        <w:t>о</w:t>
      </w:r>
      <w:r w:rsidRPr="004B2A3E">
        <w:rPr>
          <w:rFonts w:ascii="Times New Roman" w:eastAsia="Times New Roman" w:hAnsi="Times New Roman"/>
          <w:sz w:val="28"/>
          <w:szCs w:val="20"/>
          <w:lang w:eastAsia="ru-RU"/>
        </w:rPr>
        <w:t>вание и предоставление сельским поселениям иных межбюджетных трансфертов на выполнение утвержденных социально значимых мероприятий.</w:t>
      </w:r>
    </w:p>
    <w:p w:rsidR="00CE1A83" w:rsidRPr="004B2A3E" w:rsidRDefault="00CE1A83" w:rsidP="00A60E2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4B2A3E">
        <w:rPr>
          <w:rFonts w:ascii="Times New Roman" w:eastAsia="Times New Roman" w:hAnsi="Times New Roman"/>
          <w:sz w:val="28"/>
          <w:szCs w:val="20"/>
          <w:lang w:eastAsia="ru-RU"/>
        </w:rPr>
        <w:t xml:space="preserve">основное мероприятие </w:t>
      </w:r>
      <w:r w:rsidR="004B2A3E" w:rsidRPr="004B2A3E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 w:rsidRPr="004B2A3E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4B2A3E" w:rsidRPr="004B2A3E">
        <w:rPr>
          <w:rFonts w:ascii="Times New Roman" w:eastAsia="Times New Roman" w:hAnsi="Times New Roman"/>
          <w:sz w:val="28"/>
          <w:szCs w:val="20"/>
          <w:lang w:eastAsia="ru-RU"/>
        </w:rPr>
        <w:t>«</w:t>
      </w:r>
      <w:r w:rsidRPr="004B2A3E">
        <w:rPr>
          <w:rFonts w:ascii="Times New Roman" w:hAnsi="Times New Roman"/>
          <w:sz w:val="28"/>
          <w:szCs w:val="28"/>
        </w:rPr>
        <w:t>Осуществление первичного воинского учета на территориях, где отсутствуют военных комиссариаты</w:t>
      </w:r>
      <w:r w:rsidR="004B2A3E" w:rsidRPr="004B2A3E">
        <w:rPr>
          <w:rFonts w:ascii="Times New Roman" w:hAnsi="Times New Roman"/>
          <w:sz w:val="28"/>
          <w:szCs w:val="28"/>
        </w:rPr>
        <w:t>»</w:t>
      </w:r>
    </w:p>
    <w:p w:rsidR="00CE1A83" w:rsidRPr="004B2A3E" w:rsidRDefault="00CE1A83" w:rsidP="00A60E2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4B2A3E">
        <w:rPr>
          <w:rFonts w:ascii="Times New Roman" w:eastAsia="Times New Roman" w:hAnsi="Times New Roman"/>
          <w:sz w:val="28"/>
          <w:szCs w:val="20"/>
          <w:lang w:eastAsia="ru-RU"/>
        </w:rPr>
        <w:t>В рамках данного основного мероприятия осуществляется финансовое обеспечение осуществления муниципальными образованиями района переданных им государственных полномочий по первичному воинскому учету на территориях муниципальных образований района, где отсутствуют военные комиссариаты.</w:t>
      </w:r>
    </w:p>
    <w:p w:rsidR="00CE1A83" w:rsidRPr="004B2A3E" w:rsidRDefault="00CE1A83" w:rsidP="00A60E2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4B2A3E">
        <w:rPr>
          <w:rFonts w:ascii="Times New Roman" w:eastAsia="Times New Roman" w:hAnsi="Times New Roman"/>
          <w:sz w:val="28"/>
          <w:szCs w:val="20"/>
          <w:lang w:eastAsia="ru-RU"/>
        </w:rPr>
        <w:t xml:space="preserve">основное мероприятие </w:t>
      </w:r>
      <w:r w:rsidR="004B2A3E" w:rsidRPr="004B2A3E">
        <w:rPr>
          <w:rFonts w:ascii="Times New Roman" w:eastAsia="Times New Roman" w:hAnsi="Times New Roman"/>
          <w:sz w:val="28"/>
          <w:szCs w:val="20"/>
          <w:lang w:eastAsia="ru-RU"/>
        </w:rPr>
        <w:t>6</w:t>
      </w:r>
      <w:r w:rsidRPr="004B2A3E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4B2A3E" w:rsidRPr="004B2A3E">
        <w:rPr>
          <w:rFonts w:ascii="Times New Roman" w:eastAsia="Times New Roman" w:hAnsi="Times New Roman"/>
          <w:sz w:val="28"/>
          <w:szCs w:val="20"/>
          <w:lang w:eastAsia="ru-RU"/>
        </w:rPr>
        <w:t>«</w:t>
      </w:r>
      <w:r w:rsidRPr="004B2A3E">
        <w:rPr>
          <w:rFonts w:ascii="Times New Roman" w:hAnsi="Times New Roman"/>
          <w:sz w:val="28"/>
          <w:szCs w:val="28"/>
        </w:rPr>
        <w:t>Обеспечение организации выполнения полном</w:t>
      </w:r>
      <w:r w:rsidRPr="004B2A3E">
        <w:rPr>
          <w:rFonts w:ascii="Times New Roman" w:hAnsi="Times New Roman"/>
          <w:sz w:val="28"/>
          <w:szCs w:val="28"/>
        </w:rPr>
        <w:t>о</w:t>
      </w:r>
      <w:r w:rsidRPr="004B2A3E">
        <w:rPr>
          <w:rFonts w:ascii="Times New Roman" w:hAnsi="Times New Roman"/>
          <w:sz w:val="28"/>
          <w:szCs w:val="28"/>
        </w:rPr>
        <w:t>чий по расчету субвенций на государственную регистрацию актов гражданского состояния</w:t>
      </w:r>
      <w:r w:rsidR="004B2A3E" w:rsidRPr="004B2A3E">
        <w:rPr>
          <w:rFonts w:ascii="Times New Roman" w:hAnsi="Times New Roman"/>
          <w:sz w:val="28"/>
          <w:szCs w:val="28"/>
        </w:rPr>
        <w:t>»</w:t>
      </w:r>
    </w:p>
    <w:p w:rsidR="00CE1A83" w:rsidRPr="004B2A3E" w:rsidRDefault="00CE1A83" w:rsidP="00A60E2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4B2A3E">
        <w:rPr>
          <w:rFonts w:ascii="Times New Roman" w:eastAsia="Times New Roman" w:hAnsi="Times New Roman"/>
          <w:sz w:val="28"/>
          <w:szCs w:val="20"/>
          <w:lang w:eastAsia="ru-RU"/>
        </w:rPr>
        <w:lastRenderedPageBreak/>
        <w:t xml:space="preserve">В рамках данного основного мероприятия осуществляется финансовое обеспечение осуществления муниципальными образованиями района переданных им государственных полномочий </w:t>
      </w:r>
      <w:r w:rsidRPr="004B2A3E">
        <w:rPr>
          <w:rFonts w:ascii="Times New Roman" w:hAnsi="Times New Roman"/>
          <w:sz w:val="28"/>
          <w:szCs w:val="28"/>
        </w:rPr>
        <w:t>на государственную регистрацию актов гра</w:t>
      </w:r>
      <w:r w:rsidRPr="004B2A3E">
        <w:rPr>
          <w:rFonts w:ascii="Times New Roman" w:hAnsi="Times New Roman"/>
          <w:sz w:val="28"/>
          <w:szCs w:val="28"/>
        </w:rPr>
        <w:t>ж</w:t>
      </w:r>
      <w:r w:rsidRPr="004B2A3E">
        <w:rPr>
          <w:rFonts w:ascii="Times New Roman" w:hAnsi="Times New Roman"/>
          <w:sz w:val="28"/>
          <w:szCs w:val="28"/>
        </w:rPr>
        <w:t>данского состояния</w:t>
      </w:r>
    </w:p>
    <w:p w:rsidR="00274DA0" w:rsidRPr="004B2A3E" w:rsidRDefault="00274DA0" w:rsidP="00A60E2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B2A3E">
        <w:rPr>
          <w:rFonts w:ascii="Times New Roman" w:eastAsia="Times New Roman" w:hAnsi="Times New Roman"/>
          <w:sz w:val="28"/>
          <w:szCs w:val="28"/>
          <w:lang w:eastAsia="ru-RU"/>
        </w:rPr>
        <w:t>Перечень</w:t>
      </w:r>
      <w:r w:rsidR="00626874" w:rsidRPr="004B2A3E">
        <w:rPr>
          <w:rFonts w:ascii="Times New Roman" w:eastAsia="Times New Roman" w:hAnsi="Times New Roman"/>
          <w:sz w:val="28"/>
          <w:szCs w:val="28"/>
          <w:lang w:eastAsia="ru-RU"/>
        </w:rPr>
        <w:t xml:space="preserve"> основных</w:t>
      </w:r>
      <w:r w:rsidRPr="004B2A3E">
        <w:rPr>
          <w:rFonts w:ascii="Times New Roman" w:eastAsia="Times New Roman" w:hAnsi="Times New Roman"/>
          <w:sz w:val="28"/>
          <w:szCs w:val="28"/>
          <w:lang w:eastAsia="ru-RU"/>
        </w:rPr>
        <w:t xml:space="preserve"> мероприятий под</w:t>
      </w:r>
      <w:r w:rsidR="004F1BE2" w:rsidRPr="004B2A3E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Pr="004B2A3E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приведен в приложении 2 к настоящей муниципальной </w:t>
      </w:r>
      <w:r w:rsidR="00EA361F" w:rsidRPr="004B2A3E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4B2A3E">
        <w:rPr>
          <w:rFonts w:ascii="Times New Roman" w:eastAsia="Times New Roman" w:hAnsi="Times New Roman"/>
          <w:sz w:val="28"/>
          <w:szCs w:val="28"/>
          <w:lang w:eastAsia="ru-RU"/>
        </w:rPr>
        <w:t>рограмме.</w:t>
      </w:r>
    </w:p>
    <w:p w:rsidR="005B60A6" w:rsidRPr="004B2A3E" w:rsidRDefault="005B60A6" w:rsidP="00A60E24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31CF" w:rsidRPr="00004443" w:rsidRDefault="00A60E24" w:rsidP="00A60E24">
      <w:pPr>
        <w:spacing w:after="0" w:line="240" w:lineRule="auto"/>
        <w:ind w:firstLine="709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 w:cs="Arial"/>
          <w:sz w:val="28"/>
          <w:szCs w:val="28"/>
          <w:lang w:eastAsia="ru-RU"/>
        </w:rPr>
        <w:t>5</w:t>
      </w:r>
      <w:r w:rsidR="00F431CF" w:rsidRPr="00004443">
        <w:rPr>
          <w:rFonts w:ascii="Times New Roman" w:eastAsia="Times New Roman" w:hAnsi="Times New Roman" w:cs="Arial"/>
          <w:sz w:val="28"/>
          <w:szCs w:val="28"/>
          <w:lang w:eastAsia="ru-RU"/>
        </w:rPr>
        <w:t>.</w:t>
      </w:r>
      <w:r w:rsidR="00EC6E00" w:rsidRPr="00004443">
        <w:rPr>
          <w:rFonts w:ascii="Times New Roman" w:eastAsia="Times New Roman" w:hAnsi="Times New Roman" w:cs="Arial"/>
          <w:sz w:val="28"/>
          <w:szCs w:val="28"/>
          <w:lang w:eastAsia="ru-RU"/>
        </w:rPr>
        <w:t>Информация о р</w:t>
      </w:r>
      <w:r w:rsidR="00F431CF" w:rsidRPr="00004443">
        <w:rPr>
          <w:rFonts w:ascii="Times New Roman" w:eastAsia="Times New Roman" w:hAnsi="Times New Roman" w:cs="Arial"/>
          <w:sz w:val="28"/>
          <w:szCs w:val="28"/>
          <w:lang w:eastAsia="ru-RU"/>
        </w:rPr>
        <w:t>есурсно</w:t>
      </w:r>
      <w:r w:rsidR="00EC6E00" w:rsidRPr="00004443">
        <w:rPr>
          <w:rFonts w:ascii="Times New Roman" w:eastAsia="Times New Roman" w:hAnsi="Times New Roman" w:cs="Arial"/>
          <w:sz w:val="28"/>
          <w:szCs w:val="28"/>
          <w:lang w:eastAsia="ru-RU"/>
        </w:rPr>
        <w:t>м</w:t>
      </w:r>
      <w:r w:rsidR="00F431CF" w:rsidRPr="00004443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обеспечени</w:t>
      </w:r>
      <w:r w:rsidR="00EC6E00" w:rsidRPr="00004443">
        <w:rPr>
          <w:rFonts w:ascii="Times New Roman" w:eastAsia="Times New Roman" w:hAnsi="Times New Roman" w:cs="Arial"/>
          <w:sz w:val="28"/>
          <w:szCs w:val="28"/>
          <w:lang w:eastAsia="ru-RU"/>
        </w:rPr>
        <w:t>и</w:t>
      </w:r>
      <w:r w:rsidR="00F431CF" w:rsidRPr="00004443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="00EC6E00" w:rsidRPr="00004443">
        <w:rPr>
          <w:rFonts w:ascii="Times New Roman" w:eastAsia="Times New Roman" w:hAnsi="Times New Roman" w:cs="Arial"/>
          <w:sz w:val="28"/>
          <w:szCs w:val="28"/>
          <w:lang w:eastAsia="ru-RU"/>
        </w:rPr>
        <w:t>п</w:t>
      </w:r>
      <w:r w:rsidR="00F431CF" w:rsidRPr="00004443">
        <w:rPr>
          <w:rFonts w:ascii="Times New Roman" w:eastAsia="Times New Roman" w:hAnsi="Times New Roman" w:cs="Arial"/>
          <w:sz w:val="28"/>
          <w:szCs w:val="28"/>
          <w:lang w:eastAsia="ru-RU"/>
        </w:rPr>
        <w:t>од</w:t>
      </w:r>
      <w:r w:rsidR="004F1BE2" w:rsidRPr="00004443">
        <w:rPr>
          <w:rFonts w:ascii="Times New Roman" w:eastAsia="Times New Roman" w:hAnsi="Times New Roman" w:cs="Arial"/>
          <w:sz w:val="28"/>
          <w:szCs w:val="28"/>
          <w:lang w:eastAsia="ru-RU"/>
        </w:rPr>
        <w:t>программы</w:t>
      </w:r>
    </w:p>
    <w:p w:rsidR="00F431CF" w:rsidRPr="00004443" w:rsidRDefault="00F431CF" w:rsidP="00A60E24">
      <w:pPr>
        <w:spacing w:after="0" w:line="240" w:lineRule="auto"/>
        <w:ind w:firstLine="709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ED1056" w:rsidRPr="004B2A3E" w:rsidRDefault="00ED1056" w:rsidP="00A60E2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B2A3E">
        <w:rPr>
          <w:rFonts w:ascii="Times New Roman" w:eastAsia="Times New Roman" w:hAnsi="Times New Roman"/>
          <w:sz w:val="28"/>
          <w:szCs w:val="28"/>
          <w:lang w:eastAsia="ru-RU"/>
        </w:rPr>
        <w:t>Ресурсное обеспечение</w:t>
      </w:r>
      <w:r w:rsidR="00D60BB5" w:rsidRPr="004B2A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B2A3E">
        <w:rPr>
          <w:rFonts w:ascii="Times New Roman" w:eastAsia="Times New Roman" w:hAnsi="Times New Roman"/>
          <w:sz w:val="28"/>
          <w:szCs w:val="28"/>
          <w:lang w:eastAsia="ru-RU"/>
        </w:rPr>
        <w:t>с разбивкой по годам и мероприятиям под</w:t>
      </w:r>
      <w:r w:rsidR="004F1BE2" w:rsidRPr="004B2A3E">
        <w:rPr>
          <w:rFonts w:ascii="Times New Roman" w:eastAsia="Times New Roman" w:hAnsi="Times New Roman"/>
          <w:sz w:val="28"/>
          <w:szCs w:val="28"/>
          <w:lang w:eastAsia="ru-RU"/>
        </w:rPr>
        <w:t>програ</w:t>
      </w:r>
      <w:r w:rsidR="004F1BE2" w:rsidRPr="004B2A3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4F1BE2" w:rsidRPr="004B2A3E">
        <w:rPr>
          <w:rFonts w:ascii="Times New Roman" w:eastAsia="Times New Roman" w:hAnsi="Times New Roman"/>
          <w:sz w:val="28"/>
          <w:szCs w:val="28"/>
          <w:lang w:eastAsia="ru-RU"/>
        </w:rPr>
        <w:t>мы</w:t>
      </w:r>
      <w:r w:rsidRPr="004B2A3E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приведены в приложении 3 к  настоящей муниципальной </w:t>
      </w:r>
      <w:r w:rsidR="004B2A3E" w:rsidRPr="004B2A3E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4B2A3E">
        <w:rPr>
          <w:rFonts w:ascii="Times New Roman" w:eastAsia="Times New Roman" w:hAnsi="Times New Roman"/>
          <w:sz w:val="28"/>
          <w:szCs w:val="28"/>
          <w:lang w:eastAsia="ru-RU"/>
        </w:rPr>
        <w:t>рограмме</w:t>
      </w:r>
      <w:r w:rsidR="00C156AB" w:rsidRPr="004B2A3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156AB" w:rsidRPr="00E72CB1" w:rsidRDefault="00C156AB" w:rsidP="00A60E2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B2A3E">
        <w:rPr>
          <w:rFonts w:ascii="Times New Roman" w:eastAsia="Times New Roman" w:hAnsi="Times New Roman"/>
          <w:sz w:val="28"/>
          <w:szCs w:val="20"/>
          <w:lang w:eastAsia="ru-RU"/>
        </w:rPr>
        <w:t>Привлечение в</w:t>
      </w:r>
      <w:r w:rsidRPr="00C156AB">
        <w:rPr>
          <w:rFonts w:ascii="Times New Roman" w:eastAsia="Times New Roman" w:hAnsi="Times New Roman"/>
          <w:sz w:val="28"/>
          <w:szCs w:val="20"/>
          <w:lang w:eastAsia="ru-RU"/>
        </w:rPr>
        <w:t>небюджетных источников в рамках подпрограммы не пред</w:t>
      </w:r>
      <w:r w:rsidRPr="00C156AB">
        <w:rPr>
          <w:rFonts w:ascii="Times New Roman" w:eastAsia="Times New Roman" w:hAnsi="Times New Roman"/>
          <w:sz w:val="28"/>
          <w:szCs w:val="20"/>
          <w:lang w:eastAsia="ru-RU"/>
        </w:rPr>
        <w:t>у</w:t>
      </w:r>
      <w:r w:rsidRPr="00C156AB">
        <w:rPr>
          <w:rFonts w:ascii="Times New Roman" w:eastAsia="Times New Roman" w:hAnsi="Times New Roman"/>
          <w:sz w:val="28"/>
          <w:szCs w:val="20"/>
          <w:lang w:eastAsia="ru-RU"/>
        </w:rPr>
        <w:t>смотрено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:rsidR="00ED1056" w:rsidRPr="00E72CB1" w:rsidRDefault="00ED1056" w:rsidP="00A60E24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26DB" w:rsidRPr="00004443" w:rsidRDefault="00A60E24" w:rsidP="00A60E2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>6</w:t>
      </w:r>
      <w:r w:rsidR="00E426DB"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r w:rsidR="00923417"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923417" w:rsidRPr="00004443">
        <w:rPr>
          <w:rFonts w:ascii="Times New Roman" w:hAnsi="Times New Roman"/>
          <w:sz w:val="28"/>
          <w:szCs w:val="28"/>
        </w:rPr>
        <w:t>нформация о значимости подпрограммы для достижения целей муниципал</w:t>
      </w:r>
      <w:r w:rsidR="00923417" w:rsidRPr="00004443">
        <w:rPr>
          <w:rFonts w:ascii="Times New Roman" w:hAnsi="Times New Roman"/>
          <w:sz w:val="28"/>
          <w:szCs w:val="28"/>
        </w:rPr>
        <w:t>ь</w:t>
      </w:r>
      <w:r w:rsidR="00923417" w:rsidRPr="00004443">
        <w:rPr>
          <w:rFonts w:ascii="Times New Roman" w:hAnsi="Times New Roman"/>
          <w:sz w:val="28"/>
          <w:szCs w:val="28"/>
        </w:rPr>
        <w:t>ной программы</w:t>
      </w:r>
      <w:r w:rsidR="00E426DB"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E426DB" w:rsidRPr="00E72CB1" w:rsidRDefault="00E426DB" w:rsidP="00A60E2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156AB" w:rsidRPr="00C156AB" w:rsidRDefault="00C156AB" w:rsidP="00A60E24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C156AB">
        <w:rPr>
          <w:rFonts w:ascii="Times New Roman" w:eastAsia="Times New Roman" w:hAnsi="Times New Roman"/>
          <w:sz w:val="28"/>
          <w:szCs w:val="20"/>
          <w:lang w:eastAsia="ru-RU"/>
        </w:rPr>
        <w:t>Коэффициент значимости подпрограммы для достижения цели Программы признается равным 0,2.</w:t>
      </w:r>
    </w:p>
    <w:p w:rsidR="00F431CF" w:rsidRDefault="00F431CF" w:rsidP="00A60E24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3020B7" w:rsidRDefault="003020B7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3020B7" w:rsidRDefault="003020B7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3020B7" w:rsidRDefault="003020B7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3020B7" w:rsidRDefault="003020B7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3020B7" w:rsidRPr="00E72CB1" w:rsidRDefault="003020B7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2F5D38" w:rsidRPr="00E72CB1" w:rsidRDefault="002F5D38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3D342F" w:rsidRPr="00E72CB1" w:rsidRDefault="003D342F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342F" w:rsidRPr="00E72CB1" w:rsidRDefault="003D342F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342F" w:rsidRPr="00E72CB1" w:rsidRDefault="003D342F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342F" w:rsidRPr="00E72CB1" w:rsidRDefault="003D342F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342F" w:rsidRPr="00E72CB1" w:rsidRDefault="003D342F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342F" w:rsidRPr="00E72CB1" w:rsidRDefault="003D342F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342F" w:rsidRDefault="003D342F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2A3E" w:rsidRDefault="004B2A3E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2A3E" w:rsidRDefault="004B2A3E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2A3E" w:rsidRDefault="004B2A3E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2A3E" w:rsidRDefault="004B2A3E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D307F" w:rsidRDefault="007D307F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D307F" w:rsidRDefault="007D307F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D307F" w:rsidRDefault="007D307F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D307F" w:rsidRDefault="007D307F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D307F" w:rsidRDefault="007D307F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2A3E" w:rsidRDefault="004B2A3E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2A3E" w:rsidRPr="00E72CB1" w:rsidRDefault="004B2A3E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342F" w:rsidRPr="00E72CB1" w:rsidRDefault="003D342F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ffff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62"/>
        <w:gridCol w:w="4076"/>
      </w:tblGrid>
      <w:tr w:rsidR="00D86522" w:rsidTr="004B2A3E">
        <w:tc>
          <w:tcPr>
            <w:tcW w:w="6062" w:type="dxa"/>
          </w:tcPr>
          <w:p w:rsidR="00D86522" w:rsidRDefault="00D86522" w:rsidP="007D3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076" w:type="dxa"/>
          </w:tcPr>
          <w:p w:rsidR="00D86522" w:rsidRPr="000C0AA0" w:rsidRDefault="00D86522" w:rsidP="007D3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C0A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Приложение  </w:t>
            </w:r>
            <w:r w:rsidR="004B2A3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  <w:r w:rsidRPr="000C0AA0">
              <w:rPr>
                <w:rFonts w:ascii="Times New Roman" w:hAnsi="Times New Roman"/>
                <w:sz w:val="28"/>
                <w:szCs w:val="28"/>
              </w:rPr>
              <w:t> </w:t>
            </w:r>
            <w:r w:rsidRPr="000C0AA0">
              <w:rPr>
                <w:rFonts w:ascii="Times New Roman" w:hAnsi="Times New Roman"/>
                <w:sz w:val="28"/>
                <w:szCs w:val="28"/>
              </w:rPr>
              <w:tab/>
              <w:t xml:space="preserve">                                                                                                     к муниципальной программе   </w:t>
            </w:r>
          </w:p>
          <w:p w:rsidR="00D86522" w:rsidRDefault="00D86522" w:rsidP="007D307F">
            <w:pPr>
              <w:pStyle w:val="ConsPlusTitle"/>
              <w:widowControl/>
              <w:rPr>
                <w:rFonts w:ascii="Times New Roman" w:hAnsi="Times New Roman"/>
                <w:sz w:val="28"/>
                <w:szCs w:val="28"/>
              </w:rPr>
            </w:pPr>
            <w:r w:rsidRPr="000C0AA0">
              <w:rPr>
                <w:rFonts w:ascii="Times New Roman" w:hAnsi="Times New Roman"/>
                <w:b w:val="0"/>
                <w:sz w:val="28"/>
                <w:szCs w:val="28"/>
              </w:rPr>
              <w:t>«</w:t>
            </w:r>
            <w:r w:rsidRPr="000C0AA0">
              <w:rPr>
                <w:rFonts w:ascii="Times New Roman" w:hAnsi="Times New Roman" w:cs="Times New Roman"/>
                <w:b w:val="0"/>
                <w:sz w:val="28"/>
                <w:szCs w:val="28"/>
              </w:rPr>
              <w:t>Управление муниципальными финансами и муниципальным долгом Грачевского района на  2015-2021годы»</w:t>
            </w:r>
          </w:p>
        </w:tc>
      </w:tr>
    </w:tbl>
    <w:p w:rsidR="0051137B" w:rsidRPr="00E72CB1" w:rsidRDefault="0051137B" w:rsidP="00591445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72CB1">
        <w:rPr>
          <w:rFonts w:ascii="Times New Roman" w:eastAsia="Times New Roman" w:hAnsi="Times New Roman" w:cs="Arial"/>
          <w:sz w:val="24"/>
          <w:szCs w:val="24"/>
          <w:lang w:eastAsia="ru-RU"/>
        </w:rPr>
        <w:t> </w:t>
      </w:r>
    </w:p>
    <w:p w:rsidR="004B2A3E" w:rsidRPr="00004443" w:rsidRDefault="004B2A3E" w:rsidP="00591445">
      <w:pPr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ПАСПОРТ</w:t>
      </w:r>
    </w:p>
    <w:p w:rsidR="0051137B" w:rsidRPr="00004443" w:rsidRDefault="004B2A3E" w:rsidP="00591445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п</w:t>
      </w:r>
      <w:r w:rsidR="0051137B"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одпрограмм</w:t>
      </w:r>
      <w:r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ы</w:t>
      </w:r>
      <w:r w:rsidR="0051137B"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</w:t>
      </w:r>
    </w:p>
    <w:p w:rsidR="0051137B" w:rsidRPr="00004443" w:rsidRDefault="0051137B" w:rsidP="005914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«Управление </w:t>
      </w:r>
      <w:r w:rsidR="00A237DE"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муниципальным</w:t>
      </w:r>
      <w:r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долгом </w:t>
      </w:r>
      <w:r w:rsidR="00A237DE"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Грачевского района</w:t>
      </w:r>
      <w:r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» </w:t>
      </w:r>
    </w:p>
    <w:p w:rsidR="0051137B" w:rsidRPr="00E72CB1" w:rsidRDefault="0051137B" w:rsidP="0059144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45"/>
        <w:gridCol w:w="6662"/>
      </w:tblGrid>
      <w:tr w:rsidR="00215C47" w:rsidRPr="00E72CB1" w:rsidTr="007D307F">
        <w:trPr>
          <w:trHeight w:val="710"/>
        </w:trPr>
        <w:tc>
          <w:tcPr>
            <w:tcW w:w="3545" w:type="dxa"/>
            <w:hideMark/>
          </w:tcPr>
          <w:p w:rsidR="00215C47" w:rsidRPr="00E72CB1" w:rsidRDefault="00215C47" w:rsidP="005914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Ответственный</w:t>
            </w:r>
          </w:p>
          <w:p w:rsidR="00215C47" w:rsidRPr="00E72CB1" w:rsidRDefault="00215C47" w:rsidP="00A4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 w:firstLine="108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исполнитель 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662" w:type="dxa"/>
            <w:hideMark/>
          </w:tcPr>
          <w:p w:rsidR="00215C47" w:rsidRPr="00E72CB1" w:rsidRDefault="004B2A3E" w:rsidP="00BC237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</w:t>
            </w:r>
            <w:r w:rsidR="00215C47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инансовый отдел администрации Грачевского ра</w:t>
            </w:r>
            <w:r w:rsidR="00215C47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й</w:t>
            </w:r>
            <w:r w:rsidR="00215C47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она </w:t>
            </w:r>
          </w:p>
        </w:tc>
      </w:tr>
      <w:tr w:rsidR="00215C47" w:rsidRPr="00E72CB1" w:rsidTr="007D307F">
        <w:trPr>
          <w:trHeight w:val="430"/>
        </w:trPr>
        <w:tc>
          <w:tcPr>
            <w:tcW w:w="3545" w:type="dxa"/>
            <w:hideMark/>
          </w:tcPr>
          <w:p w:rsidR="00215C47" w:rsidRPr="00E72CB1" w:rsidRDefault="00215C47" w:rsidP="005914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Участники 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662" w:type="dxa"/>
            <w:hideMark/>
          </w:tcPr>
          <w:p w:rsidR="00215C47" w:rsidRPr="00E72CB1" w:rsidRDefault="00F05780" w:rsidP="005002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отсутствуют</w:t>
            </w:r>
          </w:p>
        </w:tc>
      </w:tr>
      <w:tr w:rsidR="00215C47" w:rsidRPr="00E72CB1" w:rsidTr="007D307F">
        <w:trPr>
          <w:trHeight w:val="706"/>
        </w:trPr>
        <w:tc>
          <w:tcPr>
            <w:tcW w:w="3545" w:type="dxa"/>
            <w:hideMark/>
          </w:tcPr>
          <w:p w:rsidR="00215C47" w:rsidRPr="00E72CB1" w:rsidRDefault="00215C47" w:rsidP="00215C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Цель </w:t>
            </w:r>
          </w:p>
          <w:p w:rsidR="00215C47" w:rsidRPr="00E72CB1" w:rsidRDefault="00215C47" w:rsidP="003846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662" w:type="dxa"/>
            <w:hideMark/>
          </w:tcPr>
          <w:p w:rsidR="00215C47" w:rsidRPr="00E72CB1" w:rsidRDefault="00215C47" w:rsidP="003846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эффективное  управление муниципальным долгом Грачевского района</w:t>
            </w:r>
          </w:p>
        </w:tc>
      </w:tr>
      <w:tr w:rsidR="00215C47" w:rsidRPr="00E72CB1" w:rsidTr="007D307F">
        <w:tc>
          <w:tcPr>
            <w:tcW w:w="3545" w:type="dxa"/>
            <w:hideMark/>
          </w:tcPr>
          <w:p w:rsidR="00215C47" w:rsidRPr="00E72CB1" w:rsidRDefault="00215C47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Задачи </w:t>
            </w:r>
          </w:p>
          <w:p w:rsidR="00215C47" w:rsidRPr="00E72CB1" w:rsidRDefault="00215C47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  <w:p w:rsidR="00215C47" w:rsidRPr="00E72CB1" w:rsidRDefault="00215C47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15C47" w:rsidRPr="00E72CB1" w:rsidRDefault="00215C47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15C47" w:rsidRPr="00E72CB1" w:rsidRDefault="00215C47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15C47" w:rsidRPr="00E72CB1" w:rsidRDefault="00215C47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662" w:type="dxa"/>
            <w:hideMark/>
          </w:tcPr>
          <w:p w:rsidR="00215C47" w:rsidRPr="00E72CB1" w:rsidRDefault="004B2A3E" w:rsidP="005914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215C47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сохранение объема и структуры муниципального долга Грачевского района на экономически безопа</w:t>
            </w:r>
            <w:r w:rsidR="00215C47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="00215C47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ном уровне;</w:t>
            </w:r>
          </w:p>
          <w:p w:rsidR="00215C47" w:rsidRPr="00E72CB1" w:rsidRDefault="004B2A3E" w:rsidP="003846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215C47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соблюдение установленного законодательством о</w:t>
            </w:r>
            <w:r w:rsidR="00215C47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</w:t>
            </w:r>
            <w:r w:rsidR="00215C47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раничения объема муниципального долга Грачевск</w:t>
            </w:r>
            <w:r w:rsidR="00215C47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="00215C47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 района</w:t>
            </w:r>
            <w:r w:rsidR="00C156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расходов на его обслуживание, соблюд</w:t>
            </w:r>
            <w:r w:rsidR="00C156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="00C156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ние сроков исполнения долговых обязательств</w:t>
            </w:r>
            <w:r w:rsidR="00384657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  <w:tr w:rsidR="00C156AB" w:rsidRPr="00E72CB1" w:rsidTr="007D307F">
        <w:tc>
          <w:tcPr>
            <w:tcW w:w="3545" w:type="dxa"/>
          </w:tcPr>
          <w:p w:rsidR="00C156AB" w:rsidRPr="00E72CB1" w:rsidRDefault="00C156AB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15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Приоритетные проекты (программы), реализуемые в рамках подпрограммы</w:t>
            </w:r>
          </w:p>
        </w:tc>
        <w:tc>
          <w:tcPr>
            <w:tcW w:w="6662" w:type="dxa"/>
          </w:tcPr>
          <w:p w:rsidR="00C156AB" w:rsidRPr="00E72CB1" w:rsidRDefault="00C156AB" w:rsidP="005914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15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отсутствуют</w:t>
            </w:r>
          </w:p>
        </w:tc>
      </w:tr>
      <w:tr w:rsidR="00F05780" w:rsidRPr="00E72CB1" w:rsidTr="007D307F">
        <w:trPr>
          <w:trHeight w:val="280"/>
        </w:trPr>
        <w:tc>
          <w:tcPr>
            <w:tcW w:w="3545" w:type="dxa"/>
            <w:hideMark/>
          </w:tcPr>
          <w:p w:rsidR="00F05780" w:rsidRPr="00E72CB1" w:rsidRDefault="00F05780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Целевые индикаторы и п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казатели </w:t>
            </w:r>
          </w:p>
          <w:p w:rsidR="00F05780" w:rsidRPr="00E72CB1" w:rsidRDefault="00F05780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подпрограммы</w:t>
            </w:r>
          </w:p>
          <w:p w:rsidR="00F05780" w:rsidRPr="00E72CB1" w:rsidRDefault="00F05780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662" w:type="dxa"/>
            <w:hideMark/>
          </w:tcPr>
          <w:p w:rsidR="00F05780" w:rsidRPr="00E72CB1" w:rsidRDefault="004B2A3E" w:rsidP="00F12F8E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F05780" w:rsidRPr="00E72CB1">
              <w:rPr>
                <w:rFonts w:ascii="Times New Roman" w:hAnsi="Times New Roman"/>
                <w:sz w:val="28"/>
                <w:szCs w:val="28"/>
              </w:rPr>
              <w:t>наличие в проекте районного бюджета на очередной финансовый год и на плановый период программы муниципальных внутренних заимствований и пр</w:t>
            </w:r>
            <w:r w:rsidR="00F05780" w:rsidRPr="00E72CB1">
              <w:rPr>
                <w:rFonts w:ascii="Times New Roman" w:hAnsi="Times New Roman"/>
                <w:sz w:val="28"/>
                <w:szCs w:val="28"/>
              </w:rPr>
              <w:t>о</w:t>
            </w:r>
            <w:r w:rsidR="00F05780" w:rsidRPr="00E72CB1">
              <w:rPr>
                <w:rFonts w:ascii="Times New Roman" w:hAnsi="Times New Roman"/>
                <w:sz w:val="28"/>
                <w:szCs w:val="28"/>
              </w:rPr>
              <w:t>грамм муниципальных гарантий;</w:t>
            </w:r>
          </w:p>
          <w:p w:rsidR="00F05780" w:rsidRPr="00E72CB1" w:rsidRDefault="004B2A3E" w:rsidP="00F12F8E">
            <w:pPr>
              <w:spacing w:after="0" w:line="23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F05780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отношение годовой суммы платежей на погашение и обслуживание муниципального долга Грачевского района к доходам районного бюджета  без учета у</w:t>
            </w:r>
            <w:r w:rsidR="00F05780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</w:t>
            </w:r>
            <w:r w:rsidR="00F05780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вержденного объема безвозмездных поступлений;</w:t>
            </w:r>
          </w:p>
          <w:p w:rsidR="00F05780" w:rsidRPr="00E72CB1" w:rsidRDefault="004B2A3E" w:rsidP="00F12F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F05780" w:rsidRPr="00E72CB1">
              <w:rPr>
                <w:rFonts w:ascii="Times New Roman" w:hAnsi="Times New Roman"/>
                <w:sz w:val="28"/>
                <w:szCs w:val="28"/>
              </w:rPr>
              <w:t>соответствие объема муниципального долга и ра</w:t>
            </w:r>
            <w:r w:rsidR="00F05780" w:rsidRPr="00E72CB1">
              <w:rPr>
                <w:rFonts w:ascii="Times New Roman" w:hAnsi="Times New Roman"/>
                <w:sz w:val="28"/>
                <w:szCs w:val="28"/>
              </w:rPr>
              <w:t>с</w:t>
            </w:r>
            <w:r w:rsidR="00F05780" w:rsidRPr="00E72CB1">
              <w:rPr>
                <w:rFonts w:ascii="Times New Roman" w:hAnsi="Times New Roman"/>
                <w:sz w:val="28"/>
                <w:szCs w:val="28"/>
              </w:rPr>
              <w:t>ходов на его обслуживание ограничениям, устано</w:t>
            </w:r>
            <w:r w:rsidR="00F05780" w:rsidRPr="00E72CB1">
              <w:rPr>
                <w:rFonts w:ascii="Times New Roman" w:hAnsi="Times New Roman"/>
                <w:sz w:val="28"/>
                <w:szCs w:val="28"/>
              </w:rPr>
              <w:t>в</w:t>
            </w:r>
            <w:r w:rsidR="00F05780" w:rsidRPr="00E72CB1">
              <w:rPr>
                <w:rFonts w:ascii="Times New Roman" w:hAnsi="Times New Roman"/>
                <w:sz w:val="28"/>
                <w:szCs w:val="28"/>
              </w:rPr>
              <w:t>ленным бюджетным законодательством;</w:t>
            </w:r>
          </w:p>
          <w:p w:rsidR="00F05780" w:rsidRDefault="004B2A3E" w:rsidP="00C156AB">
            <w:pPr>
              <w:spacing w:after="0" w:line="232" w:lineRule="auto"/>
              <w:ind w:firstLine="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F05780" w:rsidRPr="00E72CB1">
              <w:rPr>
                <w:rFonts w:ascii="Times New Roman" w:hAnsi="Times New Roman"/>
                <w:sz w:val="28"/>
                <w:szCs w:val="28"/>
              </w:rPr>
              <w:t>количество дней нарушения сроков рассмотрения обращений юридических лиц о предоставлении м</w:t>
            </w:r>
            <w:r w:rsidR="00F05780" w:rsidRPr="00E72CB1">
              <w:rPr>
                <w:rFonts w:ascii="Times New Roman" w:hAnsi="Times New Roman"/>
                <w:sz w:val="28"/>
                <w:szCs w:val="28"/>
              </w:rPr>
              <w:t>у</w:t>
            </w:r>
            <w:r w:rsidR="00F05780" w:rsidRPr="00E72CB1">
              <w:rPr>
                <w:rFonts w:ascii="Times New Roman" w:hAnsi="Times New Roman"/>
                <w:sz w:val="28"/>
                <w:szCs w:val="28"/>
              </w:rPr>
              <w:t>ниципальных гарантий Грачевского района</w:t>
            </w:r>
            <w:r w:rsidR="00C156AB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C156AB" w:rsidRPr="00C156AB" w:rsidRDefault="004B2A3E" w:rsidP="00C156AB">
            <w:pPr>
              <w:spacing w:after="0" w:line="232" w:lineRule="auto"/>
              <w:ind w:firstLine="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C156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</w:t>
            </w:r>
            <w:r w:rsidR="00C156AB" w:rsidRPr="00C156A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оличество публикаций о размере муниципального долга, размещенных на сайте финансового отдела в сети Интернет</w:t>
            </w:r>
          </w:p>
        </w:tc>
      </w:tr>
      <w:tr w:rsidR="00215C47" w:rsidRPr="00E72CB1" w:rsidTr="007D307F">
        <w:tc>
          <w:tcPr>
            <w:tcW w:w="3545" w:type="dxa"/>
            <w:hideMark/>
          </w:tcPr>
          <w:p w:rsidR="00215C47" w:rsidRPr="00E72CB1" w:rsidRDefault="00215C47" w:rsidP="00215C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Сроки и этапы реализации 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662" w:type="dxa"/>
            <w:hideMark/>
          </w:tcPr>
          <w:p w:rsidR="00215C47" w:rsidRPr="00E72CB1" w:rsidRDefault="004B2A3E" w:rsidP="00C156AB">
            <w:pPr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2015–2021 годы</w:t>
            </w:r>
          </w:p>
        </w:tc>
      </w:tr>
      <w:tr w:rsidR="00215C47" w:rsidRPr="00E72CB1" w:rsidTr="007D307F">
        <w:tc>
          <w:tcPr>
            <w:tcW w:w="3545" w:type="dxa"/>
            <w:hideMark/>
          </w:tcPr>
          <w:p w:rsidR="00215C47" w:rsidRPr="00E72CB1" w:rsidRDefault="00215C47" w:rsidP="005914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Объемы бюджетных</w:t>
            </w:r>
          </w:p>
          <w:p w:rsidR="00215C47" w:rsidRPr="00E72CB1" w:rsidRDefault="00215C47" w:rsidP="005914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ассигнований </w:t>
            </w:r>
          </w:p>
          <w:p w:rsidR="00215C47" w:rsidRPr="00E72CB1" w:rsidRDefault="00215C47" w:rsidP="005002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662" w:type="dxa"/>
            <w:hideMark/>
          </w:tcPr>
          <w:p w:rsidR="00215C47" w:rsidRPr="00E72CB1" w:rsidRDefault="00215C47" w:rsidP="00EB1A6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объем финансового обеспечения реализации </w:t>
            </w:r>
            <w:r w:rsidR="00EB1A69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граммы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определяется в случае  возникновения и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полнения долговых обязательств муниципального образования Грачевский район.</w:t>
            </w:r>
          </w:p>
        </w:tc>
      </w:tr>
      <w:tr w:rsidR="00C156AB" w:rsidRPr="00E72CB1" w:rsidTr="007D307F">
        <w:tc>
          <w:tcPr>
            <w:tcW w:w="3545" w:type="dxa"/>
          </w:tcPr>
          <w:p w:rsidR="00C156AB" w:rsidRPr="00E72CB1" w:rsidRDefault="00C156AB" w:rsidP="005914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15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Ожидаемые результаты реализации подпрограммы</w:t>
            </w:r>
          </w:p>
        </w:tc>
        <w:tc>
          <w:tcPr>
            <w:tcW w:w="6662" w:type="dxa"/>
          </w:tcPr>
          <w:p w:rsidR="00C156AB" w:rsidRPr="00C156AB" w:rsidRDefault="00A50333" w:rsidP="00C156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C156AB" w:rsidRPr="00C15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отсутствие выплат из </w:t>
            </w:r>
            <w:r w:rsidR="00C15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районного</w:t>
            </w:r>
            <w:r w:rsidR="00C156AB" w:rsidRPr="00C15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бюджета сумм, связанных с несвоевременным исполнением долг</w:t>
            </w:r>
            <w:r w:rsidR="00C156AB" w:rsidRPr="00C15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</w:t>
            </w:r>
            <w:r w:rsidR="00C156AB" w:rsidRPr="00C15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вых обязательств;</w:t>
            </w:r>
          </w:p>
          <w:p w:rsidR="00C156AB" w:rsidRPr="00C156AB" w:rsidRDefault="00A50333" w:rsidP="00C156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C156AB" w:rsidRPr="00C15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сохранение объема </w:t>
            </w:r>
            <w:r w:rsidR="00C15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муниципального</w:t>
            </w:r>
            <w:r w:rsidR="00C156AB" w:rsidRPr="00C15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долга </w:t>
            </w:r>
            <w:r w:rsidR="00C15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Граче</w:t>
            </w:r>
            <w:r w:rsidR="00C15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 w:rsidR="00C15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ского района</w:t>
            </w:r>
            <w:r w:rsidR="00C156AB" w:rsidRPr="00C15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на уровне, не превышающем объем д</w:t>
            </w:r>
            <w:r w:rsidR="00C156AB" w:rsidRPr="00C15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</w:t>
            </w:r>
            <w:r w:rsidR="00C156AB" w:rsidRPr="00C15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ходов </w:t>
            </w:r>
            <w:r w:rsidR="00C15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районного</w:t>
            </w:r>
            <w:r w:rsidR="00C156AB" w:rsidRPr="00C15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бюджета без учета объема безво</w:t>
            </w:r>
            <w:r w:rsidR="00C156AB" w:rsidRPr="00C15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</w:t>
            </w:r>
            <w:r w:rsidR="00C156AB" w:rsidRPr="00C15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мездных поступлений;</w:t>
            </w:r>
          </w:p>
          <w:p w:rsidR="00C156AB" w:rsidRPr="00E72CB1" w:rsidRDefault="00A50333" w:rsidP="00986F9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C156AB" w:rsidRPr="00C15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сохранение объема </w:t>
            </w:r>
            <w:r w:rsidR="00986F9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муниципального</w:t>
            </w:r>
            <w:r w:rsidR="00C156AB" w:rsidRPr="00C15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долга </w:t>
            </w:r>
            <w:r w:rsidR="00986F9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Граче</w:t>
            </w:r>
            <w:r w:rsidR="00986F9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</w:t>
            </w:r>
            <w:r w:rsidR="00986F9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ского района</w:t>
            </w:r>
            <w:r w:rsidR="00C156AB" w:rsidRPr="00C15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на уровне не более </w:t>
            </w:r>
            <w:r w:rsidR="00C156AB" w:rsidRPr="00C15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="00986F9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10 процентов</w:t>
            </w:r>
            <w:r w:rsidR="00C156AB" w:rsidRPr="00C15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от объема доходов областного бюджета без учета объема безвозмездных поступлений за с</w:t>
            </w:r>
            <w:r w:rsidR="00C156AB" w:rsidRPr="00C15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</w:t>
            </w:r>
            <w:r w:rsidR="00C156AB" w:rsidRPr="00C156A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ответствующий год</w:t>
            </w:r>
          </w:p>
        </w:tc>
      </w:tr>
    </w:tbl>
    <w:p w:rsidR="00C156AB" w:rsidRDefault="00C156AB" w:rsidP="00273388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156AB" w:rsidRPr="00004443" w:rsidRDefault="00C156AB" w:rsidP="00273388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>1.</w:t>
      </w:r>
      <w:r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>Общая характеристика сферы реализации подпрограмм</w:t>
      </w:r>
      <w:r w:rsid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>ы</w:t>
      </w:r>
    </w:p>
    <w:p w:rsidR="00C156AB" w:rsidRPr="00004443" w:rsidRDefault="00C156AB" w:rsidP="00273388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137B" w:rsidRPr="00E72CB1" w:rsidRDefault="0051137B" w:rsidP="00A50333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Долговая политика является неотъемлемой частью финансовой политики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. Эффективное управление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муниципальным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долгом означает не только отсутствие просроченных долговых обязательств, но и прежде всего создание прозрачной системы управления долгом с использованием четких пр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цедур и механизмов, а также публичного раскрытия информации о долговой п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литике </w:t>
      </w:r>
      <w:r w:rsidR="00885A66" w:rsidRPr="00E72CB1">
        <w:rPr>
          <w:rFonts w:ascii="Times New Roman" w:eastAsia="Times New Roman" w:hAnsi="Times New Roman"/>
          <w:sz w:val="28"/>
          <w:szCs w:val="28"/>
          <w:lang w:eastAsia="ru-RU"/>
        </w:rPr>
        <w:t>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4731A" w:rsidRPr="00E72CB1" w:rsidRDefault="00F4731A" w:rsidP="00A50333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Под муниципальным долгом муниципального образования Грачевский ра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он понимается совокупность долговых обязательств муниципального образования Грачевский район.</w:t>
      </w:r>
    </w:p>
    <w:p w:rsidR="00A80A9B" w:rsidRPr="00E72CB1" w:rsidRDefault="00A80A9B" w:rsidP="00A50333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Управление муниципальным  долгом муниципального образования Граче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ский район осуществляет финансовый отдел администрации Грачевского района</w:t>
      </w:r>
      <w:r w:rsidR="0010510E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в соответствии с федеральным законодательством, законодательными и нормати</w:t>
      </w:r>
      <w:r w:rsidR="0010510E" w:rsidRPr="00E72CB1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10510E" w:rsidRPr="00E72CB1">
        <w:rPr>
          <w:rFonts w:ascii="Times New Roman" w:eastAsia="Times New Roman" w:hAnsi="Times New Roman"/>
          <w:sz w:val="28"/>
          <w:szCs w:val="28"/>
          <w:lang w:eastAsia="ru-RU"/>
        </w:rPr>
        <w:t>ными актами Оренбургской области и нормативными  правовыми актами  мун</w:t>
      </w:r>
      <w:r w:rsidR="0010510E"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10510E" w:rsidRPr="00E72CB1">
        <w:rPr>
          <w:rFonts w:ascii="Times New Roman" w:eastAsia="Times New Roman" w:hAnsi="Times New Roman"/>
          <w:sz w:val="28"/>
          <w:szCs w:val="28"/>
          <w:lang w:eastAsia="ru-RU"/>
        </w:rPr>
        <w:t>ципального образования Грачевский район.</w:t>
      </w:r>
    </w:p>
    <w:p w:rsidR="00F4731A" w:rsidRPr="00E72CB1" w:rsidRDefault="005F724A" w:rsidP="00A50333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Бюджетным кодексом Российской Федерации установлены ограничения на предельные объемы муниципального долга муниципального образования </w:t>
      </w:r>
    </w:p>
    <w:p w:rsidR="0051137B" w:rsidRPr="00E72CB1" w:rsidRDefault="00885A66" w:rsidP="00A50333">
      <w:pPr>
        <w:spacing w:after="0" w:line="240" w:lineRule="auto"/>
        <w:ind w:firstLine="6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Муниципальный 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по состоянию на 01.01.201</w:t>
      </w:r>
      <w:r w:rsidR="000354B8" w:rsidRPr="00E72CB1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с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ставил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0,0тыс. рублей.</w:t>
      </w:r>
    </w:p>
    <w:p w:rsidR="0051137B" w:rsidRPr="00E72CB1" w:rsidRDefault="0051137B" w:rsidP="00A50333">
      <w:pPr>
        <w:spacing w:after="0" w:line="240" w:lineRule="auto"/>
        <w:ind w:firstLine="6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В целях обеспечения оптимизации управления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муниципальным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долгом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Подпрограммой предусматривается реализация мер, направле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ных на обеспечение приемлемого и экономически обоснованного объема и стру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туры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долга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, сокращение стоимости обсл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живания и совершенствование механизмов управления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муниципальным</w:t>
      </w:r>
      <w:r w:rsidR="002E2D2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долгом.</w:t>
      </w:r>
    </w:p>
    <w:p w:rsidR="0054481B" w:rsidRPr="00E72CB1" w:rsidRDefault="0054481B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04443" w:rsidRDefault="00C156AB" w:rsidP="00384657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2.</w:t>
      </w:r>
      <w:r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>Приоритетные направления муниципальной политики Грачевского района в сфере реализации подпрограммы, описание путей достижения ее цели и выполн</w:t>
      </w:r>
      <w:r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ния задач, прогнозируемые результаты реализации </w:t>
      </w:r>
    </w:p>
    <w:p w:rsidR="00C16FD3" w:rsidRPr="00004443" w:rsidRDefault="00C156AB" w:rsidP="00384657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>муниципальной подпрограммы</w:t>
      </w:r>
    </w:p>
    <w:p w:rsidR="00C156AB" w:rsidRPr="00E72CB1" w:rsidRDefault="00C156AB" w:rsidP="00384657">
      <w:pPr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6"/>
          <w:lang w:eastAsia="ru-RU"/>
        </w:rPr>
      </w:pPr>
    </w:p>
    <w:p w:rsidR="00274DA0" w:rsidRPr="00E72CB1" w:rsidRDefault="00274DA0" w:rsidP="00A503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72CB1">
        <w:rPr>
          <w:rFonts w:ascii="Times New Roman" w:hAnsi="Times New Roman"/>
          <w:bCs/>
          <w:sz w:val="28"/>
          <w:szCs w:val="28"/>
          <w:lang w:eastAsia="ru-RU"/>
        </w:rPr>
        <w:t>Приоритеты муниципальной  политики в сфере реализации под</w:t>
      </w:r>
      <w:r w:rsidR="004F1BE2" w:rsidRPr="00E72CB1">
        <w:rPr>
          <w:rFonts w:ascii="Times New Roman" w:hAnsi="Times New Roman"/>
          <w:bCs/>
          <w:sz w:val="28"/>
          <w:szCs w:val="28"/>
          <w:lang w:eastAsia="ru-RU"/>
        </w:rPr>
        <w:t>программы</w:t>
      </w:r>
      <w:r w:rsidRPr="00E72CB1">
        <w:rPr>
          <w:rFonts w:ascii="Times New Roman" w:hAnsi="Times New Roman"/>
          <w:bCs/>
          <w:sz w:val="28"/>
          <w:szCs w:val="28"/>
          <w:lang w:eastAsia="ru-RU"/>
        </w:rPr>
        <w:t xml:space="preserve"> определяются долговой политикой на этапах ее реализации. Муниципальная  п</w:t>
      </w:r>
      <w:r w:rsidRPr="00E72CB1"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Pr="00E72CB1">
        <w:rPr>
          <w:rFonts w:ascii="Times New Roman" w:hAnsi="Times New Roman"/>
          <w:bCs/>
          <w:sz w:val="28"/>
          <w:szCs w:val="28"/>
          <w:lang w:eastAsia="ru-RU"/>
        </w:rPr>
        <w:t>литика Грачевского района  направлена на совершенствовани</w:t>
      </w:r>
      <w:r w:rsidR="00C16FD3" w:rsidRPr="00E72CB1">
        <w:rPr>
          <w:rFonts w:ascii="Times New Roman" w:hAnsi="Times New Roman"/>
          <w:bCs/>
          <w:sz w:val="28"/>
          <w:szCs w:val="28"/>
          <w:lang w:eastAsia="ru-RU"/>
        </w:rPr>
        <w:t xml:space="preserve">е </w:t>
      </w:r>
      <w:r w:rsidRPr="00E72CB1">
        <w:rPr>
          <w:rFonts w:ascii="Times New Roman" w:hAnsi="Times New Roman"/>
          <w:bCs/>
          <w:sz w:val="28"/>
          <w:szCs w:val="28"/>
          <w:lang w:eastAsia="ru-RU"/>
        </w:rPr>
        <w:t xml:space="preserve"> системы механи</w:t>
      </w:r>
      <w:r w:rsidRPr="00E72CB1">
        <w:rPr>
          <w:rFonts w:ascii="Times New Roman" w:hAnsi="Times New Roman"/>
          <w:bCs/>
          <w:sz w:val="28"/>
          <w:szCs w:val="28"/>
          <w:lang w:eastAsia="ru-RU"/>
        </w:rPr>
        <w:t>з</w:t>
      </w:r>
      <w:r w:rsidRPr="00E72CB1">
        <w:rPr>
          <w:rFonts w:ascii="Times New Roman" w:hAnsi="Times New Roman"/>
          <w:bCs/>
          <w:sz w:val="28"/>
          <w:szCs w:val="28"/>
          <w:lang w:eastAsia="ru-RU"/>
        </w:rPr>
        <w:t xml:space="preserve">ма предоставления </w:t>
      </w:r>
      <w:r w:rsidR="00C16FD3" w:rsidRPr="00E72CB1">
        <w:rPr>
          <w:rFonts w:ascii="Times New Roman" w:hAnsi="Times New Roman"/>
          <w:bCs/>
          <w:sz w:val="28"/>
          <w:szCs w:val="28"/>
          <w:lang w:eastAsia="ru-RU"/>
        </w:rPr>
        <w:t xml:space="preserve">муниципальных </w:t>
      </w:r>
      <w:r w:rsidRPr="00E72CB1">
        <w:rPr>
          <w:rFonts w:ascii="Times New Roman" w:hAnsi="Times New Roman"/>
          <w:bCs/>
          <w:sz w:val="28"/>
          <w:szCs w:val="28"/>
          <w:lang w:eastAsia="ru-RU"/>
        </w:rPr>
        <w:t xml:space="preserve"> гаран</w:t>
      </w:r>
      <w:r w:rsidR="00C16FD3" w:rsidRPr="00E72CB1">
        <w:rPr>
          <w:rFonts w:ascii="Times New Roman" w:hAnsi="Times New Roman"/>
          <w:bCs/>
          <w:sz w:val="28"/>
          <w:szCs w:val="28"/>
          <w:lang w:eastAsia="ru-RU"/>
        </w:rPr>
        <w:t>тий и сохранения объема муниципал</w:t>
      </w:r>
      <w:r w:rsidR="00C16FD3" w:rsidRPr="00E72CB1">
        <w:rPr>
          <w:rFonts w:ascii="Times New Roman" w:hAnsi="Times New Roman"/>
          <w:bCs/>
          <w:sz w:val="28"/>
          <w:szCs w:val="28"/>
          <w:lang w:eastAsia="ru-RU"/>
        </w:rPr>
        <w:t>ь</w:t>
      </w:r>
      <w:r w:rsidR="00C16FD3" w:rsidRPr="00E72CB1">
        <w:rPr>
          <w:rFonts w:ascii="Times New Roman" w:hAnsi="Times New Roman"/>
          <w:bCs/>
          <w:sz w:val="28"/>
          <w:szCs w:val="28"/>
          <w:lang w:eastAsia="ru-RU"/>
        </w:rPr>
        <w:t>ного долга Грачевского района на прежнем уровне.</w:t>
      </w:r>
    </w:p>
    <w:p w:rsidR="00CF7DD8" w:rsidRPr="00E72CB1" w:rsidRDefault="0051137B" w:rsidP="00A5033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CF7DD8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Система  управления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муниципальным</w:t>
      </w:r>
      <w:r w:rsidR="00D60BB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F7DD8" w:rsidRPr="00E72CB1">
        <w:rPr>
          <w:rFonts w:ascii="Times New Roman" w:eastAsia="Times New Roman" w:hAnsi="Times New Roman"/>
          <w:sz w:val="28"/>
          <w:szCs w:val="28"/>
          <w:lang w:eastAsia="ru-RU"/>
        </w:rPr>
        <w:t>долгом включает определение сути и обоснованности заимствований, минимизацию расходов на обслуживание, эффе</w:t>
      </w:r>
      <w:r w:rsidR="00CF7DD8" w:rsidRPr="00E72CB1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CF7DD8" w:rsidRPr="00E72CB1">
        <w:rPr>
          <w:rFonts w:ascii="Times New Roman" w:eastAsia="Times New Roman" w:hAnsi="Times New Roman"/>
          <w:sz w:val="28"/>
          <w:szCs w:val="28"/>
          <w:lang w:eastAsia="ru-RU"/>
        </w:rPr>
        <w:t>тивное использование, учет и контроль за расходованием привлекаемых ресурсов, усиление инвестиционного характера займов, обеспечение своевременного во</w:t>
      </w:r>
      <w:r w:rsidR="00CF7DD8" w:rsidRPr="00E72CB1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CF7DD8" w:rsidRPr="00E72CB1">
        <w:rPr>
          <w:rFonts w:ascii="Times New Roman" w:eastAsia="Times New Roman" w:hAnsi="Times New Roman"/>
          <w:sz w:val="28"/>
          <w:szCs w:val="28"/>
          <w:lang w:eastAsia="ru-RU"/>
        </w:rPr>
        <w:t>врата полученных кредитов.</w:t>
      </w:r>
    </w:p>
    <w:p w:rsidR="0051137B" w:rsidRPr="00E72CB1" w:rsidRDefault="00CF7DD8" w:rsidP="00A50333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Основной ц</w:t>
      </w:r>
      <w:r w:rsidR="0051137B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елью</w:t>
      </w:r>
      <w:r w:rsidR="00D60BB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является </w:t>
      </w:r>
      <w:r w:rsidR="00C156AB" w:rsidRPr="00E72CB1">
        <w:rPr>
          <w:rFonts w:ascii="Times New Roman" w:eastAsia="Times New Roman" w:hAnsi="Times New Roman"/>
          <w:sz w:val="28"/>
          <w:szCs w:val="28"/>
          <w:lang w:eastAsia="ru-RU"/>
        </w:rPr>
        <w:t>эффективное  управление мун</w:t>
      </w:r>
      <w:r w:rsidR="00C156AB"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C156AB" w:rsidRPr="00E72CB1">
        <w:rPr>
          <w:rFonts w:ascii="Times New Roman" w:eastAsia="Times New Roman" w:hAnsi="Times New Roman"/>
          <w:sz w:val="28"/>
          <w:szCs w:val="28"/>
          <w:lang w:eastAsia="ru-RU"/>
        </w:rPr>
        <w:t>ципальным долгом Грачевского района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51137B" w:rsidRPr="00E72CB1" w:rsidRDefault="0051137B" w:rsidP="00A50333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Достижение цели Под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требует решения следующих 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задач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</w:p>
    <w:p w:rsidR="00C156AB" w:rsidRPr="00E72CB1" w:rsidRDefault="00C156AB" w:rsidP="00A5033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сохранение объема и структуры муниципального долга Грачевского района на экономически безопасном уровне;</w:t>
      </w:r>
    </w:p>
    <w:p w:rsidR="00C156AB" w:rsidRDefault="00C156AB" w:rsidP="00A5033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соблюдение установленного законодательством ограничения объема мун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ципального долга Грачевского района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расходов на его обслуживание, соблюд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ние сроков исполнения долговых обязательств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86F99" w:rsidRDefault="00986F99" w:rsidP="00C156A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86F99" w:rsidRPr="00004443" w:rsidRDefault="00986F99" w:rsidP="00986F99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 w:rsidRPr="00004443">
        <w:rPr>
          <w:rFonts w:ascii="Times New Roman" w:eastAsia="Times New Roman" w:hAnsi="Times New Roman"/>
          <w:sz w:val="28"/>
          <w:szCs w:val="24"/>
          <w:lang w:eastAsia="ru-RU"/>
        </w:rPr>
        <w:t>3. Показатели (индикаторы) подпрограммы</w:t>
      </w:r>
    </w:p>
    <w:p w:rsidR="00986F99" w:rsidRDefault="00986F99" w:rsidP="00C156A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0333" w:rsidRDefault="00A50333" w:rsidP="00A50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60E24">
        <w:rPr>
          <w:rFonts w:ascii="Times New Roman" w:eastAsia="Times New Roman" w:hAnsi="Times New Roman"/>
          <w:sz w:val="28"/>
          <w:szCs w:val="28"/>
          <w:lang w:eastAsia="ru-RU"/>
        </w:rPr>
        <w:t>Показателями (индикаторами) решения задач подпрограммы являются:</w:t>
      </w:r>
    </w:p>
    <w:p w:rsidR="00986F99" w:rsidRDefault="00986F99" w:rsidP="00A50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тношение годовой суммы платежей на погашение и обслуживание м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ниципального долга Грачевского района к доходам районного бюджета  без учета утвержденного объема безвозмездных поступлений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86F99" w:rsidRPr="00986F99" w:rsidRDefault="00986F99" w:rsidP="00A50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 xml:space="preserve"> Данный показатель (индикатор) рассчитывается как отношение суммы в</w:t>
      </w: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 xml:space="preserve">плат по погашению и обслуживанию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 xml:space="preserve"> за соответствующий год (за исключением обязательств по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муниципальным</w:t>
      </w: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 xml:space="preserve"> гара</w:t>
      </w: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 xml:space="preserve">тиям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 xml:space="preserve">) к доходам </w:t>
      </w:r>
      <w:hyperlink r:id="rId19" w:history="1">
        <w:r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районного</w:t>
        </w:r>
        <w:r w:rsidRPr="00986F99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 xml:space="preserve"> бюджета</w:t>
        </w:r>
      </w:hyperlink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 xml:space="preserve"> за соответствующий год. Значения исходных данных отражены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решении </w:t>
      </w: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>об исполн</w:t>
      </w:r>
      <w:r w:rsidR="007456C7">
        <w:rPr>
          <w:rFonts w:ascii="Times New Roman" w:eastAsia="Times New Roman" w:hAnsi="Times New Roman"/>
          <w:sz w:val="28"/>
          <w:szCs w:val="28"/>
          <w:lang w:eastAsia="ru-RU"/>
        </w:rPr>
        <w:t>ении</w:t>
      </w: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бюджета 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бюджете на очередной финансовый год и на плановый период. </w:t>
      </w:r>
    </w:p>
    <w:p w:rsidR="00986F99" w:rsidRPr="00986F99" w:rsidRDefault="00986F99" w:rsidP="00A503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r w:rsidR="007456C7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7456C7" w:rsidRPr="00E72CB1">
        <w:rPr>
          <w:rFonts w:ascii="Times New Roman" w:hAnsi="Times New Roman"/>
          <w:sz w:val="28"/>
          <w:szCs w:val="28"/>
        </w:rPr>
        <w:t>аличие в проекте районного бюджета на очередной финансовый год и на плановый период программы муниципальных внутренних заимствований и программ муниципальных гарантий</w:t>
      </w: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86F99" w:rsidRPr="00986F99" w:rsidRDefault="00986F99" w:rsidP="00A5033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86F9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Проекты программы </w:t>
      </w:r>
      <w:r w:rsidR="007456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муниципальных</w:t>
      </w:r>
      <w:r w:rsidRPr="00986F9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заимствований и программы </w:t>
      </w:r>
      <w:r w:rsidR="007456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муниц</w:t>
      </w:r>
      <w:r w:rsidR="007456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="007456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пальных</w:t>
      </w:r>
      <w:r w:rsidRPr="00986F9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гарантий </w:t>
      </w:r>
      <w:r w:rsidR="007456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Грачевского района</w:t>
      </w:r>
      <w:r w:rsidRPr="00986F9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разрабатываются в соответствии с </w:t>
      </w:r>
      <w:hyperlink r:id="rId20" w:history="1">
        <w:r w:rsidRPr="00986F99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Бю</w:t>
        </w:r>
        <w:r w:rsidRPr="00986F99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д</w:t>
        </w:r>
        <w:r w:rsidRPr="00986F99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жетным кодексом</w:t>
        </w:r>
      </w:hyperlink>
      <w:r w:rsidRPr="00986F9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Российской Федерации, </w:t>
      </w:r>
      <w:r w:rsidR="002F260D" w:rsidRPr="002F260D">
        <w:rPr>
          <w:rFonts w:ascii="Times New Roman" w:hAnsi="Times New Roman"/>
          <w:sz w:val="28"/>
          <w:szCs w:val="20"/>
        </w:rPr>
        <w:t>решением Совета депутатов муниц</w:t>
      </w:r>
      <w:r w:rsidR="002F260D" w:rsidRPr="002F260D">
        <w:rPr>
          <w:rFonts w:ascii="Times New Roman" w:hAnsi="Times New Roman"/>
          <w:sz w:val="28"/>
          <w:szCs w:val="20"/>
        </w:rPr>
        <w:t>и</w:t>
      </w:r>
      <w:r w:rsidR="002F260D" w:rsidRPr="002F260D">
        <w:rPr>
          <w:rFonts w:ascii="Times New Roman" w:hAnsi="Times New Roman"/>
          <w:sz w:val="28"/>
          <w:szCs w:val="20"/>
        </w:rPr>
        <w:t>пального образования Грачевский район от 25.12.2013 № 267-рс   «Об утвержд</w:t>
      </w:r>
      <w:r w:rsidR="002F260D" w:rsidRPr="002F260D">
        <w:rPr>
          <w:rFonts w:ascii="Times New Roman" w:hAnsi="Times New Roman"/>
          <w:sz w:val="28"/>
          <w:szCs w:val="20"/>
        </w:rPr>
        <w:t>е</w:t>
      </w:r>
      <w:r w:rsidR="002F260D" w:rsidRPr="002F260D">
        <w:rPr>
          <w:rFonts w:ascii="Times New Roman" w:hAnsi="Times New Roman"/>
          <w:sz w:val="28"/>
          <w:szCs w:val="20"/>
        </w:rPr>
        <w:t>нии положения о бюджетном процессе в муниципальном образовании Грачевский район»</w:t>
      </w:r>
      <w:r w:rsidRPr="00986F9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на основании показателей проекта </w:t>
      </w:r>
      <w:r w:rsidR="002F26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районного</w:t>
      </w:r>
      <w:r w:rsidRPr="00986F9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бюджета и являются пр</w:t>
      </w:r>
      <w:r w:rsidRPr="00986F9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r w:rsidRPr="00986F9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ложением к </w:t>
      </w:r>
      <w:r w:rsidR="002F26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решению о районном</w:t>
      </w: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бюджете на очередной финансовый год и пл</w:t>
      </w: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>новый период</w:t>
      </w:r>
    </w:p>
    <w:p w:rsidR="00986F99" w:rsidRPr="00986F99" w:rsidRDefault="0026600B" w:rsidP="00A503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</w:t>
      </w:r>
      <w:r w:rsidR="00986F99" w:rsidRPr="00986F9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r w:rsidR="002F26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r w:rsidR="002F260D" w:rsidRPr="00E72CB1">
        <w:rPr>
          <w:rFonts w:ascii="Times New Roman" w:hAnsi="Times New Roman"/>
          <w:sz w:val="28"/>
          <w:szCs w:val="28"/>
        </w:rPr>
        <w:t>оответствие объема муниципального долга и расходов на его обслуж</w:t>
      </w:r>
      <w:r w:rsidR="002F260D" w:rsidRPr="00E72CB1">
        <w:rPr>
          <w:rFonts w:ascii="Times New Roman" w:hAnsi="Times New Roman"/>
          <w:sz w:val="28"/>
          <w:szCs w:val="28"/>
        </w:rPr>
        <w:t>и</w:t>
      </w:r>
      <w:r w:rsidR="002F260D" w:rsidRPr="00E72CB1">
        <w:rPr>
          <w:rFonts w:ascii="Times New Roman" w:hAnsi="Times New Roman"/>
          <w:sz w:val="28"/>
          <w:szCs w:val="28"/>
        </w:rPr>
        <w:t>вание ограничениям, установленным бюджетным законодательством</w:t>
      </w:r>
      <w:r w:rsidR="00986F99" w:rsidRPr="00986F9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986F99" w:rsidRPr="00986F99" w:rsidRDefault="00986F99" w:rsidP="00A503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со статьей 107 Бюджетного кодекса Российской Федерации предельный объем государственного долга субъекта Российской Федерации не должен превышать утвержденный общий годовой объем доходов бюджета суб</w:t>
      </w: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>ъ</w:t>
      </w: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>екта Российской Федерации без учета утвержденного объема безвозмездных п</w:t>
      </w: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>ступлений.</w:t>
      </w:r>
    </w:p>
    <w:p w:rsidR="00986F99" w:rsidRPr="00986F99" w:rsidRDefault="00986F99" w:rsidP="00A503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со статьей 111 Бюджетного кодекса Российской Федерации объем расходов на обслуживание государственного долга субъекта Российской Федерации в очередном финансовом году и плановом периоде, утвержденный з</w:t>
      </w: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>коном (решением) о соответствующем бюджете, по данным отчета об исполнении соответствующего бюджета за отчетный финансовый год не должен превышать 15 процентов объема расходов соответствующего бюджета, за исключением об</w:t>
      </w: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>ъ</w:t>
      </w: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>ема расходов, которые осуществляются за счет субвенций, предоставляемых из бюджетов бюджетной системы Российской Федерации.</w:t>
      </w:r>
    </w:p>
    <w:p w:rsidR="00986F99" w:rsidRPr="00986F99" w:rsidRDefault="0026600B" w:rsidP="00A503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986F99" w:rsidRPr="00986F9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FC7EF7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FC7EF7" w:rsidRPr="00C156AB">
        <w:rPr>
          <w:rFonts w:ascii="Times New Roman" w:eastAsia="Times New Roman" w:hAnsi="Times New Roman"/>
          <w:sz w:val="28"/>
          <w:szCs w:val="28"/>
          <w:lang w:eastAsia="ru-RU"/>
        </w:rPr>
        <w:t>оличество публикаций о размере муниципального долга, размещенных на сайте финансового отдела в сети Интернет</w:t>
      </w:r>
      <w:r w:rsidR="00986F99" w:rsidRPr="00986F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86F99" w:rsidRPr="00986F99" w:rsidRDefault="00986F99" w:rsidP="00A503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 xml:space="preserve">Информация о размере </w:t>
      </w:r>
      <w:r w:rsidR="00FC7EF7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долга </w:t>
      </w:r>
      <w:r w:rsidR="00FC7EF7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 xml:space="preserve"> ежем</w:t>
      </w: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 xml:space="preserve">сячно размещается на официальном сайте </w:t>
      </w:r>
      <w:r w:rsidR="00FC7EF7">
        <w:rPr>
          <w:rFonts w:ascii="Times New Roman" w:eastAsia="Times New Roman" w:hAnsi="Times New Roman"/>
          <w:sz w:val="28"/>
          <w:szCs w:val="28"/>
          <w:lang w:eastAsia="ru-RU"/>
        </w:rPr>
        <w:t xml:space="preserve">финансового отдела </w:t>
      </w: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>в разделе «</w:t>
      </w:r>
      <w:r w:rsidR="00FC7EF7">
        <w:rPr>
          <w:rFonts w:ascii="Times New Roman" w:eastAsia="Times New Roman" w:hAnsi="Times New Roman"/>
          <w:sz w:val="28"/>
          <w:szCs w:val="28"/>
          <w:lang w:eastAsia="ru-RU"/>
        </w:rPr>
        <w:t>Мун</w:t>
      </w:r>
      <w:r w:rsidR="00FC7EF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FC7EF7">
        <w:rPr>
          <w:rFonts w:ascii="Times New Roman" w:eastAsia="Times New Roman" w:hAnsi="Times New Roman"/>
          <w:sz w:val="28"/>
          <w:szCs w:val="28"/>
          <w:lang w:eastAsia="ru-RU"/>
        </w:rPr>
        <w:t>ципальный</w:t>
      </w: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долг» – «</w:t>
      </w:r>
      <w:r w:rsidR="00FC7EF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986F99">
        <w:rPr>
          <w:rFonts w:ascii="Times New Roman" w:eastAsia="Times New Roman" w:hAnsi="Times New Roman"/>
          <w:sz w:val="28"/>
          <w:szCs w:val="28"/>
          <w:lang w:eastAsia="ru-RU"/>
        </w:rPr>
        <w:t>нформация о долговых обязательствах» в сети Интернет.</w:t>
      </w:r>
    </w:p>
    <w:p w:rsidR="00FC7EF7" w:rsidRDefault="00FC7EF7" w:rsidP="00A50333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C7EF7">
        <w:rPr>
          <w:rFonts w:ascii="Times New Roman" w:eastAsia="Times New Roman" w:hAnsi="Times New Roman"/>
          <w:sz w:val="28"/>
          <w:szCs w:val="28"/>
          <w:lang w:eastAsia="ru-RU"/>
        </w:rPr>
        <w:t xml:space="preserve">Сведения о показателях (индикаторах) подпрограммы представлены в </w:t>
      </w:r>
      <w:hyperlink w:anchor="sub_101" w:history="1">
        <w:r w:rsidRPr="00FC7EF7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пр</w:t>
        </w:r>
        <w:r w:rsidRPr="00FC7EF7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и</w:t>
        </w:r>
        <w:r w:rsidRPr="00FC7EF7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ложении 1</w:t>
        </w:r>
      </w:hyperlink>
      <w:r w:rsidRPr="00FC7EF7">
        <w:rPr>
          <w:rFonts w:ascii="Times New Roman" w:eastAsia="Times New Roman" w:hAnsi="Times New Roman"/>
          <w:sz w:val="28"/>
          <w:szCs w:val="28"/>
          <w:lang w:eastAsia="ru-RU"/>
        </w:rPr>
        <w:t xml:space="preserve"> к настоящей Программе</w:t>
      </w:r>
      <w:r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A50333" w:rsidRDefault="00A50333" w:rsidP="00A50333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A781D" w:rsidRPr="00004443" w:rsidRDefault="004A781D" w:rsidP="004A781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sz w:val="28"/>
          <w:szCs w:val="28"/>
          <w:lang w:eastAsia="ru-RU"/>
        </w:rPr>
        <w:t>4.Перечень и характеристика основных мероприятий</w:t>
      </w:r>
    </w:p>
    <w:p w:rsidR="004A781D" w:rsidRPr="00004443" w:rsidRDefault="004A781D" w:rsidP="004A781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sz w:val="28"/>
          <w:szCs w:val="28"/>
          <w:lang w:eastAsia="ru-RU"/>
        </w:rPr>
        <w:t>подпрограммы</w:t>
      </w:r>
    </w:p>
    <w:p w:rsidR="004A781D" w:rsidRDefault="004A781D" w:rsidP="004A781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781D" w:rsidRPr="004A781D" w:rsidRDefault="004A781D" w:rsidP="004A781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>В рамках подпрограммы реализуются следующие основные мероприятия:</w:t>
      </w:r>
    </w:p>
    <w:p w:rsidR="004A781D" w:rsidRPr="004A781D" w:rsidRDefault="004A781D" w:rsidP="004A781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" w:name="sub_3401"/>
      <w:r w:rsidRPr="004A781D">
        <w:rPr>
          <w:rFonts w:ascii="Times New Roman" w:eastAsia="Times New Roman" w:hAnsi="Times New Roman"/>
          <w:bCs/>
          <w:sz w:val="28"/>
          <w:szCs w:val="28"/>
          <w:lang w:eastAsia="ru-RU"/>
        </w:rPr>
        <w:t>основное мероприятие 1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 «Разработка программы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муниципальных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 заимств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ваний и программы предоставления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муниципальных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 гарантий на очередной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нансовый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 и плановый период».</w:t>
      </w:r>
    </w:p>
    <w:bookmarkEnd w:id="2"/>
    <w:p w:rsidR="004A781D" w:rsidRPr="004A781D" w:rsidRDefault="004A781D" w:rsidP="004A781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Данное основное мероприятие осуществляется в соответствии с </w:t>
      </w:r>
      <w:hyperlink r:id="rId21" w:history="1">
        <w:r w:rsidRPr="004A781D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Бюдже</w:t>
        </w:r>
        <w:r w:rsidRPr="004A781D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т</w:t>
        </w:r>
        <w:r w:rsidRPr="004A781D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ным кодексом</w:t>
        </w:r>
      </w:hyperlink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Федерации, </w:t>
      </w:r>
      <w:r w:rsidRPr="002F260D">
        <w:rPr>
          <w:rFonts w:ascii="Times New Roman" w:hAnsi="Times New Roman"/>
          <w:sz w:val="28"/>
          <w:szCs w:val="20"/>
        </w:rPr>
        <w:t>решением Совета депутатов муниципал</w:t>
      </w:r>
      <w:r w:rsidRPr="002F260D">
        <w:rPr>
          <w:rFonts w:ascii="Times New Roman" w:hAnsi="Times New Roman"/>
          <w:sz w:val="28"/>
          <w:szCs w:val="20"/>
        </w:rPr>
        <w:t>ь</w:t>
      </w:r>
      <w:r w:rsidRPr="002F260D">
        <w:rPr>
          <w:rFonts w:ascii="Times New Roman" w:hAnsi="Times New Roman"/>
          <w:sz w:val="28"/>
          <w:szCs w:val="20"/>
        </w:rPr>
        <w:t>ного образования Грачевский район от 25.12.2013 № 267-рс   «Об утверждении положения о бюджетном процессе в муниципальном образовании Грачевский район»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A781D" w:rsidRPr="004A781D" w:rsidRDefault="004A781D" w:rsidP="004A781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Проекты программы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муниципальных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 заимствований и программы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муниц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пальных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 гарантий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 разрабатываются на основе прогноза соц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ально-экономического развития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 и показателей проекта </w:t>
      </w:r>
      <w:r w:rsidR="009E3805">
        <w:rPr>
          <w:rFonts w:ascii="Times New Roman" w:eastAsia="Times New Roman" w:hAnsi="Times New Roman"/>
          <w:sz w:val="28"/>
          <w:szCs w:val="28"/>
          <w:lang w:eastAsia="ru-RU"/>
        </w:rPr>
        <w:t>ра</w:t>
      </w:r>
      <w:r w:rsidR="009E3805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="009E3805">
        <w:rPr>
          <w:rFonts w:ascii="Times New Roman" w:eastAsia="Times New Roman" w:hAnsi="Times New Roman"/>
          <w:sz w:val="28"/>
          <w:szCs w:val="28"/>
          <w:lang w:eastAsia="ru-RU"/>
        </w:rPr>
        <w:t>онного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бюджета;</w:t>
      </w:r>
    </w:p>
    <w:p w:rsidR="004A781D" w:rsidRPr="004A781D" w:rsidRDefault="004A781D" w:rsidP="004A781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" w:name="sub_3402"/>
      <w:r w:rsidRPr="004A781D">
        <w:rPr>
          <w:rFonts w:ascii="Times New Roman" w:eastAsia="Times New Roman" w:hAnsi="Times New Roman"/>
          <w:bCs/>
          <w:sz w:val="28"/>
          <w:szCs w:val="28"/>
          <w:lang w:eastAsia="ru-RU"/>
        </w:rPr>
        <w:t>основное мероприятие 2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 «Обслуживание </w:t>
      </w:r>
      <w:r w:rsidR="009E3805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долга </w:t>
      </w:r>
      <w:r w:rsidR="009E3805">
        <w:rPr>
          <w:rFonts w:ascii="Times New Roman" w:eastAsia="Times New Roman" w:hAnsi="Times New Roman"/>
          <w:sz w:val="28"/>
          <w:szCs w:val="28"/>
          <w:lang w:eastAsia="ru-RU"/>
        </w:rPr>
        <w:t>Грачевск</w:t>
      </w:r>
      <w:r w:rsidR="009E380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9E3805">
        <w:rPr>
          <w:rFonts w:ascii="Times New Roman" w:eastAsia="Times New Roman" w:hAnsi="Times New Roman"/>
          <w:sz w:val="28"/>
          <w:szCs w:val="28"/>
          <w:lang w:eastAsia="ru-RU"/>
        </w:rPr>
        <w:t>го района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bookmarkEnd w:id="3"/>
    <w:p w:rsidR="004A781D" w:rsidRPr="004A781D" w:rsidRDefault="004A781D" w:rsidP="004A781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Данное основное мероприятие предполагает планирование расходов </w:t>
      </w:r>
      <w:r w:rsidR="009E3805">
        <w:rPr>
          <w:rFonts w:ascii="Times New Roman" w:eastAsia="Times New Roman" w:hAnsi="Times New Roman"/>
          <w:sz w:val="28"/>
          <w:szCs w:val="28"/>
          <w:lang w:eastAsia="ru-RU"/>
        </w:rPr>
        <w:t>райо</w:t>
      </w:r>
      <w:r w:rsidR="009E3805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9E3805">
        <w:rPr>
          <w:rFonts w:ascii="Times New Roman" w:eastAsia="Times New Roman" w:hAnsi="Times New Roman"/>
          <w:sz w:val="28"/>
          <w:szCs w:val="28"/>
          <w:lang w:eastAsia="ru-RU"/>
        </w:rPr>
        <w:t>ного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бюджета в объеме, необходимом для полного и своевременного исполнения 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обязательств </w:t>
      </w:r>
      <w:r w:rsidR="009E3805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 по выплате процентных платежей по </w:t>
      </w:r>
      <w:r w:rsidR="009E3805">
        <w:rPr>
          <w:rFonts w:ascii="Times New Roman" w:eastAsia="Times New Roman" w:hAnsi="Times New Roman"/>
          <w:sz w:val="28"/>
          <w:szCs w:val="28"/>
          <w:lang w:eastAsia="ru-RU"/>
        </w:rPr>
        <w:t>муниц</w:t>
      </w:r>
      <w:r w:rsidR="009E380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9E3805">
        <w:rPr>
          <w:rFonts w:ascii="Times New Roman" w:eastAsia="Times New Roman" w:hAnsi="Times New Roman"/>
          <w:sz w:val="28"/>
          <w:szCs w:val="28"/>
          <w:lang w:eastAsia="ru-RU"/>
        </w:rPr>
        <w:t>пальному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долгу </w:t>
      </w:r>
      <w:r w:rsidR="009E3805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 (при наличии)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A781D" w:rsidRPr="004A781D" w:rsidRDefault="004A781D" w:rsidP="004A781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" w:name="sub_3403"/>
      <w:r w:rsidRPr="004A781D">
        <w:rPr>
          <w:rFonts w:ascii="Times New Roman" w:eastAsia="Times New Roman" w:hAnsi="Times New Roman"/>
          <w:bCs/>
          <w:sz w:val="28"/>
          <w:szCs w:val="28"/>
          <w:lang w:eastAsia="ru-RU"/>
        </w:rPr>
        <w:t>основное мероприятие 3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 «Мониторинг состояния объема </w:t>
      </w:r>
      <w:r w:rsidR="009E3805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долга и расходов на его обслуживание на предмет соответствия ограничениям, у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тановленным </w:t>
      </w:r>
      <w:r w:rsidR="009E3805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юджетным </w:t>
      </w:r>
      <w:r w:rsidR="009E3805">
        <w:rPr>
          <w:rFonts w:ascii="Times New Roman" w:eastAsia="Times New Roman" w:hAnsi="Times New Roman"/>
          <w:sz w:val="28"/>
          <w:szCs w:val="28"/>
          <w:lang w:eastAsia="ru-RU"/>
        </w:rPr>
        <w:t>кодексом Российской Федерации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bookmarkEnd w:id="4"/>
    <w:p w:rsidR="004A781D" w:rsidRPr="004A781D" w:rsidRDefault="004A781D" w:rsidP="004A781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hyperlink r:id="rId22" w:history="1">
        <w:r w:rsidRPr="004A781D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Основных направлениях</w:t>
        </w:r>
      </w:hyperlink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 государственной долговой политики Российской Федерации на 2013–2015 годы отмечено, что субфедеральные долговые обяз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>тельства относятся к обязательствам с высоким уровнем надежности, что об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>словлено статусом субфедеральных заемщиков и обеспечением их обязательств средствами бюджета. Однако ухудшение экономической ситуации может вызвать снижение долговой устойчивости регионов.</w:t>
      </w:r>
    </w:p>
    <w:p w:rsidR="004A781D" w:rsidRPr="004A781D" w:rsidRDefault="004A781D" w:rsidP="004A781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>Учитывая вышеизложенное, необходимо обеспечить жесткое соблюдение бюджетных ограничений на предельный размер долга, дефицита, расходов на о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служивание долга </w:t>
      </w:r>
      <w:r w:rsidR="009E3805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 (при наличии)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 с применением мониторинга и оценки </w:t>
      </w:r>
      <w:r w:rsidR="009E3805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долга </w:t>
      </w:r>
      <w:r w:rsidR="009E3805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 и расходов не его обслуж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>вание;</w:t>
      </w:r>
    </w:p>
    <w:p w:rsidR="004A781D" w:rsidRPr="004A781D" w:rsidRDefault="004A781D" w:rsidP="004A781D">
      <w:pPr>
        <w:widowControl w:val="0"/>
        <w:autoSpaceDE w:val="0"/>
        <w:autoSpaceDN w:val="0"/>
        <w:adjustRightInd w:val="0"/>
        <w:spacing w:after="0" w:line="240" w:lineRule="auto"/>
        <w:ind w:right="-28"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основное мероприятие </w:t>
      </w:r>
      <w:r w:rsidR="0026600B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r w:rsidR="009E3805" w:rsidRPr="006574D4">
        <w:rPr>
          <w:rFonts w:ascii="Times New Roman" w:hAnsi="Times New Roman"/>
          <w:sz w:val="28"/>
          <w:szCs w:val="28"/>
        </w:rPr>
        <w:t>Ведение муниципальной долговой книги муниц</w:t>
      </w:r>
      <w:r w:rsidR="009E3805" w:rsidRPr="006574D4">
        <w:rPr>
          <w:rFonts w:ascii="Times New Roman" w:hAnsi="Times New Roman"/>
          <w:sz w:val="28"/>
          <w:szCs w:val="28"/>
        </w:rPr>
        <w:t>и</w:t>
      </w:r>
      <w:r w:rsidR="009E3805" w:rsidRPr="006574D4">
        <w:rPr>
          <w:rFonts w:ascii="Times New Roman" w:hAnsi="Times New Roman"/>
          <w:sz w:val="28"/>
          <w:szCs w:val="28"/>
        </w:rPr>
        <w:t>пального образования Грачевский район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p w:rsidR="004A781D" w:rsidRPr="004A781D" w:rsidRDefault="004A781D" w:rsidP="002660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со </w:t>
      </w:r>
      <w:hyperlink r:id="rId23" w:history="1">
        <w:r w:rsidRPr="004A781D">
          <w:rPr>
            <w:rFonts w:ascii="Times New Roman" w:eastAsia="Times New Roman" w:hAnsi="Times New Roman"/>
            <w:sz w:val="28"/>
            <w:szCs w:val="28"/>
            <w:lang w:eastAsia="ru-RU"/>
          </w:rPr>
          <w:t>статьей 121</w:t>
        </w:r>
      </w:hyperlink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Бюджетного кодекса Российской Федерации порядок ведения долговой книги субъекта Российской Федерации устанавливае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>ся финансовым органом субъекта Российской Федерации.</w:t>
      </w:r>
    </w:p>
    <w:p w:rsidR="004A781D" w:rsidRPr="004A781D" w:rsidRDefault="004A781D" w:rsidP="002660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>Реализация данного основного мероприятия предполагает наличие актуал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ной информации о </w:t>
      </w:r>
      <w:r w:rsidR="009E3805">
        <w:rPr>
          <w:rFonts w:ascii="Times New Roman" w:eastAsia="Times New Roman" w:hAnsi="Times New Roman"/>
          <w:sz w:val="28"/>
          <w:szCs w:val="28"/>
          <w:lang w:eastAsia="ru-RU"/>
        </w:rPr>
        <w:t>муниципальных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долговых обязательствах </w:t>
      </w:r>
      <w:r w:rsidR="009E3805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4A781D" w:rsidRPr="004A781D" w:rsidRDefault="004A781D" w:rsidP="0026600B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Перечень основных мероприятий подпрограммы представлен в </w:t>
      </w:r>
      <w:hyperlink w:anchor="sub_10300" w:history="1">
        <w:r w:rsidRPr="004A781D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приложении 2</w:t>
        </w:r>
      </w:hyperlink>
      <w:r w:rsidRPr="004A781D">
        <w:rPr>
          <w:rFonts w:ascii="Times New Roman" w:eastAsia="Times New Roman" w:hAnsi="Times New Roman"/>
          <w:sz w:val="28"/>
          <w:szCs w:val="28"/>
          <w:lang w:eastAsia="ru-RU"/>
        </w:rPr>
        <w:t xml:space="preserve"> к настоящей Программе.</w:t>
      </w:r>
    </w:p>
    <w:p w:rsidR="004A781D" w:rsidRPr="004A781D" w:rsidRDefault="004A781D" w:rsidP="0026600B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84657" w:rsidRPr="00004443" w:rsidRDefault="0026600B" w:rsidP="0026600B">
      <w:pPr>
        <w:spacing w:after="0" w:line="240" w:lineRule="auto"/>
        <w:ind w:firstLine="709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 w:cs="Arial"/>
          <w:sz w:val="28"/>
          <w:szCs w:val="28"/>
          <w:lang w:eastAsia="ru-RU"/>
        </w:rPr>
        <w:t>5</w:t>
      </w:r>
      <w:r w:rsidR="00384657" w:rsidRPr="00004443">
        <w:rPr>
          <w:rFonts w:ascii="Times New Roman" w:eastAsia="Times New Roman" w:hAnsi="Times New Roman" w:cs="Arial"/>
          <w:sz w:val="28"/>
          <w:szCs w:val="28"/>
          <w:lang w:eastAsia="ru-RU"/>
        </w:rPr>
        <w:t>.</w:t>
      </w:r>
      <w:r w:rsidR="00EC6E00" w:rsidRPr="00004443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Информация о ресурсном обеспечении подпрограммы</w:t>
      </w:r>
    </w:p>
    <w:p w:rsidR="00384657" w:rsidRPr="00E72CB1" w:rsidRDefault="00384657" w:rsidP="0026600B">
      <w:pPr>
        <w:spacing w:after="0" w:line="240" w:lineRule="auto"/>
        <w:ind w:firstLine="709"/>
        <w:jc w:val="center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7028B2" w:rsidRPr="00E72CB1" w:rsidRDefault="007028B2" w:rsidP="0026600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Объем финансового обеспечения реализации </w:t>
      </w:r>
      <w:r w:rsidR="00EB1A69" w:rsidRPr="00E72CB1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определяется в случае  возникновения исполнения долговых обязательств муниципального обр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зования Грачевский район.</w:t>
      </w:r>
    </w:p>
    <w:p w:rsidR="00FD01FA" w:rsidRPr="00E72CB1" w:rsidRDefault="00FD01FA" w:rsidP="0026600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74DA0" w:rsidRPr="00004443" w:rsidRDefault="0026600B" w:rsidP="0026600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>6</w:t>
      </w:r>
      <w:r w:rsidR="00274DA0"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r w:rsidR="00923417"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923417" w:rsidRPr="00004443">
        <w:rPr>
          <w:rFonts w:ascii="Times New Roman" w:hAnsi="Times New Roman"/>
          <w:sz w:val="28"/>
          <w:szCs w:val="28"/>
        </w:rPr>
        <w:t>нформация о значимости подпрограммы для достижения целей муниципал</w:t>
      </w:r>
      <w:r w:rsidR="00923417" w:rsidRPr="00004443">
        <w:rPr>
          <w:rFonts w:ascii="Times New Roman" w:hAnsi="Times New Roman"/>
          <w:sz w:val="28"/>
          <w:szCs w:val="28"/>
        </w:rPr>
        <w:t>ь</w:t>
      </w:r>
      <w:r w:rsidR="00923417" w:rsidRPr="00004443">
        <w:rPr>
          <w:rFonts w:ascii="Times New Roman" w:hAnsi="Times New Roman"/>
          <w:sz w:val="28"/>
          <w:szCs w:val="28"/>
        </w:rPr>
        <w:t>ной программы</w:t>
      </w:r>
    </w:p>
    <w:p w:rsidR="00274DA0" w:rsidRPr="00E72CB1" w:rsidRDefault="00274DA0" w:rsidP="0026600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F258F" w:rsidRPr="005F258F" w:rsidRDefault="005F258F" w:rsidP="002660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>Коэффициент значимости подпрограммы для достижения цели Программы признается равным 0,2.</w:t>
      </w:r>
    </w:p>
    <w:p w:rsidR="00274DA0" w:rsidRDefault="00274DA0" w:rsidP="0026600B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3020B7" w:rsidRDefault="003020B7" w:rsidP="00274DA0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3020B7" w:rsidRDefault="003020B7" w:rsidP="00274DA0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3020B7" w:rsidRDefault="003020B7" w:rsidP="00274DA0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3020B7" w:rsidRDefault="003020B7" w:rsidP="00274DA0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3020B7" w:rsidRDefault="003020B7" w:rsidP="00274DA0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7D307F" w:rsidRPr="00E72CB1" w:rsidRDefault="007D307F" w:rsidP="00274DA0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7028B2" w:rsidRPr="00E72CB1" w:rsidRDefault="007028B2" w:rsidP="002733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Style w:val="affff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62"/>
        <w:gridCol w:w="4076"/>
      </w:tblGrid>
      <w:tr w:rsidR="00D86522" w:rsidTr="00244E12">
        <w:tc>
          <w:tcPr>
            <w:tcW w:w="6062" w:type="dxa"/>
          </w:tcPr>
          <w:p w:rsidR="00D86522" w:rsidRDefault="00D86522" w:rsidP="007D3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076" w:type="dxa"/>
          </w:tcPr>
          <w:p w:rsidR="00D86522" w:rsidRPr="000C0AA0" w:rsidRDefault="00D86522" w:rsidP="007D3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C0A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Приложение  </w:t>
            </w:r>
            <w:r w:rsidR="00244E1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</w:t>
            </w:r>
            <w:r w:rsidRPr="000C0AA0">
              <w:rPr>
                <w:rFonts w:ascii="Times New Roman" w:hAnsi="Times New Roman"/>
                <w:sz w:val="28"/>
                <w:szCs w:val="28"/>
              </w:rPr>
              <w:t> </w:t>
            </w:r>
            <w:r w:rsidRPr="000C0AA0">
              <w:rPr>
                <w:rFonts w:ascii="Times New Roman" w:hAnsi="Times New Roman"/>
                <w:sz w:val="28"/>
                <w:szCs w:val="28"/>
              </w:rPr>
              <w:tab/>
              <w:t xml:space="preserve">                                                                                                     к муниципальной программе   </w:t>
            </w:r>
          </w:p>
          <w:p w:rsidR="00D86522" w:rsidRDefault="00D86522" w:rsidP="007D307F">
            <w:pPr>
              <w:pStyle w:val="ConsPlusTitle"/>
              <w:widowControl/>
              <w:rPr>
                <w:rFonts w:ascii="Times New Roman" w:hAnsi="Times New Roman"/>
                <w:sz w:val="28"/>
                <w:szCs w:val="28"/>
              </w:rPr>
            </w:pPr>
            <w:r w:rsidRPr="000C0AA0">
              <w:rPr>
                <w:rFonts w:ascii="Times New Roman" w:hAnsi="Times New Roman"/>
                <w:b w:val="0"/>
                <w:sz w:val="28"/>
                <w:szCs w:val="28"/>
              </w:rPr>
              <w:t>«</w:t>
            </w:r>
            <w:r w:rsidRPr="000C0AA0">
              <w:rPr>
                <w:rFonts w:ascii="Times New Roman" w:hAnsi="Times New Roman" w:cs="Times New Roman"/>
                <w:b w:val="0"/>
                <w:sz w:val="28"/>
                <w:szCs w:val="28"/>
              </w:rPr>
              <w:t>Управление муниципальными финансами и муниципальным долгом Грачевского района на  2015-2021годы»</w:t>
            </w:r>
          </w:p>
        </w:tc>
      </w:tr>
    </w:tbl>
    <w:p w:rsidR="00516E9A" w:rsidRPr="00E72CB1" w:rsidRDefault="00516E9A" w:rsidP="00384657">
      <w:pPr>
        <w:spacing w:after="0" w:line="240" w:lineRule="auto"/>
        <w:ind w:firstLine="70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4E12" w:rsidRPr="00004443" w:rsidRDefault="00244E12" w:rsidP="00591445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ПАСПОРТ</w:t>
      </w:r>
    </w:p>
    <w:p w:rsidR="0051137B" w:rsidRPr="00004443" w:rsidRDefault="00244E12" w:rsidP="0059144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п</w:t>
      </w:r>
      <w:r w:rsidR="0051137B"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одпрограмм</w:t>
      </w:r>
      <w:r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ы</w:t>
      </w:r>
      <w:r w:rsidR="0051137B"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</w:t>
      </w:r>
    </w:p>
    <w:p w:rsidR="0051137B" w:rsidRPr="00004443" w:rsidRDefault="0051137B" w:rsidP="00EB1A69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«Организация и осуществление </w:t>
      </w:r>
      <w:r w:rsidR="007810E2"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внутреннего </w:t>
      </w:r>
      <w:r w:rsidR="00A237DE"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муниципального</w:t>
      </w:r>
      <w:r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финансового ко</w:t>
      </w:r>
      <w:r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н</w:t>
      </w:r>
      <w:r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троля в финансово-бюджетной сфере» </w:t>
      </w:r>
    </w:p>
    <w:p w:rsidR="00EB1A69" w:rsidRPr="00E72CB1" w:rsidRDefault="00EB1A69" w:rsidP="00EB1A6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369"/>
        <w:gridCol w:w="6662"/>
      </w:tblGrid>
      <w:tr w:rsidR="00BF2E70" w:rsidRPr="00E72CB1" w:rsidTr="007D307F">
        <w:trPr>
          <w:trHeight w:val="1098"/>
        </w:trPr>
        <w:tc>
          <w:tcPr>
            <w:tcW w:w="3369" w:type="dxa"/>
            <w:hideMark/>
          </w:tcPr>
          <w:p w:rsidR="00BF2E70" w:rsidRPr="00E72CB1" w:rsidRDefault="0051137B" w:rsidP="005914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  <w:r w:rsidR="00BF2E70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Ответственный </w:t>
            </w:r>
          </w:p>
          <w:p w:rsidR="00BF2E70" w:rsidRPr="00E72CB1" w:rsidRDefault="00BF2E70" w:rsidP="005914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исполнитель </w:t>
            </w:r>
          </w:p>
          <w:p w:rsidR="00BF2E70" w:rsidRPr="00E72CB1" w:rsidRDefault="00BF2E70" w:rsidP="0038465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662" w:type="dxa"/>
            <w:hideMark/>
          </w:tcPr>
          <w:p w:rsidR="00BF2E70" w:rsidRPr="00E72CB1" w:rsidRDefault="00244E12" w:rsidP="00BC237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</w:t>
            </w:r>
            <w:r w:rsidR="00BF2E70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инансовый отдел администрации Грачевского ра</w:t>
            </w:r>
            <w:r w:rsidR="00BF2E70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й</w:t>
            </w:r>
            <w:r w:rsidR="00BF2E70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она </w:t>
            </w:r>
          </w:p>
        </w:tc>
      </w:tr>
      <w:tr w:rsidR="00BF2E70" w:rsidRPr="00E72CB1" w:rsidTr="007D307F">
        <w:trPr>
          <w:trHeight w:val="390"/>
        </w:trPr>
        <w:tc>
          <w:tcPr>
            <w:tcW w:w="3369" w:type="dxa"/>
            <w:hideMark/>
          </w:tcPr>
          <w:p w:rsidR="00BF2E70" w:rsidRPr="00E72CB1" w:rsidRDefault="00BF2E70" w:rsidP="00BF2E7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Участники 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662" w:type="dxa"/>
            <w:hideMark/>
          </w:tcPr>
          <w:p w:rsidR="00BF2E70" w:rsidRPr="00E72CB1" w:rsidRDefault="00EB1A69" w:rsidP="005914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отсутствуют</w:t>
            </w:r>
          </w:p>
        </w:tc>
      </w:tr>
      <w:tr w:rsidR="00BF2E70" w:rsidRPr="00E72CB1" w:rsidTr="007D307F">
        <w:trPr>
          <w:trHeight w:val="585"/>
        </w:trPr>
        <w:tc>
          <w:tcPr>
            <w:tcW w:w="3369" w:type="dxa"/>
            <w:hideMark/>
          </w:tcPr>
          <w:p w:rsidR="00BF2E70" w:rsidRPr="00E72CB1" w:rsidRDefault="00BF2E70" w:rsidP="008304C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Цель </w:t>
            </w:r>
          </w:p>
          <w:p w:rsidR="00BF2E70" w:rsidRPr="00E72CB1" w:rsidRDefault="00BF2E70" w:rsidP="008304C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662" w:type="dxa"/>
            <w:hideMark/>
          </w:tcPr>
          <w:p w:rsidR="00BF2E70" w:rsidRPr="00E72CB1" w:rsidRDefault="00EB1A69" w:rsidP="00EB1A69">
            <w:pPr>
              <w:pStyle w:val="af4"/>
              <w:widowControl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организация и осуществление внутреннего муниц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пального финансового контроля в финансово-бюджетной сфере</w:t>
            </w:r>
          </w:p>
        </w:tc>
      </w:tr>
      <w:tr w:rsidR="00BF2E70" w:rsidRPr="00E72CB1" w:rsidTr="007D307F">
        <w:trPr>
          <w:trHeight w:val="570"/>
        </w:trPr>
        <w:tc>
          <w:tcPr>
            <w:tcW w:w="3369" w:type="dxa"/>
            <w:hideMark/>
          </w:tcPr>
          <w:p w:rsidR="00BF2E70" w:rsidRPr="00E72CB1" w:rsidRDefault="00BF2E70" w:rsidP="00BF2E7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Задачи</w:t>
            </w:r>
          </w:p>
          <w:p w:rsidR="00BF2E70" w:rsidRPr="00E72CB1" w:rsidRDefault="00BF2E70" w:rsidP="00BF2E7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  <w:p w:rsidR="00BF2E70" w:rsidRPr="00E72CB1" w:rsidRDefault="00BF2E70" w:rsidP="005914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662" w:type="dxa"/>
            <w:hideMark/>
          </w:tcPr>
          <w:p w:rsidR="00EB1A69" w:rsidRPr="00E72CB1" w:rsidRDefault="00244E12" w:rsidP="00BF2E70">
            <w:pPr>
              <w:tabs>
                <w:tab w:val="left" w:pos="-4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bookmarkStart w:id="5" w:name="sub_934"/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5F258F">
              <w:rPr>
                <w:rFonts w:ascii="Times New Roman" w:hAnsi="Times New Roman"/>
                <w:sz w:val="28"/>
                <w:szCs w:val="28"/>
              </w:rPr>
              <w:t xml:space="preserve">проведение </w:t>
            </w:r>
            <w:r w:rsidR="00EB1A69" w:rsidRPr="00E72CB1">
              <w:rPr>
                <w:rFonts w:ascii="Times New Roman" w:hAnsi="Times New Roman"/>
                <w:sz w:val="28"/>
                <w:szCs w:val="28"/>
              </w:rPr>
              <w:t>анализ</w:t>
            </w:r>
            <w:r w:rsidR="005F258F">
              <w:rPr>
                <w:rFonts w:ascii="Times New Roman" w:hAnsi="Times New Roman"/>
                <w:sz w:val="28"/>
                <w:szCs w:val="28"/>
              </w:rPr>
              <w:t>а</w:t>
            </w:r>
            <w:r w:rsidR="00EB1A69" w:rsidRPr="00E72CB1">
              <w:rPr>
                <w:rFonts w:ascii="Times New Roman" w:hAnsi="Times New Roman"/>
                <w:sz w:val="28"/>
                <w:szCs w:val="28"/>
              </w:rPr>
              <w:t xml:space="preserve"> осуществления главными а</w:t>
            </w:r>
            <w:r w:rsidR="00EB1A69" w:rsidRPr="00E72CB1">
              <w:rPr>
                <w:rFonts w:ascii="Times New Roman" w:hAnsi="Times New Roman"/>
                <w:sz w:val="28"/>
                <w:szCs w:val="28"/>
              </w:rPr>
              <w:t>д</w:t>
            </w:r>
            <w:r w:rsidR="00EB1A69" w:rsidRPr="00E72CB1">
              <w:rPr>
                <w:rFonts w:ascii="Times New Roman" w:hAnsi="Times New Roman"/>
                <w:sz w:val="28"/>
                <w:szCs w:val="28"/>
              </w:rPr>
              <w:t>министраторами бюджетных средств внутреннего финансового контроля и аудита</w:t>
            </w:r>
            <w:bookmarkEnd w:id="5"/>
            <w:r w:rsidR="00EB1A69" w:rsidRPr="00E72CB1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F2E70" w:rsidRPr="00E72CB1" w:rsidRDefault="00244E12" w:rsidP="00BF2E70">
            <w:pPr>
              <w:tabs>
                <w:tab w:val="left" w:pos="-48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BF2E70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организация и осуществление внутреннего муниц</w:t>
            </w:r>
            <w:r w:rsidR="00BF2E70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BF2E70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пального финансового контроля в финансово - бю</w:t>
            </w:r>
            <w:r w:rsidR="00BF2E70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</w:t>
            </w:r>
            <w:r w:rsidR="00BF2E70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жетной сфере</w:t>
            </w:r>
          </w:p>
        </w:tc>
      </w:tr>
      <w:tr w:rsidR="005F258F" w:rsidRPr="00E72CB1" w:rsidTr="007D307F">
        <w:trPr>
          <w:trHeight w:val="570"/>
        </w:trPr>
        <w:tc>
          <w:tcPr>
            <w:tcW w:w="3369" w:type="dxa"/>
          </w:tcPr>
          <w:p w:rsidR="005F258F" w:rsidRPr="00E72CB1" w:rsidRDefault="005F258F" w:rsidP="00BF2E7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F25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Приоритетные проекты (программы), реализу</w:t>
            </w:r>
            <w:r w:rsidRPr="005F25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Pr="005F25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мые в рамках подпр</w:t>
            </w:r>
            <w:r w:rsidRPr="005F25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5F25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граммы</w:t>
            </w:r>
          </w:p>
        </w:tc>
        <w:tc>
          <w:tcPr>
            <w:tcW w:w="6662" w:type="dxa"/>
          </w:tcPr>
          <w:p w:rsidR="005F258F" w:rsidRDefault="005F258F" w:rsidP="00BF2E70">
            <w:pPr>
              <w:tabs>
                <w:tab w:val="left" w:pos="-4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F25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отсутствуют</w:t>
            </w:r>
          </w:p>
        </w:tc>
      </w:tr>
      <w:tr w:rsidR="00BF2E70" w:rsidRPr="00E72CB1" w:rsidTr="007D307F">
        <w:trPr>
          <w:trHeight w:val="289"/>
        </w:trPr>
        <w:tc>
          <w:tcPr>
            <w:tcW w:w="3369" w:type="dxa"/>
            <w:hideMark/>
          </w:tcPr>
          <w:p w:rsidR="00BF2E70" w:rsidRPr="00E72CB1" w:rsidRDefault="00BF2E70" w:rsidP="005914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Целевые индикаторы и показатели </w:t>
            </w:r>
          </w:p>
          <w:p w:rsidR="00BF2E70" w:rsidRPr="00E72CB1" w:rsidRDefault="00BF2E70" w:rsidP="005914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662" w:type="dxa"/>
            <w:hideMark/>
          </w:tcPr>
          <w:p w:rsidR="005F258F" w:rsidRPr="005F258F" w:rsidRDefault="00244E12" w:rsidP="005F258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с</w:t>
            </w:r>
            <w:r w:rsidR="005F258F" w:rsidRPr="005F25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оотношение объема проверенных средств конс</w:t>
            </w:r>
            <w:r w:rsidR="005F258F" w:rsidRPr="005F25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="005F258F" w:rsidRPr="005F25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лидированного бюджета к общему объему расходов консолидированного бюджета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5F258F" w:rsidRPr="005F258F" w:rsidRDefault="00244E12" w:rsidP="005F258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с</w:t>
            </w:r>
            <w:r w:rsidR="005F258F" w:rsidRPr="005F25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оотношение количества главных администраторов средств районного бюджета, у которых проанализ</w:t>
            </w:r>
            <w:r w:rsidR="005F258F" w:rsidRPr="005F25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5F258F" w:rsidRPr="005F25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ровано состояние внутреннего финансового контроля и внутреннего финансового аудита, к общему числу главных администраторов средств районного бюдж</w:t>
            </w:r>
            <w:r w:rsidR="005F258F" w:rsidRPr="005F25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="005F258F" w:rsidRPr="005F25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та, у которых проведение такого анализа было запл</w:t>
            </w:r>
            <w:r w:rsidR="005F258F" w:rsidRPr="005F25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 w:rsidR="005F258F" w:rsidRPr="005F25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нировано провести в соответствующем году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BF2E70" w:rsidRPr="00E72CB1" w:rsidRDefault="00244E12" w:rsidP="00244E1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с</w:t>
            </w:r>
            <w:r w:rsidR="00E8660C" w:rsidRPr="005F25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оотношение количества проведенных плановых контрольных мероприятий к общему числу заплан</w:t>
            </w:r>
            <w:r w:rsidR="00E8660C" w:rsidRPr="005F25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="00E8660C" w:rsidRPr="005F25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рованных контрольных мероприятий на соответс</w:t>
            </w:r>
            <w:r w:rsidR="00E8660C" w:rsidRPr="005F25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</w:t>
            </w:r>
            <w:r w:rsidR="00E8660C" w:rsidRPr="005F25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вующий год</w:t>
            </w:r>
          </w:p>
        </w:tc>
      </w:tr>
      <w:tr w:rsidR="00BF2E70" w:rsidRPr="00E72CB1" w:rsidTr="007D307F">
        <w:trPr>
          <w:trHeight w:val="901"/>
        </w:trPr>
        <w:tc>
          <w:tcPr>
            <w:tcW w:w="3369" w:type="dxa"/>
            <w:hideMark/>
          </w:tcPr>
          <w:p w:rsidR="00BF2E70" w:rsidRPr="00E72CB1" w:rsidRDefault="00BF2E70" w:rsidP="005914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Сроки и этапы</w:t>
            </w:r>
          </w:p>
          <w:p w:rsidR="00BF2E70" w:rsidRPr="00E72CB1" w:rsidRDefault="00BF2E70" w:rsidP="005914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реализации </w:t>
            </w:r>
          </w:p>
          <w:p w:rsidR="00BF2E70" w:rsidRPr="00E72CB1" w:rsidRDefault="00BF2E70" w:rsidP="0038313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662" w:type="dxa"/>
            <w:hideMark/>
          </w:tcPr>
          <w:p w:rsidR="00BF2E70" w:rsidRPr="00E72CB1" w:rsidRDefault="005F258F" w:rsidP="005F258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2015–2021 годы</w:t>
            </w:r>
          </w:p>
        </w:tc>
      </w:tr>
      <w:tr w:rsidR="00BF2E70" w:rsidRPr="00E72CB1" w:rsidTr="007D307F">
        <w:trPr>
          <w:trHeight w:val="448"/>
        </w:trPr>
        <w:tc>
          <w:tcPr>
            <w:tcW w:w="3369" w:type="dxa"/>
            <w:hideMark/>
          </w:tcPr>
          <w:p w:rsidR="00BF2E70" w:rsidRPr="00E72CB1" w:rsidRDefault="00BF2E70" w:rsidP="005914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Объемы бюджетных а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сигнований </w:t>
            </w:r>
          </w:p>
          <w:p w:rsidR="00BF2E70" w:rsidRPr="00E72CB1" w:rsidRDefault="00BF2E70" w:rsidP="0038313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662" w:type="dxa"/>
            <w:hideMark/>
          </w:tcPr>
          <w:p w:rsidR="00BF2E70" w:rsidRPr="00E72CB1" w:rsidRDefault="00EC6E00" w:rsidP="005914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</w:t>
            </w:r>
            <w:r w:rsidR="00BF2E70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асходы на реализацию </w:t>
            </w:r>
            <w:r w:rsidR="00BC237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="00BF2E70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  <w:r w:rsidR="00BF2E70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не пред</w:t>
            </w:r>
            <w:r w:rsidR="00BF2E70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</w:t>
            </w:r>
            <w:r w:rsidR="00BF2E70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сматриваются</w:t>
            </w:r>
          </w:p>
          <w:p w:rsidR="00BF2E70" w:rsidRPr="00E72CB1" w:rsidRDefault="00BF2E70" w:rsidP="005914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</w:tr>
      <w:tr w:rsidR="005F258F" w:rsidRPr="00E72CB1" w:rsidTr="007D307F">
        <w:trPr>
          <w:trHeight w:val="448"/>
        </w:trPr>
        <w:tc>
          <w:tcPr>
            <w:tcW w:w="3369" w:type="dxa"/>
          </w:tcPr>
          <w:p w:rsidR="005F258F" w:rsidRPr="005F258F" w:rsidRDefault="005F258F" w:rsidP="005F258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F25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Ожидаемые результаты реализации </w:t>
            </w:r>
          </w:p>
          <w:p w:rsidR="005F258F" w:rsidRPr="00E72CB1" w:rsidRDefault="005F258F" w:rsidP="005F258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F25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подпрограммы</w:t>
            </w:r>
          </w:p>
        </w:tc>
        <w:tc>
          <w:tcPr>
            <w:tcW w:w="6662" w:type="dxa"/>
          </w:tcPr>
          <w:p w:rsidR="005F258F" w:rsidRPr="00E72CB1" w:rsidRDefault="005F258F" w:rsidP="005F258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F25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снижение объемов нарушений законодательства Ро</w:t>
            </w:r>
            <w:r w:rsidRPr="005F25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Pr="005F25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сийской Федерации в финансово-бюджетной сфере и повышение эффективности расходования бюдже</w:t>
            </w:r>
            <w:r w:rsidRPr="005F25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</w:t>
            </w:r>
            <w:r w:rsidRPr="005F258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ных средств, соблюдение финансовой дисциплины</w:t>
            </w:r>
          </w:p>
        </w:tc>
      </w:tr>
    </w:tbl>
    <w:p w:rsidR="005F258F" w:rsidRDefault="005F258F" w:rsidP="00273388">
      <w:pPr>
        <w:spacing w:after="0" w:line="240" w:lineRule="auto"/>
        <w:ind w:firstLine="70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F258F" w:rsidRPr="00004443" w:rsidRDefault="005F258F" w:rsidP="00244E12">
      <w:pPr>
        <w:spacing w:after="0" w:line="240" w:lineRule="auto"/>
        <w:ind w:firstLine="70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>1.Общая характеристика сферы реализации подпрограммы</w:t>
      </w:r>
    </w:p>
    <w:p w:rsidR="005F258F" w:rsidRPr="00004443" w:rsidRDefault="005F258F" w:rsidP="00244E12">
      <w:pPr>
        <w:spacing w:after="0" w:line="240" w:lineRule="auto"/>
        <w:ind w:firstLine="70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137B" w:rsidRPr="00E72CB1" w:rsidRDefault="0051137B" w:rsidP="00244E12">
      <w:pPr>
        <w:spacing w:after="0" w:line="240" w:lineRule="auto"/>
        <w:ind w:firstLine="6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Реализация данной Под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предполагает выработку </w:t>
      </w:r>
      <w:r w:rsidR="005D1756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муниципальной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политики и нормативно-правовое регулирование организации и осуществления деятельности финансов</w:t>
      </w:r>
      <w:r w:rsidR="005D1756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ого отдела администрации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, включа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щей в себя функци</w:t>
      </w:r>
      <w:r w:rsidR="007810E2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ю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по</w:t>
      </w:r>
      <w:r w:rsidR="002A303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внутреннему </w:t>
      </w:r>
      <w:r w:rsidR="007810E2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муниципальному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финансовому контролю</w:t>
      </w:r>
      <w:r w:rsidR="007810E2" w:rsidRPr="00E72CB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1137B" w:rsidRPr="00E72CB1" w:rsidRDefault="0051137B" w:rsidP="00244E12">
      <w:pPr>
        <w:spacing w:after="0" w:line="240" w:lineRule="auto"/>
        <w:ind w:firstLine="6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Административная функция заключается в своевременном и качественном проведении  финансов</w:t>
      </w:r>
      <w:r w:rsidR="007810E2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ым отделом администрации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контрол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ных мероприятий в установленных сферах деятельности и, как следствие, пов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шении эффективности контроля за соблюдением бюджетного законодательства Российской Феде</w:t>
      </w:r>
      <w:r w:rsidR="00195D9E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рации, Оренбургской области и 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, организ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ции и совершенствовании эффективного взаимодействия финансов</w:t>
      </w:r>
      <w:r w:rsidR="00195D9E" w:rsidRPr="00E72CB1">
        <w:rPr>
          <w:rFonts w:ascii="Times New Roman" w:eastAsia="Times New Roman" w:hAnsi="Times New Roman"/>
          <w:sz w:val="28"/>
          <w:szCs w:val="28"/>
          <w:lang w:eastAsia="ru-RU"/>
        </w:rPr>
        <w:t>ого отдела а</w:t>
      </w:r>
      <w:r w:rsidR="00195D9E" w:rsidRPr="00E72CB1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="00195D9E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министрации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с</w:t>
      </w:r>
      <w:r w:rsidR="00195D9E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органами </w:t>
      </w:r>
      <w:r w:rsidR="003A4DF9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исполнительной власти </w:t>
      </w:r>
      <w:r w:rsidR="00195D9E" w:rsidRPr="00E72CB1">
        <w:rPr>
          <w:rFonts w:ascii="Times New Roman" w:eastAsia="Times New Roman" w:hAnsi="Times New Roman"/>
          <w:sz w:val="28"/>
          <w:szCs w:val="28"/>
          <w:lang w:eastAsia="ru-RU"/>
        </w:rPr>
        <w:t>субъекта Федерации и другими организациями осуществляющими функции контроля.</w:t>
      </w:r>
    </w:p>
    <w:p w:rsidR="0051137B" w:rsidRPr="00E72CB1" w:rsidRDefault="0051137B" w:rsidP="00244E12">
      <w:pPr>
        <w:spacing w:after="0" w:line="240" w:lineRule="auto"/>
        <w:ind w:firstLine="6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Существующая система управления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муниципальным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и финансовыми ресу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сами характеризуется недостаточно эффективным механизмом контроля. Осно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ными причинами недостаточного уровня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финансового контроля являются:</w:t>
      </w:r>
    </w:p>
    <w:p w:rsidR="0051137B" w:rsidRPr="00E72CB1" w:rsidRDefault="0051137B" w:rsidP="00244E12">
      <w:pPr>
        <w:spacing w:after="0" w:line="240" w:lineRule="auto"/>
        <w:ind w:firstLine="6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отсутствие законодательных и иных нормативных правовых актов Росси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ской Федерации, определяющих понятие и систему, формы, методы и объекты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финансового контроля;</w:t>
      </w:r>
    </w:p>
    <w:p w:rsidR="0051137B" w:rsidRPr="00E72CB1" w:rsidRDefault="0051137B" w:rsidP="00244E12">
      <w:pPr>
        <w:spacing w:after="0" w:line="240" w:lineRule="auto"/>
        <w:ind w:firstLine="6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отсутствие системной методической базы контроля за эффективностью ра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ходования бюджетных средств в условиях перехода к бюджетированию, ориент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рованному на результат;</w:t>
      </w:r>
    </w:p>
    <w:p w:rsidR="0051137B" w:rsidRPr="00E72CB1" w:rsidRDefault="0051137B" w:rsidP="00244E12">
      <w:pPr>
        <w:spacing w:after="0" w:line="240" w:lineRule="auto"/>
        <w:ind w:firstLine="6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отсутствие законодательно установленных мер ответственности за каждое нарушение бюджетного законодательства Российской Федерации.</w:t>
      </w:r>
    </w:p>
    <w:p w:rsidR="0051137B" w:rsidRPr="00E72CB1" w:rsidRDefault="0051137B" w:rsidP="00244E12">
      <w:pPr>
        <w:spacing w:after="0" w:line="240" w:lineRule="auto"/>
        <w:ind w:firstLine="6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Необходимо принятие системных решений, направленных на совершенс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вование контроля в финансово-бюджетной сфере, повышение его эффективности путем создания условий, способствующих соблюдению общепринятых междун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родных принципов финансового контроля, разработки единых стандартов ко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троля, определения критериев эффективности и полезности произведенных </w:t>
      </w:r>
      <w:r w:rsidR="00195D9E" w:rsidRPr="00E72CB1">
        <w:rPr>
          <w:rFonts w:ascii="Times New Roman" w:eastAsia="Times New Roman" w:hAnsi="Times New Roman"/>
          <w:sz w:val="28"/>
          <w:szCs w:val="28"/>
          <w:lang w:eastAsia="ru-RU"/>
        </w:rPr>
        <w:t>мун</w:t>
      </w:r>
      <w:r w:rsidR="00195D9E"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195D9E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ципальных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расходов и принятых обязательств.</w:t>
      </w:r>
    </w:p>
    <w:p w:rsidR="0051137B" w:rsidRPr="00E72CB1" w:rsidRDefault="0051137B" w:rsidP="00244E12">
      <w:pPr>
        <w:spacing w:after="0" w:line="240" w:lineRule="auto"/>
        <w:ind w:firstLine="6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Переход к программному бюджету и внедрение новых форм финансового обеспечения государственных (муниципальных) услуг требуют комплексного р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формирования системы </w:t>
      </w:r>
      <w:r w:rsidR="00195D9E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внутреннего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финансового контроля, 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нованной на конституционных принципах разграничения предметов ведения и полномочий органов государственной власти и органов местного самоуправления.</w:t>
      </w:r>
    </w:p>
    <w:p w:rsidR="0051137B" w:rsidRPr="00E72CB1" w:rsidRDefault="0051137B" w:rsidP="00244E12">
      <w:pPr>
        <w:spacing w:after="0" w:line="240" w:lineRule="auto"/>
        <w:ind w:firstLine="6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 В этой связи в рамках реализации Под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предполагаются:</w:t>
      </w:r>
    </w:p>
    <w:p w:rsidR="0051137B" w:rsidRPr="00E72CB1" w:rsidRDefault="0051137B" w:rsidP="00244E12">
      <w:pPr>
        <w:spacing w:after="0" w:line="240" w:lineRule="auto"/>
        <w:ind w:firstLine="6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осуществление контроля за достижением планируемых непосредственных результатов использования бюджетных средств;</w:t>
      </w:r>
    </w:p>
    <w:p w:rsidR="0051137B" w:rsidRPr="00E72CB1" w:rsidRDefault="0051137B" w:rsidP="00244E12">
      <w:pPr>
        <w:spacing w:after="0" w:line="240" w:lineRule="auto"/>
        <w:ind w:firstLine="6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увязка определенных фактов нарушения бюджетного законодательства с конкретными бюджетно-правовыми или административно-правовыми мерами принуждения;</w:t>
      </w:r>
    </w:p>
    <w:p w:rsidR="0051137B" w:rsidRPr="00E72CB1" w:rsidRDefault="0051137B" w:rsidP="00244E12">
      <w:pPr>
        <w:spacing w:after="0" w:line="240" w:lineRule="auto"/>
        <w:ind w:firstLine="6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установление административных наказаний за нарушения бюджетного з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конодательства;</w:t>
      </w:r>
    </w:p>
    <w:p w:rsidR="0051137B" w:rsidRPr="00E72CB1" w:rsidRDefault="0051137B" w:rsidP="00244E12">
      <w:pPr>
        <w:spacing w:after="0" w:line="240" w:lineRule="auto"/>
        <w:ind w:firstLine="69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исключение возможности необоснованных проверок хозяйствующих суб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ъ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ектов. </w:t>
      </w:r>
    </w:p>
    <w:p w:rsidR="0051137B" w:rsidRPr="00E72CB1" w:rsidRDefault="0051137B" w:rsidP="0027338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004443" w:rsidRDefault="009017C1" w:rsidP="005F258F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</w:t>
      </w:r>
      <w:r w:rsidR="005F258F"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>Приоритетные направления муниципальной политики Грачевского района в сфере реализации подпрограммы, описание путей достижения ее цели и выполн</w:t>
      </w:r>
      <w:r w:rsidR="005F258F"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5F258F"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ния задач, прогнозируемые результаты реализации </w:t>
      </w:r>
    </w:p>
    <w:p w:rsidR="005F258F" w:rsidRPr="00004443" w:rsidRDefault="005F258F" w:rsidP="005F258F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>муниципальной подпрограммы</w:t>
      </w:r>
    </w:p>
    <w:p w:rsidR="0051137B" w:rsidRPr="00E72CB1" w:rsidRDefault="0051137B" w:rsidP="005F258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137B" w:rsidRPr="00E72CB1" w:rsidRDefault="0051137B" w:rsidP="00244E12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Приоритетными направлениями </w:t>
      </w:r>
      <w:r w:rsidR="005D1756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муниципальной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политики в сфере реализ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ции </w:t>
      </w:r>
      <w:r w:rsidR="00B05857" w:rsidRPr="00E72CB1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являются развитие системы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финансового контроля и повышение качества финансового менеджмента участников бюдже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ного процесса.</w:t>
      </w:r>
    </w:p>
    <w:p w:rsidR="005F258F" w:rsidRDefault="0051137B" w:rsidP="00244E12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Исходя из приоритетов политики, </w:t>
      </w:r>
      <w:r w:rsidR="00004EA5" w:rsidRPr="00E72CB1">
        <w:rPr>
          <w:rFonts w:ascii="Times New Roman" w:eastAsia="Times New Roman" w:hAnsi="Times New Roman"/>
          <w:sz w:val="28"/>
          <w:szCs w:val="28"/>
          <w:lang w:eastAsia="ru-RU"/>
        </w:rPr>
        <w:t>финансовый отдел администрации Гр</w:t>
      </w:r>
      <w:r w:rsidR="00004EA5"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004EA5" w:rsidRPr="00E72CB1">
        <w:rPr>
          <w:rFonts w:ascii="Times New Roman" w:eastAsia="Times New Roman" w:hAnsi="Times New Roman"/>
          <w:sz w:val="28"/>
          <w:szCs w:val="28"/>
          <w:lang w:eastAsia="ru-RU"/>
        </w:rPr>
        <w:t>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ставит перед собой цель</w:t>
      </w:r>
      <w:r w:rsidR="005F258F">
        <w:rPr>
          <w:rFonts w:ascii="Times New Roman" w:eastAsia="Times New Roman" w:hAnsi="Times New Roman"/>
          <w:sz w:val="28"/>
          <w:szCs w:val="28"/>
          <w:lang w:eastAsia="ru-RU"/>
        </w:rPr>
        <w:t xml:space="preserve"> обеспечить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F258F" w:rsidRPr="00E72CB1">
        <w:rPr>
          <w:rFonts w:ascii="Times New Roman" w:hAnsi="Times New Roman"/>
          <w:sz w:val="28"/>
          <w:szCs w:val="28"/>
        </w:rPr>
        <w:t>организаци</w:t>
      </w:r>
      <w:r w:rsidR="005F258F">
        <w:rPr>
          <w:rFonts w:ascii="Times New Roman" w:hAnsi="Times New Roman"/>
          <w:sz w:val="28"/>
          <w:szCs w:val="28"/>
        </w:rPr>
        <w:t>ю</w:t>
      </w:r>
      <w:r w:rsidR="005F258F" w:rsidRPr="00E72CB1">
        <w:rPr>
          <w:rFonts w:ascii="Times New Roman" w:hAnsi="Times New Roman"/>
          <w:sz w:val="28"/>
          <w:szCs w:val="28"/>
        </w:rPr>
        <w:t xml:space="preserve"> и осуществл</w:t>
      </w:r>
      <w:r w:rsidR="005F258F" w:rsidRPr="00E72CB1">
        <w:rPr>
          <w:rFonts w:ascii="Times New Roman" w:hAnsi="Times New Roman"/>
          <w:sz w:val="28"/>
          <w:szCs w:val="28"/>
        </w:rPr>
        <w:t>е</w:t>
      </w:r>
      <w:r w:rsidR="005F258F" w:rsidRPr="00E72CB1">
        <w:rPr>
          <w:rFonts w:ascii="Times New Roman" w:hAnsi="Times New Roman"/>
          <w:sz w:val="28"/>
          <w:szCs w:val="28"/>
        </w:rPr>
        <w:t>ние внутреннего муниципального финансового контроля в финансово-бюджетной сфере</w:t>
      </w:r>
      <w:r w:rsidR="005F258F">
        <w:rPr>
          <w:rFonts w:ascii="Times New Roman" w:hAnsi="Times New Roman"/>
          <w:sz w:val="28"/>
          <w:szCs w:val="28"/>
        </w:rPr>
        <w:t>.</w:t>
      </w:r>
    </w:p>
    <w:p w:rsidR="0051137B" w:rsidRPr="00E72CB1" w:rsidRDefault="0051137B" w:rsidP="00244E12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Для достижения поставленной цели предполагается решение задач:</w:t>
      </w:r>
    </w:p>
    <w:p w:rsidR="005F258F" w:rsidRPr="00E72CB1" w:rsidRDefault="00940912" w:rsidP="00244E12">
      <w:pPr>
        <w:tabs>
          <w:tab w:val="left" w:pos="-48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F258F">
        <w:rPr>
          <w:rFonts w:ascii="Times New Roman" w:hAnsi="Times New Roman"/>
          <w:sz w:val="28"/>
          <w:szCs w:val="28"/>
        </w:rPr>
        <w:t xml:space="preserve">проведение </w:t>
      </w:r>
      <w:r w:rsidR="005F258F" w:rsidRPr="00E72CB1">
        <w:rPr>
          <w:rFonts w:ascii="Times New Roman" w:hAnsi="Times New Roman"/>
          <w:sz w:val="28"/>
          <w:szCs w:val="28"/>
        </w:rPr>
        <w:t>анализ</w:t>
      </w:r>
      <w:r w:rsidR="005F258F">
        <w:rPr>
          <w:rFonts w:ascii="Times New Roman" w:hAnsi="Times New Roman"/>
          <w:sz w:val="28"/>
          <w:szCs w:val="28"/>
        </w:rPr>
        <w:t>а</w:t>
      </w:r>
      <w:r w:rsidR="005F258F" w:rsidRPr="00E72CB1">
        <w:rPr>
          <w:rFonts w:ascii="Times New Roman" w:hAnsi="Times New Roman"/>
          <w:sz w:val="28"/>
          <w:szCs w:val="28"/>
        </w:rPr>
        <w:t xml:space="preserve"> осуществления главными администраторами бюдже</w:t>
      </w:r>
      <w:r w:rsidR="005F258F" w:rsidRPr="00E72CB1">
        <w:rPr>
          <w:rFonts w:ascii="Times New Roman" w:hAnsi="Times New Roman"/>
          <w:sz w:val="28"/>
          <w:szCs w:val="28"/>
        </w:rPr>
        <w:t>т</w:t>
      </w:r>
      <w:r w:rsidR="005F258F" w:rsidRPr="00E72CB1">
        <w:rPr>
          <w:rFonts w:ascii="Times New Roman" w:hAnsi="Times New Roman"/>
          <w:sz w:val="28"/>
          <w:szCs w:val="28"/>
        </w:rPr>
        <w:t>ных средств внутреннего финансового контроля и аудита;</w:t>
      </w:r>
    </w:p>
    <w:p w:rsidR="005F258F" w:rsidRDefault="005F258F" w:rsidP="00244E12">
      <w:pPr>
        <w:tabs>
          <w:tab w:val="left" w:pos="-48"/>
        </w:tabs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организация и осуществление внутреннего муниципального финансового контроля в финансово - бюджетной сфере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054A4" w:rsidRDefault="001054A4" w:rsidP="00244E12">
      <w:pPr>
        <w:tabs>
          <w:tab w:val="left" w:pos="-48"/>
        </w:tabs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F258F" w:rsidRPr="00004443" w:rsidRDefault="001054A4" w:rsidP="001054A4">
      <w:pPr>
        <w:autoSpaceDE w:val="0"/>
        <w:autoSpaceDN w:val="0"/>
        <w:ind w:left="360"/>
        <w:jc w:val="center"/>
        <w:rPr>
          <w:rFonts w:ascii="Times New Roman" w:hAnsi="Times New Roman"/>
          <w:sz w:val="28"/>
        </w:rPr>
      </w:pPr>
      <w:r w:rsidRPr="00004443">
        <w:rPr>
          <w:rFonts w:ascii="Times New Roman" w:hAnsi="Times New Roman"/>
          <w:sz w:val="28"/>
        </w:rPr>
        <w:t>3.</w:t>
      </w:r>
      <w:r w:rsidR="005F258F" w:rsidRPr="00004443">
        <w:rPr>
          <w:rFonts w:ascii="Times New Roman" w:hAnsi="Times New Roman"/>
          <w:sz w:val="28"/>
        </w:rPr>
        <w:t>Показатели (индикаторы) подпрограммы</w:t>
      </w:r>
    </w:p>
    <w:p w:rsidR="00244E12" w:rsidRDefault="00244E12" w:rsidP="00244E12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4E12">
        <w:rPr>
          <w:rFonts w:ascii="Times New Roman" w:eastAsia="Times New Roman" w:hAnsi="Times New Roman"/>
          <w:sz w:val="28"/>
          <w:szCs w:val="28"/>
          <w:lang w:eastAsia="ru-RU"/>
        </w:rPr>
        <w:t>Показателями (индикаторами) решения задач подпрограммы являются:</w:t>
      </w:r>
    </w:p>
    <w:p w:rsidR="005F258F" w:rsidRPr="005F258F" w:rsidRDefault="005F258F" w:rsidP="00244E12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E8660C" w:rsidRPr="005F258F">
        <w:rPr>
          <w:rFonts w:ascii="Times New Roman" w:eastAsia="Times New Roman" w:hAnsi="Times New Roman"/>
          <w:sz w:val="28"/>
          <w:szCs w:val="28"/>
          <w:lang w:eastAsia="ru-RU"/>
        </w:rPr>
        <w:t>Соотношение количества главных администраторов средств районного бюджета, у которых проанализировано состояние внутреннего финансового ко</w:t>
      </w:r>
      <w:r w:rsidR="00E8660C" w:rsidRPr="005F258F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E8660C" w:rsidRPr="005F258F">
        <w:rPr>
          <w:rFonts w:ascii="Times New Roman" w:eastAsia="Times New Roman" w:hAnsi="Times New Roman"/>
          <w:sz w:val="28"/>
          <w:szCs w:val="28"/>
          <w:lang w:eastAsia="ru-RU"/>
        </w:rPr>
        <w:t>троля и внутреннего финансового аудита, к общему числу главных администр</w:t>
      </w:r>
      <w:r w:rsidR="00E8660C" w:rsidRPr="005F258F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8660C" w:rsidRPr="005F258F">
        <w:rPr>
          <w:rFonts w:ascii="Times New Roman" w:eastAsia="Times New Roman" w:hAnsi="Times New Roman"/>
          <w:sz w:val="28"/>
          <w:szCs w:val="28"/>
          <w:lang w:eastAsia="ru-RU"/>
        </w:rPr>
        <w:t>торов средств районного бюджета, у которых проведение такого анализа было з</w:t>
      </w:r>
      <w:r w:rsidR="00E8660C" w:rsidRPr="005F258F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8660C" w:rsidRPr="005F258F">
        <w:rPr>
          <w:rFonts w:ascii="Times New Roman" w:eastAsia="Times New Roman" w:hAnsi="Times New Roman"/>
          <w:sz w:val="28"/>
          <w:szCs w:val="28"/>
          <w:lang w:eastAsia="ru-RU"/>
        </w:rPr>
        <w:t>планировано провести в соответствующем году</w:t>
      </w: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F258F" w:rsidRPr="005F258F" w:rsidRDefault="005F258F" w:rsidP="00244E12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>Фактическое значение данного показателя (индикатора) рассчитывается по следующей формуле:</w:t>
      </w:r>
    </w:p>
    <w:p w:rsidR="005F258F" w:rsidRPr="005F258F" w:rsidRDefault="005F258F" w:rsidP="00244E12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F258F" w:rsidRPr="005F258F" w:rsidRDefault="005F258F" w:rsidP="00244E12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>А / В * 100%, где:</w:t>
      </w:r>
    </w:p>
    <w:p w:rsidR="005F258F" w:rsidRPr="005F258F" w:rsidRDefault="005F258F" w:rsidP="00244E12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F258F" w:rsidRPr="005F258F" w:rsidRDefault="005F258F" w:rsidP="00244E12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>А – количество главных администраторов сред</w:t>
      </w:r>
      <w:r w:rsidR="00E8660C">
        <w:rPr>
          <w:rFonts w:ascii="Times New Roman" w:eastAsia="Times New Roman" w:hAnsi="Times New Roman"/>
          <w:sz w:val="28"/>
          <w:szCs w:val="28"/>
          <w:lang w:eastAsia="ru-RU"/>
        </w:rPr>
        <w:t>ств районного</w:t>
      </w: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бюджета, у которых фактически проанализировано за отчетный период в соответствии с о</w:t>
      </w: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>четными данными состояние внутреннего финансового контроля и внутреннего финансового аудита в рамках реализации закрепленных полномочий;</w:t>
      </w:r>
    </w:p>
    <w:p w:rsidR="005F258F" w:rsidRPr="005F258F" w:rsidRDefault="005F258F" w:rsidP="00244E12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 xml:space="preserve">В – количество главных администраторов средств </w:t>
      </w:r>
      <w:r w:rsidR="00E8660C">
        <w:rPr>
          <w:rFonts w:ascii="Times New Roman" w:eastAsia="Times New Roman" w:hAnsi="Times New Roman"/>
          <w:sz w:val="28"/>
          <w:szCs w:val="28"/>
          <w:lang w:eastAsia="ru-RU"/>
        </w:rPr>
        <w:t>районного</w:t>
      </w: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бюджета, у к</w:t>
      </w: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>торых в соответствии с планом проведения анализа осуществления главными ра</w:t>
      </w: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 xml:space="preserve">порядителями (распорядителями) средств </w:t>
      </w:r>
      <w:r w:rsidR="00E8660C">
        <w:rPr>
          <w:rFonts w:ascii="Times New Roman" w:eastAsia="Times New Roman" w:hAnsi="Times New Roman"/>
          <w:sz w:val="28"/>
          <w:szCs w:val="28"/>
          <w:lang w:eastAsia="ru-RU"/>
        </w:rPr>
        <w:t>районного</w:t>
      </w: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бюджета, главными админ</w:t>
      </w: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 xml:space="preserve">страторами (администраторами) доходов </w:t>
      </w:r>
      <w:r w:rsidR="00E8660C">
        <w:rPr>
          <w:rFonts w:ascii="Times New Roman" w:eastAsia="Times New Roman" w:hAnsi="Times New Roman"/>
          <w:sz w:val="28"/>
          <w:szCs w:val="28"/>
          <w:lang w:eastAsia="ru-RU"/>
        </w:rPr>
        <w:t>районного</w:t>
      </w: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бюджета, главными админ</w:t>
      </w: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 xml:space="preserve">страторами (администраторами) источников финансирования дефицита </w:t>
      </w:r>
      <w:r w:rsidR="00E8660C">
        <w:rPr>
          <w:rFonts w:ascii="Times New Roman" w:eastAsia="Times New Roman" w:hAnsi="Times New Roman"/>
          <w:sz w:val="28"/>
          <w:szCs w:val="28"/>
          <w:lang w:eastAsia="ru-RU"/>
        </w:rPr>
        <w:t>районн</w:t>
      </w:r>
      <w:r w:rsidR="00E8660C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E8660C"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бюджета внутреннего финансового контроля и внутреннего финансового ауд</w:t>
      </w: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>та на соответствующий год планировалось проведение такого анализа.</w:t>
      </w:r>
    </w:p>
    <w:p w:rsidR="00E8660C" w:rsidRPr="005F258F" w:rsidRDefault="005F258F" w:rsidP="00244E12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r w:rsidR="00E8660C" w:rsidRPr="005F258F">
        <w:rPr>
          <w:rFonts w:ascii="Times New Roman" w:eastAsia="Times New Roman" w:hAnsi="Times New Roman"/>
          <w:sz w:val="28"/>
          <w:szCs w:val="28"/>
          <w:lang w:eastAsia="ru-RU"/>
        </w:rPr>
        <w:t>Соотношение объема проверенных средств консолидированного бюджета к общему объему расходов консолидированного бюджета</w:t>
      </w:r>
    </w:p>
    <w:p w:rsidR="005F258F" w:rsidRPr="005F258F" w:rsidRDefault="005F258F" w:rsidP="00244E12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>Фактическое значение данного показателя (индикатора) рассчитывается по следующей формуле:</w:t>
      </w:r>
    </w:p>
    <w:p w:rsidR="005F258F" w:rsidRPr="005F258F" w:rsidRDefault="005F258F" w:rsidP="00244E12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F258F" w:rsidRPr="005F258F" w:rsidRDefault="005F258F" w:rsidP="00244E12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>А / В * 100%, где:</w:t>
      </w:r>
    </w:p>
    <w:p w:rsidR="005F258F" w:rsidRPr="005F258F" w:rsidRDefault="005F258F" w:rsidP="00244E12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F258F" w:rsidRPr="005F258F" w:rsidRDefault="005F258F" w:rsidP="00244E12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 xml:space="preserve">А – объем средств </w:t>
      </w:r>
      <w:r w:rsidR="00E8660C">
        <w:rPr>
          <w:rFonts w:ascii="Times New Roman" w:eastAsia="Times New Roman" w:hAnsi="Times New Roman"/>
          <w:sz w:val="28"/>
          <w:szCs w:val="28"/>
          <w:lang w:eastAsia="ru-RU"/>
        </w:rPr>
        <w:t>консолидированного</w:t>
      </w: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бюджета, проверенных за отчетный период в соответствии с отчетными данными;</w:t>
      </w:r>
    </w:p>
    <w:p w:rsidR="005F258F" w:rsidRPr="005F258F" w:rsidRDefault="005F258F" w:rsidP="00244E12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 xml:space="preserve">В –  общий объем расходов </w:t>
      </w:r>
      <w:r w:rsidR="00E8660C">
        <w:rPr>
          <w:rFonts w:ascii="Times New Roman" w:eastAsia="Times New Roman" w:hAnsi="Times New Roman"/>
          <w:sz w:val="28"/>
          <w:szCs w:val="28"/>
          <w:lang w:eastAsia="ru-RU"/>
        </w:rPr>
        <w:t>консолидированного</w:t>
      </w: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бюджета</w:t>
      </w:r>
      <w:r w:rsidRPr="005F258F"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  <w:t xml:space="preserve"> </w:t>
      </w:r>
      <w:r w:rsidRPr="005F258F">
        <w:rPr>
          <w:rFonts w:ascii="Times New Roman" w:eastAsia="Times New Roman" w:hAnsi="Times New Roman"/>
          <w:bCs/>
          <w:sz w:val="28"/>
          <w:szCs w:val="28"/>
          <w:lang w:eastAsia="ru-RU"/>
        </w:rPr>
        <w:t>на соответс</w:t>
      </w:r>
      <w:r w:rsidRPr="005F258F">
        <w:rPr>
          <w:rFonts w:ascii="Times New Roman" w:eastAsia="Times New Roman" w:hAnsi="Times New Roman"/>
          <w:bCs/>
          <w:sz w:val="28"/>
          <w:szCs w:val="28"/>
          <w:lang w:eastAsia="ru-RU"/>
        </w:rPr>
        <w:t>т</w:t>
      </w:r>
      <w:r w:rsidRPr="005F258F">
        <w:rPr>
          <w:rFonts w:ascii="Times New Roman" w:eastAsia="Times New Roman" w:hAnsi="Times New Roman"/>
          <w:bCs/>
          <w:sz w:val="28"/>
          <w:szCs w:val="28"/>
          <w:lang w:eastAsia="ru-RU"/>
        </w:rPr>
        <w:t>вующий год (с учетом изменений).</w:t>
      </w:r>
    </w:p>
    <w:p w:rsidR="005F258F" w:rsidRPr="005F258F" w:rsidRDefault="005F258F" w:rsidP="00244E12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>3. Соотношение количества проведенных плановых контрольных меропри</w:t>
      </w: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>тий к общему числу запланированных контрольных мероприятий на соответс</w:t>
      </w: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>вующий год.</w:t>
      </w:r>
    </w:p>
    <w:p w:rsidR="005F258F" w:rsidRPr="005F258F" w:rsidRDefault="005F258F" w:rsidP="00244E12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>Фактическое значение данного показателя (индикатора) рассчитывается по следующей формуле:</w:t>
      </w:r>
    </w:p>
    <w:p w:rsidR="005F258F" w:rsidRPr="005F258F" w:rsidRDefault="005F258F" w:rsidP="00244E12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>А / В * 100%, где:</w:t>
      </w:r>
    </w:p>
    <w:p w:rsidR="005F258F" w:rsidRPr="005F258F" w:rsidRDefault="005F258F" w:rsidP="00244E12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F258F" w:rsidRPr="005F258F" w:rsidRDefault="005F258F" w:rsidP="00244E12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>А – количество проведенных плановых контрольных мероприятий за отче</w:t>
      </w: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>ный период в соответствии с отчетными данными;</w:t>
      </w:r>
    </w:p>
    <w:p w:rsidR="005F258F" w:rsidRPr="005F258F" w:rsidRDefault="005F258F" w:rsidP="00244E1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>В – количество контрольных мероприятий, предусмотренных сводным пл</w:t>
      </w: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>ном контрольной деятельности на соответствующий календарный год.</w:t>
      </w:r>
    </w:p>
    <w:p w:rsidR="005F258F" w:rsidRPr="005F258F" w:rsidRDefault="005F258F" w:rsidP="00244E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>Сведения о показателях (индикаторах) подпрограммы представлены в пр</w:t>
      </w: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5F258F">
        <w:rPr>
          <w:rFonts w:ascii="Times New Roman" w:eastAsia="Times New Roman" w:hAnsi="Times New Roman"/>
          <w:sz w:val="28"/>
          <w:szCs w:val="28"/>
          <w:lang w:eastAsia="ru-RU"/>
        </w:rPr>
        <w:t>ложении 1 к настоящей Программе.</w:t>
      </w:r>
    </w:p>
    <w:p w:rsidR="006E388D" w:rsidRPr="00E72CB1" w:rsidRDefault="006E388D" w:rsidP="00244E1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C6E00" w:rsidRPr="00004443" w:rsidRDefault="001054A4" w:rsidP="00244E1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6E388D" w:rsidRPr="0000444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EC6E00" w:rsidRPr="00004443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Перечень и характеристика основных мероприятий</w:t>
      </w:r>
    </w:p>
    <w:p w:rsidR="00DD018E" w:rsidRPr="00004443" w:rsidRDefault="00EC6E00" w:rsidP="00244E1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sz w:val="28"/>
          <w:szCs w:val="28"/>
          <w:lang w:eastAsia="ru-RU"/>
        </w:rPr>
        <w:t>подпрограммы</w:t>
      </w:r>
    </w:p>
    <w:p w:rsidR="00EC6E00" w:rsidRPr="00004443" w:rsidRDefault="00EC6E00" w:rsidP="00244E1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C6E00" w:rsidRPr="00EC6E00" w:rsidRDefault="00EC6E00" w:rsidP="00244E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E00">
        <w:rPr>
          <w:rFonts w:ascii="Times New Roman" w:eastAsia="Times New Roman" w:hAnsi="Times New Roman"/>
          <w:sz w:val="28"/>
          <w:szCs w:val="28"/>
          <w:lang w:eastAsia="ru-RU"/>
        </w:rPr>
        <w:t>В рамках подпрограммы реализуются следующие основные мероприятия:</w:t>
      </w:r>
    </w:p>
    <w:p w:rsidR="00244E12" w:rsidRPr="00EC6E00" w:rsidRDefault="00244E12" w:rsidP="00244E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E00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основное мероприятие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EC6E00">
        <w:rPr>
          <w:rFonts w:ascii="Times New Roman" w:eastAsia="Times New Roman" w:hAnsi="Times New Roman"/>
          <w:sz w:val="28"/>
          <w:szCs w:val="28"/>
          <w:lang w:eastAsia="ru-RU"/>
        </w:rPr>
        <w:t xml:space="preserve"> «Организация и осуществление внутреннего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мун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ципального</w:t>
      </w:r>
      <w:r w:rsidRPr="00EC6E00">
        <w:rPr>
          <w:rFonts w:ascii="Times New Roman" w:eastAsia="Times New Roman" w:hAnsi="Times New Roman"/>
          <w:sz w:val="28"/>
          <w:szCs w:val="28"/>
          <w:lang w:eastAsia="ru-RU"/>
        </w:rPr>
        <w:t xml:space="preserve"> финансового контроля в финансово-бюджетной сфере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соблюден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ем бюджетного законодательства, иных нормативных правовых актов, регул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рующих бюджетные правоотношения, и в сфере закупок для обеспечения нужд Грачевского района</w:t>
      </w:r>
      <w:r w:rsidRPr="00EC6E00"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p w:rsidR="00244E12" w:rsidRPr="00EC6E00" w:rsidRDefault="00244E12" w:rsidP="00244E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E00">
        <w:rPr>
          <w:rFonts w:ascii="Times New Roman" w:eastAsia="Times New Roman" w:hAnsi="Times New Roman"/>
          <w:sz w:val="28"/>
          <w:szCs w:val="28"/>
          <w:lang w:eastAsia="ru-RU"/>
        </w:rPr>
        <w:t>Реализация данного основного мероприятия предполагает осуществление контроля за соблюдением законности, целесообразности и результативности о</w:t>
      </w:r>
      <w:r w:rsidRPr="00EC6E00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EC6E00">
        <w:rPr>
          <w:rFonts w:ascii="Times New Roman" w:eastAsia="Times New Roman" w:hAnsi="Times New Roman"/>
          <w:sz w:val="28"/>
          <w:szCs w:val="28"/>
          <w:lang w:eastAsia="ru-RU"/>
        </w:rPr>
        <w:t xml:space="preserve">разования, распределения и использования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муниципальных </w:t>
      </w:r>
      <w:r w:rsidRPr="00EC6E00">
        <w:rPr>
          <w:rFonts w:ascii="Times New Roman" w:eastAsia="Times New Roman" w:hAnsi="Times New Roman"/>
          <w:sz w:val="28"/>
          <w:szCs w:val="28"/>
          <w:lang w:eastAsia="ru-RU"/>
        </w:rPr>
        <w:t>финансовых ресурсов (денежных средств, материальных ценностей и нематериальных активов, наход</w:t>
      </w:r>
      <w:r w:rsidRPr="00EC6E00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EC6E00">
        <w:rPr>
          <w:rFonts w:ascii="Times New Roman" w:eastAsia="Times New Roman" w:hAnsi="Times New Roman"/>
          <w:sz w:val="28"/>
          <w:szCs w:val="28"/>
          <w:lang w:eastAsia="ru-RU"/>
        </w:rPr>
        <w:t>щихся в собственности).</w:t>
      </w:r>
    </w:p>
    <w:p w:rsidR="00244E12" w:rsidRPr="00EC6E00" w:rsidRDefault="00244E12" w:rsidP="00244E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E00">
        <w:rPr>
          <w:rFonts w:ascii="Times New Roman" w:eastAsia="Times New Roman" w:hAnsi="Times New Roman"/>
          <w:sz w:val="28"/>
          <w:szCs w:val="28"/>
          <w:lang w:eastAsia="ru-RU"/>
        </w:rPr>
        <w:t>Результатами реализации данного основного мероприятия являются подг</w:t>
      </w:r>
      <w:r w:rsidRPr="00EC6E0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C6E00">
        <w:rPr>
          <w:rFonts w:ascii="Times New Roman" w:eastAsia="Times New Roman" w:hAnsi="Times New Roman"/>
          <w:sz w:val="28"/>
          <w:szCs w:val="28"/>
          <w:lang w:eastAsia="ru-RU"/>
        </w:rPr>
        <w:t xml:space="preserve">товка и направление учреждениям и организациям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района</w:t>
      </w:r>
      <w:r w:rsidRPr="00EC6E00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представлений, пре</w:t>
      </w:r>
      <w:r w:rsidRPr="00EC6E00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EC6E00">
        <w:rPr>
          <w:rFonts w:ascii="Times New Roman" w:eastAsia="Times New Roman" w:hAnsi="Times New Roman"/>
          <w:sz w:val="28"/>
          <w:szCs w:val="28"/>
          <w:lang w:eastAsia="ru-RU"/>
        </w:rPr>
        <w:t>писаний, уведомлений о применении бюджетных мер принуждения.</w:t>
      </w:r>
    </w:p>
    <w:p w:rsidR="00EC6E00" w:rsidRPr="00EC6E00" w:rsidRDefault="00EC6E00" w:rsidP="00244E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E00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основное мероприятие </w:t>
      </w:r>
      <w:r w:rsidR="00244E12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EC6E00">
        <w:rPr>
          <w:rFonts w:ascii="Times New Roman" w:eastAsia="Times New Roman" w:hAnsi="Times New Roman"/>
          <w:sz w:val="28"/>
          <w:szCs w:val="28"/>
          <w:lang w:eastAsia="ru-RU"/>
        </w:rPr>
        <w:t xml:space="preserve"> «Анализ осуществления главными администрат</w:t>
      </w:r>
      <w:r w:rsidRPr="00EC6E0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C6E00">
        <w:rPr>
          <w:rFonts w:ascii="Times New Roman" w:eastAsia="Times New Roman" w:hAnsi="Times New Roman"/>
          <w:sz w:val="28"/>
          <w:szCs w:val="28"/>
          <w:lang w:eastAsia="ru-RU"/>
        </w:rPr>
        <w:t>рами средств внутреннего финансового контроля и аудита».</w:t>
      </w:r>
    </w:p>
    <w:p w:rsidR="00EC6E00" w:rsidRPr="00EC6E00" w:rsidRDefault="00EC6E00" w:rsidP="00244E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E00">
        <w:rPr>
          <w:rFonts w:ascii="Times New Roman" w:eastAsia="Times New Roman" w:hAnsi="Times New Roman"/>
          <w:sz w:val="28"/>
          <w:szCs w:val="28"/>
          <w:lang w:eastAsia="ru-RU"/>
        </w:rPr>
        <w:t>Реализация данного основного мероприятия предполагает проведение ан</w:t>
      </w:r>
      <w:r w:rsidRPr="00EC6E00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C6E00">
        <w:rPr>
          <w:rFonts w:ascii="Times New Roman" w:eastAsia="Times New Roman" w:hAnsi="Times New Roman"/>
          <w:sz w:val="28"/>
          <w:szCs w:val="28"/>
          <w:lang w:eastAsia="ru-RU"/>
        </w:rPr>
        <w:t>лиза организации и осуществления главными администраторами бюджетных средств внутреннего финансового контроля и аудита.</w:t>
      </w:r>
    </w:p>
    <w:p w:rsidR="00EC6E00" w:rsidRPr="00EC6E00" w:rsidRDefault="00EC6E00" w:rsidP="00244E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E00">
        <w:rPr>
          <w:rFonts w:ascii="Times New Roman" w:eastAsia="Times New Roman" w:hAnsi="Times New Roman"/>
          <w:sz w:val="28"/>
          <w:szCs w:val="28"/>
          <w:lang w:eastAsia="ru-RU"/>
        </w:rPr>
        <w:t>Результатом реализации данного основного мероприятия является улучш</w:t>
      </w:r>
      <w:r w:rsidRPr="00EC6E00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C6E00">
        <w:rPr>
          <w:rFonts w:ascii="Times New Roman" w:eastAsia="Times New Roman" w:hAnsi="Times New Roman"/>
          <w:sz w:val="28"/>
          <w:szCs w:val="28"/>
          <w:lang w:eastAsia="ru-RU"/>
        </w:rPr>
        <w:t>ние качества осуществления главными администраторами бюджетных средств внутреннего финансово контроля и аудита;</w:t>
      </w:r>
    </w:p>
    <w:p w:rsidR="00EC6E00" w:rsidRPr="00EC6E00" w:rsidRDefault="00EC6E00" w:rsidP="00244E1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E00">
        <w:rPr>
          <w:rFonts w:ascii="Times New Roman" w:eastAsia="Times New Roman" w:hAnsi="Times New Roman"/>
          <w:sz w:val="28"/>
          <w:szCs w:val="28"/>
          <w:lang w:eastAsia="ru-RU"/>
        </w:rPr>
        <w:t>Перечень основных мероприятий подпрограммы представлен в приложении 2 к настоящей Программе.</w:t>
      </w:r>
    </w:p>
    <w:p w:rsidR="00EC6E00" w:rsidRDefault="00EC6E00" w:rsidP="00516E9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E388D" w:rsidRPr="00004443" w:rsidRDefault="001054A4" w:rsidP="006E388D">
      <w:pPr>
        <w:spacing w:after="0" w:line="240" w:lineRule="auto"/>
        <w:ind w:firstLine="709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 w:cs="Arial"/>
          <w:sz w:val="28"/>
          <w:szCs w:val="28"/>
          <w:lang w:eastAsia="ru-RU"/>
        </w:rPr>
        <w:t>5</w:t>
      </w:r>
      <w:r w:rsidR="006E388D" w:rsidRPr="00004443">
        <w:rPr>
          <w:rFonts w:ascii="Times New Roman" w:eastAsia="Times New Roman" w:hAnsi="Times New Roman" w:cs="Arial"/>
          <w:sz w:val="28"/>
          <w:szCs w:val="28"/>
          <w:lang w:eastAsia="ru-RU"/>
        </w:rPr>
        <w:t>.</w:t>
      </w:r>
      <w:r w:rsidR="00EC6E00" w:rsidRPr="00004443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Информация о ресурсном обеспечении подпрограммы</w:t>
      </w:r>
    </w:p>
    <w:p w:rsidR="006E388D" w:rsidRPr="00E72CB1" w:rsidRDefault="006E388D" w:rsidP="00273388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1137B" w:rsidRPr="00E72CB1" w:rsidRDefault="0051137B" w:rsidP="0092341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  <w:r w:rsidR="0092341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923417" w:rsidRPr="00E72CB1">
        <w:rPr>
          <w:rFonts w:ascii="Times New Roman" w:eastAsia="Times New Roman" w:hAnsi="Times New Roman"/>
          <w:sz w:val="28"/>
          <w:szCs w:val="28"/>
          <w:lang w:eastAsia="ru-RU"/>
        </w:rPr>
        <w:t>асходы на реализацию подпрограммы не предусматриваются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77755" w:rsidRPr="00E72CB1" w:rsidRDefault="00D77755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E388D" w:rsidRPr="00004443" w:rsidRDefault="001054A4" w:rsidP="006E388D">
      <w:pPr>
        <w:spacing w:after="0" w:line="240" w:lineRule="auto"/>
        <w:ind w:firstLine="70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>6</w:t>
      </w:r>
      <w:r w:rsidR="006E388D"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r w:rsidR="00923417"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923417" w:rsidRPr="00004443">
        <w:rPr>
          <w:rFonts w:ascii="Times New Roman" w:hAnsi="Times New Roman"/>
          <w:sz w:val="28"/>
          <w:szCs w:val="28"/>
        </w:rPr>
        <w:t>нформация о значимости подпрограммы для достижения целей муниц</w:t>
      </w:r>
      <w:r w:rsidR="00923417" w:rsidRPr="00004443">
        <w:rPr>
          <w:rFonts w:ascii="Times New Roman" w:hAnsi="Times New Roman"/>
          <w:sz w:val="28"/>
          <w:szCs w:val="28"/>
        </w:rPr>
        <w:t>и</w:t>
      </w:r>
      <w:r w:rsidR="00923417" w:rsidRPr="00004443">
        <w:rPr>
          <w:rFonts w:ascii="Times New Roman" w:hAnsi="Times New Roman"/>
          <w:sz w:val="28"/>
          <w:szCs w:val="28"/>
        </w:rPr>
        <w:t>пальной программы</w:t>
      </w:r>
    </w:p>
    <w:p w:rsidR="00516E9A" w:rsidRPr="00004443" w:rsidRDefault="00516E9A" w:rsidP="00516E9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3417" w:rsidRPr="00923417" w:rsidRDefault="00923417" w:rsidP="009234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3417">
        <w:rPr>
          <w:rFonts w:ascii="Times New Roman" w:eastAsia="Times New Roman" w:hAnsi="Times New Roman"/>
          <w:sz w:val="28"/>
          <w:szCs w:val="28"/>
          <w:lang w:eastAsia="ru-RU"/>
        </w:rPr>
        <w:t>Коэффициент значимости подпрограммы для достижения цели Программы признается равным 0,2.</w:t>
      </w:r>
    </w:p>
    <w:p w:rsidR="00787394" w:rsidRDefault="00787394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3020B7" w:rsidRDefault="003020B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3020B7" w:rsidRDefault="003020B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3020B7" w:rsidRDefault="003020B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3020B7" w:rsidRDefault="003020B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3020B7" w:rsidRDefault="003020B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3020B7" w:rsidRPr="00E72CB1" w:rsidRDefault="003020B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05857" w:rsidRPr="00E72CB1" w:rsidRDefault="00B0585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05857" w:rsidRPr="00E72CB1" w:rsidRDefault="00B0585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05857" w:rsidRPr="00E72CB1" w:rsidRDefault="00B0585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05857" w:rsidRPr="00E72CB1" w:rsidRDefault="00B0585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05857" w:rsidRPr="00E72CB1" w:rsidRDefault="00B0585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05857" w:rsidRDefault="00B0585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7D307F" w:rsidRPr="00E72CB1" w:rsidRDefault="007D307F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05857" w:rsidRPr="00E72CB1" w:rsidRDefault="00B0585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tbl>
      <w:tblPr>
        <w:tblStyle w:val="affff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62"/>
        <w:gridCol w:w="4076"/>
      </w:tblGrid>
      <w:tr w:rsidR="00D86522" w:rsidTr="00244E12">
        <w:tc>
          <w:tcPr>
            <w:tcW w:w="6062" w:type="dxa"/>
          </w:tcPr>
          <w:p w:rsidR="00D86522" w:rsidRDefault="00D86522" w:rsidP="007D3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076" w:type="dxa"/>
          </w:tcPr>
          <w:p w:rsidR="00D86522" w:rsidRPr="000C0AA0" w:rsidRDefault="00D86522" w:rsidP="007D3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C0A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Приложение  </w:t>
            </w:r>
            <w:r w:rsidR="00244E1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</w:t>
            </w:r>
            <w:r w:rsidRPr="000C0AA0">
              <w:rPr>
                <w:rFonts w:ascii="Times New Roman" w:hAnsi="Times New Roman"/>
                <w:sz w:val="28"/>
                <w:szCs w:val="28"/>
              </w:rPr>
              <w:t> </w:t>
            </w:r>
            <w:r w:rsidRPr="000C0AA0">
              <w:rPr>
                <w:rFonts w:ascii="Times New Roman" w:hAnsi="Times New Roman"/>
                <w:sz w:val="28"/>
                <w:szCs w:val="28"/>
              </w:rPr>
              <w:tab/>
              <w:t xml:space="preserve">                                                                                                     к муниципальной программе   </w:t>
            </w:r>
          </w:p>
          <w:p w:rsidR="00D86522" w:rsidRDefault="00D86522" w:rsidP="007D307F">
            <w:pPr>
              <w:pStyle w:val="ConsPlusTitle"/>
              <w:widowControl/>
              <w:rPr>
                <w:rFonts w:ascii="Times New Roman" w:hAnsi="Times New Roman"/>
                <w:sz w:val="28"/>
                <w:szCs w:val="28"/>
              </w:rPr>
            </w:pPr>
            <w:r w:rsidRPr="000C0AA0">
              <w:rPr>
                <w:rFonts w:ascii="Times New Roman" w:hAnsi="Times New Roman"/>
                <w:b w:val="0"/>
                <w:sz w:val="28"/>
                <w:szCs w:val="28"/>
              </w:rPr>
              <w:t>«</w:t>
            </w:r>
            <w:r w:rsidRPr="000C0AA0">
              <w:rPr>
                <w:rFonts w:ascii="Times New Roman" w:hAnsi="Times New Roman" w:cs="Times New Roman"/>
                <w:b w:val="0"/>
                <w:sz w:val="28"/>
                <w:szCs w:val="28"/>
              </w:rPr>
              <w:t>Управление муниципальными финансами и муниципальным долгом Грачевского района на  2015-2021годы»</w:t>
            </w:r>
          </w:p>
        </w:tc>
      </w:tr>
    </w:tbl>
    <w:p w:rsidR="00BF166F" w:rsidRPr="00E72CB1" w:rsidRDefault="00BF166F" w:rsidP="001979B4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7D307F" w:rsidRPr="00004443" w:rsidRDefault="007D307F" w:rsidP="00BF166F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ПАСПОРТ</w:t>
      </w:r>
    </w:p>
    <w:p w:rsidR="00BF166F" w:rsidRPr="00004443" w:rsidRDefault="007D307F" w:rsidP="00BF166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п</w:t>
      </w:r>
      <w:r w:rsidR="00BF166F"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одпрограмм</w:t>
      </w:r>
      <w:r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ы</w:t>
      </w:r>
      <w:r w:rsidR="00BF166F"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</w:t>
      </w:r>
    </w:p>
    <w:p w:rsidR="00BF166F" w:rsidRPr="00004443" w:rsidRDefault="00BF166F" w:rsidP="006A15A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«Повышение эффективности бюджетных расходов Грачевского района» </w:t>
      </w:r>
    </w:p>
    <w:p w:rsidR="00A43076" w:rsidRPr="00E72CB1" w:rsidRDefault="00A43076" w:rsidP="00BF166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10"/>
        <w:gridCol w:w="6521"/>
      </w:tblGrid>
      <w:tr w:rsidR="00662EB4" w:rsidRPr="00E72CB1" w:rsidTr="007D307F">
        <w:trPr>
          <w:trHeight w:val="983"/>
        </w:trPr>
        <w:tc>
          <w:tcPr>
            <w:tcW w:w="3510" w:type="dxa"/>
            <w:hideMark/>
          </w:tcPr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Ответственный </w:t>
            </w: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исполнитель </w:t>
            </w:r>
          </w:p>
          <w:p w:rsidR="00662EB4" w:rsidRPr="00E72CB1" w:rsidRDefault="00662EB4" w:rsidP="00662EB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521" w:type="dxa"/>
            <w:hideMark/>
          </w:tcPr>
          <w:p w:rsidR="00662EB4" w:rsidRPr="00E72CB1" w:rsidRDefault="00662EB4" w:rsidP="00662EB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финансовый отдел администрации Грачевского района</w:t>
            </w:r>
          </w:p>
        </w:tc>
      </w:tr>
      <w:tr w:rsidR="00662EB4" w:rsidRPr="00E72CB1" w:rsidTr="007D307F">
        <w:trPr>
          <w:trHeight w:val="585"/>
        </w:trPr>
        <w:tc>
          <w:tcPr>
            <w:tcW w:w="3510" w:type="dxa"/>
            <w:hideMark/>
          </w:tcPr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Участники 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521" w:type="dxa"/>
            <w:hideMark/>
          </w:tcPr>
          <w:p w:rsidR="007D307F" w:rsidRDefault="00AE0988" w:rsidP="007D307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культуры администрации Грачевского ра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/>
                <w:sz w:val="28"/>
                <w:szCs w:val="28"/>
              </w:rPr>
              <w:t>она</w:t>
            </w:r>
          </w:p>
          <w:p w:rsidR="00662EB4" w:rsidRPr="00E72CB1" w:rsidRDefault="00AE0988" w:rsidP="007D307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образования администрации Грачевского района</w:t>
            </w:r>
          </w:p>
        </w:tc>
      </w:tr>
      <w:tr w:rsidR="00662EB4" w:rsidRPr="00E72CB1" w:rsidTr="007D307F">
        <w:trPr>
          <w:trHeight w:val="570"/>
        </w:trPr>
        <w:tc>
          <w:tcPr>
            <w:tcW w:w="3510" w:type="dxa"/>
            <w:hideMark/>
          </w:tcPr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Цель </w:t>
            </w: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521" w:type="dxa"/>
            <w:hideMark/>
          </w:tcPr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овышение эффективности бюджетных расходов на основе дальнейшего совершенствования бю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д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жетных правоотношений и механизмов использов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а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ния бюджетных средств</w:t>
            </w:r>
          </w:p>
        </w:tc>
      </w:tr>
      <w:tr w:rsidR="00662EB4" w:rsidRPr="00E72CB1" w:rsidTr="007D307F">
        <w:trPr>
          <w:trHeight w:val="5470"/>
        </w:trPr>
        <w:tc>
          <w:tcPr>
            <w:tcW w:w="3510" w:type="dxa"/>
            <w:hideMark/>
          </w:tcPr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Задачи</w:t>
            </w: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521" w:type="dxa"/>
            <w:hideMark/>
          </w:tcPr>
          <w:p w:rsidR="00662EB4" w:rsidRPr="00E72CB1" w:rsidRDefault="007D307F" w:rsidP="00BF166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- с</w:t>
            </w:r>
            <w:r w:rsidR="00923417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 xml:space="preserve">оздание условий для </w:t>
            </w:r>
            <w:r w:rsidR="00662EB4"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обеспечение сбалансир</w:t>
            </w:r>
            <w:r w:rsidR="00662EB4"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о</w:t>
            </w:r>
            <w:r w:rsidR="00662EB4"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ванности и устойчивости районного бюджета;</w:t>
            </w:r>
          </w:p>
          <w:p w:rsidR="00662EB4" w:rsidRPr="00E72CB1" w:rsidRDefault="007D307F" w:rsidP="00BC59C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 xml:space="preserve">- </w:t>
            </w:r>
            <w:r w:rsidR="00923417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внедрение</w:t>
            </w:r>
            <w:r w:rsidR="00662EB4"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 xml:space="preserve"> программно-целевых принципов орг</w:t>
            </w:r>
            <w:r w:rsidR="00662EB4"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а</w:t>
            </w:r>
            <w:r w:rsidR="00662EB4"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низации деятельности органов местного самоупра</w:t>
            </w:r>
            <w:r w:rsidR="00662EB4"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в</w:t>
            </w:r>
            <w:r w:rsidR="00662EB4"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ления</w:t>
            </w:r>
            <w:r w:rsidR="00923417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 xml:space="preserve"> при формировании программного бюджета</w:t>
            </w:r>
            <w:r w:rsidR="00662EB4"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;</w:t>
            </w:r>
          </w:p>
          <w:p w:rsidR="00662EB4" w:rsidRPr="00E72CB1" w:rsidRDefault="007D307F" w:rsidP="00BC59C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 xml:space="preserve">- </w:t>
            </w:r>
            <w:r w:rsidR="00662EB4"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повышени</w:t>
            </w:r>
            <w:r w:rsidR="00923417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е</w:t>
            </w:r>
            <w:r w:rsidR="00662EB4"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 xml:space="preserve"> эффективности распределения бю</w:t>
            </w:r>
            <w:r w:rsidR="00662EB4"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д</w:t>
            </w:r>
            <w:r w:rsidR="00662EB4"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жетных средств;</w:t>
            </w:r>
          </w:p>
          <w:p w:rsidR="00662EB4" w:rsidRPr="00E72CB1" w:rsidRDefault="007D307F" w:rsidP="00BC59C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 xml:space="preserve">- </w:t>
            </w:r>
            <w:r w:rsidR="00923417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 xml:space="preserve">реализация мероприятий по </w:t>
            </w:r>
            <w:r w:rsidR="00662EB4"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оптимизаци</w:t>
            </w:r>
            <w:r w:rsidR="00923417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и</w:t>
            </w:r>
            <w:r w:rsidR="00662EB4"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 xml:space="preserve"> функций муниципального управления, повышение эффе</w:t>
            </w:r>
            <w:r w:rsidR="00662EB4"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к</w:t>
            </w:r>
            <w:r w:rsidR="00662EB4"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тивности их обеспечения;</w:t>
            </w:r>
          </w:p>
          <w:p w:rsidR="00662EB4" w:rsidRPr="00E72CB1" w:rsidRDefault="007D307F" w:rsidP="00BC59C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 xml:space="preserve">- </w:t>
            </w:r>
            <w:r w:rsidR="00662EB4"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бесперебойное функционирование информацио</w:t>
            </w:r>
            <w:r w:rsidR="00662EB4"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н</w:t>
            </w:r>
            <w:r w:rsidR="00662EB4"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ной системы управления муниципальными фина</w:t>
            </w:r>
            <w:r w:rsidR="00662EB4"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н</w:t>
            </w:r>
            <w:r w:rsidR="00662EB4"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сами;</w:t>
            </w:r>
          </w:p>
          <w:p w:rsidR="00662EB4" w:rsidRPr="00E72CB1" w:rsidRDefault="007D307F" w:rsidP="00662EB4">
            <w:pPr>
              <w:pStyle w:val="ConsPlusNormal"/>
              <w:ind w:firstLine="0"/>
              <w:jc w:val="both"/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</w:pPr>
            <w:r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 xml:space="preserve">- </w:t>
            </w:r>
            <w:r w:rsidR="00662EB4"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повышение уровня качества управления муниц</w:t>
            </w:r>
            <w:r w:rsidR="00662EB4"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и</w:t>
            </w:r>
            <w:r w:rsidR="00662EB4"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пальными финансами Грачевского рай</w:t>
            </w:r>
            <w:r w:rsidR="006A15A2"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она;</w:t>
            </w:r>
          </w:p>
          <w:p w:rsidR="00B3323B" w:rsidRPr="00E72CB1" w:rsidRDefault="007D307F" w:rsidP="007D307F">
            <w:pPr>
              <w:pStyle w:val="ConsPlu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 xml:space="preserve">- </w:t>
            </w:r>
            <w:r w:rsidR="006A15A2"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соблюдение принципов открытости бюджет</w:t>
            </w:r>
            <w:r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ных процедур</w:t>
            </w:r>
          </w:p>
        </w:tc>
      </w:tr>
      <w:tr w:rsidR="00B3323B" w:rsidRPr="00E72CB1" w:rsidTr="007D307F">
        <w:trPr>
          <w:trHeight w:val="540"/>
        </w:trPr>
        <w:tc>
          <w:tcPr>
            <w:tcW w:w="3510" w:type="dxa"/>
          </w:tcPr>
          <w:p w:rsidR="00B3323B" w:rsidRPr="00E72CB1" w:rsidRDefault="00B3323B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3323B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Приоритетные проекты (программы), реализуемые в рамках подпрограммы</w:t>
            </w:r>
          </w:p>
        </w:tc>
        <w:tc>
          <w:tcPr>
            <w:tcW w:w="6521" w:type="dxa"/>
          </w:tcPr>
          <w:p w:rsidR="00B3323B" w:rsidRDefault="00B3323B" w:rsidP="00BF166F">
            <w:pPr>
              <w:pStyle w:val="ConsPlusNormal"/>
              <w:ind w:firstLine="0"/>
              <w:jc w:val="both"/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</w:pPr>
            <w:r w:rsidRPr="00B3323B">
              <w:rPr>
                <w:rFonts w:ascii="Times New Roman" w:hAnsi="Times New Roman" w:cs="Times New Roman"/>
                <w:sz w:val="28"/>
              </w:rPr>
              <w:t>отсутствуют</w:t>
            </w:r>
          </w:p>
        </w:tc>
      </w:tr>
      <w:tr w:rsidR="00662EB4" w:rsidRPr="00E72CB1" w:rsidTr="007D307F">
        <w:trPr>
          <w:trHeight w:val="289"/>
        </w:trPr>
        <w:tc>
          <w:tcPr>
            <w:tcW w:w="3510" w:type="dxa"/>
            <w:hideMark/>
          </w:tcPr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Целевые индикаторы и п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казатели </w:t>
            </w:r>
          </w:p>
          <w:p w:rsidR="00662EB4" w:rsidRPr="00E72CB1" w:rsidRDefault="00A43076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</w:t>
            </w:r>
            <w:r w:rsidR="00662EB4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521" w:type="dxa"/>
            <w:hideMark/>
          </w:tcPr>
          <w:p w:rsidR="00B3323B" w:rsidRPr="00B3323B" w:rsidRDefault="007D307F" w:rsidP="007D307F">
            <w:pPr>
              <w:pStyle w:val="ConsPlusNormal"/>
              <w:ind w:firstLine="0"/>
              <w:jc w:val="both"/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</w:pPr>
            <w:r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lastRenderedPageBreak/>
              <w:t>- о</w:t>
            </w:r>
            <w:r w:rsidR="00B3323B" w:rsidRPr="00B3323B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ценка обеспечения сбалансированности и усто</w:t>
            </w:r>
            <w:r w:rsidR="00B3323B" w:rsidRPr="00B3323B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й</w:t>
            </w:r>
            <w:r w:rsidR="00B3323B" w:rsidRPr="00B3323B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чивости районного бюджета</w:t>
            </w:r>
            <w:r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;</w:t>
            </w:r>
          </w:p>
          <w:p w:rsidR="00B3323B" w:rsidRPr="00B3323B" w:rsidRDefault="007D307F" w:rsidP="007D307F">
            <w:pPr>
              <w:pStyle w:val="ConsPlusNormal"/>
              <w:ind w:firstLine="0"/>
              <w:jc w:val="both"/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</w:pPr>
            <w:r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lastRenderedPageBreak/>
              <w:t>- о</w:t>
            </w:r>
            <w:r w:rsidR="00B3323B" w:rsidRPr="00B3323B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ценка внедрения программно-целевых принципов организации деятельности органов местного сам</w:t>
            </w:r>
            <w:r w:rsidR="00B3323B" w:rsidRPr="00B3323B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о</w:t>
            </w:r>
            <w:r w:rsidR="00B3323B" w:rsidRPr="00B3323B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управления при формировании программного бю</w:t>
            </w:r>
            <w:r w:rsidR="00B3323B" w:rsidRPr="00B3323B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д</w:t>
            </w:r>
            <w:r w:rsidR="00B3323B" w:rsidRPr="00B3323B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жета</w:t>
            </w:r>
            <w:r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 xml:space="preserve">; </w:t>
            </w:r>
          </w:p>
          <w:p w:rsidR="00B3323B" w:rsidRPr="00B3323B" w:rsidRDefault="007D307F" w:rsidP="007D307F">
            <w:pPr>
              <w:pStyle w:val="ConsPlusNormal"/>
              <w:ind w:firstLine="0"/>
              <w:jc w:val="both"/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</w:pPr>
            <w:r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- о</w:t>
            </w:r>
            <w:r w:rsidR="00B3323B" w:rsidRPr="00B3323B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ценка повышение эффективности распределения бюджетных средств</w:t>
            </w:r>
            <w:r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;</w:t>
            </w:r>
          </w:p>
          <w:p w:rsidR="00B3323B" w:rsidRPr="00B3323B" w:rsidRDefault="007D307F" w:rsidP="007D307F">
            <w:pPr>
              <w:pStyle w:val="ConsPlusNormal"/>
              <w:ind w:firstLine="0"/>
              <w:jc w:val="both"/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</w:pPr>
            <w:r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- о</w:t>
            </w:r>
            <w:r w:rsidR="00B3323B" w:rsidRPr="00B3323B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ценка оптимизации функций муниципального управления, повышения эффективности их обесп</w:t>
            </w:r>
            <w:r w:rsidR="00B3323B" w:rsidRPr="00B3323B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е</w:t>
            </w:r>
            <w:r w:rsidR="00B3323B" w:rsidRPr="00B3323B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чения</w:t>
            </w:r>
            <w:r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;</w:t>
            </w:r>
          </w:p>
          <w:p w:rsidR="00B3323B" w:rsidRPr="00B3323B" w:rsidRDefault="007D307F" w:rsidP="007D307F">
            <w:pPr>
              <w:pStyle w:val="ConsPlusNormal"/>
              <w:ind w:firstLine="0"/>
              <w:jc w:val="both"/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</w:pPr>
            <w:r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- о</w:t>
            </w:r>
            <w:r w:rsidR="00B3323B" w:rsidRPr="00B3323B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ценка развития информационной системы упра</w:t>
            </w:r>
            <w:r w:rsidR="00B3323B" w:rsidRPr="00B3323B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в</w:t>
            </w:r>
            <w:r w:rsidR="00B3323B" w:rsidRPr="00B3323B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ления муниципальными  финансами</w:t>
            </w:r>
            <w:r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;</w:t>
            </w:r>
          </w:p>
          <w:p w:rsidR="00B3323B" w:rsidRPr="00B3323B" w:rsidRDefault="007D307F" w:rsidP="007D307F">
            <w:pPr>
              <w:pStyle w:val="ConsPlusNormal"/>
              <w:ind w:firstLine="0"/>
              <w:jc w:val="both"/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</w:pPr>
            <w:r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- с</w:t>
            </w:r>
            <w:r w:rsidR="00B3323B" w:rsidRPr="00B3323B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редняя оценка качества управления муниципал</w:t>
            </w:r>
            <w:r w:rsidR="00B3323B" w:rsidRPr="00B3323B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ь</w:t>
            </w:r>
            <w:r w:rsidR="00B3323B" w:rsidRPr="00B3323B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ными  финансами</w:t>
            </w:r>
            <w:r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;</w:t>
            </w:r>
          </w:p>
          <w:p w:rsidR="00662EB4" w:rsidRPr="00E72CB1" w:rsidRDefault="007D307F" w:rsidP="007D307F">
            <w:pPr>
              <w:pStyle w:val="ConsPlu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- и</w:t>
            </w:r>
            <w:r w:rsidR="00B3323B" w:rsidRPr="00B3323B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ндекс открытости бюджетных процедур</w:t>
            </w:r>
          </w:p>
        </w:tc>
      </w:tr>
      <w:tr w:rsidR="00662EB4" w:rsidRPr="00E72CB1" w:rsidTr="007D307F">
        <w:trPr>
          <w:trHeight w:val="901"/>
        </w:trPr>
        <w:tc>
          <w:tcPr>
            <w:tcW w:w="3510" w:type="dxa"/>
            <w:hideMark/>
          </w:tcPr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Сроки и этапы</w:t>
            </w: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реализации </w:t>
            </w:r>
          </w:p>
          <w:p w:rsidR="00662EB4" w:rsidRPr="00E72CB1" w:rsidRDefault="00A43076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="00662EB4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  <w:r w:rsidR="00662EB4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521" w:type="dxa"/>
            <w:hideMark/>
          </w:tcPr>
          <w:p w:rsidR="00662EB4" w:rsidRPr="00E72CB1" w:rsidRDefault="00B3323B" w:rsidP="007D307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2015–2021 годы</w:t>
            </w:r>
          </w:p>
        </w:tc>
      </w:tr>
      <w:tr w:rsidR="00662EB4" w:rsidRPr="00E72CB1" w:rsidTr="007D307F">
        <w:trPr>
          <w:trHeight w:val="448"/>
        </w:trPr>
        <w:tc>
          <w:tcPr>
            <w:tcW w:w="3510" w:type="dxa"/>
            <w:hideMark/>
          </w:tcPr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Объемы бюджетных а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сигнований </w:t>
            </w:r>
          </w:p>
          <w:p w:rsidR="00662EB4" w:rsidRPr="00E72CB1" w:rsidRDefault="00A43076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="00662EB4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  <w:r w:rsidR="00662EB4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521" w:type="dxa"/>
            <w:hideMark/>
          </w:tcPr>
          <w:p w:rsidR="00662EB4" w:rsidRPr="00E72CB1" w:rsidRDefault="004A50CA" w:rsidP="004409D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8103BC">
              <w:rPr>
                <w:rFonts w:ascii="Times New Roman" w:hAnsi="Times New Roman" w:cs="Times New Roman"/>
                <w:sz w:val="28"/>
                <w:szCs w:val="28"/>
              </w:rPr>
              <w:t>189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,3 </w:t>
            </w:r>
            <w:r w:rsidR="00662EB4" w:rsidRPr="00E72CB1">
              <w:rPr>
                <w:rFonts w:ascii="Times New Roman" w:hAnsi="Times New Roman" w:cs="Times New Roman"/>
                <w:sz w:val="28"/>
                <w:szCs w:val="28"/>
              </w:rPr>
              <w:t>тыс. рублей, в том числе</w:t>
            </w:r>
            <w:r w:rsidR="00B3323B">
              <w:rPr>
                <w:rFonts w:ascii="Times New Roman" w:hAnsi="Times New Roman" w:cs="Times New Roman"/>
                <w:sz w:val="28"/>
                <w:szCs w:val="28"/>
              </w:rPr>
              <w:t xml:space="preserve"> по годам реализ</w:t>
            </w:r>
            <w:r w:rsidR="00B3323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3323B">
              <w:rPr>
                <w:rFonts w:ascii="Times New Roman" w:hAnsi="Times New Roman" w:cs="Times New Roman"/>
                <w:sz w:val="28"/>
                <w:szCs w:val="28"/>
              </w:rPr>
              <w:t>ции</w:t>
            </w:r>
            <w:r w:rsidR="00662EB4" w:rsidRPr="00E72CB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62EB4" w:rsidRPr="00E72CB1" w:rsidRDefault="00662EB4" w:rsidP="00662EB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 xml:space="preserve">2015 год – </w:t>
            </w:r>
            <w:r w:rsidR="003F0C0C" w:rsidRPr="00E72CB1">
              <w:rPr>
                <w:rFonts w:ascii="Times New Roman" w:hAnsi="Times New Roman" w:cs="Times New Roman"/>
                <w:sz w:val="28"/>
                <w:szCs w:val="28"/>
              </w:rPr>
              <w:t>132,3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662EB4" w:rsidRPr="00E72CB1" w:rsidRDefault="00662EB4" w:rsidP="00662EB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 xml:space="preserve">2016 год – </w:t>
            </w:r>
            <w:r w:rsidR="00466052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8103BC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,0тыс. рублей;</w:t>
            </w:r>
          </w:p>
          <w:p w:rsidR="00662EB4" w:rsidRPr="00E72CB1" w:rsidRDefault="00466052" w:rsidP="00662EB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2017 год – 1507</w:t>
            </w:r>
            <w:r w:rsidR="00662EB4" w:rsidRPr="00E72CB1">
              <w:rPr>
                <w:rFonts w:ascii="Times New Roman" w:hAnsi="Times New Roman"/>
                <w:sz w:val="28"/>
                <w:szCs w:val="28"/>
              </w:rPr>
              <w:t>,0тыс. рублей</w:t>
            </w:r>
            <w:r w:rsidR="0070630A" w:rsidRPr="00E72CB1">
              <w:rPr>
                <w:rFonts w:ascii="Times New Roman" w:hAnsi="Times New Roman"/>
                <w:sz w:val="28"/>
                <w:szCs w:val="28"/>
              </w:rPr>
              <w:t>;</w:t>
            </w:r>
            <w:r w:rsidR="00662EB4" w:rsidRPr="00E72CB1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6D6E99" w:rsidRPr="00E72CB1" w:rsidRDefault="00662EB4" w:rsidP="006D6E9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2018 год –</w:t>
            </w:r>
            <w:r w:rsidR="004A50CA">
              <w:rPr>
                <w:rFonts w:ascii="Times New Roman" w:hAnsi="Times New Roman"/>
                <w:sz w:val="28"/>
                <w:szCs w:val="28"/>
              </w:rPr>
              <w:t xml:space="preserve"> 1548</w:t>
            </w:r>
            <w:r w:rsidR="006D6E99" w:rsidRPr="00E72CB1">
              <w:rPr>
                <w:rFonts w:ascii="Times New Roman" w:hAnsi="Times New Roman"/>
                <w:sz w:val="28"/>
                <w:szCs w:val="28"/>
              </w:rPr>
              <w:t>,0тыс. рублей</w:t>
            </w:r>
            <w:r w:rsidR="0070630A" w:rsidRPr="00E72CB1">
              <w:rPr>
                <w:rFonts w:ascii="Times New Roman" w:hAnsi="Times New Roman"/>
                <w:sz w:val="28"/>
                <w:szCs w:val="28"/>
              </w:rPr>
              <w:t>;</w:t>
            </w:r>
            <w:r w:rsidR="006D6E99" w:rsidRPr="00E72CB1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6D6E99" w:rsidRPr="00E72CB1" w:rsidRDefault="00662EB4" w:rsidP="006D6E9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2019 год –</w:t>
            </w:r>
            <w:r w:rsidR="004A50CA">
              <w:rPr>
                <w:rFonts w:ascii="Times New Roman" w:hAnsi="Times New Roman"/>
                <w:sz w:val="28"/>
                <w:szCs w:val="28"/>
              </w:rPr>
              <w:t xml:space="preserve"> 1592</w:t>
            </w:r>
            <w:r w:rsidR="006D6E99" w:rsidRPr="00E72CB1">
              <w:rPr>
                <w:rFonts w:ascii="Times New Roman" w:hAnsi="Times New Roman"/>
                <w:sz w:val="28"/>
                <w:szCs w:val="28"/>
              </w:rPr>
              <w:t>,0тыс. рублей</w:t>
            </w:r>
            <w:r w:rsidR="0070630A" w:rsidRPr="00E72CB1">
              <w:rPr>
                <w:rFonts w:ascii="Times New Roman" w:hAnsi="Times New Roman"/>
                <w:sz w:val="28"/>
                <w:szCs w:val="28"/>
              </w:rPr>
              <w:t>;</w:t>
            </w:r>
            <w:r w:rsidR="006D6E99" w:rsidRPr="00E72CB1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6D6E99" w:rsidRPr="00E72CB1" w:rsidRDefault="00662EB4" w:rsidP="006D6E9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 xml:space="preserve">2020 год – </w:t>
            </w:r>
            <w:r w:rsidR="006D6E99" w:rsidRPr="00E72CB1">
              <w:rPr>
                <w:rFonts w:ascii="Times New Roman" w:hAnsi="Times New Roman"/>
                <w:sz w:val="28"/>
                <w:szCs w:val="28"/>
              </w:rPr>
              <w:t>640,0тыс. рублей</w:t>
            </w:r>
            <w:r w:rsidR="0070630A" w:rsidRPr="00E72CB1">
              <w:rPr>
                <w:rFonts w:ascii="Times New Roman" w:hAnsi="Times New Roman"/>
                <w:sz w:val="28"/>
                <w:szCs w:val="28"/>
              </w:rPr>
              <w:t>;</w:t>
            </w:r>
            <w:r w:rsidR="006D6E99" w:rsidRPr="00E72CB1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662EB4" w:rsidRPr="00E72CB1" w:rsidRDefault="00662EB4" w:rsidP="0070630A">
            <w:pPr>
              <w:pStyle w:val="ConsPlu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2021год -</w:t>
            </w:r>
            <w:r w:rsidR="006D6E99" w:rsidRPr="00E72CB1">
              <w:rPr>
                <w:rFonts w:ascii="Times New Roman" w:hAnsi="Times New Roman"/>
                <w:sz w:val="28"/>
                <w:szCs w:val="28"/>
              </w:rPr>
              <w:t>640,0тыс. рублей</w:t>
            </w:r>
            <w:r w:rsidR="0070630A" w:rsidRPr="00E72CB1">
              <w:rPr>
                <w:rFonts w:ascii="Times New Roman" w:hAnsi="Times New Roman"/>
                <w:sz w:val="28"/>
                <w:szCs w:val="28"/>
              </w:rPr>
              <w:t>.</w:t>
            </w:r>
            <w:r w:rsidR="006D6E99" w:rsidRPr="00E72CB1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B3323B" w:rsidRPr="00E72CB1" w:rsidTr="007D307F">
        <w:trPr>
          <w:trHeight w:val="448"/>
        </w:trPr>
        <w:tc>
          <w:tcPr>
            <w:tcW w:w="3510" w:type="dxa"/>
          </w:tcPr>
          <w:p w:rsidR="00B3323B" w:rsidRPr="00E72CB1" w:rsidRDefault="00B3323B" w:rsidP="00B3323B">
            <w:pPr>
              <w:autoSpaceDE w:val="0"/>
              <w:autoSpaceDN w:val="0"/>
              <w:adjustRightInd w:val="0"/>
              <w:spacing w:after="0" w:line="240" w:lineRule="auto"/>
              <w:ind w:left="-10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3323B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Ожидаемые результаты реализации</w:t>
            </w: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</w:t>
            </w:r>
            <w:r w:rsidRPr="00B3323B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подпрограммы</w:t>
            </w:r>
          </w:p>
        </w:tc>
        <w:tc>
          <w:tcPr>
            <w:tcW w:w="6521" w:type="dxa"/>
          </w:tcPr>
          <w:p w:rsidR="00B3323B" w:rsidRPr="00B3323B" w:rsidRDefault="007D307F" w:rsidP="00B332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B3323B" w:rsidRPr="00B332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формирование программного бюджета и реализ</w:t>
            </w:r>
            <w:r w:rsidR="00B3323B" w:rsidRPr="00B332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 w:rsidR="00B3323B" w:rsidRPr="00B332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ция подходов бюджетирования, ориентированного на результат;</w:t>
            </w:r>
          </w:p>
          <w:p w:rsidR="00B3323B" w:rsidRPr="00B3323B" w:rsidRDefault="007D307F" w:rsidP="00B332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B3323B" w:rsidRPr="00B332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выполнение </w:t>
            </w:r>
            <w:r w:rsidR="00B332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муниципальными</w:t>
            </w:r>
            <w:r w:rsidR="00B3323B" w:rsidRPr="00B332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учреждениями </w:t>
            </w:r>
            <w:r w:rsidR="00B332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</w:t>
            </w:r>
            <w:r w:rsidR="00B332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</w:t>
            </w:r>
            <w:r w:rsidR="00B332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ниципальных</w:t>
            </w:r>
            <w:r w:rsidR="00B3323B" w:rsidRPr="00B332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заданий на оказание </w:t>
            </w:r>
            <w:r w:rsidR="00B332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муниципальных</w:t>
            </w:r>
            <w:r w:rsidR="00B3323B" w:rsidRPr="00B332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услуг на уровне не ниже 95 процентов;</w:t>
            </w:r>
          </w:p>
          <w:p w:rsidR="00B3323B" w:rsidRPr="00B3323B" w:rsidRDefault="007D307F" w:rsidP="00B332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B3323B" w:rsidRPr="00B332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формирование бюджетных ассигнований на оказ</w:t>
            </w:r>
            <w:r w:rsidR="00B3323B" w:rsidRPr="00B332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 w:rsidR="00B3323B" w:rsidRPr="00B332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ние </w:t>
            </w:r>
            <w:r w:rsidR="00B332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муниципальных</w:t>
            </w:r>
            <w:r w:rsidR="00B3323B" w:rsidRPr="00B332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услуг, рассчитанных исходя из утвержденных нормативов финансовых затрат;</w:t>
            </w:r>
          </w:p>
          <w:p w:rsidR="00B3323B" w:rsidRPr="00B3323B" w:rsidRDefault="007D307F" w:rsidP="00B332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B3323B" w:rsidRPr="00B332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своевременное и полное размещение информации о деятельности учреждений в сети Интернет;</w:t>
            </w:r>
          </w:p>
          <w:p w:rsidR="00B3323B" w:rsidRPr="00B3323B" w:rsidRDefault="007D307F" w:rsidP="00B332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B3323B" w:rsidRPr="00B332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повышение рейтинга </w:t>
            </w:r>
            <w:r w:rsidR="00B332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Грачевского района</w:t>
            </w:r>
            <w:r w:rsidR="00B3323B" w:rsidRPr="00B332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 уро</w:t>
            </w:r>
            <w:r w:rsidR="00B3323B" w:rsidRPr="00B332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="00B3323B" w:rsidRPr="00B332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ню качества управления </w:t>
            </w:r>
            <w:r w:rsidR="00B332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муниципальными</w:t>
            </w:r>
            <w:r w:rsidR="00B3323B" w:rsidRPr="00B332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фина</w:t>
            </w:r>
            <w:r w:rsidR="00B3323B" w:rsidRPr="00B332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</w:t>
            </w:r>
            <w:r w:rsidR="00B3323B" w:rsidRPr="00B332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сами по итогам оценки на федеральном уровне;</w:t>
            </w:r>
          </w:p>
          <w:p w:rsidR="00B3323B" w:rsidRDefault="007D307F" w:rsidP="007D30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B3323B" w:rsidRPr="00B332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повышение рейтинга </w:t>
            </w:r>
            <w:r w:rsidR="00B332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Грачевского района</w:t>
            </w:r>
            <w:r w:rsidR="00B3323B" w:rsidRPr="00B332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по о</w:t>
            </w:r>
            <w:r w:rsidR="00B3323B" w:rsidRPr="00B332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</w:t>
            </w:r>
            <w:r w:rsidR="00B3323B" w:rsidRPr="00B3323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кры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тости бюджетных процедур</w:t>
            </w:r>
          </w:p>
        </w:tc>
      </w:tr>
    </w:tbl>
    <w:p w:rsidR="00BF166F" w:rsidRDefault="00BF166F" w:rsidP="00BF166F">
      <w:pPr>
        <w:tabs>
          <w:tab w:val="left" w:pos="0"/>
        </w:tabs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47F2" w:rsidRDefault="00D247F2" w:rsidP="00BF166F">
      <w:pPr>
        <w:tabs>
          <w:tab w:val="left" w:pos="0"/>
        </w:tabs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68AE" w:rsidRPr="00004443" w:rsidRDefault="000168AE" w:rsidP="000168AE">
      <w:pPr>
        <w:spacing w:after="0" w:line="240" w:lineRule="auto"/>
        <w:ind w:firstLine="70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1.Общая характеристика сферы реализации подпрограммы</w:t>
      </w:r>
    </w:p>
    <w:p w:rsidR="00D247F2" w:rsidRPr="00004443" w:rsidRDefault="00D247F2" w:rsidP="00BF166F">
      <w:pPr>
        <w:tabs>
          <w:tab w:val="left" w:pos="0"/>
        </w:tabs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40F5" w:rsidRPr="00E72CB1" w:rsidRDefault="005940F5" w:rsidP="007D307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Повышение эффективности бюджетных расходов является важнейшим у</w:t>
      </w:r>
      <w:r w:rsidRPr="00E72CB1">
        <w:rPr>
          <w:rFonts w:ascii="Times New Roman" w:hAnsi="Times New Roman"/>
          <w:sz w:val="28"/>
          <w:szCs w:val="28"/>
        </w:rPr>
        <w:t>с</w:t>
      </w:r>
      <w:r w:rsidRPr="00E72CB1">
        <w:rPr>
          <w:rFonts w:ascii="Times New Roman" w:hAnsi="Times New Roman"/>
          <w:sz w:val="28"/>
          <w:szCs w:val="28"/>
        </w:rPr>
        <w:t>ловием для повышения уровня и качества жизни населения, развития инфрастру</w:t>
      </w:r>
      <w:r w:rsidRPr="00E72CB1">
        <w:rPr>
          <w:rFonts w:ascii="Times New Roman" w:hAnsi="Times New Roman"/>
          <w:sz w:val="28"/>
          <w:szCs w:val="28"/>
        </w:rPr>
        <w:t>к</w:t>
      </w:r>
      <w:r w:rsidRPr="00E72CB1">
        <w:rPr>
          <w:rFonts w:ascii="Times New Roman" w:hAnsi="Times New Roman"/>
          <w:sz w:val="28"/>
          <w:szCs w:val="28"/>
        </w:rPr>
        <w:t>туры, модернизации экономики и социальной сферы и достижения других страт</w:t>
      </w:r>
      <w:r w:rsidRPr="00E72CB1">
        <w:rPr>
          <w:rFonts w:ascii="Times New Roman" w:hAnsi="Times New Roman"/>
          <w:sz w:val="28"/>
          <w:szCs w:val="28"/>
        </w:rPr>
        <w:t>е</w:t>
      </w:r>
      <w:r w:rsidRPr="00E72CB1">
        <w:rPr>
          <w:rFonts w:ascii="Times New Roman" w:hAnsi="Times New Roman"/>
          <w:sz w:val="28"/>
          <w:szCs w:val="28"/>
        </w:rPr>
        <w:t>гических целей социально-экономического развития Грачевского района.</w:t>
      </w:r>
    </w:p>
    <w:p w:rsidR="005940F5" w:rsidRPr="00E72CB1" w:rsidRDefault="005940F5" w:rsidP="007D307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За последние годы успешно реализован широкий перечень мероприятий и проведена работа по улучшению качества управления общественными финанс</w:t>
      </w:r>
      <w:r w:rsidRPr="00E72CB1">
        <w:rPr>
          <w:rFonts w:ascii="Times New Roman" w:hAnsi="Times New Roman"/>
          <w:sz w:val="28"/>
          <w:szCs w:val="28"/>
        </w:rPr>
        <w:t>а</w:t>
      </w:r>
      <w:r w:rsidRPr="00E72CB1">
        <w:rPr>
          <w:rFonts w:ascii="Times New Roman" w:hAnsi="Times New Roman"/>
          <w:sz w:val="28"/>
          <w:szCs w:val="28"/>
        </w:rPr>
        <w:t>ми, оптимизации системы управления бюджетными ресурсами и повышению э</w:t>
      </w:r>
      <w:r w:rsidRPr="00E72CB1">
        <w:rPr>
          <w:rFonts w:ascii="Times New Roman" w:hAnsi="Times New Roman"/>
          <w:sz w:val="28"/>
          <w:szCs w:val="28"/>
        </w:rPr>
        <w:t>ф</w:t>
      </w:r>
      <w:r w:rsidRPr="00E72CB1">
        <w:rPr>
          <w:rFonts w:ascii="Times New Roman" w:hAnsi="Times New Roman"/>
          <w:sz w:val="28"/>
          <w:szCs w:val="28"/>
        </w:rPr>
        <w:t>фективности расходов бюджета, внедрению современных методов и технологий управления муниципальными финансами.</w:t>
      </w:r>
    </w:p>
    <w:p w:rsidR="005940F5" w:rsidRPr="00E72CB1" w:rsidRDefault="005940F5" w:rsidP="007D307F">
      <w:pPr>
        <w:tabs>
          <w:tab w:val="left" w:pos="4488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Вопросам повышения эффективности бюджетных расходов с каждым г</w:t>
      </w:r>
      <w:r w:rsidRPr="00E72CB1">
        <w:rPr>
          <w:rFonts w:ascii="Times New Roman" w:hAnsi="Times New Roman"/>
          <w:sz w:val="28"/>
          <w:szCs w:val="28"/>
        </w:rPr>
        <w:t>о</w:t>
      </w:r>
      <w:r w:rsidRPr="00E72CB1">
        <w:rPr>
          <w:rFonts w:ascii="Times New Roman" w:hAnsi="Times New Roman"/>
          <w:sz w:val="28"/>
          <w:szCs w:val="28"/>
        </w:rPr>
        <w:t xml:space="preserve">дом уделяется все больше и больше внимания. </w:t>
      </w:r>
    </w:p>
    <w:p w:rsidR="005940F5" w:rsidRPr="00E72CB1" w:rsidRDefault="005940F5" w:rsidP="007D307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В целях выполнения комплексного плана мероприятий по приоритетным направлениям деятельности администрации Грачевского района в 2011–2014 г</w:t>
      </w:r>
      <w:r w:rsidRPr="00E72CB1">
        <w:rPr>
          <w:rFonts w:ascii="Times New Roman" w:hAnsi="Times New Roman"/>
          <w:sz w:val="28"/>
          <w:szCs w:val="28"/>
        </w:rPr>
        <w:t>о</w:t>
      </w:r>
      <w:r w:rsidRPr="00E72CB1">
        <w:rPr>
          <w:rFonts w:ascii="Times New Roman" w:hAnsi="Times New Roman"/>
          <w:sz w:val="28"/>
          <w:szCs w:val="28"/>
        </w:rPr>
        <w:t xml:space="preserve">дах по выполнению «Стратегии развития Грачевского района  до 2020 года» была разработана и утверждена постановлением администрации Грачевского района  от 20.12.2011года  № 1106-п </w:t>
      </w:r>
      <w:r w:rsidR="00AF6217" w:rsidRPr="00E72CB1">
        <w:rPr>
          <w:rFonts w:ascii="Times New Roman" w:hAnsi="Times New Roman"/>
          <w:sz w:val="28"/>
          <w:szCs w:val="28"/>
        </w:rPr>
        <w:t xml:space="preserve">муниципальная </w:t>
      </w:r>
      <w:r w:rsidRPr="00E72CB1">
        <w:rPr>
          <w:rFonts w:ascii="Times New Roman" w:hAnsi="Times New Roman"/>
          <w:sz w:val="28"/>
          <w:szCs w:val="28"/>
        </w:rPr>
        <w:t xml:space="preserve"> программа «Повышение эффективн</w:t>
      </w:r>
      <w:r w:rsidRPr="00E72CB1">
        <w:rPr>
          <w:rFonts w:ascii="Times New Roman" w:hAnsi="Times New Roman"/>
          <w:sz w:val="28"/>
          <w:szCs w:val="28"/>
        </w:rPr>
        <w:t>о</w:t>
      </w:r>
      <w:r w:rsidRPr="00E72CB1">
        <w:rPr>
          <w:rFonts w:ascii="Times New Roman" w:hAnsi="Times New Roman"/>
          <w:sz w:val="28"/>
          <w:szCs w:val="28"/>
        </w:rPr>
        <w:t xml:space="preserve">сти бюджетных расходов </w:t>
      </w:r>
      <w:r w:rsidR="00AF6217" w:rsidRPr="00E72CB1">
        <w:rPr>
          <w:rFonts w:ascii="Times New Roman" w:hAnsi="Times New Roman"/>
          <w:sz w:val="28"/>
          <w:szCs w:val="28"/>
        </w:rPr>
        <w:t>Грачевского района</w:t>
      </w:r>
      <w:r w:rsidRPr="00E72CB1">
        <w:rPr>
          <w:rFonts w:ascii="Times New Roman" w:hAnsi="Times New Roman"/>
          <w:sz w:val="28"/>
          <w:szCs w:val="28"/>
        </w:rPr>
        <w:t xml:space="preserve"> на 201</w:t>
      </w:r>
      <w:r w:rsidR="00AF6217" w:rsidRPr="00E72CB1">
        <w:rPr>
          <w:rFonts w:ascii="Times New Roman" w:hAnsi="Times New Roman"/>
          <w:sz w:val="28"/>
          <w:szCs w:val="28"/>
        </w:rPr>
        <w:t>2</w:t>
      </w:r>
      <w:r w:rsidRPr="00E72CB1">
        <w:rPr>
          <w:rFonts w:ascii="Times New Roman" w:hAnsi="Times New Roman"/>
          <w:sz w:val="28"/>
          <w:szCs w:val="28"/>
        </w:rPr>
        <w:t>–201</w:t>
      </w:r>
      <w:r w:rsidR="00AF6217" w:rsidRPr="00E72CB1">
        <w:rPr>
          <w:rFonts w:ascii="Times New Roman" w:hAnsi="Times New Roman"/>
          <w:sz w:val="28"/>
          <w:szCs w:val="28"/>
        </w:rPr>
        <w:t>4</w:t>
      </w:r>
      <w:r w:rsidRPr="00E72CB1">
        <w:rPr>
          <w:rFonts w:ascii="Times New Roman" w:hAnsi="Times New Roman"/>
          <w:sz w:val="28"/>
          <w:szCs w:val="28"/>
        </w:rPr>
        <w:t xml:space="preserve"> годы» (далее – Пр</w:t>
      </w:r>
      <w:r w:rsidRPr="00E72CB1">
        <w:rPr>
          <w:rFonts w:ascii="Times New Roman" w:hAnsi="Times New Roman"/>
          <w:sz w:val="28"/>
          <w:szCs w:val="28"/>
        </w:rPr>
        <w:t>о</w:t>
      </w:r>
      <w:r w:rsidRPr="00E72CB1">
        <w:rPr>
          <w:rFonts w:ascii="Times New Roman" w:hAnsi="Times New Roman"/>
          <w:sz w:val="28"/>
          <w:szCs w:val="28"/>
        </w:rPr>
        <w:t xml:space="preserve">грамма). Работа по реализации </w:t>
      </w:r>
      <w:r w:rsidR="004F1BE2" w:rsidRPr="00E72CB1">
        <w:rPr>
          <w:rFonts w:ascii="Times New Roman" w:hAnsi="Times New Roman"/>
          <w:sz w:val="28"/>
          <w:szCs w:val="28"/>
        </w:rPr>
        <w:t>Программы</w:t>
      </w:r>
      <w:r w:rsidRPr="00E72CB1">
        <w:rPr>
          <w:rFonts w:ascii="Times New Roman" w:hAnsi="Times New Roman"/>
          <w:sz w:val="28"/>
          <w:szCs w:val="28"/>
        </w:rPr>
        <w:t xml:space="preserve"> велась в соответствии с утвержденным планом-графиком. </w:t>
      </w:r>
    </w:p>
    <w:p w:rsidR="005940F5" w:rsidRPr="00E72CB1" w:rsidRDefault="005940F5" w:rsidP="007D307F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За 201</w:t>
      </w:r>
      <w:r w:rsidR="00AF6217" w:rsidRPr="00E72CB1">
        <w:rPr>
          <w:rFonts w:ascii="Times New Roman" w:hAnsi="Times New Roman"/>
          <w:sz w:val="28"/>
          <w:szCs w:val="28"/>
        </w:rPr>
        <w:t>2</w:t>
      </w:r>
      <w:r w:rsidRPr="00E72CB1">
        <w:rPr>
          <w:rFonts w:ascii="Times New Roman" w:hAnsi="Times New Roman"/>
          <w:sz w:val="28"/>
          <w:szCs w:val="28"/>
        </w:rPr>
        <w:t>–201</w:t>
      </w:r>
      <w:r w:rsidR="00AF6217" w:rsidRPr="00E72CB1">
        <w:rPr>
          <w:rFonts w:ascii="Times New Roman" w:hAnsi="Times New Roman"/>
          <w:sz w:val="28"/>
          <w:szCs w:val="28"/>
        </w:rPr>
        <w:t>4</w:t>
      </w:r>
      <w:r w:rsidRPr="00E72CB1">
        <w:rPr>
          <w:rFonts w:ascii="Times New Roman" w:hAnsi="Times New Roman"/>
          <w:sz w:val="28"/>
          <w:szCs w:val="28"/>
        </w:rPr>
        <w:t xml:space="preserve"> годы было выполнено </w:t>
      </w:r>
      <w:r w:rsidR="00762AD8" w:rsidRPr="00E72CB1">
        <w:rPr>
          <w:rFonts w:ascii="Times New Roman" w:hAnsi="Times New Roman"/>
          <w:sz w:val="28"/>
          <w:szCs w:val="28"/>
        </w:rPr>
        <w:t>175</w:t>
      </w:r>
      <w:r w:rsidRPr="00E72CB1">
        <w:rPr>
          <w:rFonts w:ascii="Times New Roman" w:hAnsi="Times New Roman"/>
          <w:sz w:val="28"/>
          <w:szCs w:val="28"/>
        </w:rPr>
        <w:t xml:space="preserve"> мероприятий, предусмотренных планом – графиком реализации </w:t>
      </w:r>
      <w:r w:rsidR="004F1BE2" w:rsidRPr="00E72CB1">
        <w:rPr>
          <w:rFonts w:ascii="Times New Roman" w:hAnsi="Times New Roman"/>
          <w:sz w:val="28"/>
          <w:szCs w:val="28"/>
        </w:rPr>
        <w:t>Программы</w:t>
      </w:r>
      <w:r w:rsidRPr="00E72CB1">
        <w:rPr>
          <w:rFonts w:ascii="Times New Roman" w:hAnsi="Times New Roman"/>
          <w:sz w:val="28"/>
          <w:szCs w:val="28"/>
        </w:rPr>
        <w:t>, из 1</w:t>
      </w:r>
      <w:r w:rsidR="00762AD8" w:rsidRPr="00E72CB1">
        <w:rPr>
          <w:rFonts w:ascii="Times New Roman" w:hAnsi="Times New Roman"/>
          <w:sz w:val="28"/>
          <w:szCs w:val="28"/>
        </w:rPr>
        <w:t>78</w:t>
      </w:r>
      <w:r w:rsidRPr="00E72CB1">
        <w:rPr>
          <w:rFonts w:ascii="Times New Roman" w:hAnsi="Times New Roman"/>
          <w:sz w:val="28"/>
          <w:szCs w:val="28"/>
        </w:rPr>
        <w:t xml:space="preserve"> запланированных на период реализации </w:t>
      </w:r>
      <w:r w:rsidR="004F1BE2" w:rsidRPr="00E72CB1">
        <w:rPr>
          <w:rFonts w:ascii="Times New Roman" w:hAnsi="Times New Roman"/>
          <w:sz w:val="28"/>
          <w:szCs w:val="28"/>
        </w:rPr>
        <w:t>Программы</w:t>
      </w:r>
      <w:r w:rsidRPr="00E72CB1">
        <w:rPr>
          <w:rFonts w:ascii="Times New Roman" w:hAnsi="Times New Roman"/>
          <w:sz w:val="28"/>
          <w:szCs w:val="28"/>
        </w:rPr>
        <w:t>, что составляет 9</w:t>
      </w:r>
      <w:r w:rsidR="00762AD8" w:rsidRPr="00E72CB1">
        <w:rPr>
          <w:rFonts w:ascii="Times New Roman" w:hAnsi="Times New Roman"/>
          <w:sz w:val="28"/>
          <w:szCs w:val="28"/>
        </w:rPr>
        <w:t>8,3</w:t>
      </w:r>
      <w:r w:rsidRPr="00E72CB1">
        <w:rPr>
          <w:rFonts w:ascii="Times New Roman" w:hAnsi="Times New Roman"/>
          <w:sz w:val="28"/>
          <w:szCs w:val="28"/>
        </w:rPr>
        <w:t xml:space="preserve">процента. За период реализации </w:t>
      </w:r>
      <w:r w:rsidR="004F1BE2" w:rsidRPr="00E72CB1">
        <w:rPr>
          <w:rFonts w:ascii="Times New Roman" w:hAnsi="Times New Roman"/>
          <w:sz w:val="28"/>
          <w:szCs w:val="28"/>
        </w:rPr>
        <w:t>Пр</w:t>
      </w:r>
      <w:r w:rsidR="004F1BE2" w:rsidRPr="00E72CB1">
        <w:rPr>
          <w:rFonts w:ascii="Times New Roman" w:hAnsi="Times New Roman"/>
          <w:sz w:val="28"/>
          <w:szCs w:val="28"/>
        </w:rPr>
        <w:t>о</w:t>
      </w:r>
      <w:r w:rsidR="004F1BE2" w:rsidRPr="00E72CB1">
        <w:rPr>
          <w:rFonts w:ascii="Times New Roman" w:hAnsi="Times New Roman"/>
          <w:sz w:val="28"/>
          <w:szCs w:val="28"/>
        </w:rPr>
        <w:t>граммы</w:t>
      </w:r>
      <w:r w:rsidRPr="00E72CB1">
        <w:rPr>
          <w:rFonts w:ascii="Times New Roman" w:hAnsi="Times New Roman"/>
          <w:sz w:val="28"/>
          <w:szCs w:val="28"/>
        </w:rPr>
        <w:t xml:space="preserve"> было разработано </w:t>
      </w:r>
      <w:r w:rsidR="00762AD8" w:rsidRPr="00E72CB1">
        <w:rPr>
          <w:rFonts w:ascii="Times New Roman" w:hAnsi="Times New Roman"/>
          <w:sz w:val="28"/>
          <w:szCs w:val="28"/>
        </w:rPr>
        <w:t>1</w:t>
      </w:r>
      <w:r w:rsidR="00D40ECE" w:rsidRPr="00E72CB1">
        <w:rPr>
          <w:rFonts w:ascii="Times New Roman" w:hAnsi="Times New Roman"/>
          <w:sz w:val="28"/>
          <w:szCs w:val="28"/>
        </w:rPr>
        <w:t>6</w:t>
      </w:r>
      <w:r w:rsidRPr="00E72CB1">
        <w:rPr>
          <w:rFonts w:ascii="Times New Roman" w:hAnsi="Times New Roman"/>
          <w:sz w:val="28"/>
          <w:szCs w:val="28"/>
        </w:rPr>
        <w:t xml:space="preserve"> постановлений </w:t>
      </w:r>
      <w:r w:rsidR="00762AD8" w:rsidRPr="00E72CB1">
        <w:rPr>
          <w:rFonts w:ascii="Times New Roman" w:hAnsi="Times New Roman"/>
          <w:sz w:val="28"/>
          <w:szCs w:val="28"/>
        </w:rPr>
        <w:t>администрации Грачевского района,</w:t>
      </w:r>
      <w:r w:rsidRPr="00E72CB1">
        <w:rPr>
          <w:rFonts w:ascii="Times New Roman" w:hAnsi="Times New Roman"/>
          <w:sz w:val="28"/>
          <w:szCs w:val="28"/>
        </w:rPr>
        <w:t xml:space="preserve">  так же приказ</w:t>
      </w:r>
      <w:r w:rsidR="00762AD8" w:rsidRPr="00E72CB1">
        <w:rPr>
          <w:rFonts w:ascii="Times New Roman" w:hAnsi="Times New Roman"/>
          <w:sz w:val="28"/>
          <w:szCs w:val="28"/>
        </w:rPr>
        <w:t>ы главных распорядителей бюджетных средств в части кредито</w:t>
      </w:r>
      <w:r w:rsidR="00762AD8" w:rsidRPr="00E72CB1">
        <w:rPr>
          <w:rFonts w:ascii="Times New Roman" w:hAnsi="Times New Roman"/>
          <w:sz w:val="28"/>
          <w:szCs w:val="28"/>
        </w:rPr>
        <w:t>р</w:t>
      </w:r>
      <w:r w:rsidR="00762AD8" w:rsidRPr="00E72CB1">
        <w:rPr>
          <w:rFonts w:ascii="Times New Roman" w:hAnsi="Times New Roman"/>
          <w:sz w:val="28"/>
          <w:szCs w:val="28"/>
        </w:rPr>
        <w:t>ской задолженности, муниципальных заданий и т.д.</w:t>
      </w:r>
    </w:p>
    <w:p w:rsidR="005940F5" w:rsidRPr="00E72CB1" w:rsidRDefault="005940F5" w:rsidP="007D307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Были созданы механизмы оценки потребности в предоставлении </w:t>
      </w:r>
      <w:r w:rsidR="00A1292C" w:rsidRPr="00E72CB1">
        <w:rPr>
          <w:rFonts w:ascii="Times New Roman" w:hAnsi="Times New Roman"/>
          <w:sz w:val="28"/>
          <w:szCs w:val="28"/>
        </w:rPr>
        <w:t>муниц</w:t>
      </w:r>
      <w:r w:rsidR="00A1292C" w:rsidRPr="00E72CB1">
        <w:rPr>
          <w:rFonts w:ascii="Times New Roman" w:hAnsi="Times New Roman"/>
          <w:sz w:val="28"/>
          <w:szCs w:val="28"/>
        </w:rPr>
        <w:t>и</w:t>
      </w:r>
      <w:r w:rsidR="00A1292C" w:rsidRPr="00E72CB1">
        <w:rPr>
          <w:rFonts w:ascii="Times New Roman" w:hAnsi="Times New Roman"/>
          <w:sz w:val="28"/>
          <w:szCs w:val="28"/>
        </w:rPr>
        <w:t xml:space="preserve">пальных </w:t>
      </w:r>
      <w:r w:rsidRPr="00E72CB1">
        <w:rPr>
          <w:rFonts w:ascii="Times New Roman" w:hAnsi="Times New Roman"/>
          <w:sz w:val="28"/>
          <w:szCs w:val="28"/>
        </w:rPr>
        <w:t xml:space="preserve"> услуг, разработаны стандарты качества предоставления </w:t>
      </w:r>
      <w:r w:rsidR="00A1292C" w:rsidRPr="00E72CB1">
        <w:rPr>
          <w:rFonts w:ascii="Times New Roman" w:hAnsi="Times New Roman"/>
          <w:sz w:val="28"/>
          <w:szCs w:val="28"/>
        </w:rPr>
        <w:t>муниципальных</w:t>
      </w:r>
      <w:r w:rsidRPr="00E72CB1">
        <w:rPr>
          <w:rFonts w:ascii="Times New Roman" w:hAnsi="Times New Roman"/>
          <w:sz w:val="28"/>
          <w:szCs w:val="28"/>
        </w:rPr>
        <w:t xml:space="preserve"> услуг, подготовлена правовая основа для внедрения программно-целевых ме</w:t>
      </w:r>
      <w:r w:rsidR="00A1292C" w:rsidRPr="00E72CB1">
        <w:rPr>
          <w:rFonts w:ascii="Times New Roman" w:hAnsi="Times New Roman"/>
          <w:sz w:val="28"/>
          <w:szCs w:val="28"/>
        </w:rPr>
        <w:t>т</w:t>
      </w:r>
      <w:r w:rsidR="00A1292C" w:rsidRPr="00E72CB1">
        <w:rPr>
          <w:rFonts w:ascii="Times New Roman" w:hAnsi="Times New Roman"/>
          <w:sz w:val="28"/>
          <w:szCs w:val="28"/>
        </w:rPr>
        <w:t>о</w:t>
      </w:r>
      <w:r w:rsidR="00A1292C" w:rsidRPr="00E72CB1">
        <w:rPr>
          <w:rFonts w:ascii="Times New Roman" w:hAnsi="Times New Roman"/>
          <w:sz w:val="28"/>
          <w:szCs w:val="28"/>
        </w:rPr>
        <w:t>дов</w:t>
      </w:r>
      <w:r w:rsidRPr="00E72CB1">
        <w:rPr>
          <w:rFonts w:ascii="Times New Roman" w:hAnsi="Times New Roman"/>
          <w:sz w:val="28"/>
          <w:szCs w:val="28"/>
        </w:rPr>
        <w:t>.</w:t>
      </w:r>
    </w:p>
    <w:p w:rsidR="005940F5" w:rsidRPr="00E72CB1" w:rsidRDefault="005940F5" w:rsidP="007D307F">
      <w:pPr>
        <w:tabs>
          <w:tab w:val="left" w:pos="4488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Ежегодно с участием специалистов финансов</w:t>
      </w:r>
      <w:r w:rsidR="00A1292C" w:rsidRPr="00E72CB1">
        <w:rPr>
          <w:rFonts w:ascii="Times New Roman" w:hAnsi="Times New Roman"/>
          <w:sz w:val="28"/>
          <w:szCs w:val="28"/>
        </w:rPr>
        <w:t xml:space="preserve">ого отдела администрации </w:t>
      </w:r>
      <w:r w:rsidRPr="00E72CB1">
        <w:rPr>
          <w:rFonts w:ascii="Times New Roman" w:hAnsi="Times New Roman"/>
          <w:sz w:val="28"/>
          <w:szCs w:val="28"/>
        </w:rPr>
        <w:t>провод</w:t>
      </w:r>
      <w:r w:rsidR="00963445" w:rsidRPr="00E72CB1">
        <w:rPr>
          <w:rFonts w:ascii="Times New Roman" w:hAnsi="Times New Roman"/>
          <w:sz w:val="28"/>
          <w:szCs w:val="28"/>
        </w:rPr>
        <w:t>я</w:t>
      </w:r>
      <w:r w:rsidRPr="00E72CB1">
        <w:rPr>
          <w:rFonts w:ascii="Times New Roman" w:hAnsi="Times New Roman"/>
          <w:sz w:val="28"/>
          <w:szCs w:val="28"/>
        </w:rPr>
        <w:t xml:space="preserve">тся </w:t>
      </w:r>
      <w:r w:rsidR="00963445" w:rsidRPr="00E72CB1">
        <w:rPr>
          <w:rFonts w:ascii="Times New Roman" w:hAnsi="Times New Roman"/>
          <w:sz w:val="28"/>
          <w:szCs w:val="28"/>
        </w:rPr>
        <w:t xml:space="preserve">семинары </w:t>
      </w:r>
      <w:r w:rsidRPr="00E72CB1">
        <w:rPr>
          <w:rFonts w:ascii="Times New Roman" w:hAnsi="Times New Roman"/>
          <w:sz w:val="28"/>
          <w:szCs w:val="28"/>
        </w:rPr>
        <w:t xml:space="preserve"> работников бухгалтерских служб  муниципальных </w:t>
      </w:r>
      <w:r w:rsidR="00A1292C" w:rsidRPr="00E72CB1">
        <w:rPr>
          <w:rFonts w:ascii="Times New Roman" w:hAnsi="Times New Roman"/>
          <w:sz w:val="28"/>
          <w:szCs w:val="28"/>
        </w:rPr>
        <w:t>образ</w:t>
      </w:r>
      <w:r w:rsidR="00A1292C" w:rsidRPr="00E72CB1">
        <w:rPr>
          <w:rFonts w:ascii="Times New Roman" w:hAnsi="Times New Roman"/>
          <w:sz w:val="28"/>
          <w:szCs w:val="28"/>
        </w:rPr>
        <w:t>о</w:t>
      </w:r>
      <w:r w:rsidR="00A1292C" w:rsidRPr="00E72CB1">
        <w:rPr>
          <w:rFonts w:ascii="Times New Roman" w:hAnsi="Times New Roman"/>
          <w:sz w:val="28"/>
          <w:szCs w:val="28"/>
        </w:rPr>
        <w:t>ваний района и главных распорядителей бюджетных средств.</w:t>
      </w:r>
      <w:r w:rsidR="00471F55">
        <w:rPr>
          <w:rFonts w:ascii="Times New Roman" w:hAnsi="Times New Roman"/>
          <w:sz w:val="28"/>
          <w:szCs w:val="28"/>
        </w:rPr>
        <w:t xml:space="preserve"> </w:t>
      </w:r>
      <w:r w:rsidRPr="00E72CB1">
        <w:rPr>
          <w:rFonts w:ascii="Times New Roman" w:hAnsi="Times New Roman"/>
          <w:sz w:val="28"/>
          <w:szCs w:val="28"/>
        </w:rPr>
        <w:t xml:space="preserve">По </w:t>
      </w:r>
      <w:r w:rsidR="00963445" w:rsidRPr="00E72CB1">
        <w:rPr>
          <w:rFonts w:ascii="Times New Roman" w:hAnsi="Times New Roman"/>
          <w:sz w:val="28"/>
          <w:szCs w:val="28"/>
        </w:rPr>
        <w:t xml:space="preserve">повышению квалификации </w:t>
      </w:r>
      <w:r w:rsidRPr="00E72CB1">
        <w:rPr>
          <w:rFonts w:ascii="Times New Roman" w:hAnsi="Times New Roman"/>
          <w:sz w:val="28"/>
          <w:szCs w:val="28"/>
        </w:rPr>
        <w:t xml:space="preserve"> прошли обучение </w:t>
      </w:r>
      <w:r w:rsidR="00565C10" w:rsidRPr="00E72CB1">
        <w:rPr>
          <w:rFonts w:ascii="Times New Roman" w:hAnsi="Times New Roman"/>
          <w:sz w:val="28"/>
          <w:szCs w:val="28"/>
        </w:rPr>
        <w:t>3</w:t>
      </w:r>
      <w:r w:rsidRPr="00E72CB1">
        <w:rPr>
          <w:rFonts w:ascii="Times New Roman" w:hAnsi="Times New Roman"/>
          <w:sz w:val="28"/>
          <w:szCs w:val="28"/>
        </w:rPr>
        <w:t xml:space="preserve"> специалист</w:t>
      </w:r>
      <w:r w:rsidR="00565C10" w:rsidRPr="00E72CB1">
        <w:rPr>
          <w:rFonts w:ascii="Times New Roman" w:hAnsi="Times New Roman"/>
          <w:sz w:val="28"/>
          <w:szCs w:val="28"/>
        </w:rPr>
        <w:t>а.</w:t>
      </w:r>
    </w:p>
    <w:p w:rsidR="004F2F9A" w:rsidRPr="00E72CB1" w:rsidRDefault="00565C10" w:rsidP="007D307F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В целях повышения качества </w:t>
      </w:r>
      <w:r w:rsidR="005940F5" w:rsidRPr="00E72CB1">
        <w:rPr>
          <w:rFonts w:ascii="Times New Roman" w:hAnsi="Times New Roman"/>
          <w:sz w:val="28"/>
          <w:szCs w:val="28"/>
        </w:rPr>
        <w:t>управления финансами и повышению эффективн</w:t>
      </w:r>
      <w:r w:rsidR="005940F5" w:rsidRPr="00E72CB1">
        <w:rPr>
          <w:rFonts w:ascii="Times New Roman" w:hAnsi="Times New Roman"/>
          <w:sz w:val="28"/>
          <w:szCs w:val="28"/>
        </w:rPr>
        <w:t>о</w:t>
      </w:r>
      <w:r w:rsidR="005940F5" w:rsidRPr="00E72CB1">
        <w:rPr>
          <w:rFonts w:ascii="Times New Roman" w:hAnsi="Times New Roman"/>
          <w:sz w:val="28"/>
          <w:szCs w:val="28"/>
        </w:rPr>
        <w:t xml:space="preserve">сти бюджетных расходов </w:t>
      </w:r>
      <w:r w:rsidRPr="00E72CB1">
        <w:rPr>
          <w:rFonts w:ascii="Times New Roman" w:hAnsi="Times New Roman"/>
          <w:sz w:val="28"/>
          <w:szCs w:val="28"/>
        </w:rPr>
        <w:t xml:space="preserve">из </w:t>
      </w:r>
      <w:r w:rsidR="005816E2" w:rsidRPr="00E72CB1">
        <w:rPr>
          <w:rFonts w:ascii="Times New Roman" w:hAnsi="Times New Roman"/>
          <w:sz w:val="28"/>
          <w:szCs w:val="28"/>
        </w:rPr>
        <w:t>районного</w:t>
      </w:r>
      <w:r w:rsidRPr="00E72CB1">
        <w:rPr>
          <w:rFonts w:ascii="Times New Roman" w:hAnsi="Times New Roman"/>
          <w:sz w:val="28"/>
          <w:szCs w:val="28"/>
        </w:rPr>
        <w:t xml:space="preserve"> бюджета </w:t>
      </w:r>
      <w:r w:rsidR="005940F5" w:rsidRPr="00E72CB1">
        <w:rPr>
          <w:rFonts w:ascii="Times New Roman" w:hAnsi="Times New Roman"/>
          <w:sz w:val="28"/>
          <w:szCs w:val="28"/>
        </w:rPr>
        <w:t>предоставл</w:t>
      </w:r>
      <w:r w:rsidRPr="00E72CB1">
        <w:rPr>
          <w:rFonts w:ascii="Times New Roman" w:hAnsi="Times New Roman"/>
          <w:sz w:val="28"/>
          <w:szCs w:val="28"/>
        </w:rPr>
        <w:t xml:space="preserve">ены </w:t>
      </w:r>
      <w:r w:rsidR="005940F5" w:rsidRPr="00E72CB1">
        <w:rPr>
          <w:rFonts w:ascii="Times New Roman" w:hAnsi="Times New Roman"/>
          <w:sz w:val="28"/>
          <w:szCs w:val="28"/>
        </w:rPr>
        <w:t xml:space="preserve"> межбюджетны</w:t>
      </w:r>
      <w:r w:rsidRPr="00E72CB1">
        <w:rPr>
          <w:rFonts w:ascii="Times New Roman" w:hAnsi="Times New Roman"/>
          <w:sz w:val="28"/>
          <w:szCs w:val="28"/>
        </w:rPr>
        <w:t>е</w:t>
      </w:r>
      <w:r w:rsidR="005940F5" w:rsidRPr="00E72CB1">
        <w:rPr>
          <w:rFonts w:ascii="Times New Roman" w:hAnsi="Times New Roman"/>
          <w:sz w:val="28"/>
          <w:szCs w:val="28"/>
        </w:rPr>
        <w:t xml:space="preserve"> трансферт</w:t>
      </w:r>
      <w:r w:rsidRPr="00E72CB1">
        <w:rPr>
          <w:rFonts w:ascii="Times New Roman" w:hAnsi="Times New Roman"/>
          <w:sz w:val="28"/>
          <w:szCs w:val="28"/>
        </w:rPr>
        <w:t xml:space="preserve">ы </w:t>
      </w:r>
      <w:r w:rsidR="00963445" w:rsidRPr="00E72CB1">
        <w:rPr>
          <w:rFonts w:ascii="Times New Roman" w:hAnsi="Times New Roman"/>
          <w:sz w:val="28"/>
          <w:szCs w:val="28"/>
        </w:rPr>
        <w:t xml:space="preserve">в рамках софинансирования  на </w:t>
      </w:r>
      <w:r w:rsidR="005940F5" w:rsidRPr="00E72CB1">
        <w:rPr>
          <w:rFonts w:ascii="Times New Roman" w:hAnsi="Times New Roman"/>
          <w:sz w:val="28"/>
          <w:szCs w:val="28"/>
        </w:rPr>
        <w:t xml:space="preserve"> реализ</w:t>
      </w:r>
      <w:r w:rsidRPr="00E72CB1">
        <w:rPr>
          <w:rFonts w:ascii="Times New Roman" w:hAnsi="Times New Roman"/>
          <w:sz w:val="28"/>
          <w:szCs w:val="28"/>
        </w:rPr>
        <w:t>аци</w:t>
      </w:r>
      <w:r w:rsidR="00963445" w:rsidRPr="00E72CB1">
        <w:rPr>
          <w:rFonts w:ascii="Times New Roman" w:hAnsi="Times New Roman"/>
          <w:sz w:val="28"/>
          <w:szCs w:val="28"/>
        </w:rPr>
        <w:t>ю</w:t>
      </w:r>
      <w:r w:rsidR="00471F55">
        <w:rPr>
          <w:rFonts w:ascii="Times New Roman" w:hAnsi="Times New Roman"/>
          <w:sz w:val="28"/>
          <w:szCs w:val="28"/>
        </w:rPr>
        <w:t xml:space="preserve"> </w:t>
      </w:r>
      <w:r w:rsidR="00963445" w:rsidRPr="00E72CB1">
        <w:rPr>
          <w:rFonts w:ascii="Times New Roman" w:hAnsi="Times New Roman"/>
          <w:sz w:val="28"/>
          <w:szCs w:val="28"/>
        </w:rPr>
        <w:t xml:space="preserve">муниципальной </w:t>
      </w:r>
      <w:r w:rsidR="005940F5" w:rsidRPr="00E72CB1">
        <w:rPr>
          <w:rFonts w:ascii="Times New Roman" w:hAnsi="Times New Roman"/>
          <w:sz w:val="28"/>
          <w:szCs w:val="28"/>
        </w:rPr>
        <w:t xml:space="preserve"> пр</w:t>
      </w:r>
      <w:r w:rsidR="005940F5" w:rsidRPr="00E72CB1">
        <w:rPr>
          <w:rFonts w:ascii="Times New Roman" w:hAnsi="Times New Roman"/>
          <w:sz w:val="28"/>
          <w:szCs w:val="28"/>
        </w:rPr>
        <w:t>о</w:t>
      </w:r>
      <w:r w:rsidR="005940F5" w:rsidRPr="00E72CB1">
        <w:rPr>
          <w:rFonts w:ascii="Times New Roman" w:hAnsi="Times New Roman"/>
          <w:sz w:val="28"/>
          <w:szCs w:val="28"/>
        </w:rPr>
        <w:t>грамм</w:t>
      </w:r>
      <w:r w:rsidRPr="00E72CB1">
        <w:rPr>
          <w:rFonts w:ascii="Times New Roman" w:hAnsi="Times New Roman"/>
          <w:sz w:val="28"/>
          <w:szCs w:val="28"/>
        </w:rPr>
        <w:t xml:space="preserve">ой </w:t>
      </w:r>
      <w:r w:rsidR="005940F5" w:rsidRPr="00E72CB1">
        <w:rPr>
          <w:rFonts w:ascii="Times New Roman" w:hAnsi="Times New Roman"/>
          <w:sz w:val="28"/>
          <w:szCs w:val="28"/>
        </w:rPr>
        <w:t xml:space="preserve"> повышения эффективности бюджетных расходов, </w:t>
      </w:r>
      <w:r w:rsidRPr="00E72CB1">
        <w:rPr>
          <w:rFonts w:ascii="Times New Roman" w:hAnsi="Times New Roman"/>
          <w:sz w:val="28"/>
          <w:szCs w:val="28"/>
        </w:rPr>
        <w:t xml:space="preserve">и </w:t>
      </w:r>
      <w:r w:rsidR="00963445" w:rsidRPr="00E72CB1">
        <w:rPr>
          <w:rFonts w:ascii="Times New Roman" w:hAnsi="Times New Roman"/>
          <w:sz w:val="28"/>
          <w:szCs w:val="28"/>
        </w:rPr>
        <w:t xml:space="preserve">за </w:t>
      </w:r>
      <w:r w:rsidR="005940F5" w:rsidRPr="00E72CB1">
        <w:rPr>
          <w:rFonts w:ascii="Times New Roman" w:hAnsi="Times New Roman"/>
          <w:sz w:val="28"/>
          <w:szCs w:val="28"/>
        </w:rPr>
        <w:t>дости</w:t>
      </w:r>
      <w:r w:rsidRPr="00E72CB1">
        <w:rPr>
          <w:rFonts w:ascii="Times New Roman" w:hAnsi="Times New Roman"/>
          <w:sz w:val="28"/>
          <w:szCs w:val="28"/>
        </w:rPr>
        <w:t xml:space="preserve">жение </w:t>
      </w:r>
      <w:r w:rsidR="005940F5" w:rsidRPr="00E72CB1">
        <w:rPr>
          <w:rFonts w:ascii="Times New Roman" w:hAnsi="Times New Roman"/>
          <w:sz w:val="28"/>
          <w:szCs w:val="28"/>
        </w:rPr>
        <w:t xml:space="preserve"> на</w:t>
      </w:r>
      <w:r w:rsidR="005940F5" w:rsidRPr="00E72CB1">
        <w:rPr>
          <w:rFonts w:ascii="Times New Roman" w:hAnsi="Times New Roman"/>
          <w:sz w:val="28"/>
          <w:szCs w:val="28"/>
        </w:rPr>
        <w:t>и</w:t>
      </w:r>
      <w:r w:rsidR="005940F5" w:rsidRPr="00E72CB1">
        <w:rPr>
          <w:rFonts w:ascii="Times New Roman" w:hAnsi="Times New Roman"/>
          <w:sz w:val="28"/>
          <w:szCs w:val="28"/>
        </w:rPr>
        <w:t>лучших показателей эффективности деятельности органов местного самоуправл</w:t>
      </w:r>
      <w:r w:rsidR="005940F5" w:rsidRPr="00E72CB1">
        <w:rPr>
          <w:rFonts w:ascii="Times New Roman" w:hAnsi="Times New Roman"/>
          <w:sz w:val="28"/>
          <w:szCs w:val="28"/>
        </w:rPr>
        <w:t>е</w:t>
      </w:r>
      <w:r w:rsidR="005940F5" w:rsidRPr="00E72CB1">
        <w:rPr>
          <w:rFonts w:ascii="Times New Roman" w:hAnsi="Times New Roman"/>
          <w:sz w:val="28"/>
          <w:szCs w:val="28"/>
        </w:rPr>
        <w:t>ния.</w:t>
      </w:r>
      <w:r w:rsidRPr="00E72CB1">
        <w:rPr>
          <w:rFonts w:ascii="Times New Roman" w:hAnsi="Times New Roman"/>
          <w:sz w:val="28"/>
          <w:szCs w:val="28"/>
        </w:rPr>
        <w:t xml:space="preserve"> На конец реализации </w:t>
      </w:r>
      <w:r w:rsidR="004F1BE2" w:rsidRPr="00E72CB1">
        <w:rPr>
          <w:rFonts w:ascii="Times New Roman" w:hAnsi="Times New Roman"/>
          <w:sz w:val="28"/>
          <w:szCs w:val="28"/>
        </w:rPr>
        <w:t>программы</w:t>
      </w:r>
      <w:r w:rsidRPr="00E72CB1">
        <w:rPr>
          <w:rFonts w:ascii="Times New Roman" w:hAnsi="Times New Roman"/>
          <w:sz w:val="28"/>
          <w:szCs w:val="28"/>
        </w:rPr>
        <w:t xml:space="preserve"> достигнутый результат </w:t>
      </w:r>
      <w:r w:rsidR="004F2F9A" w:rsidRPr="00E72CB1">
        <w:rPr>
          <w:rFonts w:ascii="Times New Roman" w:hAnsi="Times New Roman"/>
          <w:sz w:val="28"/>
          <w:szCs w:val="28"/>
        </w:rPr>
        <w:t xml:space="preserve">составил 88 баллов. </w:t>
      </w:r>
    </w:p>
    <w:p w:rsidR="00963445" w:rsidRPr="00E72CB1" w:rsidRDefault="00963445" w:rsidP="007D307F">
      <w:pPr>
        <w:tabs>
          <w:tab w:val="left" w:pos="4488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Районный</w:t>
      </w:r>
      <w:r w:rsidR="005940F5" w:rsidRPr="00E72CB1">
        <w:rPr>
          <w:rFonts w:ascii="Times New Roman" w:hAnsi="Times New Roman"/>
          <w:sz w:val="28"/>
          <w:szCs w:val="28"/>
        </w:rPr>
        <w:t xml:space="preserve"> бюджет</w:t>
      </w:r>
      <w:r w:rsidRPr="00E72CB1">
        <w:rPr>
          <w:rFonts w:ascii="Times New Roman" w:hAnsi="Times New Roman"/>
          <w:sz w:val="28"/>
          <w:szCs w:val="28"/>
        </w:rPr>
        <w:t xml:space="preserve"> Грачевского района </w:t>
      </w:r>
      <w:r w:rsidR="005940F5" w:rsidRPr="00E72CB1">
        <w:rPr>
          <w:rFonts w:ascii="Times New Roman" w:hAnsi="Times New Roman"/>
          <w:sz w:val="28"/>
          <w:szCs w:val="28"/>
        </w:rPr>
        <w:t xml:space="preserve"> формируется </w:t>
      </w:r>
      <w:r w:rsidR="00EF533A" w:rsidRPr="00E72CB1">
        <w:rPr>
          <w:rFonts w:ascii="Times New Roman" w:hAnsi="Times New Roman"/>
          <w:sz w:val="28"/>
          <w:szCs w:val="28"/>
        </w:rPr>
        <w:t xml:space="preserve">на </w:t>
      </w:r>
      <w:r w:rsidR="005940F5" w:rsidRPr="00E72CB1">
        <w:rPr>
          <w:rFonts w:ascii="Times New Roman" w:hAnsi="Times New Roman"/>
          <w:sz w:val="28"/>
          <w:szCs w:val="28"/>
        </w:rPr>
        <w:t>трехлетний пер</w:t>
      </w:r>
      <w:r w:rsidR="005940F5" w:rsidRPr="00E72CB1">
        <w:rPr>
          <w:rFonts w:ascii="Times New Roman" w:hAnsi="Times New Roman"/>
          <w:sz w:val="28"/>
          <w:szCs w:val="28"/>
        </w:rPr>
        <w:t>и</w:t>
      </w:r>
      <w:r w:rsidR="005940F5" w:rsidRPr="00E72CB1">
        <w:rPr>
          <w:rFonts w:ascii="Times New Roman" w:hAnsi="Times New Roman"/>
          <w:sz w:val="28"/>
          <w:szCs w:val="28"/>
        </w:rPr>
        <w:t xml:space="preserve">од. </w:t>
      </w:r>
    </w:p>
    <w:p w:rsidR="005940F5" w:rsidRPr="00E72CB1" w:rsidRDefault="005940F5" w:rsidP="007D307F">
      <w:pPr>
        <w:tabs>
          <w:tab w:val="left" w:pos="4488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Еще одним направлением повышения эффективности бюджетных расх</w:t>
      </w:r>
      <w:r w:rsidRPr="00E72CB1">
        <w:rPr>
          <w:rFonts w:ascii="Times New Roman" w:hAnsi="Times New Roman"/>
          <w:sz w:val="28"/>
          <w:szCs w:val="28"/>
        </w:rPr>
        <w:t>о</w:t>
      </w:r>
      <w:r w:rsidRPr="00E72CB1">
        <w:rPr>
          <w:rFonts w:ascii="Times New Roman" w:hAnsi="Times New Roman"/>
          <w:sz w:val="28"/>
          <w:szCs w:val="28"/>
        </w:rPr>
        <w:t>дов является внедрение программно-целевого принципа финансирования.</w:t>
      </w:r>
    </w:p>
    <w:p w:rsidR="005940F5" w:rsidRPr="00E72CB1" w:rsidRDefault="005940F5" w:rsidP="007D307F">
      <w:pPr>
        <w:tabs>
          <w:tab w:val="left" w:pos="4488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lastRenderedPageBreak/>
        <w:t>Бюджетным законодательством создана правовая база для перехода к фо</w:t>
      </w:r>
      <w:r w:rsidRPr="00E72CB1">
        <w:rPr>
          <w:rFonts w:ascii="Times New Roman" w:hAnsi="Times New Roman"/>
          <w:sz w:val="28"/>
          <w:szCs w:val="28"/>
        </w:rPr>
        <w:t>р</w:t>
      </w:r>
      <w:r w:rsidRPr="00E72CB1">
        <w:rPr>
          <w:rFonts w:ascii="Times New Roman" w:hAnsi="Times New Roman"/>
          <w:sz w:val="28"/>
          <w:szCs w:val="28"/>
        </w:rPr>
        <w:t>мированию бюджетов на основе программно-целевого принципа. Изменения ко</w:t>
      </w:r>
      <w:r w:rsidRPr="00E72CB1">
        <w:rPr>
          <w:rFonts w:ascii="Times New Roman" w:hAnsi="Times New Roman"/>
          <w:sz w:val="28"/>
          <w:szCs w:val="28"/>
        </w:rPr>
        <w:t>с</w:t>
      </w:r>
      <w:r w:rsidRPr="00E72CB1">
        <w:rPr>
          <w:rFonts w:ascii="Times New Roman" w:hAnsi="Times New Roman"/>
          <w:sz w:val="28"/>
          <w:szCs w:val="28"/>
        </w:rPr>
        <w:t>нулись формирования государственных (муниципальных) программ, составления и утверждения бюджетов в «программном» формате. При этом правовые основ</w:t>
      </w:r>
      <w:r w:rsidRPr="00E72CB1">
        <w:rPr>
          <w:rFonts w:ascii="Times New Roman" w:hAnsi="Times New Roman"/>
          <w:sz w:val="28"/>
          <w:szCs w:val="28"/>
        </w:rPr>
        <w:t>а</w:t>
      </w:r>
      <w:r w:rsidRPr="00E72CB1">
        <w:rPr>
          <w:rFonts w:ascii="Times New Roman" w:hAnsi="Times New Roman"/>
          <w:sz w:val="28"/>
          <w:szCs w:val="28"/>
        </w:rPr>
        <w:t xml:space="preserve">ния для формирования долгосрочных целевых программ исключены. Установлена обязательность ежегодной оценки эффективности реализации каждой </w:t>
      </w:r>
      <w:r w:rsidR="004F1BE2" w:rsidRPr="00E72CB1">
        <w:rPr>
          <w:rFonts w:ascii="Times New Roman" w:hAnsi="Times New Roman"/>
          <w:sz w:val="28"/>
          <w:szCs w:val="28"/>
        </w:rPr>
        <w:t>программы</w:t>
      </w:r>
      <w:r w:rsidRPr="00E72CB1">
        <w:rPr>
          <w:rFonts w:ascii="Times New Roman" w:hAnsi="Times New Roman"/>
          <w:sz w:val="28"/>
          <w:szCs w:val="28"/>
        </w:rPr>
        <w:t xml:space="preserve">. По ее результатам могут быть приняты решения о необходимости прекращения или об изменении начиная с очередного финансового года ранее утвержденной </w:t>
      </w:r>
      <w:r w:rsidR="004F1BE2" w:rsidRPr="00E72CB1">
        <w:rPr>
          <w:rFonts w:ascii="Times New Roman" w:hAnsi="Times New Roman"/>
          <w:sz w:val="28"/>
          <w:szCs w:val="28"/>
        </w:rPr>
        <w:t>программы</w:t>
      </w:r>
      <w:r w:rsidRPr="00E72CB1">
        <w:rPr>
          <w:rFonts w:ascii="Times New Roman" w:hAnsi="Times New Roman"/>
          <w:sz w:val="28"/>
          <w:szCs w:val="28"/>
        </w:rPr>
        <w:t xml:space="preserve">. Порядком разработки, реализации и оценки эффективности </w:t>
      </w:r>
      <w:r w:rsidR="00963445" w:rsidRPr="00E72CB1">
        <w:rPr>
          <w:rFonts w:ascii="Times New Roman" w:hAnsi="Times New Roman"/>
          <w:sz w:val="28"/>
          <w:szCs w:val="28"/>
        </w:rPr>
        <w:t>муниц</w:t>
      </w:r>
      <w:r w:rsidR="00963445" w:rsidRPr="00E72CB1">
        <w:rPr>
          <w:rFonts w:ascii="Times New Roman" w:hAnsi="Times New Roman"/>
          <w:sz w:val="28"/>
          <w:szCs w:val="28"/>
        </w:rPr>
        <w:t>и</w:t>
      </w:r>
      <w:r w:rsidR="00963445" w:rsidRPr="00E72CB1">
        <w:rPr>
          <w:rFonts w:ascii="Times New Roman" w:hAnsi="Times New Roman"/>
          <w:sz w:val="28"/>
          <w:szCs w:val="28"/>
        </w:rPr>
        <w:t xml:space="preserve">пальных </w:t>
      </w:r>
      <w:r w:rsidRPr="00E72CB1">
        <w:rPr>
          <w:rFonts w:ascii="Times New Roman" w:hAnsi="Times New Roman"/>
          <w:sz w:val="28"/>
          <w:szCs w:val="28"/>
        </w:rPr>
        <w:t xml:space="preserve"> программ </w:t>
      </w:r>
      <w:r w:rsidR="00963445" w:rsidRPr="00E72CB1">
        <w:rPr>
          <w:rFonts w:ascii="Times New Roman" w:hAnsi="Times New Roman"/>
          <w:sz w:val="28"/>
          <w:szCs w:val="28"/>
        </w:rPr>
        <w:t xml:space="preserve">Грачевского района </w:t>
      </w:r>
      <w:r w:rsidRPr="00E72CB1">
        <w:rPr>
          <w:rFonts w:ascii="Times New Roman" w:hAnsi="Times New Roman"/>
          <w:sz w:val="28"/>
          <w:szCs w:val="28"/>
        </w:rPr>
        <w:t xml:space="preserve"> установлена единая методика оценки эффективности реализации </w:t>
      </w:r>
      <w:r w:rsidR="00963445" w:rsidRPr="00E72CB1">
        <w:rPr>
          <w:rFonts w:ascii="Times New Roman" w:hAnsi="Times New Roman"/>
          <w:sz w:val="28"/>
          <w:szCs w:val="28"/>
        </w:rPr>
        <w:t xml:space="preserve">муниципальных </w:t>
      </w:r>
      <w:r w:rsidRPr="00E72CB1">
        <w:rPr>
          <w:rFonts w:ascii="Times New Roman" w:hAnsi="Times New Roman"/>
          <w:sz w:val="28"/>
          <w:szCs w:val="28"/>
        </w:rPr>
        <w:t xml:space="preserve">программ в </w:t>
      </w:r>
      <w:r w:rsidR="00963445" w:rsidRPr="00E72CB1">
        <w:rPr>
          <w:rFonts w:ascii="Times New Roman" w:hAnsi="Times New Roman"/>
          <w:sz w:val="28"/>
          <w:szCs w:val="28"/>
        </w:rPr>
        <w:t>Грачевского района</w:t>
      </w:r>
      <w:r w:rsidRPr="00E72CB1">
        <w:rPr>
          <w:rFonts w:ascii="Times New Roman" w:hAnsi="Times New Roman"/>
          <w:sz w:val="28"/>
          <w:szCs w:val="28"/>
        </w:rPr>
        <w:t>.</w:t>
      </w:r>
    </w:p>
    <w:p w:rsidR="005940F5" w:rsidRPr="00E72CB1" w:rsidRDefault="00401F77" w:rsidP="007D307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Районный </w:t>
      </w:r>
      <w:r w:rsidR="005940F5" w:rsidRPr="00E72CB1">
        <w:rPr>
          <w:rFonts w:ascii="Times New Roman" w:hAnsi="Times New Roman"/>
          <w:sz w:val="28"/>
          <w:szCs w:val="28"/>
        </w:rPr>
        <w:t xml:space="preserve"> бюджет </w:t>
      </w:r>
      <w:r w:rsidRPr="00E72CB1">
        <w:rPr>
          <w:rFonts w:ascii="Times New Roman" w:hAnsi="Times New Roman"/>
          <w:sz w:val="28"/>
          <w:szCs w:val="28"/>
        </w:rPr>
        <w:t xml:space="preserve">планируется </w:t>
      </w:r>
      <w:r w:rsidR="005940F5" w:rsidRPr="00E72CB1">
        <w:rPr>
          <w:rFonts w:ascii="Times New Roman" w:hAnsi="Times New Roman"/>
          <w:sz w:val="28"/>
          <w:szCs w:val="28"/>
        </w:rPr>
        <w:t>формирова</w:t>
      </w:r>
      <w:r w:rsidRPr="00E72CB1">
        <w:rPr>
          <w:rFonts w:ascii="Times New Roman" w:hAnsi="Times New Roman"/>
          <w:sz w:val="28"/>
          <w:szCs w:val="28"/>
        </w:rPr>
        <w:t xml:space="preserve">ть </w:t>
      </w:r>
      <w:r w:rsidR="005940F5" w:rsidRPr="00E72CB1">
        <w:rPr>
          <w:rFonts w:ascii="Times New Roman" w:hAnsi="Times New Roman"/>
          <w:sz w:val="28"/>
          <w:szCs w:val="28"/>
        </w:rPr>
        <w:t xml:space="preserve"> на основе </w:t>
      </w:r>
      <w:r w:rsidRPr="00E72CB1">
        <w:rPr>
          <w:rFonts w:ascii="Times New Roman" w:hAnsi="Times New Roman"/>
          <w:sz w:val="28"/>
          <w:szCs w:val="28"/>
        </w:rPr>
        <w:t xml:space="preserve">муниципальных </w:t>
      </w:r>
      <w:r w:rsidR="005940F5" w:rsidRPr="00E72CB1">
        <w:rPr>
          <w:rFonts w:ascii="Times New Roman" w:hAnsi="Times New Roman"/>
          <w:sz w:val="28"/>
          <w:szCs w:val="28"/>
        </w:rPr>
        <w:t xml:space="preserve"> программ практически по всем направлениям расходов, за исключением расходов на национальную оборону, национальную безопасность и правоохранительную деятельность,  расходов на содержание органов </w:t>
      </w:r>
      <w:r w:rsidRPr="00E72CB1">
        <w:rPr>
          <w:rFonts w:ascii="Times New Roman" w:hAnsi="Times New Roman"/>
          <w:sz w:val="28"/>
          <w:szCs w:val="28"/>
        </w:rPr>
        <w:t>местного самоуправления</w:t>
      </w:r>
      <w:r w:rsidR="005940F5" w:rsidRPr="00E72CB1">
        <w:rPr>
          <w:rFonts w:ascii="Times New Roman" w:hAnsi="Times New Roman"/>
          <w:sz w:val="28"/>
          <w:szCs w:val="28"/>
        </w:rPr>
        <w:t>.</w:t>
      </w:r>
    </w:p>
    <w:p w:rsidR="005940F5" w:rsidRPr="00E72CB1" w:rsidRDefault="005940F5" w:rsidP="007D307F">
      <w:pPr>
        <w:tabs>
          <w:tab w:val="left" w:pos="4488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На территории </w:t>
      </w:r>
      <w:r w:rsidR="00401F77" w:rsidRPr="00E72CB1">
        <w:rPr>
          <w:rFonts w:ascii="Times New Roman" w:hAnsi="Times New Roman"/>
          <w:sz w:val="28"/>
          <w:szCs w:val="28"/>
        </w:rPr>
        <w:t>Грачевского района</w:t>
      </w:r>
      <w:r w:rsidRPr="00E72CB1">
        <w:rPr>
          <w:rFonts w:ascii="Times New Roman" w:hAnsi="Times New Roman"/>
          <w:sz w:val="28"/>
          <w:szCs w:val="28"/>
        </w:rPr>
        <w:t xml:space="preserve"> по состоянию на 01.</w:t>
      </w:r>
      <w:r w:rsidR="00401F77" w:rsidRPr="00E72CB1">
        <w:rPr>
          <w:rFonts w:ascii="Times New Roman" w:hAnsi="Times New Roman"/>
          <w:sz w:val="28"/>
          <w:szCs w:val="28"/>
        </w:rPr>
        <w:t>1</w:t>
      </w:r>
      <w:r w:rsidRPr="00E72CB1">
        <w:rPr>
          <w:rFonts w:ascii="Times New Roman" w:hAnsi="Times New Roman"/>
          <w:sz w:val="28"/>
          <w:szCs w:val="28"/>
        </w:rPr>
        <w:t xml:space="preserve">0.2014 из </w:t>
      </w:r>
      <w:r w:rsidR="00401F77" w:rsidRPr="00E72CB1">
        <w:rPr>
          <w:rFonts w:ascii="Times New Roman" w:hAnsi="Times New Roman"/>
          <w:sz w:val="28"/>
          <w:szCs w:val="28"/>
        </w:rPr>
        <w:t>38</w:t>
      </w:r>
      <w:r w:rsidRPr="00E72CB1">
        <w:rPr>
          <w:rFonts w:ascii="Times New Roman" w:hAnsi="Times New Roman"/>
          <w:sz w:val="28"/>
          <w:szCs w:val="28"/>
        </w:rPr>
        <w:t xml:space="preserve"> м</w:t>
      </w:r>
      <w:r w:rsidRPr="00E72CB1">
        <w:rPr>
          <w:rFonts w:ascii="Times New Roman" w:hAnsi="Times New Roman"/>
          <w:sz w:val="28"/>
          <w:szCs w:val="28"/>
        </w:rPr>
        <w:t>у</w:t>
      </w:r>
      <w:r w:rsidRPr="00E72CB1">
        <w:rPr>
          <w:rFonts w:ascii="Times New Roman" w:hAnsi="Times New Roman"/>
          <w:sz w:val="28"/>
          <w:szCs w:val="28"/>
        </w:rPr>
        <w:t>ниципальн</w:t>
      </w:r>
      <w:r w:rsidR="00401F77" w:rsidRPr="00E72CB1">
        <w:rPr>
          <w:rFonts w:ascii="Times New Roman" w:hAnsi="Times New Roman"/>
          <w:sz w:val="28"/>
          <w:szCs w:val="28"/>
        </w:rPr>
        <w:t xml:space="preserve">ых </w:t>
      </w:r>
      <w:r w:rsidRPr="00E72CB1">
        <w:rPr>
          <w:rFonts w:ascii="Times New Roman" w:hAnsi="Times New Roman"/>
          <w:sz w:val="28"/>
          <w:szCs w:val="28"/>
        </w:rPr>
        <w:t xml:space="preserve"> учреждени</w:t>
      </w:r>
      <w:r w:rsidR="00401F77" w:rsidRPr="00E72CB1">
        <w:rPr>
          <w:rFonts w:ascii="Times New Roman" w:hAnsi="Times New Roman"/>
          <w:sz w:val="28"/>
          <w:szCs w:val="28"/>
        </w:rPr>
        <w:t>й 33</w:t>
      </w:r>
      <w:r w:rsidRPr="00E72CB1">
        <w:rPr>
          <w:rFonts w:ascii="Times New Roman" w:hAnsi="Times New Roman"/>
          <w:sz w:val="28"/>
          <w:szCs w:val="28"/>
        </w:rPr>
        <w:t xml:space="preserve"> являются бюджетными учреждениями нового типа, </w:t>
      </w:r>
      <w:r w:rsidR="00401F77" w:rsidRPr="00E72CB1">
        <w:rPr>
          <w:rFonts w:ascii="Times New Roman" w:hAnsi="Times New Roman"/>
          <w:sz w:val="28"/>
          <w:szCs w:val="28"/>
        </w:rPr>
        <w:t>1</w:t>
      </w:r>
      <w:r w:rsidRPr="00E72CB1">
        <w:rPr>
          <w:rFonts w:ascii="Times New Roman" w:hAnsi="Times New Roman"/>
          <w:sz w:val="28"/>
          <w:szCs w:val="28"/>
        </w:rPr>
        <w:t xml:space="preserve"> – автономным учреждени</w:t>
      </w:r>
      <w:r w:rsidR="00401F77" w:rsidRPr="00E72CB1">
        <w:rPr>
          <w:rFonts w:ascii="Times New Roman" w:hAnsi="Times New Roman"/>
          <w:sz w:val="28"/>
          <w:szCs w:val="28"/>
        </w:rPr>
        <w:t>ем</w:t>
      </w:r>
      <w:r w:rsidRPr="00E72CB1">
        <w:rPr>
          <w:rFonts w:ascii="Times New Roman" w:hAnsi="Times New Roman"/>
          <w:sz w:val="28"/>
          <w:szCs w:val="28"/>
        </w:rPr>
        <w:t xml:space="preserve"> и </w:t>
      </w:r>
      <w:r w:rsidR="00401F77" w:rsidRPr="00E72CB1">
        <w:rPr>
          <w:rFonts w:ascii="Times New Roman" w:hAnsi="Times New Roman"/>
          <w:sz w:val="28"/>
          <w:szCs w:val="28"/>
        </w:rPr>
        <w:t>4</w:t>
      </w:r>
      <w:r w:rsidRPr="00E72CB1">
        <w:rPr>
          <w:rFonts w:ascii="Times New Roman" w:hAnsi="Times New Roman"/>
          <w:sz w:val="28"/>
          <w:szCs w:val="28"/>
        </w:rPr>
        <w:t xml:space="preserve"> – казенными. Это свидетельствует о том, что большая часть учреждений </w:t>
      </w:r>
      <w:r w:rsidR="00401F77" w:rsidRPr="00E72CB1">
        <w:rPr>
          <w:rFonts w:ascii="Times New Roman" w:hAnsi="Times New Roman"/>
          <w:sz w:val="28"/>
          <w:szCs w:val="28"/>
        </w:rPr>
        <w:t xml:space="preserve">района </w:t>
      </w:r>
      <w:r w:rsidRPr="00E72CB1">
        <w:rPr>
          <w:rFonts w:ascii="Times New Roman" w:hAnsi="Times New Roman"/>
          <w:sz w:val="28"/>
          <w:szCs w:val="28"/>
        </w:rPr>
        <w:t xml:space="preserve">функционирует на основе </w:t>
      </w:r>
      <w:r w:rsidR="00401F77" w:rsidRPr="00E72CB1">
        <w:rPr>
          <w:rFonts w:ascii="Times New Roman" w:hAnsi="Times New Roman"/>
          <w:sz w:val="28"/>
          <w:szCs w:val="28"/>
        </w:rPr>
        <w:t>муниципальных</w:t>
      </w:r>
      <w:r w:rsidRPr="00E72CB1">
        <w:rPr>
          <w:rFonts w:ascii="Times New Roman" w:hAnsi="Times New Roman"/>
          <w:sz w:val="28"/>
          <w:szCs w:val="28"/>
        </w:rPr>
        <w:t xml:space="preserve"> з</w:t>
      </w:r>
      <w:r w:rsidRPr="00E72CB1">
        <w:rPr>
          <w:rFonts w:ascii="Times New Roman" w:hAnsi="Times New Roman"/>
          <w:sz w:val="28"/>
          <w:szCs w:val="28"/>
        </w:rPr>
        <w:t>а</w:t>
      </w:r>
      <w:r w:rsidRPr="00E72CB1">
        <w:rPr>
          <w:rFonts w:ascii="Times New Roman" w:hAnsi="Times New Roman"/>
          <w:sz w:val="28"/>
          <w:szCs w:val="28"/>
        </w:rPr>
        <w:t xml:space="preserve">даний на оказание </w:t>
      </w:r>
      <w:r w:rsidR="00401F77" w:rsidRPr="00E72CB1">
        <w:rPr>
          <w:rFonts w:ascii="Times New Roman" w:hAnsi="Times New Roman"/>
          <w:sz w:val="28"/>
          <w:szCs w:val="28"/>
        </w:rPr>
        <w:t>муниципальных</w:t>
      </w:r>
      <w:r w:rsidRPr="00E72CB1">
        <w:rPr>
          <w:rFonts w:ascii="Times New Roman" w:hAnsi="Times New Roman"/>
          <w:sz w:val="28"/>
          <w:szCs w:val="28"/>
        </w:rPr>
        <w:t xml:space="preserve"> услуг, что стимулирует руководителей учре</w:t>
      </w:r>
      <w:r w:rsidRPr="00E72CB1">
        <w:rPr>
          <w:rFonts w:ascii="Times New Roman" w:hAnsi="Times New Roman"/>
          <w:sz w:val="28"/>
          <w:szCs w:val="28"/>
        </w:rPr>
        <w:t>ж</w:t>
      </w:r>
      <w:r w:rsidRPr="00E72CB1">
        <w:rPr>
          <w:rFonts w:ascii="Times New Roman" w:hAnsi="Times New Roman"/>
          <w:sz w:val="28"/>
          <w:szCs w:val="28"/>
        </w:rPr>
        <w:t xml:space="preserve">дений работать именно на результат. </w:t>
      </w:r>
    </w:p>
    <w:p w:rsidR="005940F5" w:rsidRPr="00E72CB1" w:rsidRDefault="00401F77" w:rsidP="007D307F">
      <w:pPr>
        <w:tabs>
          <w:tab w:val="left" w:pos="4488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Муниципальные учреждения района своевременно </w:t>
      </w:r>
      <w:r w:rsidR="005940F5" w:rsidRPr="00E72CB1">
        <w:rPr>
          <w:rFonts w:ascii="Times New Roman" w:hAnsi="Times New Roman"/>
          <w:sz w:val="28"/>
          <w:szCs w:val="28"/>
        </w:rPr>
        <w:t>разме</w:t>
      </w:r>
      <w:r w:rsidRPr="00E72CB1">
        <w:rPr>
          <w:rFonts w:ascii="Times New Roman" w:hAnsi="Times New Roman"/>
          <w:sz w:val="28"/>
          <w:szCs w:val="28"/>
        </w:rPr>
        <w:t>щают и обновл</w:t>
      </w:r>
      <w:r w:rsidRPr="00E72CB1">
        <w:rPr>
          <w:rFonts w:ascii="Times New Roman" w:hAnsi="Times New Roman"/>
          <w:sz w:val="28"/>
          <w:szCs w:val="28"/>
        </w:rPr>
        <w:t>я</w:t>
      </w:r>
      <w:r w:rsidRPr="00E72CB1">
        <w:rPr>
          <w:rFonts w:ascii="Times New Roman" w:hAnsi="Times New Roman"/>
          <w:sz w:val="28"/>
          <w:szCs w:val="28"/>
        </w:rPr>
        <w:t xml:space="preserve">ют </w:t>
      </w:r>
      <w:r w:rsidR="005940F5" w:rsidRPr="00E72CB1">
        <w:rPr>
          <w:rFonts w:ascii="Times New Roman" w:hAnsi="Times New Roman"/>
          <w:sz w:val="28"/>
          <w:szCs w:val="28"/>
        </w:rPr>
        <w:t xml:space="preserve"> информацию о сво</w:t>
      </w:r>
      <w:r w:rsidRPr="00E72CB1">
        <w:rPr>
          <w:rFonts w:ascii="Times New Roman" w:hAnsi="Times New Roman"/>
          <w:sz w:val="28"/>
          <w:szCs w:val="28"/>
        </w:rPr>
        <w:t>ей</w:t>
      </w:r>
      <w:r w:rsidR="000E22FE">
        <w:rPr>
          <w:rFonts w:ascii="Times New Roman" w:hAnsi="Times New Roman"/>
          <w:sz w:val="28"/>
          <w:szCs w:val="28"/>
        </w:rPr>
        <w:t xml:space="preserve"> </w:t>
      </w:r>
      <w:r w:rsidRPr="00E72CB1">
        <w:rPr>
          <w:rFonts w:ascii="Times New Roman" w:hAnsi="Times New Roman"/>
          <w:sz w:val="28"/>
          <w:szCs w:val="28"/>
        </w:rPr>
        <w:t>деятельности</w:t>
      </w:r>
      <w:r w:rsidR="005940F5" w:rsidRPr="00E72CB1">
        <w:rPr>
          <w:rFonts w:ascii="Times New Roman" w:hAnsi="Times New Roman"/>
          <w:sz w:val="28"/>
          <w:szCs w:val="28"/>
        </w:rPr>
        <w:t xml:space="preserve"> на всероссийском сайте для размещения информации о государственных и муниципальных учреждениях</w:t>
      </w:r>
      <w:r w:rsidR="00D40ECE" w:rsidRPr="00E72CB1">
        <w:rPr>
          <w:rFonts w:ascii="Times New Roman" w:hAnsi="Times New Roman"/>
          <w:sz w:val="28"/>
          <w:szCs w:val="28"/>
          <w:lang w:val="en-US"/>
        </w:rPr>
        <w:t>www</w:t>
      </w:r>
      <w:r w:rsidR="00D40ECE" w:rsidRPr="00E72CB1">
        <w:rPr>
          <w:rFonts w:ascii="Times New Roman" w:hAnsi="Times New Roman"/>
          <w:sz w:val="28"/>
          <w:szCs w:val="28"/>
        </w:rPr>
        <w:t>.</w:t>
      </w:r>
      <w:r w:rsidR="00D40ECE" w:rsidRPr="00E72CB1">
        <w:rPr>
          <w:rFonts w:ascii="Times New Roman" w:hAnsi="Times New Roman"/>
          <w:sz w:val="28"/>
          <w:szCs w:val="28"/>
          <w:lang w:val="en-US"/>
        </w:rPr>
        <w:t>bus</w:t>
      </w:r>
      <w:r w:rsidR="00D40ECE" w:rsidRPr="00E72CB1">
        <w:rPr>
          <w:rFonts w:ascii="Times New Roman" w:hAnsi="Times New Roman"/>
          <w:sz w:val="28"/>
          <w:szCs w:val="28"/>
        </w:rPr>
        <w:t>.</w:t>
      </w:r>
      <w:r w:rsidR="00D40ECE" w:rsidRPr="00E72CB1">
        <w:rPr>
          <w:rFonts w:ascii="Times New Roman" w:hAnsi="Times New Roman"/>
          <w:sz w:val="28"/>
          <w:szCs w:val="28"/>
          <w:lang w:val="en-US"/>
        </w:rPr>
        <w:t>gov</w:t>
      </w:r>
      <w:r w:rsidR="005940F5" w:rsidRPr="00E72CB1">
        <w:rPr>
          <w:rFonts w:ascii="Times New Roman" w:hAnsi="Times New Roman"/>
          <w:sz w:val="28"/>
          <w:szCs w:val="28"/>
        </w:rPr>
        <w:t>.</w:t>
      </w:r>
      <w:r w:rsidR="00D40ECE" w:rsidRPr="00E72CB1">
        <w:rPr>
          <w:rFonts w:ascii="Times New Roman" w:hAnsi="Times New Roman"/>
          <w:sz w:val="28"/>
          <w:szCs w:val="28"/>
          <w:lang w:val="en-US"/>
        </w:rPr>
        <w:t>ru</w:t>
      </w:r>
      <w:r w:rsidR="00D40ECE" w:rsidRPr="00E72CB1">
        <w:rPr>
          <w:rFonts w:ascii="Times New Roman" w:hAnsi="Times New Roman"/>
          <w:sz w:val="28"/>
          <w:szCs w:val="28"/>
        </w:rPr>
        <w:t>.</w:t>
      </w:r>
    </w:p>
    <w:p w:rsidR="005940F5" w:rsidRPr="00E72CB1" w:rsidRDefault="005940F5" w:rsidP="007D307F">
      <w:pPr>
        <w:tabs>
          <w:tab w:val="left" w:pos="4488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Активно развивается реализация инвестиционных проектов</w:t>
      </w:r>
      <w:r w:rsidR="00D40ECE" w:rsidRPr="00E72CB1">
        <w:rPr>
          <w:rFonts w:ascii="Times New Roman" w:hAnsi="Times New Roman"/>
          <w:sz w:val="28"/>
          <w:szCs w:val="28"/>
        </w:rPr>
        <w:t xml:space="preserve">. </w:t>
      </w:r>
      <w:r w:rsidRPr="00E72CB1">
        <w:rPr>
          <w:rFonts w:ascii="Times New Roman" w:hAnsi="Times New Roman"/>
          <w:sz w:val="28"/>
          <w:szCs w:val="28"/>
        </w:rPr>
        <w:t>Это такие проекты, как обновление инженерных систем и объектов коммунальной инфр</w:t>
      </w:r>
      <w:r w:rsidRPr="00E72CB1">
        <w:rPr>
          <w:rFonts w:ascii="Times New Roman" w:hAnsi="Times New Roman"/>
          <w:sz w:val="28"/>
          <w:szCs w:val="28"/>
        </w:rPr>
        <w:t>а</w:t>
      </w:r>
      <w:r w:rsidRPr="00E72CB1">
        <w:rPr>
          <w:rFonts w:ascii="Times New Roman" w:hAnsi="Times New Roman"/>
          <w:sz w:val="28"/>
          <w:szCs w:val="28"/>
        </w:rPr>
        <w:t xml:space="preserve">структуры </w:t>
      </w:r>
      <w:r w:rsidR="009E197A">
        <w:rPr>
          <w:rFonts w:ascii="Times New Roman" w:hAnsi="Times New Roman"/>
          <w:sz w:val="28"/>
          <w:szCs w:val="28"/>
        </w:rPr>
        <w:t xml:space="preserve"> </w:t>
      </w:r>
      <w:r w:rsidR="00D40ECE" w:rsidRPr="00E72CB1">
        <w:rPr>
          <w:rFonts w:ascii="Times New Roman" w:hAnsi="Times New Roman"/>
          <w:sz w:val="28"/>
          <w:szCs w:val="28"/>
        </w:rPr>
        <w:t>Грачевского района</w:t>
      </w:r>
      <w:r w:rsidRPr="00E72CB1">
        <w:rPr>
          <w:rFonts w:ascii="Times New Roman" w:hAnsi="Times New Roman"/>
          <w:sz w:val="28"/>
          <w:szCs w:val="28"/>
        </w:rPr>
        <w:t>,</w:t>
      </w:r>
      <w:r w:rsidR="00D40ECE" w:rsidRPr="00E72CB1">
        <w:rPr>
          <w:rFonts w:ascii="Times New Roman" w:hAnsi="Times New Roman"/>
          <w:sz w:val="28"/>
          <w:szCs w:val="28"/>
        </w:rPr>
        <w:t xml:space="preserve">  строительство автомобильной дороги</w:t>
      </w:r>
      <w:r w:rsidRPr="00E72CB1">
        <w:rPr>
          <w:rFonts w:ascii="Times New Roman" w:hAnsi="Times New Roman"/>
          <w:sz w:val="28"/>
          <w:szCs w:val="28"/>
        </w:rPr>
        <w:t>.</w:t>
      </w:r>
    </w:p>
    <w:p w:rsidR="005940F5" w:rsidRPr="00E72CB1" w:rsidRDefault="005940F5" w:rsidP="007D307F">
      <w:pPr>
        <w:tabs>
          <w:tab w:val="left" w:pos="4488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Повышение эффективности бюджетных расходов невозможно без обесп</w:t>
      </w:r>
      <w:r w:rsidRPr="00E72CB1">
        <w:rPr>
          <w:rFonts w:ascii="Times New Roman" w:hAnsi="Times New Roman"/>
          <w:sz w:val="28"/>
          <w:szCs w:val="28"/>
        </w:rPr>
        <w:t>е</w:t>
      </w:r>
      <w:r w:rsidRPr="00E72CB1">
        <w:rPr>
          <w:rFonts w:ascii="Times New Roman" w:hAnsi="Times New Roman"/>
          <w:sz w:val="28"/>
          <w:szCs w:val="28"/>
        </w:rPr>
        <w:t>чения мобильности выработки, принятия и реализации управленческих решений. В этом плане на первое место выходит автоматизация и информационное обесп</w:t>
      </w:r>
      <w:r w:rsidRPr="00E72CB1">
        <w:rPr>
          <w:rFonts w:ascii="Times New Roman" w:hAnsi="Times New Roman"/>
          <w:sz w:val="28"/>
          <w:szCs w:val="28"/>
        </w:rPr>
        <w:t>е</w:t>
      </w:r>
      <w:r w:rsidRPr="00E72CB1">
        <w:rPr>
          <w:rFonts w:ascii="Times New Roman" w:hAnsi="Times New Roman"/>
          <w:sz w:val="28"/>
          <w:szCs w:val="28"/>
        </w:rPr>
        <w:t xml:space="preserve">чение управления бюджетным процессом на всех его стадиях. </w:t>
      </w:r>
    </w:p>
    <w:p w:rsidR="005940F5" w:rsidRPr="00E72CB1" w:rsidRDefault="005940F5" w:rsidP="007D307F">
      <w:pPr>
        <w:tabs>
          <w:tab w:val="left" w:pos="4488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В </w:t>
      </w:r>
      <w:r w:rsidR="00D40ECE" w:rsidRPr="00E72CB1">
        <w:rPr>
          <w:rFonts w:ascii="Times New Roman" w:hAnsi="Times New Roman"/>
          <w:sz w:val="28"/>
          <w:szCs w:val="28"/>
        </w:rPr>
        <w:t xml:space="preserve">Грачевском </w:t>
      </w:r>
      <w:r w:rsidR="00827AD5" w:rsidRPr="00E72CB1">
        <w:rPr>
          <w:rFonts w:ascii="Times New Roman" w:hAnsi="Times New Roman"/>
          <w:sz w:val="28"/>
          <w:szCs w:val="28"/>
        </w:rPr>
        <w:t xml:space="preserve">районе </w:t>
      </w:r>
      <w:r w:rsidRPr="00E72CB1">
        <w:rPr>
          <w:rFonts w:ascii="Times New Roman" w:hAnsi="Times New Roman"/>
          <w:sz w:val="28"/>
          <w:szCs w:val="28"/>
        </w:rPr>
        <w:t xml:space="preserve"> применяются современные информационные техн</w:t>
      </w:r>
      <w:r w:rsidRPr="00E72CB1">
        <w:rPr>
          <w:rFonts w:ascii="Times New Roman" w:hAnsi="Times New Roman"/>
          <w:sz w:val="28"/>
          <w:szCs w:val="28"/>
        </w:rPr>
        <w:t>о</w:t>
      </w:r>
      <w:r w:rsidRPr="00E72CB1">
        <w:rPr>
          <w:rFonts w:ascii="Times New Roman" w:hAnsi="Times New Roman"/>
          <w:sz w:val="28"/>
          <w:szCs w:val="28"/>
        </w:rPr>
        <w:t xml:space="preserve">логии и </w:t>
      </w:r>
      <w:r w:rsidR="004F1BE2" w:rsidRPr="00E72CB1">
        <w:rPr>
          <w:rFonts w:ascii="Times New Roman" w:hAnsi="Times New Roman"/>
          <w:sz w:val="28"/>
          <w:szCs w:val="28"/>
        </w:rPr>
        <w:t>программы</w:t>
      </w:r>
      <w:r w:rsidRPr="00E72CB1">
        <w:rPr>
          <w:rFonts w:ascii="Times New Roman" w:hAnsi="Times New Roman"/>
          <w:sz w:val="28"/>
          <w:szCs w:val="28"/>
        </w:rPr>
        <w:t>, как на стадиях планирования бюджета, так и на стадиях его исполнения (принятия и учета бюджетных обязательств, санкционирования ра</w:t>
      </w:r>
      <w:r w:rsidRPr="00E72CB1">
        <w:rPr>
          <w:rFonts w:ascii="Times New Roman" w:hAnsi="Times New Roman"/>
          <w:sz w:val="28"/>
          <w:szCs w:val="28"/>
        </w:rPr>
        <w:t>с</w:t>
      </w:r>
      <w:r w:rsidRPr="00E72CB1">
        <w:rPr>
          <w:rFonts w:ascii="Times New Roman" w:hAnsi="Times New Roman"/>
          <w:sz w:val="28"/>
          <w:szCs w:val="28"/>
        </w:rPr>
        <w:t>ходов), а также на стадиях учета и составления бюджетной отчетности. Осущес</w:t>
      </w:r>
      <w:r w:rsidRPr="00E72CB1">
        <w:rPr>
          <w:rFonts w:ascii="Times New Roman" w:hAnsi="Times New Roman"/>
          <w:sz w:val="28"/>
          <w:szCs w:val="28"/>
        </w:rPr>
        <w:t>т</w:t>
      </w:r>
      <w:r w:rsidRPr="00E72CB1">
        <w:rPr>
          <w:rFonts w:ascii="Times New Roman" w:hAnsi="Times New Roman"/>
          <w:sz w:val="28"/>
          <w:szCs w:val="28"/>
        </w:rPr>
        <w:t>вляется постоянный контакт и взаимодействие с разработчиками программ, н</w:t>
      </w:r>
      <w:r w:rsidRPr="00E72CB1">
        <w:rPr>
          <w:rFonts w:ascii="Times New Roman" w:hAnsi="Times New Roman"/>
          <w:sz w:val="28"/>
          <w:szCs w:val="28"/>
        </w:rPr>
        <w:t>а</w:t>
      </w:r>
      <w:r w:rsidRPr="00E72CB1">
        <w:rPr>
          <w:rFonts w:ascii="Times New Roman" w:hAnsi="Times New Roman"/>
          <w:sz w:val="28"/>
          <w:szCs w:val="28"/>
        </w:rPr>
        <w:t>правленный на доработку, усовершенствование и обновление программных пр</w:t>
      </w:r>
      <w:r w:rsidRPr="00E72CB1">
        <w:rPr>
          <w:rFonts w:ascii="Times New Roman" w:hAnsi="Times New Roman"/>
          <w:sz w:val="28"/>
          <w:szCs w:val="28"/>
        </w:rPr>
        <w:t>о</w:t>
      </w:r>
      <w:r w:rsidRPr="00E72CB1">
        <w:rPr>
          <w:rFonts w:ascii="Times New Roman" w:hAnsi="Times New Roman"/>
          <w:sz w:val="28"/>
          <w:szCs w:val="28"/>
        </w:rPr>
        <w:t>дуктов.</w:t>
      </w:r>
    </w:p>
    <w:p w:rsidR="005940F5" w:rsidRPr="00E72CB1" w:rsidRDefault="005940F5" w:rsidP="007D307F">
      <w:pPr>
        <w:tabs>
          <w:tab w:val="left" w:pos="4488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В целях обеспечения прозрачности бюджетного процесса в </w:t>
      </w:r>
      <w:r w:rsidR="00827AD5" w:rsidRPr="00E72CB1">
        <w:rPr>
          <w:rFonts w:ascii="Times New Roman" w:hAnsi="Times New Roman"/>
          <w:sz w:val="28"/>
          <w:szCs w:val="28"/>
        </w:rPr>
        <w:t xml:space="preserve">Грачевском районе </w:t>
      </w:r>
      <w:r w:rsidRPr="00E72CB1">
        <w:rPr>
          <w:rFonts w:ascii="Times New Roman" w:hAnsi="Times New Roman"/>
          <w:sz w:val="28"/>
          <w:szCs w:val="28"/>
        </w:rPr>
        <w:t xml:space="preserve"> в установленном порядке ежегодно проводятся публичные слушания по проекту </w:t>
      </w:r>
      <w:r w:rsidR="00827AD5" w:rsidRPr="00E72CB1">
        <w:rPr>
          <w:rFonts w:ascii="Times New Roman" w:hAnsi="Times New Roman"/>
          <w:sz w:val="28"/>
          <w:szCs w:val="28"/>
        </w:rPr>
        <w:t xml:space="preserve">районного </w:t>
      </w:r>
      <w:r w:rsidRPr="00E72CB1">
        <w:rPr>
          <w:rFonts w:ascii="Times New Roman" w:hAnsi="Times New Roman"/>
          <w:sz w:val="28"/>
          <w:szCs w:val="28"/>
        </w:rPr>
        <w:t xml:space="preserve"> бюджета и отчету об исполнении </w:t>
      </w:r>
      <w:r w:rsidR="00827AD5" w:rsidRPr="00E72CB1">
        <w:rPr>
          <w:rFonts w:ascii="Times New Roman" w:hAnsi="Times New Roman"/>
          <w:sz w:val="28"/>
          <w:szCs w:val="28"/>
        </w:rPr>
        <w:t xml:space="preserve">районного </w:t>
      </w:r>
      <w:r w:rsidRPr="00E72CB1">
        <w:rPr>
          <w:rFonts w:ascii="Times New Roman" w:hAnsi="Times New Roman"/>
          <w:sz w:val="28"/>
          <w:szCs w:val="28"/>
        </w:rPr>
        <w:t>бюджета. Пр</w:t>
      </w:r>
      <w:r w:rsidRPr="00E72CB1">
        <w:rPr>
          <w:rFonts w:ascii="Times New Roman" w:hAnsi="Times New Roman"/>
          <w:sz w:val="28"/>
          <w:szCs w:val="28"/>
        </w:rPr>
        <w:t>о</w:t>
      </w:r>
      <w:r w:rsidRPr="00E72CB1">
        <w:rPr>
          <w:rFonts w:ascii="Times New Roman" w:hAnsi="Times New Roman"/>
          <w:sz w:val="28"/>
          <w:szCs w:val="28"/>
        </w:rPr>
        <w:t>цесс организации и проведения публичных слушаний активно освещается в сре</w:t>
      </w:r>
      <w:r w:rsidRPr="00E72CB1">
        <w:rPr>
          <w:rFonts w:ascii="Times New Roman" w:hAnsi="Times New Roman"/>
          <w:sz w:val="28"/>
          <w:szCs w:val="28"/>
        </w:rPr>
        <w:t>д</w:t>
      </w:r>
      <w:r w:rsidRPr="00E72CB1">
        <w:rPr>
          <w:rFonts w:ascii="Times New Roman" w:hAnsi="Times New Roman"/>
          <w:sz w:val="28"/>
          <w:szCs w:val="28"/>
        </w:rPr>
        <w:t>ствах массовой информации и сети Интернет.</w:t>
      </w:r>
    </w:p>
    <w:p w:rsidR="005940F5" w:rsidRPr="00E72CB1" w:rsidRDefault="005940F5" w:rsidP="007D307F">
      <w:pPr>
        <w:tabs>
          <w:tab w:val="left" w:pos="4488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В сети Интернет на сайтах </w:t>
      </w:r>
      <w:r w:rsidR="00827AD5" w:rsidRPr="00E72CB1">
        <w:rPr>
          <w:rFonts w:ascii="Times New Roman" w:hAnsi="Times New Roman"/>
          <w:sz w:val="28"/>
          <w:szCs w:val="28"/>
        </w:rPr>
        <w:t xml:space="preserve">администрации </w:t>
      </w:r>
      <w:r w:rsidRPr="00E72CB1">
        <w:rPr>
          <w:rFonts w:ascii="Times New Roman" w:hAnsi="Times New Roman"/>
          <w:sz w:val="28"/>
          <w:szCs w:val="28"/>
        </w:rPr>
        <w:t xml:space="preserve"> и финансов</w:t>
      </w:r>
      <w:r w:rsidR="00827AD5" w:rsidRPr="00E72CB1">
        <w:rPr>
          <w:rFonts w:ascii="Times New Roman" w:hAnsi="Times New Roman"/>
          <w:sz w:val="28"/>
          <w:szCs w:val="28"/>
        </w:rPr>
        <w:t>ого отдела админ</w:t>
      </w:r>
      <w:r w:rsidR="00827AD5" w:rsidRPr="00E72CB1">
        <w:rPr>
          <w:rFonts w:ascii="Times New Roman" w:hAnsi="Times New Roman"/>
          <w:sz w:val="28"/>
          <w:szCs w:val="28"/>
        </w:rPr>
        <w:t>и</w:t>
      </w:r>
      <w:r w:rsidR="00827AD5" w:rsidRPr="00E72CB1">
        <w:rPr>
          <w:rFonts w:ascii="Times New Roman" w:hAnsi="Times New Roman"/>
          <w:sz w:val="28"/>
          <w:szCs w:val="28"/>
        </w:rPr>
        <w:t xml:space="preserve">страции района </w:t>
      </w:r>
      <w:r w:rsidRPr="00E72CB1">
        <w:rPr>
          <w:rFonts w:ascii="Times New Roman" w:hAnsi="Times New Roman"/>
          <w:sz w:val="28"/>
          <w:szCs w:val="28"/>
        </w:rPr>
        <w:t xml:space="preserve"> регулярно размещается информация о ходе исполнения </w:t>
      </w:r>
      <w:r w:rsidR="00827AD5" w:rsidRPr="00E72CB1">
        <w:rPr>
          <w:rFonts w:ascii="Times New Roman" w:hAnsi="Times New Roman"/>
          <w:sz w:val="28"/>
          <w:szCs w:val="28"/>
        </w:rPr>
        <w:t>районн</w:t>
      </w:r>
      <w:r w:rsidR="00827AD5" w:rsidRPr="00E72CB1">
        <w:rPr>
          <w:rFonts w:ascii="Times New Roman" w:hAnsi="Times New Roman"/>
          <w:sz w:val="28"/>
          <w:szCs w:val="28"/>
        </w:rPr>
        <w:t>о</w:t>
      </w:r>
      <w:r w:rsidR="00827AD5" w:rsidRPr="00E72CB1">
        <w:rPr>
          <w:rFonts w:ascii="Times New Roman" w:hAnsi="Times New Roman"/>
          <w:sz w:val="28"/>
          <w:szCs w:val="28"/>
        </w:rPr>
        <w:lastRenderedPageBreak/>
        <w:t xml:space="preserve">го </w:t>
      </w:r>
      <w:r w:rsidRPr="00E72CB1">
        <w:rPr>
          <w:rFonts w:ascii="Times New Roman" w:hAnsi="Times New Roman"/>
          <w:sz w:val="28"/>
          <w:szCs w:val="28"/>
        </w:rPr>
        <w:t xml:space="preserve"> и консолидированного бюджетов, освещается проведение бюджетных проц</w:t>
      </w:r>
      <w:r w:rsidRPr="00E72CB1">
        <w:rPr>
          <w:rFonts w:ascii="Times New Roman" w:hAnsi="Times New Roman"/>
          <w:sz w:val="28"/>
          <w:szCs w:val="28"/>
        </w:rPr>
        <w:t>е</w:t>
      </w:r>
      <w:r w:rsidRPr="00E72CB1">
        <w:rPr>
          <w:rFonts w:ascii="Times New Roman" w:hAnsi="Times New Roman"/>
          <w:sz w:val="28"/>
          <w:szCs w:val="28"/>
        </w:rPr>
        <w:t xml:space="preserve">дур. </w:t>
      </w:r>
    </w:p>
    <w:p w:rsidR="005940F5" w:rsidRPr="00E72CB1" w:rsidRDefault="005940F5" w:rsidP="007D307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Регулярно проводится инвентаризация социальных и публичных норм</w:t>
      </w:r>
      <w:r w:rsidRPr="00E72CB1">
        <w:rPr>
          <w:rFonts w:ascii="Times New Roman" w:hAnsi="Times New Roman"/>
          <w:sz w:val="28"/>
          <w:szCs w:val="28"/>
        </w:rPr>
        <w:t>а</w:t>
      </w:r>
      <w:r w:rsidRPr="00E72CB1">
        <w:rPr>
          <w:rFonts w:ascii="Times New Roman" w:hAnsi="Times New Roman"/>
          <w:sz w:val="28"/>
          <w:szCs w:val="28"/>
        </w:rPr>
        <w:t xml:space="preserve">тивных обязательств. </w:t>
      </w:r>
    </w:p>
    <w:p w:rsidR="005940F5" w:rsidRPr="00E72CB1" w:rsidRDefault="005940F5" w:rsidP="007D307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В части регулирования межбюджетных отношений, разработаны и введ</w:t>
      </w:r>
      <w:r w:rsidRPr="00E72CB1">
        <w:rPr>
          <w:rFonts w:ascii="Times New Roman" w:hAnsi="Times New Roman"/>
          <w:sz w:val="28"/>
          <w:szCs w:val="28"/>
        </w:rPr>
        <w:t>е</w:t>
      </w:r>
      <w:r w:rsidRPr="00E72CB1">
        <w:rPr>
          <w:rFonts w:ascii="Times New Roman" w:hAnsi="Times New Roman"/>
          <w:sz w:val="28"/>
          <w:szCs w:val="28"/>
        </w:rPr>
        <w:t xml:space="preserve">ны в действие методики распределения межбюджетных трансфертов бюджетам муниципальных образований </w:t>
      </w:r>
      <w:r w:rsidR="00827AD5" w:rsidRPr="00E72CB1">
        <w:rPr>
          <w:rFonts w:ascii="Times New Roman" w:hAnsi="Times New Roman"/>
          <w:sz w:val="28"/>
          <w:szCs w:val="28"/>
        </w:rPr>
        <w:t>Грачевского района</w:t>
      </w:r>
      <w:r w:rsidRPr="00E72CB1">
        <w:rPr>
          <w:rFonts w:ascii="Times New Roman" w:hAnsi="Times New Roman"/>
          <w:sz w:val="28"/>
          <w:szCs w:val="28"/>
        </w:rPr>
        <w:t>.</w:t>
      </w:r>
    </w:p>
    <w:p w:rsidR="005940F5" w:rsidRPr="00E72CB1" w:rsidRDefault="005940F5" w:rsidP="007D307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В целом можно охарактеризовать финансовую систему </w:t>
      </w:r>
      <w:r w:rsidR="00827AD5" w:rsidRPr="00E72CB1">
        <w:rPr>
          <w:rFonts w:ascii="Times New Roman" w:hAnsi="Times New Roman"/>
          <w:sz w:val="28"/>
          <w:szCs w:val="28"/>
        </w:rPr>
        <w:t>Грачевского ра</w:t>
      </w:r>
      <w:r w:rsidR="00827AD5" w:rsidRPr="00E72CB1">
        <w:rPr>
          <w:rFonts w:ascii="Times New Roman" w:hAnsi="Times New Roman"/>
          <w:sz w:val="28"/>
          <w:szCs w:val="28"/>
        </w:rPr>
        <w:t>й</w:t>
      </w:r>
      <w:r w:rsidR="00827AD5" w:rsidRPr="00E72CB1">
        <w:rPr>
          <w:rFonts w:ascii="Times New Roman" w:hAnsi="Times New Roman"/>
          <w:sz w:val="28"/>
          <w:szCs w:val="28"/>
        </w:rPr>
        <w:t xml:space="preserve">она </w:t>
      </w:r>
      <w:r w:rsidRPr="00E72CB1">
        <w:rPr>
          <w:rFonts w:ascii="Times New Roman" w:hAnsi="Times New Roman"/>
          <w:sz w:val="28"/>
          <w:szCs w:val="28"/>
        </w:rPr>
        <w:t>как устойчивую. Вместе с тем есть ряд нерешенных проблем, решение кот</w:t>
      </w:r>
      <w:r w:rsidRPr="00E72CB1">
        <w:rPr>
          <w:rFonts w:ascii="Times New Roman" w:hAnsi="Times New Roman"/>
          <w:sz w:val="28"/>
          <w:szCs w:val="28"/>
        </w:rPr>
        <w:t>о</w:t>
      </w:r>
      <w:r w:rsidRPr="00E72CB1">
        <w:rPr>
          <w:rFonts w:ascii="Times New Roman" w:hAnsi="Times New Roman"/>
          <w:sz w:val="28"/>
          <w:szCs w:val="28"/>
        </w:rPr>
        <w:t>рых позволит максимально повысить эффективность расходования бюджетных средств.</w:t>
      </w:r>
    </w:p>
    <w:p w:rsidR="005940F5" w:rsidRPr="00E72CB1" w:rsidRDefault="005940F5" w:rsidP="007D307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К числу таких проблем можно отнести следующие:</w:t>
      </w:r>
    </w:p>
    <w:p w:rsidR="005940F5" w:rsidRPr="00E72CB1" w:rsidRDefault="005940F5" w:rsidP="007D307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значительный уровень дефицита </w:t>
      </w:r>
      <w:r w:rsidR="00827AD5" w:rsidRPr="00E72CB1">
        <w:rPr>
          <w:rFonts w:ascii="Times New Roman" w:hAnsi="Times New Roman"/>
          <w:sz w:val="28"/>
          <w:szCs w:val="28"/>
        </w:rPr>
        <w:t>районного</w:t>
      </w:r>
      <w:r w:rsidRPr="00E72CB1">
        <w:rPr>
          <w:rFonts w:ascii="Times New Roman" w:hAnsi="Times New Roman"/>
          <w:sz w:val="28"/>
          <w:szCs w:val="28"/>
        </w:rPr>
        <w:t xml:space="preserve"> бюджета;</w:t>
      </w:r>
    </w:p>
    <w:p w:rsidR="005940F5" w:rsidRPr="00E72CB1" w:rsidRDefault="005940F5" w:rsidP="007D307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невысокий объем бюджетных инвестиций в общем объеме расходов </w:t>
      </w:r>
      <w:r w:rsidR="00096E39" w:rsidRPr="00E72CB1">
        <w:rPr>
          <w:rFonts w:ascii="Times New Roman" w:hAnsi="Times New Roman"/>
          <w:sz w:val="28"/>
          <w:szCs w:val="28"/>
        </w:rPr>
        <w:t>ра</w:t>
      </w:r>
      <w:r w:rsidR="00096E39" w:rsidRPr="00E72CB1">
        <w:rPr>
          <w:rFonts w:ascii="Times New Roman" w:hAnsi="Times New Roman"/>
          <w:sz w:val="28"/>
          <w:szCs w:val="28"/>
        </w:rPr>
        <w:t>й</w:t>
      </w:r>
      <w:r w:rsidR="00096E39" w:rsidRPr="00E72CB1">
        <w:rPr>
          <w:rFonts w:ascii="Times New Roman" w:hAnsi="Times New Roman"/>
          <w:sz w:val="28"/>
          <w:szCs w:val="28"/>
        </w:rPr>
        <w:t>онного</w:t>
      </w:r>
      <w:r w:rsidRPr="00E72CB1">
        <w:rPr>
          <w:rFonts w:ascii="Times New Roman" w:hAnsi="Times New Roman"/>
          <w:sz w:val="28"/>
          <w:szCs w:val="28"/>
        </w:rPr>
        <w:t xml:space="preserve"> бюджета в связи с недостаточностью бюджетных средств;</w:t>
      </w:r>
    </w:p>
    <w:p w:rsidR="005940F5" w:rsidRPr="00E72CB1" w:rsidRDefault="005940F5" w:rsidP="007D307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часть средств </w:t>
      </w:r>
      <w:r w:rsidR="00096E39" w:rsidRPr="00E72CB1">
        <w:rPr>
          <w:rFonts w:ascii="Times New Roman" w:hAnsi="Times New Roman"/>
          <w:sz w:val="28"/>
          <w:szCs w:val="28"/>
        </w:rPr>
        <w:t xml:space="preserve">районного </w:t>
      </w:r>
      <w:r w:rsidRPr="00E72CB1">
        <w:rPr>
          <w:rFonts w:ascii="Times New Roman" w:hAnsi="Times New Roman"/>
          <w:sz w:val="28"/>
          <w:szCs w:val="28"/>
        </w:rPr>
        <w:t xml:space="preserve"> бюджета распределяется без учета их эффекти</w:t>
      </w:r>
      <w:r w:rsidRPr="00E72CB1">
        <w:rPr>
          <w:rFonts w:ascii="Times New Roman" w:hAnsi="Times New Roman"/>
          <w:sz w:val="28"/>
          <w:szCs w:val="28"/>
        </w:rPr>
        <w:t>в</w:t>
      </w:r>
      <w:r w:rsidRPr="00E72CB1">
        <w:rPr>
          <w:rFonts w:ascii="Times New Roman" w:hAnsi="Times New Roman"/>
          <w:sz w:val="28"/>
          <w:szCs w:val="28"/>
        </w:rPr>
        <w:t>ности и социально-экономической значимости, недостаточно реализован ко</w:t>
      </w:r>
      <w:r w:rsidRPr="00E72CB1">
        <w:rPr>
          <w:rFonts w:ascii="Times New Roman" w:hAnsi="Times New Roman"/>
          <w:sz w:val="28"/>
          <w:szCs w:val="28"/>
        </w:rPr>
        <w:t>н</w:t>
      </w:r>
      <w:r w:rsidRPr="00E72CB1">
        <w:rPr>
          <w:rFonts w:ascii="Times New Roman" w:hAnsi="Times New Roman"/>
          <w:sz w:val="28"/>
          <w:szCs w:val="28"/>
        </w:rPr>
        <w:t>курсный отбор принимаемых расходных обязательств;</w:t>
      </w:r>
    </w:p>
    <w:p w:rsidR="005940F5" w:rsidRPr="00E72CB1" w:rsidRDefault="005940F5" w:rsidP="007D307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формальное применение и неиспользование в полной мере новых форм оказания и финансового обеспечения </w:t>
      </w:r>
      <w:r w:rsidR="00096E39" w:rsidRPr="00E72CB1">
        <w:rPr>
          <w:rFonts w:ascii="Times New Roman" w:hAnsi="Times New Roman"/>
          <w:sz w:val="28"/>
          <w:szCs w:val="28"/>
        </w:rPr>
        <w:t xml:space="preserve">муниципальных </w:t>
      </w:r>
      <w:r w:rsidRPr="00E72CB1">
        <w:rPr>
          <w:rFonts w:ascii="Times New Roman" w:hAnsi="Times New Roman"/>
          <w:sz w:val="28"/>
          <w:szCs w:val="28"/>
        </w:rPr>
        <w:t xml:space="preserve"> услуг;</w:t>
      </w:r>
    </w:p>
    <w:p w:rsidR="005940F5" w:rsidRPr="00E72CB1" w:rsidRDefault="005940F5" w:rsidP="007D307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деятельность муниципальных учреждений остается недостаточно прозра</w:t>
      </w:r>
      <w:r w:rsidRPr="00E72CB1">
        <w:rPr>
          <w:rFonts w:ascii="Times New Roman" w:hAnsi="Times New Roman"/>
          <w:sz w:val="28"/>
          <w:szCs w:val="28"/>
        </w:rPr>
        <w:t>ч</w:t>
      </w:r>
      <w:r w:rsidRPr="00E72CB1">
        <w:rPr>
          <w:rFonts w:ascii="Times New Roman" w:hAnsi="Times New Roman"/>
          <w:sz w:val="28"/>
          <w:szCs w:val="28"/>
        </w:rPr>
        <w:t>ной, не в полной мере обеспечены возможности общественного контроля за кач</w:t>
      </w:r>
      <w:r w:rsidRPr="00E72CB1">
        <w:rPr>
          <w:rFonts w:ascii="Times New Roman" w:hAnsi="Times New Roman"/>
          <w:sz w:val="28"/>
          <w:szCs w:val="28"/>
        </w:rPr>
        <w:t>е</w:t>
      </w:r>
      <w:r w:rsidRPr="00E72CB1">
        <w:rPr>
          <w:rFonts w:ascii="Times New Roman" w:hAnsi="Times New Roman"/>
          <w:sz w:val="28"/>
          <w:szCs w:val="28"/>
        </w:rPr>
        <w:t>ством оказываемых услуг. Необходимо совершенствовать систему управления к</w:t>
      </w:r>
      <w:r w:rsidRPr="00E72CB1">
        <w:rPr>
          <w:rFonts w:ascii="Times New Roman" w:hAnsi="Times New Roman"/>
          <w:sz w:val="28"/>
          <w:szCs w:val="28"/>
        </w:rPr>
        <w:t>а</w:t>
      </w:r>
      <w:r w:rsidRPr="00E72CB1">
        <w:rPr>
          <w:rFonts w:ascii="Times New Roman" w:hAnsi="Times New Roman"/>
          <w:sz w:val="28"/>
          <w:szCs w:val="28"/>
        </w:rPr>
        <w:t xml:space="preserve">чеством предоставляемых </w:t>
      </w:r>
      <w:r w:rsidR="00096E39" w:rsidRPr="00E72CB1">
        <w:rPr>
          <w:rFonts w:ascii="Times New Roman" w:hAnsi="Times New Roman"/>
          <w:sz w:val="28"/>
          <w:szCs w:val="28"/>
        </w:rPr>
        <w:t xml:space="preserve">муниципальных </w:t>
      </w:r>
      <w:r w:rsidRPr="00E72CB1">
        <w:rPr>
          <w:rFonts w:ascii="Times New Roman" w:hAnsi="Times New Roman"/>
          <w:sz w:val="28"/>
          <w:szCs w:val="28"/>
        </w:rPr>
        <w:t>услуг;</w:t>
      </w:r>
    </w:p>
    <w:p w:rsidR="005940F5" w:rsidRPr="00E72CB1" w:rsidRDefault="005940F5" w:rsidP="007D307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сложившееся в данной сфере правовое регулирование и методическое обеспечение имеют ряд пробелов и внутренних противоречий, а правопримен</w:t>
      </w:r>
      <w:r w:rsidRPr="00E72CB1">
        <w:rPr>
          <w:rFonts w:ascii="Times New Roman" w:hAnsi="Times New Roman"/>
          <w:sz w:val="28"/>
          <w:szCs w:val="28"/>
        </w:rPr>
        <w:t>и</w:t>
      </w:r>
      <w:r w:rsidRPr="00E72CB1">
        <w:rPr>
          <w:rFonts w:ascii="Times New Roman" w:hAnsi="Times New Roman"/>
          <w:sz w:val="28"/>
          <w:szCs w:val="28"/>
        </w:rPr>
        <w:t>тельная практика может существенно отклоняться от предусмотренных норм</w:t>
      </w:r>
      <w:r w:rsidRPr="00E72CB1">
        <w:rPr>
          <w:rFonts w:ascii="Times New Roman" w:hAnsi="Times New Roman"/>
          <w:sz w:val="28"/>
          <w:szCs w:val="28"/>
        </w:rPr>
        <w:t>а</w:t>
      </w:r>
      <w:r w:rsidRPr="00E72CB1">
        <w:rPr>
          <w:rFonts w:ascii="Times New Roman" w:hAnsi="Times New Roman"/>
          <w:sz w:val="28"/>
          <w:szCs w:val="28"/>
        </w:rPr>
        <w:t>тивными правовыми актами и методическими документами принципов и мех</w:t>
      </w:r>
      <w:r w:rsidRPr="00E72CB1">
        <w:rPr>
          <w:rFonts w:ascii="Times New Roman" w:hAnsi="Times New Roman"/>
          <w:sz w:val="28"/>
          <w:szCs w:val="28"/>
        </w:rPr>
        <w:t>а</w:t>
      </w:r>
      <w:r w:rsidRPr="00E72CB1">
        <w:rPr>
          <w:rFonts w:ascii="Times New Roman" w:hAnsi="Times New Roman"/>
          <w:sz w:val="28"/>
          <w:szCs w:val="28"/>
        </w:rPr>
        <w:t>низмов;</w:t>
      </w:r>
    </w:p>
    <w:p w:rsidR="005940F5" w:rsidRPr="00E72CB1" w:rsidRDefault="005940F5" w:rsidP="007D307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не завершены работы по ликвидации неэффективных </w:t>
      </w:r>
      <w:r w:rsidR="00096E39" w:rsidRPr="00E72CB1">
        <w:rPr>
          <w:rFonts w:ascii="Times New Roman" w:hAnsi="Times New Roman"/>
          <w:sz w:val="28"/>
          <w:szCs w:val="28"/>
        </w:rPr>
        <w:t xml:space="preserve">муниципальных </w:t>
      </w:r>
      <w:r w:rsidRPr="00E72CB1">
        <w:rPr>
          <w:rFonts w:ascii="Times New Roman" w:hAnsi="Times New Roman"/>
          <w:sz w:val="28"/>
          <w:szCs w:val="28"/>
        </w:rPr>
        <w:t xml:space="preserve"> у</w:t>
      </w:r>
      <w:r w:rsidRPr="00E72CB1">
        <w:rPr>
          <w:rFonts w:ascii="Times New Roman" w:hAnsi="Times New Roman"/>
          <w:sz w:val="28"/>
          <w:szCs w:val="28"/>
        </w:rPr>
        <w:t>ч</w:t>
      </w:r>
      <w:r w:rsidRPr="00E72CB1">
        <w:rPr>
          <w:rFonts w:ascii="Times New Roman" w:hAnsi="Times New Roman"/>
          <w:sz w:val="28"/>
          <w:szCs w:val="28"/>
        </w:rPr>
        <w:t>реждений;</w:t>
      </w:r>
    </w:p>
    <w:p w:rsidR="005940F5" w:rsidRPr="00E72CB1" w:rsidRDefault="005940F5" w:rsidP="007D307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требуется доработка административных регламентов предоставления </w:t>
      </w:r>
      <w:r w:rsidR="00096E39" w:rsidRPr="00E72CB1">
        <w:rPr>
          <w:rFonts w:ascii="Times New Roman" w:hAnsi="Times New Roman"/>
          <w:sz w:val="28"/>
          <w:szCs w:val="28"/>
        </w:rPr>
        <w:t>м</w:t>
      </w:r>
      <w:r w:rsidR="00096E39" w:rsidRPr="00E72CB1">
        <w:rPr>
          <w:rFonts w:ascii="Times New Roman" w:hAnsi="Times New Roman"/>
          <w:sz w:val="28"/>
          <w:szCs w:val="28"/>
        </w:rPr>
        <w:t>у</w:t>
      </w:r>
      <w:r w:rsidR="00096E39" w:rsidRPr="00E72CB1">
        <w:rPr>
          <w:rFonts w:ascii="Times New Roman" w:hAnsi="Times New Roman"/>
          <w:sz w:val="28"/>
          <w:szCs w:val="28"/>
        </w:rPr>
        <w:t xml:space="preserve">ниципальных </w:t>
      </w:r>
      <w:r w:rsidRPr="00E72CB1">
        <w:rPr>
          <w:rFonts w:ascii="Times New Roman" w:hAnsi="Times New Roman"/>
          <w:sz w:val="28"/>
          <w:szCs w:val="28"/>
        </w:rPr>
        <w:t xml:space="preserve"> услуг</w:t>
      </w:r>
      <w:r w:rsidR="001D50C0" w:rsidRPr="00E72CB1">
        <w:rPr>
          <w:rFonts w:ascii="Times New Roman" w:hAnsi="Times New Roman"/>
          <w:sz w:val="28"/>
          <w:szCs w:val="28"/>
        </w:rPr>
        <w:t>;</w:t>
      </w:r>
    </w:p>
    <w:p w:rsidR="005940F5" w:rsidRPr="00E72CB1" w:rsidRDefault="005940F5" w:rsidP="007D307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необходимо дальнейшее совершенствование программно-целевых методов в сфере межбюджетных отношений</w:t>
      </w:r>
      <w:r w:rsidR="001D50C0" w:rsidRPr="00E72CB1">
        <w:rPr>
          <w:rFonts w:ascii="Times New Roman" w:hAnsi="Times New Roman"/>
          <w:sz w:val="28"/>
          <w:szCs w:val="28"/>
        </w:rPr>
        <w:t>.</w:t>
      </w:r>
    </w:p>
    <w:p w:rsidR="005940F5" w:rsidRPr="00E72CB1" w:rsidRDefault="005940F5" w:rsidP="007D307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Необходимость решения перечисленных проблем и постановка задач ув</w:t>
      </w:r>
      <w:r w:rsidRPr="00E72CB1">
        <w:rPr>
          <w:rFonts w:ascii="Times New Roman" w:hAnsi="Times New Roman"/>
          <w:sz w:val="28"/>
          <w:szCs w:val="28"/>
        </w:rPr>
        <w:t>е</w:t>
      </w:r>
      <w:r w:rsidRPr="00E72CB1">
        <w:rPr>
          <w:rFonts w:ascii="Times New Roman" w:hAnsi="Times New Roman"/>
          <w:sz w:val="28"/>
          <w:szCs w:val="28"/>
        </w:rPr>
        <w:t>личивает актуальность разработки и реализации системы мер по повышению э</w:t>
      </w:r>
      <w:r w:rsidRPr="00E72CB1">
        <w:rPr>
          <w:rFonts w:ascii="Times New Roman" w:hAnsi="Times New Roman"/>
          <w:sz w:val="28"/>
          <w:szCs w:val="28"/>
        </w:rPr>
        <w:t>ф</w:t>
      </w:r>
      <w:r w:rsidRPr="00E72CB1">
        <w:rPr>
          <w:rFonts w:ascii="Times New Roman" w:hAnsi="Times New Roman"/>
          <w:sz w:val="28"/>
          <w:szCs w:val="28"/>
        </w:rPr>
        <w:t xml:space="preserve">фективности бюджетных расходов </w:t>
      </w:r>
      <w:r w:rsidR="00096E39" w:rsidRPr="00E72CB1">
        <w:rPr>
          <w:rFonts w:ascii="Times New Roman" w:hAnsi="Times New Roman"/>
          <w:sz w:val="28"/>
          <w:szCs w:val="28"/>
        </w:rPr>
        <w:t>Грачевского района</w:t>
      </w:r>
      <w:r w:rsidRPr="00E72CB1">
        <w:rPr>
          <w:rFonts w:ascii="Times New Roman" w:hAnsi="Times New Roman"/>
          <w:sz w:val="28"/>
          <w:szCs w:val="28"/>
        </w:rPr>
        <w:t>.</w:t>
      </w:r>
    </w:p>
    <w:p w:rsidR="002C5D11" w:rsidRPr="00E72CB1" w:rsidRDefault="002C5D11" w:rsidP="007D307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04443" w:rsidRDefault="000168AE" w:rsidP="007D307F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>2. Приоритетные направления муниципальной политики Грачевского района в сфере реализации подпрограммы, описание путей достижения ее цели и выполн</w:t>
      </w:r>
      <w:r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ния задач, прогнозируемые результаты реализации </w:t>
      </w:r>
    </w:p>
    <w:p w:rsidR="000168AE" w:rsidRPr="00004443" w:rsidRDefault="000168AE" w:rsidP="007D307F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>муниципальной подпрограммы</w:t>
      </w:r>
    </w:p>
    <w:p w:rsidR="006E388D" w:rsidRPr="00E72CB1" w:rsidRDefault="006E388D" w:rsidP="007D307F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096E39" w:rsidRPr="00E72CB1" w:rsidRDefault="00096E39" w:rsidP="007D307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lastRenderedPageBreak/>
        <w:t xml:space="preserve">Целью </w:t>
      </w:r>
      <w:r w:rsidR="00F12F8E" w:rsidRPr="00E72CB1">
        <w:rPr>
          <w:rFonts w:ascii="Times New Roman" w:hAnsi="Times New Roman"/>
          <w:sz w:val="28"/>
          <w:szCs w:val="28"/>
        </w:rPr>
        <w:t>п</w:t>
      </w:r>
      <w:r w:rsidRPr="00E72CB1">
        <w:rPr>
          <w:rFonts w:ascii="Times New Roman" w:hAnsi="Times New Roman"/>
          <w:sz w:val="28"/>
          <w:szCs w:val="28"/>
        </w:rPr>
        <w:t>од</w:t>
      </w:r>
      <w:r w:rsidR="004F1BE2" w:rsidRPr="00E72CB1">
        <w:rPr>
          <w:rFonts w:ascii="Times New Roman" w:hAnsi="Times New Roman"/>
          <w:sz w:val="28"/>
          <w:szCs w:val="28"/>
        </w:rPr>
        <w:t>программы</w:t>
      </w:r>
      <w:r w:rsidRPr="00E72CB1">
        <w:rPr>
          <w:rFonts w:ascii="Times New Roman" w:hAnsi="Times New Roman"/>
          <w:sz w:val="28"/>
          <w:szCs w:val="28"/>
        </w:rPr>
        <w:t xml:space="preserve"> является </w:t>
      </w:r>
      <w:r w:rsidR="000168AE" w:rsidRPr="00E72CB1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0168AE" w:rsidRPr="00E72CB1">
        <w:rPr>
          <w:rFonts w:ascii="Times New Roman" w:hAnsi="Times New Roman"/>
          <w:sz w:val="28"/>
          <w:szCs w:val="28"/>
        </w:rPr>
        <w:t>овышение эффективности бюджетных расходов на основе дальнейшего совершенствования бюджетных правоотнош</w:t>
      </w:r>
      <w:r w:rsidR="000168AE" w:rsidRPr="00E72CB1">
        <w:rPr>
          <w:rFonts w:ascii="Times New Roman" w:hAnsi="Times New Roman"/>
          <w:sz w:val="28"/>
          <w:szCs w:val="28"/>
        </w:rPr>
        <w:t>е</w:t>
      </w:r>
      <w:r w:rsidR="000168AE" w:rsidRPr="00E72CB1">
        <w:rPr>
          <w:rFonts w:ascii="Times New Roman" w:hAnsi="Times New Roman"/>
          <w:sz w:val="28"/>
          <w:szCs w:val="28"/>
        </w:rPr>
        <w:t>ний и механизмов использования бюджетных средств</w:t>
      </w:r>
      <w:r w:rsidR="000168AE">
        <w:rPr>
          <w:rFonts w:ascii="Times New Roman" w:hAnsi="Times New Roman"/>
          <w:sz w:val="28"/>
          <w:szCs w:val="28"/>
        </w:rPr>
        <w:t>.</w:t>
      </w:r>
    </w:p>
    <w:p w:rsidR="00096E39" w:rsidRPr="00E72CB1" w:rsidRDefault="00EB51BE" w:rsidP="007D307F">
      <w:pPr>
        <w:pStyle w:val="Default0"/>
        <w:ind w:firstLine="851"/>
        <w:jc w:val="both"/>
        <w:rPr>
          <w:color w:val="auto"/>
          <w:sz w:val="28"/>
          <w:szCs w:val="28"/>
        </w:rPr>
      </w:pPr>
      <w:r w:rsidRPr="00E72CB1">
        <w:rPr>
          <w:color w:val="auto"/>
          <w:sz w:val="28"/>
          <w:szCs w:val="28"/>
        </w:rPr>
        <w:t>П</w:t>
      </w:r>
      <w:r w:rsidR="00096E39" w:rsidRPr="00E72CB1">
        <w:rPr>
          <w:color w:val="auto"/>
          <w:sz w:val="28"/>
          <w:szCs w:val="28"/>
        </w:rPr>
        <w:t>риоритет</w:t>
      </w:r>
      <w:r w:rsidRPr="00E72CB1">
        <w:rPr>
          <w:color w:val="auto"/>
          <w:sz w:val="28"/>
          <w:szCs w:val="28"/>
        </w:rPr>
        <w:t xml:space="preserve">ами </w:t>
      </w:r>
      <w:r w:rsidR="00096E39" w:rsidRPr="00E72CB1">
        <w:rPr>
          <w:color w:val="auto"/>
          <w:sz w:val="28"/>
          <w:szCs w:val="28"/>
        </w:rPr>
        <w:t xml:space="preserve"> муниципальной  политики</w:t>
      </w:r>
      <w:r w:rsidRPr="00E72CB1">
        <w:rPr>
          <w:color w:val="auto"/>
          <w:sz w:val="28"/>
          <w:szCs w:val="28"/>
        </w:rPr>
        <w:t xml:space="preserve"> являются</w:t>
      </w:r>
      <w:r w:rsidR="00096E39" w:rsidRPr="00E72CB1">
        <w:rPr>
          <w:color w:val="auto"/>
          <w:sz w:val="28"/>
          <w:szCs w:val="28"/>
        </w:rPr>
        <w:t>:</w:t>
      </w:r>
    </w:p>
    <w:p w:rsidR="000168AE" w:rsidRPr="00E72CB1" w:rsidRDefault="000168AE" w:rsidP="007D307F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f1"/>
          <w:rFonts w:ascii="Times New Roman" w:hAnsi="Times New Roman"/>
          <w:b w:val="0"/>
          <w:color w:val="auto"/>
          <w:sz w:val="28"/>
          <w:szCs w:val="28"/>
        </w:rPr>
        <w:t xml:space="preserve">создание условий для </w:t>
      </w:r>
      <w:r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>обеспечение сбалансированности и устойчивости районн</w:t>
      </w:r>
      <w:r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>о</w:t>
      </w:r>
      <w:r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>го бюджета;</w:t>
      </w:r>
    </w:p>
    <w:p w:rsidR="000168AE" w:rsidRPr="00E72CB1" w:rsidRDefault="007D307F" w:rsidP="007D307F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f1"/>
          <w:rFonts w:ascii="Times New Roman" w:hAnsi="Times New Roman"/>
          <w:b w:val="0"/>
          <w:color w:val="auto"/>
          <w:sz w:val="28"/>
          <w:szCs w:val="28"/>
        </w:rPr>
        <w:t xml:space="preserve">- </w:t>
      </w:r>
      <w:r w:rsidR="000168AE">
        <w:rPr>
          <w:rStyle w:val="af1"/>
          <w:rFonts w:ascii="Times New Roman" w:hAnsi="Times New Roman"/>
          <w:b w:val="0"/>
          <w:color w:val="auto"/>
          <w:sz w:val="28"/>
          <w:szCs w:val="28"/>
        </w:rPr>
        <w:t>внедрение</w:t>
      </w:r>
      <w:r w:rsidR="000168AE"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 xml:space="preserve"> программно-целевых принципов организации деятельности органов местного самоуправления</w:t>
      </w:r>
      <w:r w:rsidR="000168AE">
        <w:rPr>
          <w:rStyle w:val="af1"/>
          <w:rFonts w:ascii="Times New Roman" w:hAnsi="Times New Roman"/>
          <w:b w:val="0"/>
          <w:color w:val="auto"/>
          <w:sz w:val="28"/>
          <w:szCs w:val="28"/>
        </w:rPr>
        <w:t xml:space="preserve"> при формировании программного бюджета</w:t>
      </w:r>
      <w:r w:rsidR="000168AE"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>;</w:t>
      </w:r>
    </w:p>
    <w:p w:rsidR="000168AE" w:rsidRPr="00E72CB1" w:rsidRDefault="007D307F" w:rsidP="007D307F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f1"/>
          <w:rFonts w:ascii="Times New Roman" w:hAnsi="Times New Roman"/>
          <w:b w:val="0"/>
          <w:color w:val="auto"/>
          <w:sz w:val="28"/>
          <w:szCs w:val="28"/>
        </w:rPr>
        <w:t xml:space="preserve">- </w:t>
      </w:r>
      <w:r w:rsidR="000168AE"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>повышени</w:t>
      </w:r>
      <w:r w:rsidR="000168AE">
        <w:rPr>
          <w:rStyle w:val="af1"/>
          <w:rFonts w:ascii="Times New Roman" w:hAnsi="Times New Roman"/>
          <w:b w:val="0"/>
          <w:color w:val="auto"/>
          <w:sz w:val="28"/>
          <w:szCs w:val="28"/>
        </w:rPr>
        <w:t>е</w:t>
      </w:r>
      <w:r w:rsidR="000168AE"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 xml:space="preserve"> эффективности распределения бюджетных средств;</w:t>
      </w:r>
    </w:p>
    <w:p w:rsidR="000168AE" w:rsidRPr="00E72CB1" w:rsidRDefault="007D307F" w:rsidP="007D307F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f1"/>
          <w:rFonts w:ascii="Times New Roman" w:hAnsi="Times New Roman"/>
          <w:b w:val="0"/>
          <w:color w:val="auto"/>
          <w:sz w:val="28"/>
          <w:szCs w:val="28"/>
        </w:rPr>
        <w:t xml:space="preserve">- </w:t>
      </w:r>
      <w:r w:rsidR="000168AE">
        <w:rPr>
          <w:rStyle w:val="af1"/>
          <w:rFonts w:ascii="Times New Roman" w:hAnsi="Times New Roman"/>
          <w:b w:val="0"/>
          <w:color w:val="auto"/>
          <w:sz w:val="28"/>
          <w:szCs w:val="28"/>
        </w:rPr>
        <w:t xml:space="preserve">реализация мероприятий по </w:t>
      </w:r>
      <w:r w:rsidR="000168AE"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>оптимизаци</w:t>
      </w:r>
      <w:r w:rsidR="000168AE">
        <w:rPr>
          <w:rStyle w:val="af1"/>
          <w:rFonts w:ascii="Times New Roman" w:hAnsi="Times New Roman"/>
          <w:b w:val="0"/>
          <w:color w:val="auto"/>
          <w:sz w:val="28"/>
          <w:szCs w:val="28"/>
        </w:rPr>
        <w:t>и</w:t>
      </w:r>
      <w:r w:rsidR="000168AE"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 xml:space="preserve"> функций муниципального управления, повышение эффективности их обеспечения;</w:t>
      </w:r>
    </w:p>
    <w:p w:rsidR="000168AE" w:rsidRPr="00E72CB1" w:rsidRDefault="007D307F" w:rsidP="007D307F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f1"/>
          <w:rFonts w:ascii="Times New Roman" w:hAnsi="Times New Roman"/>
          <w:b w:val="0"/>
          <w:color w:val="auto"/>
          <w:sz w:val="28"/>
          <w:szCs w:val="28"/>
        </w:rPr>
        <w:t xml:space="preserve">- </w:t>
      </w:r>
      <w:r w:rsidR="000168AE"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>бесперебойное функционирование информационной системы управления мун</w:t>
      </w:r>
      <w:r w:rsidR="000168AE"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>и</w:t>
      </w:r>
      <w:r w:rsidR="000168AE"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>ципальными финансами;</w:t>
      </w:r>
    </w:p>
    <w:p w:rsidR="000168AE" w:rsidRPr="00E72CB1" w:rsidRDefault="007D307F" w:rsidP="007D307F">
      <w:pPr>
        <w:pStyle w:val="ConsPlusNormal"/>
        <w:ind w:firstLine="0"/>
        <w:jc w:val="both"/>
        <w:rPr>
          <w:rStyle w:val="af1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f1"/>
          <w:rFonts w:ascii="Times New Roman" w:hAnsi="Times New Roman"/>
          <w:b w:val="0"/>
          <w:color w:val="auto"/>
          <w:sz w:val="28"/>
          <w:szCs w:val="28"/>
        </w:rPr>
        <w:t xml:space="preserve">- </w:t>
      </w:r>
      <w:r w:rsidR="000168AE"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>повышение уровня качества управления муниципальными финансами Граче</w:t>
      </w:r>
      <w:r w:rsidR="000168AE"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>в</w:t>
      </w:r>
      <w:r w:rsidR="000168AE"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>ского района;</w:t>
      </w:r>
    </w:p>
    <w:p w:rsidR="000168AE" w:rsidRDefault="007D307F" w:rsidP="007D307F">
      <w:pPr>
        <w:pStyle w:val="ConsPlusNormal"/>
        <w:ind w:firstLine="0"/>
        <w:jc w:val="both"/>
        <w:rPr>
          <w:rStyle w:val="af1"/>
          <w:rFonts w:ascii="Times New Roman" w:hAnsi="Times New Roman"/>
          <w:b w:val="0"/>
          <w:color w:val="auto"/>
          <w:sz w:val="28"/>
          <w:szCs w:val="28"/>
        </w:rPr>
      </w:pPr>
      <w:r>
        <w:rPr>
          <w:rStyle w:val="af1"/>
          <w:rFonts w:ascii="Times New Roman" w:hAnsi="Times New Roman"/>
          <w:b w:val="0"/>
          <w:color w:val="auto"/>
          <w:sz w:val="28"/>
          <w:szCs w:val="28"/>
        </w:rPr>
        <w:t xml:space="preserve">- </w:t>
      </w:r>
      <w:r w:rsidR="000168AE"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>соблюдение принципов открытости бюджет</w:t>
      </w:r>
      <w:r>
        <w:rPr>
          <w:rStyle w:val="af1"/>
          <w:rFonts w:ascii="Times New Roman" w:hAnsi="Times New Roman"/>
          <w:b w:val="0"/>
          <w:color w:val="auto"/>
          <w:sz w:val="28"/>
          <w:szCs w:val="28"/>
        </w:rPr>
        <w:t>ных процедур.</w:t>
      </w:r>
    </w:p>
    <w:p w:rsidR="000168AE" w:rsidRDefault="000168AE" w:rsidP="007D30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168AE" w:rsidRPr="00004443" w:rsidRDefault="000168AE" w:rsidP="000168AE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004443">
        <w:rPr>
          <w:rFonts w:ascii="Times New Roman" w:hAnsi="Times New Roman"/>
          <w:sz w:val="28"/>
          <w:szCs w:val="28"/>
        </w:rPr>
        <w:t>3.</w:t>
      </w:r>
      <w:r w:rsidRPr="00004443">
        <w:rPr>
          <w:rFonts w:ascii="Times New Roman" w:hAnsi="Times New Roman"/>
          <w:sz w:val="28"/>
          <w:szCs w:val="28"/>
        </w:rPr>
        <w:tab/>
        <w:t>Показатели (индикаторы) подпрограммы</w:t>
      </w:r>
    </w:p>
    <w:p w:rsidR="007D307F" w:rsidRPr="00004443" w:rsidRDefault="007D307F" w:rsidP="007D307F">
      <w:pPr>
        <w:pStyle w:val="ad"/>
        <w:autoSpaceDE w:val="0"/>
        <w:autoSpaceDN w:val="0"/>
        <w:adjustRightInd w:val="0"/>
        <w:spacing w:before="0" w:beforeAutospacing="0" w:after="0" w:afterAutospacing="0"/>
        <w:jc w:val="both"/>
        <w:rPr>
          <w:sz w:val="28"/>
          <w:szCs w:val="28"/>
        </w:rPr>
      </w:pPr>
    </w:p>
    <w:p w:rsidR="007D307F" w:rsidRDefault="007D307F" w:rsidP="001054A4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4E12">
        <w:rPr>
          <w:rFonts w:ascii="Times New Roman" w:eastAsia="Times New Roman" w:hAnsi="Times New Roman"/>
          <w:sz w:val="28"/>
          <w:szCs w:val="28"/>
          <w:lang w:eastAsia="ru-RU"/>
        </w:rPr>
        <w:t>Показателями (индикаторами) решения задач подпрограммы являются:</w:t>
      </w:r>
    </w:p>
    <w:p w:rsidR="000168AE" w:rsidRPr="007D307F" w:rsidRDefault="001054A4" w:rsidP="001054A4">
      <w:pPr>
        <w:pStyle w:val="ad"/>
        <w:autoSpaceDE w:val="0"/>
        <w:autoSpaceDN w:val="0"/>
        <w:adjustRightInd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0168AE" w:rsidRPr="007D307F">
        <w:rPr>
          <w:sz w:val="28"/>
          <w:szCs w:val="28"/>
        </w:rPr>
        <w:t xml:space="preserve">Обеспечение сбалансированности и устойчивости </w:t>
      </w:r>
      <w:r w:rsidR="000D4641" w:rsidRPr="007D307F">
        <w:rPr>
          <w:sz w:val="28"/>
          <w:szCs w:val="28"/>
        </w:rPr>
        <w:t>районного</w:t>
      </w:r>
      <w:r w:rsidR="000168AE" w:rsidRPr="007D307F">
        <w:rPr>
          <w:sz w:val="28"/>
          <w:szCs w:val="28"/>
        </w:rPr>
        <w:t xml:space="preserve"> бюджет</w:t>
      </w:r>
      <w:r w:rsidR="000D4641" w:rsidRPr="007D307F">
        <w:rPr>
          <w:sz w:val="28"/>
          <w:szCs w:val="28"/>
        </w:rPr>
        <w:t>а</w:t>
      </w:r>
      <w:r w:rsidR="000168AE" w:rsidRPr="007D307F">
        <w:rPr>
          <w:sz w:val="28"/>
          <w:szCs w:val="28"/>
        </w:rPr>
        <w:t>.</w:t>
      </w:r>
    </w:p>
    <w:p w:rsidR="000168AE" w:rsidRPr="000168AE" w:rsidRDefault="000168AE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>Фактическое значение данного показателя (индикатора) рассчитывается по следующей формуле:</w:t>
      </w:r>
    </w:p>
    <w:p w:rsidR="0081245A" w:rsidRPr="007A1427" w:rsidRDefault="0081245A" w:rsidP="001054A4">
      <w:pPr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68AE" w:rsidRDefault="0081245A" w:rsidP="001054A4">
      <w:pPr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0"/>
          <w:lang w:val="en-US" w:eastAsia="ru-RU"/>
        </w:rPr>
      </w:pPr>
      <w:r>
        <w:rPr>
          <w:rFonts w:ascii="Times New Roman" w:eastAsia="Times New Roman" w:hAnsi="Times New Roman"/>
          <w:sz w:val="28"/>
          <w:szCs w:val="28"/>
          <w:lang w:val="en-US" w:eastAsia="ru-RU"/>
        </w:rPr>
        <w:t>A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 xml:space="preserve"> =</w:t>
      </w:r>
      <m:oMath>
        <m:nary>
          <m:naryPr>
            <m:chr m:val="∑"/>
            <m:grow m:val="on"/>
            <m:subHide m:val="on"/>
            <m:supHide m:val="on"/>
            <m:ctrlPr>
              <w:rPr>
                <w:rFonts w:ascii="Cambria Math" w:eastAsia="Times New Roman" w:hAnsi="Cambria Math"/>
                <w:sz w:val="28"/>
                <w:szCs w:val="28"/>
                <w:lang w:val="en-US" w:eastAsia="ru-RU"/>
              </w:rPr>
            </m:ctrlPr>
          </m:naryPr>
          <m:sub/>
          <m:sup/>
          <m:e>
            <m:d>
              <m:dPr>
                <m:ctrlPr>
                  <w:rPr>
                    <w:rFonts w:ascii="Cambria Math" w:eastAsia="Times New Roman" w:hAnsi="Cambria Math"/>
                    <w:sz w:val="28"/>
                    <w:szCs w:val="28"/>
                    <w:lang w:val="en-US" w:eastAsia="ru-RU"/>
                  </w:rPr>
                </m:ctrlPr>
              </m:dPr>
              <m:e>
                <m:r>
                  <w:rPr>
                    <w:rFonts w:ascii="Cambria Math" w:eastAsia="Times New Roman" w:hAnsi="Cambria Math"/>
                    <w:sz w:val="28"/>
                    <w:szCs w:val="28"/>
                    <w:lang w:val="en-US" w:eastAsia="ru-RU"/>
                  </w:rPr>
                  <m:t>Ai</m:t>
                </m:r>
              </m:e>
            </m:d>
          </m:e>
        </m:nary>
      </m:oMath>
      <w:r w:rsidR="000168AE" w:rsidRPr="000168AE">
        <w:rPr>
          <w:rFonts w:ascii="Times New Roman" w:eastAsia="Times New Roman" w:hAnsi="Times New Roman"/>
          <w:sz w:val="28"/>
          <w:szCs w:val="20"/>
          <w:lang w:eastAsia="ru-RU"/>
        </w:rPr>
        <w:t>, где:</w:t>
      </w:r>
    </w:p>
    <w:p w:rsidR="0081245A" w:rsidRPr="0081245A" w:rsidRDefault="0081245A" w:rsidP="001054A4">
      <w:pPr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0"/>
          <w:lang w:val="en-US" w:eastAsia="ru-RU"/>
        </w:rPr>
      </w:pPr>
    </w:p>
    <w:p w:rsidR="000168AE" w:rsidRPr="000168AE" w:rsidRDefault="000168AE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 xml:space="preserve">А1 – </w:t>
      </w:r>
      <w:r w:rsidR="00966AEB" w:rsidRPr="00E72CB1">
        <w:rPr>
          <w:rFonts w:ascii="Times New Roman" w:hAnsi="Times New Roman"/>
          <w:sz w:val="28"/>
          <w:szCs w:val="28"/>
        </w:rPr>
        <w:t>Отношение дефицита бюджета к доходам без учета объема безво</w:t>
      </w:r>
      <w:r w:rsidR="00966AEB" w:rsidRPr="00E72CB1">
        <w:rPr>
          <w:rFonts w:ascii="Times New Roman" w:hAnsi="Times New Roman"/>
          <w:sz w:val="28"/>
          <w:szCs w:val="28"/>
        </w:rPr>
        <w:t>з</w:t>
      </w:r>
      <w:r w:rsidR="00966AEB" w:rsidRPr="00E72CB1">
        <w:rPr>
          <w:rFonts w:ascii="Times New Roman" w:hAnsi="Times New Roman"/>
          <w:sz w:val="28"/>
          <w:szCs w:val="28"/>
        </w:rPr>
        <w:t>мездных поступлений и поступлений по дополнительным нормативам</w:t>
      </w: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0168AE" w:rsidRPr="000168AE" w:rsidRDefault="000168AE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 xml:space="preserve">А2 – </w:t>
      </w:r>
      <w:r w:rsidR="00966AEB" w:rsidRPr="00E72CB1">
        <w:rPr>
          <w:rFonts w:ascii="Times New Roman" w:hAnsi="Times New Roman"/>
          <w:sz w:val="28"/>
          <w:szCs w:val="28"/>
        </w:rPr>
        <w:t>Отношение муниципального долга (за вычетом выданных гарантий) к  доходам бюджета без учета объема безвозмездных поступлений и поступлений по дополнительным нормативам</w:t>
      </w: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0168AE" w:rsidRPr="000168AE" w:rsidRDefault="000168AE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 xml:space="preserve">А3 – </w:t>
      </w:r>
      <w:r w:rsidR="00966AEB" w:rsidRPr="00966AEB">
        <w:rPr>
          <w:rFonts w:ascii="Times New Roman" w:eastAsia="Times New Roman" w:hAnsi="Times New Roman"/>
          <w:sz w:val="28"/>
          <w:szCs w:val="28"/>
          <w:lang w:eastAsia="ru-RU"/>
        </w:rPr>
        <w:t>Отношение объема просроченной кредиторской задолженности мес</w:t>
      </w:r>
      <w:r w:rsidR="00966AEB" w:rsidRPr="00966AEB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="00966AEB" w:rsidRPr="00966AEB">
        <w:rPr>
          <w:rFonts w:ascii="Times New Roman" w:eastAsia="Times New Roman" w:hAnsi="Times New Roman"/>
          <w:sz w:val="28"/>
          <w:szCs w:val="28"/>
          <w:lang w:eastAsia="ru-RU"/>
        </w:rPr>
        <w:t>ного бюджета и муниципальных учреждений к расходам бюджета</w:t>
      </w:r>
    </w:p>
    <w:p w:rsidR="000168AE" w:rsidRPr="000168AE" w:rsidRDefault="000168AE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 xml:space="preserve">А4 – </w:t>
      </w:r>
      <w:r w:rsidR="00966AEB" w:rsidRPr="00E72CB1">
        <w:rPr>
          <w:rFonts w:ascii="Times New Roman" w:hAnsi="Times New Roman"/>
          <w:sz w:val="28"/>
          <w:szCs w:val="28"/>
        </w:rPr>
        <w:t>Доля бюджетных инвестиций в общем объеме расходов бюджета</w:t>
      </w: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0168AE" w:rsidRPr="000168AE" w:rsidRDefault="000168AE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 xml:space="preserve">А5 – </w:t>
      </w:r>
      <w:r w:rsidR="00966AEB" w:rsidRPr="00E72CB1">
        <w:rPr>
          <w:rFonts w:ascii="Times New Roman" w:hAnsi="Times New Roman"/>
          <w:sz w:val="28"/>
          <w:szCs w:val="28"/>
        </w:rPr>
        <w:t>Процент абсолютного отклонения фактического объема доходов (без учета безвозмездных поступлений) за отчетный год от первоначального плана</w:t>
      </w: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0168AE" w:rsidRPr="000168AE" w:rsidRDefault="000168AE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 xml:space="preserve">А6 – </w:t>
      </w:r>
      <w:r w:rsidR="00966AEB" w:rsidRPr="00E72CB1">
        <w:rPr>
          <w:rFonts w:ascii="Times New Roman" w:hAnsi="Times New Roman"/>
          <w:sz w:val="28"/>
          <w:szCs w:val="28"/>
        </w:rPr>
        <w:t>Наличие утвержденной методики формализованного прогнозирования доходов бюджета по основным налогам и сборам</w:t>
      </w: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0168AE" w:rsidRPr="000168AE" w:rsidRDefault="000168AE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 xml:space="preserve">А7 – </w:t>
      </w:r>
      <w:r w:rsidR="00966AEB" w:rsidRPr="00E72CB1">
        <w:rPr>
          <w:rFonts w:ascii="Times New Roman" w:hAnsi="Times New Roman"/>
          <w:sz w:val="28"/>
          <w:szCs w:val="28"/>
        </w:rPr>
        <w:t>Отношение прироста расходов бюджета в отчетном финансовом году, не обеспеченных соответствующим приростом доходов бюджета, к объему расх</w:t>
      </w:r>
      <w:r w:rsidR="00966AEB" w:rsidRPr="00E72CB1">
        <w:rPr>
          <w:rFonts w:ascii="Times New Roman" w:hAnsi="Times New Roman"/>
          <w:sz w:val="28"/>
          <w:szCs w:val="28"/>
        </w:rPr>
        <w:t>о</w:t>
      </w:r>
      <w:r w:rsidR="00966AEB" w:rsidRPr="00E72CB1">
        <w:rPr>
          <w:rFonts w:ascii="Times New Roman" w:hAnsi="Times New Roman"/>
          <w:sz w:val="28"/>
          <w:szCs w:val="28"/>
        </w:rPr>
        <w:t>дов</w:t>
      </w: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0168AE" w:rsidRPr="000168AE" w:rsidRDefault="000168AE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 xml:space="preserve">А8 – </w:t>
      </w:r>
      <w:r w:rsidR="00966AEB" w:rsidRPr="00E72CB1">
        <w:rPr>
          <w:rFonts w:ascii="Times New Roman" w:hAnsi="Times New Roman"/>
          <w:sz w:val="28"/>
          <w:szCs w:val="28"/>
        </w:rPr>
        <w:t>Наличие просроченной  кредиторской задолженности  по долговым обязательствам</w:t>
      </w: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0168AE" w:rsidRPr="000168AE" w:rsidRDefault="000168AE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 xml:space="preserve">А9 – </w:t>
      </w:r>
      <w:r w:rsidR="00966AEB" w:rsidRPr="00E72CB1">
        <w:rPr>
          <w:rFonts w:ascii="Times New Roman" w:hAnsi="Times New Roman"/>
          <w:sz w:val="28"/>
          <w:szCs w:val="28"/>
        </w:rPr>
        <w:t>Наличие кредиторской  задолженности по страховым взносам в гос</w:t>
      </w:r>
      <w:r w:rsidR="00966AEB" w:rsidRPr="00E72CB1">
        <w:rPr>
          <w:rFonts w:ascii="Times New Roman" w:hAnsi="Times New Roman"/>
          <w:sz w:val="28"/>
          <w:szCs w:val="28"/>
        </w:rPr>
        <w:t>у</w:t>
      </w:r>
      <w:r w:rsidR="00966AEB" w:rsidRPr="00E72CB1">
        <w:rPr>
          <w:rFonts w:ascii="Times New Roman" w:hAnsi="Times New Roman"/>
          <w:sz w:val="28"/>
          <w:szCs w:val="28"/>
        </w:rPr>
        <w:t>дарственные внебюджетные фонды</w:t>
      </w: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0168AE" w:rsidRPr="000168AE" w:rsidRDefault="000168AE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А10 – </w:t>
      </w:r>
      <w:r w:rsidR="00966AEB" w:rsidRPr="00E72CB1">
        <w:rPr>
          <w:rFonts w:ascii="Times New Roman" w:hAnsi="Times New Roman"/>
          <w:sz w:val="28"/>
          <w:szCs w:val="28"/>
        </w:rPr>
        <w:t>Соблюдение бюджетного законодательства при утверждении объема  условно- утвержденных  расходов бюджета</w:t>
      </w: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0168AE" w:rsidRPr="000168AE" w:rsidRDefault="000168AE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 xml:space="preserve">А11 – </w:t>
      </w:r>
      <w:r w:rsidR="00966AEB" w:rsidRPr="00E72CB1">
        <w:rPr>
          <w:rFonts w:ascii="Times New Roman" w:hAnsi="Times New Roman"/>
          <w:sz w:val="28"/>
          <w:szCs w:val="28"/>
        </w:rPr>
        <w:t>Прирост объема доходов автономных и бюджетных учреждений от приносящей доход деятельности</w:t>
      </w: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168AE" w:rsidRPr="000168AE" w:rsidRDefault="000168AE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 xml:space="preserve">2. Внедрение программно-целевых принципов организации деятельности органов </w:t>
      </w:r>
      <w:r w:rsidR="002609E5">
        <w:rPr>
          <w:rFonts w:ascii="Times New Roman" w:eastAsia="Times New Roman" w:hAnsi="Times New Roman"/>
          <w:sz w:val="28"/>
          <w:szCs w:val="28"/>
          <w:lang w:eastAsia="ru-RU"/>
        </w:rPr>
        <w:t>местного самоуправления при формировании районного бюджета</w:t>
      </w: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168AE" w:rsidRPr="000168AE" w:rsidRDefault="000168AE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>Фактическое значение данного показателя (индикатора) рассчитывается по следующей формуле:</w:t>
      </w:r>
    </w:p>
    <w:p w:rsidR="000168AE" w:rsidRDefault="000168AE" w:rsidP="002D34A6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D34A6" w:rsidRDefault="0081245A" w:rsidP="002D34A6">
      <w:pPr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en-US" w:eastAsia="ru-RU"/>
        </w:rPr>
        <w:t>B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 xml:space="preserve"> =</w:t>
      </w:r>
      <m:oMath>
        <m:nary>
          <m:naryPr>
            <m:chr m:val="∑"/>
            <m:grow m:val="on"/>
            <m:subHide m:val="on"/>
            <m:supHide m:val="on"/>
            <m:ctrlPr>
              <w:rPr>
                <w:rFonts w:ascii="Cambria Math" w:eastAsia="Times New Roman" w:hAnsi="Cambria Math"/>
                <w:sz w:val="28"/>
                <w:szCs w:val="28"/>
                <w:lang w:val="en-US" w:eastAsia="ru-RU"/>
              </w:rPr>
            </m:ctrlPr>
          </m:naryPr>
          <m:sub/>
          <m:sup/>
          <m:e>
            <m:d>
              <m:dPr>
                <m:ctrlPr>
                  <w:rPr>
                    <w:rFonts w:ascii="Cambria Math" w:eastAsia="Times New Roman" w:hAnsi="Cambria Math"/>
                    <w:sz w:val="28"/>
                    <w:szCs w:val="28"/>
                    <w:lang w:val="en-US" w:eastAsia="ru-RU"/>
                  </w:rPr>
                </m:ctrlPr>
              </m:dPr>
              <m:e>
                <m:r>
                  <w:rPr>
                    <w:rFonts w:ascii="Cambria Math" w:eastAsia="Times New Roman" w:hAnsi="Cambria Math"/>
                    <w:sz w:val="28"/>
                    <w:szCs w:val="28"/>
                    <w:lang w:val="en-US" w:eastAsia="ru-RU"/>
                  </w:rPr>
                  <m:t>Bi</m:t>
                </m:r>
              </m:e>
            </m:d>
          </m:e>
        </m:nary>
      </m:oMath>
      <w:r w:rsidR="002D34A6">
        <w:rPr>
          <w:rFonts w:ascii="Times New Roman" w:eastAsia="Times New Roman" w:hAnsi="Times New Roman"/>
          <w:sz w:val="28"/>
          <w:szCs w:val="20"/>
          <w:lang w:eastAsia="ru-RU"/>
        </w:rPr>
        <w:t>, где:</w:t>
      </w:r>
    </w:p>
    <w:p w:rsidR="002D34A6" w:rsidRPr="002D34A6" w:rsidRDefault="002D34A6" w:rsidP="002D34A6">
      <w:pPr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168AE" w:rsidRPr="000168AE" w:rsidRDefault="000168AE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 xml:space="preserve">В1 – </w:t>
      </w:r>
      <w:r w:rsidR="00966AEB" w:rsidRPr="00E72CB1">
        <w:rPr>
          <w:rFonts w:ascii="Times New Roman" w:hAnsi="Times New Roman"/>
          <w:sz w:val="28"/>
          <w:szCs w:val="28"/>
        </w:rPr>
        <w:t>Удельный вес расходов бюджета, формируемый  в рамках  программ в общем объеме расходов</w:t>
      </w: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0168AE" w:rsidRPr="000168AE" w:rsidRDefault="000168AE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2609E5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r w:rsidR="00966AEB" w:rsidRPr="00E72CB1">
        <w:rPr>
          <w:rFonts w:ascii="Times New Roman" w:hAnsi="Times New Roman"/>
          <w:sz w:val="28"/>
          <w:szCs w:val="28"/>
        </w:rPr>
        <w:t>Доля расходов на осуществление бюджетных инвестиций в рамках м</w:t>
      </w:r>
      <w:r w:rsidR="00966AEB" w:rsidRPr="00E72CB1">
        <w:rPr>
          <w:rFonts w:ascii="Times New Roman" w:hAnsi="Times New Roman"/>
          <w:sz w:val="28"/>
          <w:szCs w:val="28"/>
        </w:rPr>
        <w:t>у</w:t>
      </w:r>
      <w:r w:rsidR="00966AEB" w:rsidRPr="00E72CB1">
        <w:rPr>
          <w:rFonts w:ascii="Times New Roman" w:hAnsi="Times New Roman"/>
          <w:sz w:val="28"/>
          <w:szCs w:val="28"/>
        </w:rPr>
        <w:t>ниципальных  программ (рассчитывается без учета межбюджетных трансфертов)</w:t>
      </w: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0168AE" w:rsidRPr="000168AE" w:rsidRDefault="000168AE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2609E5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r w:rsidR="00966AEB" w:rsidRPr="00E72CB1">
        <w:rPr>
          <w:rFonts w:ascii="Times New Roman" w:hAnsi="Times New Roman"/>
          <w:sz w:val="28"/>
          <w:szCs w:val="28"/>
          <w:lang w:eastAsia="ru-RU"/>
        </w:rPr>
        <w:t>Доля руководителей органов местного самоуправления муниципальн</w:t>
      </w:r>
      <w:r w:rsidR="00966AEB" w:rsidRPr="00E72CB1">
        <w:rPr>
          <w:rFonts w:ascii="Times New Roman" w:hAnsi="Times New Roman"/>
          <w:sz w:val="28"/>
          <w:szCs w:val="28"/>
          <w:lang w:eastAsia="ru-RU"/>
        </w:rPr>
        <w:t>о</w:t>
      </w:r>
      <w:r w:rsidR="00966AEB" w:rsidRPr="00E72CB1">
        <w:rPr>
          <w:rFonts w:ascii="Times New Roman" w:hAnsi="Times New Roman"/>
          <w:sz w:val="28"/>
          <w:szCs w:val="28"/>
          <w:lang w:eastAsia="ru-RU"/>
        </w:rPr>
        <w:t>го образования, руководителей муниципальных учреждений, для которых оплата их труда определяется с учетом результатов их профессиональной деятельности</w:t>
      </w: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168AE" w:rsidRPr="000168AE" w:rsidRDefault="000168AE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68AE" w:rsidRPr="000168AE" w:rsidRDefault="000168AE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>3. Повышение эффективности распределения бюджетных средств.</w:t>
      </w:r>
    </w:p>
    <w:p w:rsidR="000168AE" w:rsidRPr="000168AE" w:rsidRDefault="000168AE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>Фактическое значение данного показателя (индикатора) рассчитывается по следующей формуле:</w:t>
      </w:r>
    </w:p>
    <w:p w:rsidR="000168AE" w:rsidRPr="000168AE" w:rsidRDefault="000168AE" w:rsidP="001054A4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168AE" w:rsidRPr="000168AE" w:rsidRDefault="0081245A" w:rsidP="001054A4">
      <w:pPr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en-US" w:eastAsia="ru-RU"/>
        </w:rPr>
        <w:t>C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 xml:space="preserve"> =</w:t>
      </w:r>
      <m:oMath>
        <m:nary>
          <m:naryPr>
            <m:chr m:val="∑"/>
            <m:grow m:val="on"/>
            <m:subHide m:val="on"/>
            <m:supHide m:val="on"/>
            <m:ctrlPr>
              <w:rPr>
                <w:rFonts w:ascii="Cambria Math" w:eastAsia="Times New Roman" w:hAnsi="Cambria Math"/>
                <w:sz w:val="28"/>
                <w:szCs w:val="28"/>
                <w:lang w:val="en-US" w:eastAsia="ru-RU"/>
              </w:rPr>
            </m:ctrlPr>
          </m:naryPr>
          <m:sub/>
          <m:sup/>
          <m:e>
            <m:d>
              <m:dPr>
                <m:ctrlPr>
                  <w:rPr>
                    <w:rFonts w:ascii="Cambria Math" w:eastAsia="Times New Roman" w:hAnsi="Cambria Math"/>
                    <w:sz w:val="28"/>
                    <w:szCs w:val="28"/>
                    <w:lang w:val="en-US" w:eastAsia="ru-RU"/>
                  </w:rPr>
                </m:ctrlPr>
              </m:dPr>
              <m:e>
                <m:r>
                  <w:rPr>
                    <w:rFonts w:ascii="Cambria Math" w:eastAsia="Times New Roman" w:hAnsi="Cambria Math"/>
                    <w:sz w:val="28"/>
                    <w:szCs w:val="28"/>
                    <w:lang w:val="en-US" w:eastAsia="ru-RU"/>
                  </w:rPr>
                  <m:t>Ci</m:t>
                </m:r>
              </m:e>
            </m:d>
          </m:e>
        </m:nary>
      </m:oMath>
      <w:r w:rsidR="000168AE" w:rsidRPr="000168AE">
        <w:rPr>
          <w:rFonts w:ascii="Times New Roman" w:eastAsia="Times New Roman" w:hAnsi="Times New Roman"/>
          <w:sz w:val="28"/>
          <w:szCs w:val="20"/>
          <w:lang w:eastAsia="ru-RU"/>
        </w:rPr>
        <w:t>, где:</w:t>
      </w:r>
    </w:p>
    <w:p w:rsidR="000168AE" w:rsidRPr="000168AE" w:rsidRDefault="000168AE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6AEB" w:rsidRPr="001054A4" w:rsidRDefault="001F5150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 xml:space="preserve">С1 - </w:t>
      </w:r>
      <w:r w:rsidR="00966AEB" w:rsidRPr="001054A4">
        <w:rPr>
          <w:rFonts w:ascii="Times New Roman" w:eastAsia="Times New Roman" w:hAnsi="Times New Roman"/>
          <w:sz w:val="28"/>
          <w:szCs w:val="28"/>
          <w:lang w:eastAsia="ru-RU"/>
        </w:rPr>
        <w:t>Наличие установленного порядка определения предельных объемов бюджетных ассигнований, доводимых до главных распорядителей бюджетных средств в процессе составления проекта бюджета</w:t>
      </w:r>
      <w:r w:rsidR="001054A4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966AEB" w:rsidRPr="001054A4" w:rsidRDefault="001F5150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 xml:space="preserve">С2 - </w:t>
      </w:r>
      <w:r w:rsidR="00966AEB" w:rsidRPr="001054A4">
        <w:rPr>
          <w:rFonts w:ascii="Times New Roman" w:eastAsia="Times New Roman" w:hAnsi="Times New Roman"/>
          <w:sz w:val="28"/>
          <w:szCs w:val="28"/>
          <w:lang w:eastAsia="ru-RU"/>
        </w:rPr>
        <w:t>Доля программ, по которым утвержденный объем финансирования и</w:t>
      </w:r>
      <w:r w:rsidR="00966AEB" w:rsidRPr="001054A4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966AEB" w:rsidRPr="001054A4">
        <w:rPr>
          <w:rFonts w:ascii="Times New Roman" w:eastAsia="Times New Roman" w:hAnsi="Times New Roman"/>
          <w:sz w:val="28"/>
          <w:szCs w:val="28"/>
          <w:lang w:eastAsia="ru-RU"/>
        </w:rPr>
        <w:t>менился в  течение отчетного года более чем на 10 процентов от первоначального</w:t>
      </w:r>
      <w:r w:rsidR="001054A4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966AEB" w:rsidRPr="001054A4" w:rsidRDefault="001F5150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 xml:space="preserve">С3 - </w:t>
      </w:r>
      <w:r w:rsidR="00966AEB" w:rsidRPr="001054A4">
        <w:rPr>
          <w:rFonts w:ascii="Times New Roman" w:eastAsia="Times New Roman" w:hAnsi="Times New Roman"/>
          <w:sz w:val="28"/>
          <w:szCs w:val="28"/>
          <w:lang w:eastAsia="ru-RU"/>
        </w:rPr>
        <w:t>Процент абсолютного отклонения утвержденного объема расходов бюджета муниципального образования на первый год планового периода от объ</w:t>
      </w:r>
      <w:r w:rsidR="00966AEB" w:rsidRPr="001054A4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966AEB" w:rsidRPr="001054A4">
        <w:rPr>
          <w:rFonts w:ascii="Times New Roman" w:eastAsia="Times New Roman" w:hAnsi="Times New Roman"/>
          <w:sz w:val="28"/>
          <w:szCs w:val="28"/>
          <w:lang w:eastAsia="ru-RU"/>
        </w:rPr>
        <w:t>ма расходов соответствующего года при его утверждении на очередной финанс</w:t>
      </w:r>
      <w:r w:rsidR="00966AEB" w:rsidRPr="001054A4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966AEB" w:rsidRPr="001054A4">
        <w:rPr>
          <w:rFonts w:ascii="Times New Roman" w:eastAsia="Times New Roman" w:hAnsi="Times New Roman"/>
          <w:sz w:val="28"/>
          <w:szCs w:val="28"/>
          <w:lang w:eastAsia="ru-RU"/>
        </w:rPr>
        <w:t>вый год</w:t>
      </w:r>
      <w:r w:rsidR="001054A4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966AEB" w:rsidRPr="001054A4" w:rsidRDefault="001F5150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 xml:space="preserve">С4 - </w:t>
      </w:r>
      <w:r w:rsidR="00966AEB" w:rsidRPr="001054A4">
        <w:rPr>
          <w:rFonts w:ascii="Times New Roman" w:eastAsia="Times New Roman" w:hAnsi="Times New Roman"/>
          <w:sz w:val="28"/>
          <w:szCs w:val="28"/>
          <w:lang w:eastAsia="ru-RU"/>
        </w:rPr>
        <w:t>Доля муниципальных программ, принятых в отчетном году, проекты которых прошли публичные обсуждения</w:t>
      </w:r>
      <w:r w:rsidR="001054A4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0168AE" w:rsidRPr="001054A4" w:rsidRDefault="000168AE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4. Оптимизация функций муниципального управления, повышение эффе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тивности их обеспечения.</w:t>
      </w:r>
    </w:p>
    <w:p w:rsidR="000168AE" w:rsidRPr="001054A4" w:rsidRDefault="000168AE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Фактическое значение данного показателя (индикатора) рассчитывается по следующей формуле:</w:t>
      </w:r>
    </w:p>
    <w:p w:rsidR="000168AE" w:rsidRPr="001054A4" w:rsidRDefault="000168AE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68AE" w:rsidRPr="001054A4" w:rsidRDefault="000168AE" w:rsidP="001054A4">
      <w:pPr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 w:rsidRPr="001054A4">
        <w:rPr>
          <w:rFonts w:ascii="Times New Roman" w:eastAsia="Times New Roman" w:hAnsi="Times New Roman"/>
          <w:sz w:val="28"/>
          <w:szCs w:val="28"/>
          <w:lang w:val="en-US" w:eastAsia="ru-RU"/>
        </w:rPr>
        <w:t>D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 xml:space="preserve"> =</w:t>
      </w:r>
      <m:oMath>
        <m:nary>
          <m:naryPr>
            <m:chr m:val="∑"/>
            <m:grow m:val="on"/>
            <m:subHide m:val="on"/>
            <m:supHide m:val="on"/>
            <m:ctrlPr>
              <w:rPr>
                <w:rFonts w:ascii="Cambria Math" w:eastAsia="Times New Roman" w:hAnsi="Cambria Math"/>
                <w:sz w:val="28"/>
                <w:szCs w:val="28"/>
                <w:lang w:val="en-US" w:eastAsia="ru-RU"/>
              </w:rPr>
            </m:ctrlPr>
          </m:naryPr>
          <m:sub/>
          <m:sup/>
          <m:e>
            <m:d>
              <m:dPr>
                <m:ctrlPr>
                  <w:rPr>
                    <w:rFonts w:ascii="Cambria Math" w:eastAsia="Times New Roman" w:hAnsi="Cambria Math"/>
                    <w:sz w:val="28"/>
                    <w:szCs w:val="28"/>
                    <w:lang w:val="en-US" w:eastAsia="ru-RU"/>
                  </w:rPr>
                </m:ctrlPr>
              </m:dPr>
              <m:e>
                <m:r>
                  <w:rPr>
                    <w:rFonts w:ascii="Cambria Math" w:eastAsia="Times New Roman" w:hAnsi="Cambria Math"/>
                    <w:sz w:val="28"/>
                    <w:szCs w:val="28"/>
                    <w:lang w:val="en-US" w:eastAsia="ru-RU"/>
                  </w:rPr>
                  <m:t>Di</m:t>
                </m:r>
              </m:e>
            </m:d>
          </m:e>
        </m:nary>
      </m:oMath>
      <w:r w:rsidRPr="001054A4">
        <w:rPr>
          <w:rFonts w:ascii="Times New Roman" w:eastAsia="Times New Roman" w:hAnsi="Times New Roman"/>
          <w:sz w:val="28"/>
          <w:szCs w:val="20"/>
          <w:lang w:eastAsia="ru-RU"/>
        </w:rPr>
        <w:t>, где:</w:t>
      </w:r>
    </w:p>
    <w:p w:rsidR="000168AE" w:rsidRPr="001054A4" w:rsidRDefault="000168AE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F5150" w:rsidRPr="001054A4" w:rsidRDefault="001F5150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54A4">
        <w:rPr>
          <w:rFonts w:ascii="Times New Roman" w:eastAsia="Times New Roman" w:hAnsi="Times New Roman"/>
          <w:sz w:val="28"/>
          <w:szCs w:val="28"/>
          <w:lang w:val="en-US" w:eastAsia="ru-RU"/>
        </w:rPr>
        <w:t>D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1 - Доля услуг муниципального образования по осуществлению юридич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ски значимых действий, предоставляемых в электронной форме, процентов</w:t>
      </w:r>
      <w:r w:rsidR="001054A4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F5150" w:rsidRPr="001054A4" w:rsidRDefault="001F5150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54A4">
        <w:rPr>
          <w:rFonts w:ascii="Times New Roman" w:eastAsia="Times New Roman" w:hAnsi="Times New Roman"/>
          <w:sz w:val="28"/>
          <w:szCs w:val="28"/>
          <w:lang w:val="en-US" w:eastAsia="ru-RU"/>
        </w:rPr>
        <w:lastRenderedPageBreak/>
        <w:t>D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2 - Размещение в сети Интернет данных мониторинга качества финансов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го управления главных распорядителей бюджетных средств муниципального о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разования</w:t>
      </w:r>
      <w:r w:rsidR="001054A4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F5150" w:rsidRPr="001054A4" w:rsidRDefault="001F5150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54A4">
        <w:rPr>
          <w:rFonts w:ascii="Times New Roman" w:eastAsia="Times New Roman" w:hAnsi="Times New Roman"/>
          <w:sz w:val="28"/>
          <w:szCs w:val="28"/>
          <w:lang w:val="en-US" w:eastAsia="ru-RU"/>
        </w:rPr>
        <w:t>D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3 - Доля муниципальных учреждений, выполнивших муниципальное зад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ние на 100 процентов, в общем количестве муниципальных учреждений, которым установлены муниципальные задания, процентов</w:t>
      </w:r>
      <w:r w:rsidR="001054A4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F5150" w:rsidRPr="001054A4" w:rsidRDefault="001F5150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54A4">
        <w:rPr>
          <w:rFonts w:ascii="Times New Roman" w:eastAsia="Times New Roman" w:hAnsi="Times New Roman"/>
          <w:sz w:val="28"/>
          <w:szCs w:val="28"/>
          <w:lang w:val="en-US" w:eastAsia="ru-RU"/>
        </w:rPr>
        <w:t>D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4 - Проведение независимой оценки соответствия качества фактически предоставленных муниципальных услуг утвержденным требованиям к качеству, изучение мнения населения о качестве предоставляемых муниципальных услуг</w:t>
      </w:r>
      <w:r w:rsidR="001054A4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0168AE" w:rsidRPr="001054A4" w:rsidRDefault="001F5150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54A4">
        <w:rPr>
          <w:rFonts w:ascii="Times New Roman" w:eastAsia="Times New Roman" w:hAnsi="Times New Roman"/>
          <w:sz w:val="28"/>
          <w:szCs w:val="28"/>
          <w:lang w:val="en-US" w:eastAsia="ru-RU"/>
        </w:rPr>
        <w:t>D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5 - Доля муниципальных учреждений, в которых соотношение средней з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работной платы руководителя муниципального учреждения и его заместителей к средней заработной плате работников муниципального учреждения превышает 5 раз, в общем количестве муниципальных учреждений</w:t>
      </w:r>
      <w:r w:rsidR="000168AE" w:rsidRPr="001054A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168AE" w:rsidRPr="001054A4" w:rsidRDefault="000168AE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5. Развитие информационной системы управления муниципальными фина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сами.</w:t>
      </w:r>
    </w:p>
    <w:p w:rsidR="000168AE" w:rsidRPr="001054A4" w:rsidRDefault="000168AE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Фактическое значение данного показателя (индикатора) рассчитывается по следующей формуле:</w:t>
      </w:r>
    </w:p>
    <w:p w:rsidR="000168AE" w:rsidRPr="001054A4" w:rsidRDefault="000168AE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68AE" w:rsidRPr="001054A4" w:rsidRDefault="0081245A" w:rsidP="001054A4">
      <w:pPr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en-US" w:eastAsia="ru-RU"/>
        </w:rPr>
        <w:t>E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 xml:space="preserve"> =</w:t>
      </w:r>
      <m:oMath>
        <m:nary>
          <m:naryPr>
            <m:chr m:val="∑"/>
            <m:grow m:val="on"/>
            <m:subHide m:val="on"/>
            <m:supHide m:val="on"/>
            <m:ctrlPr>
              <w:rPr>
                <w:rFonts w:ascii="Cambria Math" w:eastAsia="Times New Roman" w:hAnsi="Cambria Math"/>
                <w:sz w:val="28"/>
                <w:szCs w:val="28"/>
                <w:lang w:val="en-US" w:eastAsia="ru-RU"/>
              </w:rPr>
            </m:ctrlPr>
          </m:naryPr>
          <m:sub/>
          <m:sup/>
          <m:e>
            <m:d>
              <m:dPr>
                <m:ctrlPr>
                  <w:rPr>
                    <w:rFonts w:ascii="Cambria Math" w:eastAsia="Times New Roman" w:hAnsi="Cambria Math"/>
                    <w:sz w:val="28"/>
                    <w:szCs w:val="28"/>
                    <w:lang w:val="en-US" w:eastAsia="ru-RU"/>
                  </w:rPr>
                </m:ctrlPr>
              </m:dPr>
              <m:e>
                <m:r>
                  <w:rPr>
                    <w:rFonts w:ascii="Cambria Math" w:eastAsia="Times New Roman" w:hAnsi="Cambria Math"/>
                    <w:sz w:val="28"/>
                    <w:szCs w:val="28"/>
                    <w:lang w:val="en-US" w:eastAsia="ru-RU"/>
                  </w:rPr>
                  <m:t>Ei</m:t>
                </m:r>
              </m:e>
            </m:d>
          </m:e>
        </m:nary>
      </m:oMath>
      <w:r w:rsidR="002D34A6"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  <w:r w:rsidR="000168AE" w:rsidRPr="001054A4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0168AE" w:rsidRPr="001054A4">
        <w:rPr>
          <w:rFonts w:ascii="Times New Roman" w:eastAsia="Times New Roman" w:hAnsi="Times New Roman"/>
          <w:sz w:val="28"/>
          <w:szCs w:val="20"/>
          <w:lang w:eastAsia="ru-RU"/>
        </w:rPr>
        <w:t xml:space="preserve"> где:</w:t>
      </w:r>
    </w:p>
    <w:p w:rsidR="000168AE" w:rsidRPr="001054A4" w:rsidRDefault="000168AE" w:rsidP="001054A4">
      <w:pPr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F5150" w:rsidRPr="001054A4" w:rsidRDefault="001F5150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Е1 - Размещение информации на специализированном сайте о муниципал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ных финансах в сети Интернет</w:t>
      </w:r>
      <w:r w:rsidR="001054A4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F5150" w:rsidRPr="001054A4" w:rsidRDefault="001F5150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Е2 - Наличие Интернет-портала оказания муниципальных услуг по осущ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ствлению юридически значимых действий в электронной форме</w:t>
      </w:r>
      <w:r w:rsidR="001054A4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F5150" w:rsidRPr="001054A4" w:rsidRDefault="001F5150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Е3 - Наличие сайта в сети Интернет, имеющего функцию обратной связи с потребителями муниципальных услуг</w:t>
      </w:r>
      <w:r w:rsidR="001054A4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F5150" w:rsidRPr="001054A4" w:rsidRDefault="001F5150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Е4 - Доля муниципальных учреждений, информация о результатах деятел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ности которых за отчетный год размещена в сети Интернет, процентов</w:t>
      </w:r>
      <w:r w:rsidR="001054A4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F5150" w:rsidRPr="001054A4" w:rsidRDefault="001F5150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Е5 - Доля органов местного самоуправления муниципального образования, информация о результатах деятельности которых размещена в сети Интернет, процентов</w:t>
      </w:r>
      <w:r w:rsidR="001054A4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F5150" w:rsidRPr="001054A4" w:rsidRDefault="001F5150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Е6 - Размещение в сети Интернет брошюры "Бюджет для граждан", разр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ботанной на основе решения о бюджете на текущий год и на плановый период</w:t>
      </w:r>
      <w:r w:rsidR="001054A4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1F5150" w:rsidRPr="001054A4" w:rsidRDefault="001F5150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Е7 - Размещение в сети Интернет брошюры "Бюджет для граждан", разр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ботанной на основе отчета об исполнении решения о бюджете за отчетный год</w:t>
      </w:r>
      <w:r w:rsidR="001054A4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942ACD" w:rsidRPr="001054A4" w:rsidRDefault="001F5150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Е8 - Реализация на территории муниципального образования проектов по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держки местных инициатив, направленных на решение вопросов местного знач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1054A4">
        <w:rPr>
          <w:rFonts w:ascii="Times New Roman" w:eastAsia="Times New Roman" w:hAnsi="Times New Roman"/>
          <w:sz w:val="28"/>
          <w:szCs w:val="28"/>
          <w:lang w:eastAsia="ru-RU"/>
        </w:rPr>
        <w:t>ния при непосредственном участии граждан</w:t>
      </w:r>
      <w:r w:rsidR="001054A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168AE" w:rsidRPr="000168AE" w:rsidRDefault="000168AE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 xml:space="preserve">6. </w:t>
      </w:r>
      <w:r w:rsidR="007369C3">
        <w:rPr>
          <w:rFonts w:ascii="Times New Roman" w:eastAsia="Times New Roman" w:hAnsi="Times New Roman"/>
          <w:sz w:val="28"/>
          <w:szCs w:val="28"/>
          <w:lang w:eastAsia="ru-RU"/>
        </w:rPr>
        <w:t>Оценка качества управления муниципальными финансами Грачевского района</w:t>
      </w:r>
    </w:p>
    <w:p w:rsidR="000168AE" w:rsidRPr="000168AE" w:rsidRDefault="000168AE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68AE">
        <w:rPr>
          <w:rFonts w:ascii="Times New Roman" w:eastAsia="Times New Roman" w:hAnsi="Times New Roman"/>
          <w:sz w:val="28"/>
          <w:szCs w:val="28"/>
          <w:lang w:eastAsia="ru-RU"/>
        </w:rPr>
        <w:t>Фактическое значение данного показателя (индикатора) рассчитывается по следующей формуле:</w:t>
      </w:r>
    </w:p>
    <w:p w:rsidR="000168AE" w:rsidRPr="000168AE" w:rsidRDefault="000168AE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68AE" w:rsidRPr="000168AE" w:rsidRDefault="007369C3" w:rsidP="001054A4">
      <w:pPr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СО=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A</w:t>
      </w:r>
      <w:r w:rsidRPr="007369C3">
        <w:rPr>
          <w:rFonts w:ascii="Times New Roman" w:eastAsia="Times New Roman" w:hAnsi="Times New Roman"/>
          <w:sz w:val="28"/>
          <w:szCs w:val="28"/>
          <w:lang w:eastAsia="ru-RU"/>
        </w:rPr>
        <w:t>+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B</w:t>
      </w:r>
      <w:r w:rsidRPr="007369C3">
        <w:rPr>
          <w:rFonts w:ascii="Times New Roman" w:eastAsia="Times New Roman" w:hAnsi="Times New Roman"/>
          <w:sz w:val="28"/>
          <w:szCs w:val="28"/>
          <w:lang w:eastAsia="ru-RU"/>
        </w:rPr>
        <w:t>+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C</w:t>
      </w:r>
      <w:r w:rsidRPr="007369C3">
        <w:rPr>
          <w:rFonts w:ascii="Times New Roman" w:eastAsia="Times New Roman" w:hAnsi="Times New Roman"/>
          <w:sz w:val="28"/>
          <w:szCs w:val="28"/>
          <w:lang w:eastAsia="ru-RU"/>
        </w:rPr>
        <w:t>+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D</w:t>
      </w:r>
      <w:r w:rsidRPr="007369C3">
        <w:rPr>
          <w:rFonts w:ascii="Times New Roman" w:eastAsia="Times New Roman" w:hAnsi="Times New Roman"/>
          <w:sz w:val="28"/>
          <w:szCs w:val="28"/>
          <w:lang w:eastAsia="ru-RU"/>
        </w:rPr>
        <w:t>+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E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0168AE" w:rsidRPr="000168AE">
        <w:rPr>
          <w:rFonts w:ascii="Times New Roman" w:eastAsia="Times New Roman" w:hAnsi="Times New Roman"/>
          <w:sz w:val="28"/>
          <w:szCs w:val="20"/>
          <w:lang w:eastAsia="ru-RU"/>
        </w:rPr>
        <w:t xml:space="preserve"> где:</w:t>
      </w:r>
    </w:p>
    <w:p w:rsidR="000168AE" w:rsidRPr="000168AE" w:rsidRDefault="000168AE" w:rsidP="001054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68AE" w:rsidRPr="000168AE" w:rsidRDefault="007369C3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СО</w:t>
      </w:r>
      <w:r w:rsidR="000168AE" w:rsidRPr="000168AE"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r w:rsidR="008C7381">
        <w:rPr>
          <w:rFonts w:ascii="Times New Roman" w:eastAsia="Times New Roman" w:hAnsi="Times New Roman"/>
          <w:sz w:val="28"/>
          <w:szCs w:val="28"/>
          <w:lang w:eastAsia="ru-RU"/>
        </w:rPr>
        <w:t>сводная оценка достигнутых результатов в сфере повышения эффе</w:t>
      </w:r>
      <w:r w:rsidR="008C7381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8C7381">
        <w:rPr>
          <w:rFonts w:ascii="Times New Roman" w:eastAsia="Times New Roman" w:hAnsi="Times New Roman"/>
          <w:sz w:val="28"/>
          <w:szCs w:val="28"/>
          <w:lang w:eastAsia="ru-RU"/>
        </w:rPr>
        <w:t>тивности бюджетных расходов</w:t>
      </w:r>
      <w:r w:rsidR="000168AE" w:rsidRPr="000168A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0168AE" w:rsidRPr="000168AE" w:rsidRDefault="007369C3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0168AE" w:rsidRPr="000168AE">
        <w:rPr>
          <w:rFonts w:ascii="Times New Roman" w:eastAsia="Times New Roman" w:hAnsi="Times New Roman"/>
          <w:sz w:val="28"/>
          <w:szCs w:val="28"/>
          <w:lang w:eastAsia="ru-RU"/>
        </w:rPr>
        <w:t xml:space="preserve"> – оценка </w:t>
      </w:r>
      <w:r w:rsidR="008C738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C7381" w:rsidRPr="000168AE">
        <w:rPr>
          <w:rFonts w:ascii="Times New Roman" w:eastAsia="Times New Roman" w:hAnsi="Times New Roman"/>
          <w:sz w:val="28"/>
          <w:szCs w:val="28"/>
          <w:lang w:eastAsia="ru-RU"/>
        </w:rPr>
        <w:t>беспечени</w:t>
      </w:r>
      <w:r w:rsidR="008C7381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8C7381" w:rsidRPr="000168AE">
        <w:rPr>
          <w:rFonts w:ascii="Times New Roman" w:eastAsia="Times New Roman" w:hAnsi="Times New Roman"/>
          <w:sz w:val="28"/>
          <w:szCs w:val="28"/>
          <w:lang w:eastAsia="ru-RU"/>
        </w:rPr>
        <w:t xml:space="preserve"> сбалансированности и устойчивости </w:t>
      </w:r>
      <w:r w:rsidR="008C7381">
        <w:rPr>
          <w:rFonts w:ascii="Times New Roman" w:eastAsia="Times New Roman" w:hAnsi="Times New Roman"/>
          <w:sz w:val="28"/>
          <w:szCs w:val="28"/>
          <w:lang w:eastAsia="ru-RU"/>
        </w:rPr>
        <w:t>районного</w:t>
      </w:r>
      <w:r w:rsidR="008C7381" w:rsidRPr="000168AE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</w:t>
      </w:r>
      <w:r w:rsidR="008C738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0168AE" w:rsidRPr="000168A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0168AE" w:rsidRPr="000168AE" w:rsidRDefault="007369C3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en-US" w:eastAsia="ru-RU"/>
        </w:rPr>
        <w:t>B</w:t>
      </w:r>
      <w:r w:rsidR="000168AE" w:rsidRPr="000168AE">
        <w:rPr>
          <w:rFonts w:ascii="Times New Roman" w:eastAsia="Times New Roman" w:hAnsi="Times New Roman"/>
          <w:sz w:val="28"/>
          <w:szCs w:val="28"/>
          <w:lang w:eastAsia="ru-RU"/>
        </w:rPr>
        <w:t xml:space="preserve"> – оценка </w:t>
      </w:r>
      <w:r w:rsidR="008C7381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8C7381" w:rsidRPr="000168AE">
        <w:rPr>
          <w:rFonts w:ascii="Times New Roman" w:eastAsia="Times New Roman" w:hAnsi="Times New Roman"/>
          <w:sz w:val="28"/>
          <w:szCs w:val="28"/>
          <w:lang w:eastAsia="ru-RU"/>
        </w:rPr>
        <w:t>недрени</w:t>
      </w:r>
      <w:r w:rsidR="008C7381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8C7381" w:rsidRPr="000168AE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программно-целевых принципов организации де</w:t>
      </w:r>
      <w:r w:rsidR="008C7381" w:rsidRPr="000168AE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8C7381" w:rsidRPr="000168AE">
        <w:rPr>
          <w:rFonts w:ascii="Times New Roman" w:eastAsia="Times New Roman" w:hAnsi="Times New Roman"/>
          <w:sz w:val="28"/>
          <w:szCs w:val="28"/>
          <w:lang w:eastAsia="ru-RU"/>
        </w:rPr>
        <w:t xml:space="preserve">тельности органов </w:t>
      </w:r>
      <w:r w:rsidR="008C7381">
        <w:rPr>
          <w:rFonts w:ascii="Times New Roman" w:eastAsia="Times New Roman" w:hAnsi="Times New Roman"/>
          <w:sz w:val="28"/>
          <w:szCs w:val="28"/>
          <w:lang w:eastAsia="ru-RU"/>
        </w:rPr>
        <w:t>местного самоуправления при формировании районного бю</w:t>
      </w:r>
      <w:r w:rsidR="008C7381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="008C7381">
        <w:rPr>
          <w:rFonts w:ascii="Times New Roman" w:eastAsia="Times New Roman" w:hAnsi="Times New Roman"/>
          <w:sz w:val="28"/>
          <w:szCs w:val="28"/>
          <w:lang w:eastAsia="ru-RU"/>
        </w:rPr>
        <w:t>жета</w:t>
      </w:r>
      <w:r w:rsidR="000168AE" w:rsidRPr="000168A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8C7381" w:rsidRDefault="007369C3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en-US" w:eastAsia="ru-RU"/>
        </w:rPr>
        <w:t>C</w:t>
      </w:r>
      <w:r w:rsidR="000168AE" w:rsidRPr="000168AE">
        <w:rPr>
          <w:rFonts w:ascii="Times New Roman" w:eastAsia="Times New Roman" w:hAnsi="Times New Roman"/>
          <w:sz w:val="28"/>
          <w:szCs w:val="28"/>
          <w:lang w:eastAsia="ru-RU"/>
        </w:rPr>
        <w:t xml:space="preserve"> – оценка </w:t>
      </w:r>
      <w:r w:rsidR="008C7381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8C7381" w:rsidRPr="000168AE">
        <w:rPr>
          <w:rFonts w:ascii="Times New Roman" w:eastAsia="Times New Roman" w:hAnsi="Times New Roman"/>
          <w:sz w:val="28"/>
          <w:szCs w:val="28"/>
          <w:lang w:eastAsia="ru-RU"/>
        </w:rPr>
        <w:t>овышени</w:t>
      </w:r>
      <w:r w:rsidR="008C7381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8C7381" w:rsidRPr="000168AE">
        <w:rPr>
          <w:rFonts w:ascii="Times New Roman" w:eastAsia="Times New Roman" w:hAnsi="Times New Roman"/>
          <w:sz w:val="28"/>
          <w:szCs w:val="28"/>
          <w:lang w:eastAsia="ru-RU"/>
        </w:rPr>
        <w:t xml:space="preserve"> эффективности распределения бюджетных средств</w:t>
      </w:r>
      <w:r w:rsidR="001054A4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7369C3" w:rsidRPr="008C7381" w:rsidRDefault="007369C3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en-US" w:eastAsia="ru-RU"/>
        </w:rPr>
        <w:t>D</w:t>
      </w:r>
      <w:r w:rsidRPr="008C7381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 w:rsidR="008C7381" w:rsidRPr="000168AE">
        <w:rPr>
          <w:rFonts w:ascii="Times New Roman" w:eastAsia="Times New Roman" w:hAnsi="Times New Roman"/>
          <w:sz w:val="28"/>
          <w:szCs w:val="28"/>
          <w:lang w:eastAsia="ru-RU"/>
        </w:rPr>
        <w:t>оценка</w:t>
      </w:r>
      <w:r w:rsidR="008C7381" w:rsidRPr="008C738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C738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C7381" w:rsidRPr="000168AE">
        <w:rPr>
          <w:rFonts w:ascii="Times New Roman" w:eastAsia="Times New Roman" w:hAnsi="Times New Roman"/>
          <w:sz w:val="28"/>
          <w:szCs w:val="28"/>
          <w:lang w:eastAsia="ru-RU"/>
        </w:rPr>
        <w:t>птимизаци</w:t>
      </w:r>
      <w:r w:rsidR="008C738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8C7381" w:rsidRPr="000168AE">
        <w:rPr>
          <w:rFonts w:ascii="Times New Roman" w:eastAsia="Times New Roman" w:hAnsi="Times New Roman"/>
          <w:sz w:val="28"/>
          <w:szCs w:val="28"/>
          <w:lang w:eastAsia="ru-RU"/>
        </w:rPr>
        <w:t xml:space="preserve"> функций муниципального управления, повышение эффективности их обеспечения</w:t>
      </w:r>
      <w:r w:rsidR="001054A4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7369C3" w:rsidRDefault="007369C3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en-US" w:eastAsia="ru-RU"/>
        </w:rPr>
        <w:t>E</w:t>
      </w:r>
      <w:r w:rsidRPr="008C7381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 w:rsidR="008C7381" w:rsidRPr="000168AE">
        <w:rPr>
          <w:rFonts w:ascii="Times New Roman" w:eastAsia="Times New Roman" w:hAnsi="Times New Roman"/>
          <w:sz w:val="28"/>
          <w:szCs w:val="28"/>
          <w:lang w:eastAsia="ru-RU"/>
        </w:rPr>
        <w:t>оценка</w:t>
      </w:r>
      <w:r w:rsidR="008C7381" w:rsidRPr="008C738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C7381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8C7381" w:rsidRPr="000168AE">
        <w:rPr>
          <w:rFonts w:ascii="Times New Roman" w:eastAsia="Times New Roman" w:hAnsi="Times New Roman"/>
          <w:sz w:val="28"/>
          <w:szCs w:val="28"/>
          <w:lang w:eastAsia="ru-RU"/>
        </w:rPr>
        <w:t>азвити</w:t>
      </w:r>
      <w:r w:rsidR="008C7381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8C7381" w:rsidRPr="000168AE">
        <w:rPr>
          <w:rFonts w:ascii="Times New Roman" w:eastAsia="Times New Roman" w:hAnsi="Times New Roman"/>
          <w:sz w:val="28"/>
          <w:szCs w:val="28"/>
          <w:lang w:eastAsia="ru-RU"/>
        </w:rPr>
        <w:t xml:space="preserve"> информационной системы управления муниципальн</w:t>
      </w:r>
      <w:r w:rsidR="008C7381" w:rsidRPr="000168AE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8C7381" w:rsidRPr="000168AE">
        <w:rPr>
          <w:rFonts w:ascii="Times New Roman" w:eastAsia="Times New Roman" w:hAnsi="Times New Roman"/>
          <w:sz w:val="28"/>
          <w:szCs w:val="28"/>
          <w:lang w:eastAsia="ru-RU"/>
        </w:rPr>
        <w:t>ми финансами</w:t>
      </w:r>
      <w:r w:rsidR="001054A4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8C7381" w:rsidRDefault="008C7381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7. Индекс открытости бюджетных процедур.</w:t>
      </w:r>
    </w:p>
    <w:p w:rsidR="008C7381" w:rsidRDefault="004A34ED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Фактическое значение данного показателя (индикатора) рассчитывается, как отношение отклонения количества размещенной информации к предыдущему г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ду</w:t>
      </w:r>
      <w:r w:rsidR="0007112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7112F" w:rsidRPr="007369C3" w:rsidRDefault="0007112F" w:rsidP="001054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Оценка показателей эффективности бюджетных расходов представлена в приложении к подпрограмме «Повышение эффективности бюджетных расходов Грачевского района» муниципальной программы «Управление муниципальными финансами и муниципальным долгом Грачевского района на 2015-2021 годы»</w:t>
      </w:r>
    </w:p>
    <w:p w:rsidR="00EA361F" w:rsidRPr="00E72CB1" w:rsidRDefault="000168AE" w:rsidP="001054A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6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Перечень показателей (индикаторов) подпрограммы представлен в прил</w:t>
      </w:r>
      <w:r w:rsidRPr="00016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016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жении 1 к настоящей </w:t>
      </w:r>
      <w:r w:rsidR="004A34E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муниципальной п</w:t>
      </w:r>
      <w:r w:rsidRPr="00016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рограмме. </w:t>
      </w:r>
    </w:p>
    <w:p w:rsidR="00742704" w:rsidRPr="00E72CB1" w:rsidRDefault="00742704" w:rsidP="001054A4">
      <w:pPr>
        <w:spacing w:after="0" w:line="240" w:lineRule="auto"/>
        <w:ind w:firstLine="70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74DDA" w:rsidRPr="00004443" w:rsidRDefault="001054A4" w:rsidP="00B74DD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B74DDA" w:rsidRPr="00004443">
        <w:rPr>
          <w:rFonts w:ascii="Times New Roman" w:eastAsia="Times New Roman" w:hAnsi="Times New Roman"/>
          <w:sz w:val="28"/>
          <w:szCs w:val="28"/>
          <w:lang w:eastAsia="ru-RU"/>
        </w:rPr>
        <w:t>. Перечень и характеристика основных мероприятий</w:t>
      </w:r>
    </w:p>
    <w:p w:rsidR="00F12F8E" w:rsidRPr="00004443" w:rsidRDefault="003E2637" w:rsidP="00B74DD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B74DDA" w:rsidRPr="00004443">
        <w:rPr>
          <w:rFonts w:ascii="Times New Roman" w:eastAsia="Times New Roman" w:hAnsi="Times New Roman"/>
          <w:sz w:val="28"/>
          <w:szCs w:val="28"/>
          <w:lang w:eastAsia="ru-RU"/>
        </w:rPr>
        <w:t>одпрограммы</w:t>
      </w:r>
    </w:p>
    <w:p w:rsidR="003E2637" w:rsidRPr="00004443" w:rsidRDefault="003E2637" w:rsidP="00B74DD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E1A92" w:rsidRPr="00FE1A92" w:rsidRDefault="00FE1A92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В рамках подпрограммы реализуются следующие основные мероприятия:</w:t>
      </w:r>
    </w:p>
    <w:p w:rsidR="00FE1A92" w:rsidRPr="00FE1A92" w:rsidRDefault="00FE1A92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" w:name="sub_5301"/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основное мероприятие 1 «Обеспечение сбалансированности и устойчивости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районного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bookmarkEnd w:id="6"/>
    <w:p w:rsidR="00FE1A92" w:rsidRPr="00FE1A92" w:rsidRDefault="00FE1A92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Обеспечение сбалансированности районного бюджета в долгосрочном п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риоде является одной из основных задач бюджетной политики </w:t>
      </w:r>
      <w:r w:rsidR="00C276AF">
        <w:rPr>
          <w:rFonts w:ascii="Times New Roman" w:eastAsia="Times New Roman" w:hAnsi="Times New Roman"/>
          <w:sz w:val="28"/>
          <w:szCs w:val="28"/>
          <w:lang w:eastAsia="ru-RU"/>
        </w:rPr>
        <w:t>района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. Основным критерием оценки сбалансированности бюджета является его устойчивость, то есть способность выполнять установленные расходными обязательствами задачи.</w:t>
      </w:r>
    </w:p>
    <w:p w:rsidR="00FE1A92" w:rsidRPr="00FE1A92" w:rsidRDefault="00FE1A92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Направлениями реализации данного основного мероприятия являются:</w:t>
      </w:r>
    </w:p>
    <w:p w:rsidR="00FE1A92" w:rsidRPr="00FE1A92" w:rsidRDefault="00FE1A92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1. Повышение финансовой гибкости </w:t>
      </w:r>
      <w:r w:rsidR="00C276AF">
        <w:rPr>
          <w:rFonts w:ascii="Times New Roman" w:eastAsia="Times New Roman" w:hAnsi="Times New Roman"/>
          <w:sz w:val="28"/>
          <w:szCs w:val="28"/>
          <w:lang w:eastAsia="ru-RU"/>
        </w:rPr>
        <w:t>районного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</w:t>
      </w:r>
      <w:r w:rsidR="00C276AF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, обеспечение сб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лансированности </w:t>
      </w:r>
      <w:r w:rsidR="00C276AF">
        <w:rPr>
          <w:rFonts w:ascii="Times New Roman" w:eastAsia="Times New Roman" w:hAnsi="Times New Roman"/>
          <w:sz w:val="28"/>
          <w:szCs w:val="28"/>
          <w:lang w:eastAsia="ru-RU"/>
        </w:rPr>
        <w:t>районного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</w:t>
      </w:r>
      <w:r w:rsidR="00C276AF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E1A92" w:rsidRPr="00FE1A92" w:rsidRDefault="00FE1A92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Реализация данного направления позволит достичь постепенного снижения дефицита бюджета. </w:t>
      </w:r>
    </w:p>
    <w:p w:rsidR="00FE1A92" w:rsidRPr="00FE1A92" w:rsidRDefault="00FE1A92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2. Сокращение и реструктуризация кредиторской задолженности.</w:t>
      </w:r>
    </w:p>
    <w:p w:rsidR="00FE1A92" w:rsidRPr="00FE1A92" w:rsidRDefault="00FE1A92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Просроченная кредиторская задолженность </w:t>
      </w:r>
      <w:r w:rsidR="00C276AF">
        <w:rPr>
          <w:rFonts w:ascii="Times New Roman" w:eastAsia="Times New Roman" w:hAnsi="Times New Roman"/>
          <w:sz w:val="28"/>
          <w:szCs w:val="28"/>
          <w:lang w:eastAsia="ru-RU"/>
        </w:rPr>
        <w:t>районного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бюджета отсутств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ет. Однако остается проблемным вопрос наличия просроченной кредиторской з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долженности </w:t>
      </w:r>
      <w:r w:rsidR="00C276AF">
        <w:rPr>
          <w:rFonts w:ascii="Times New Roman" w:eastAsia="Times New Roman" w:hAnsi="Times New Roman"/>
          <w:sz w:val="28"/>
          <w:szCs w:val="28"/>
          <w:lang w:eastAsia="ru-RU"/>
        </w:rPr>
        <w:t>муниципальных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учреждений. В рамках реализации подпрограммы будут внесены изменения в нормативные правовые акты, предусматривающие мероприятия, направленные на устранение и недопущение просроченной кред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торской задолженности.</w:t>
      </w:r>
    </w:p>
    <w:p w:rsidR="00FE1A92" w:rsidRPr="00FE1A92" w:rsidRDefault="00C276AF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3</w:t>
      </w:r>
      <w:r w:rsidR="00FE1A92" w:rsidRPr="00FE1A92">
        <w:rPr>
          <w:rFonts w:ascii="Times New Roman" w:eastAsia="Times New Roman" w:hAnsi="Times New Roman"/>
          <w:sz w:val="28"/>
          <w:szCs w:val="28"/>
          <w:lang w:eastAsia="ru-RU"/>
        </w:rPr>
        <w:t>. Повышение стабильности межбюджетных отношений и повышение ф</w:t>
      </w:r>
      <w:r w:rsidR="00FE1A92" w:rsidRPr="00FE1A92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FE1A92" w:rsidRPr="00FE1A92">
        <w:rPr>
          <w:rFonts w:ascii="Times New Roman" w:eastAsia="Times New Roman" w:hAnsi="Times New Roman"/>
          <w:sz w:val="28"/>
          <w:szCs w:val="28"/>
          <w:lang w:eastAsia="ru-RU"/>
        </w:rPr>
        <w:t>нансовой устойчивости бюджетов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поселений</w:t>
      </w:r>
      <w:r w:rsidR="00FE1A92" w:rsidRPr="00FE1A9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E1A92" w:rsidRPr="00FE1A92" w:rsidRDefault="00FE1A92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Органы местного самоуправления муниципальных образований </w:t>
      </w:r>
      <w:r w:rsidR="00C276AF">
        <w:rPr>
          <w:rFonts w:ascii="Times New Roman" w:eastAsia="Times New Roman" w:hAnsi="Times New Roman"/>
          <w:sz w:val="28"/>
          <w:szCs w:val="28"/>
          <w:lang w:eastAsia="ru-RU"/>
        </w:rPr>
        <w:t>района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должны иметь достаточные и действенные стимулы для расширения собственной доходной базы, что может быть реализовано только при стабильных условиях и правилах формирования доходов местных бюджетов. Необходимо повышение предсказуемости и прозрачности принципов и механизмов формирования и ра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пределения меж</w:t>
      </w:r>
      <w:r w:rsidR="00C276AF">
        <w:rPr>
          <w:rFonts w:ascii="Times New Roman" w:eastAsia="Times New Roman" w:hAnsi="Times New Roman"/>
          <w:sz w:val="28"/>
          <w:szCs w:val="28"/>
          <w:lang w:eastAsia="ru-RU"/>
        </w:rPr>
        <w:t>бюджетных трансфертов;</w:t>
      </w:r>
    </w:p>
    <w:p w:rsidR="00FE1A92" w:rsidRPr="00FE1A92" w:rsidRDefault="00FE1A92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" w:name="sub_5302"/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основное мероприятие 2 «Внедрение программно-целевых принципов орг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низации деятельности органов </w:t>
      </w:r>
      <w:r w:rsidR="00C276AF">
        <w:rPr>
          <w:rFonts w:ascii="Times New Roman" w:eastAsia="Times New Roman" w:hAnsi="Times New Roman"/>
          <w:sz w:val="28"/>
          <w:szCs w:val="28"/>
          <w:lang w:eastAsia="ru-RU"/>
        </w:rPr>
        <w:t>местного самоуправления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при формировании пр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граммного бюджета».</w:t>
      </w:r>
    </w:p>
    <w:bookmarkEnd w:id="7"/>
    <w:p w:rsidR="00FE1A92" w:rsidRPr="00FE1A92" w:rsidRDefault="00FE1A92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В целях создания условий для дальнейшей реализации программных док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ментов продолжится работа по совершенствованию нормативной базы, необх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димой для программно-целевого планирования и реализации </w:t>
      </w:r>
      <w:r w:rsidR="00C276AF">
        <w:rPr>
          <w:rFonts w:ascii="Times New Roman" w:eastAsia="Times New Roman" w:hAnsi="Times New Roman"/>
          <w:sz w:val="28"/>
          <w:szCs w:val="28"/>
          <w:lang w:eastAsia="ru-RU"/>
        </w:rPr>
        <w:t>районного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бюджета в программном формате.</w:t>
      </w:r>
    </w:p>
    <w:p w:rsidR="00FE1A92" w:rsidRPr="00FE1A92" w:rsidRDefault="00FE1A92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Дальнейшая реализация принципа формирования бюджет</w:t>
      </w:r>
      <w:r w:rsidR="00C276AF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на основе мун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ципальных программ позволит повысить обоснованность бюджетных ассигнов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ний на этапе их формирования, обеспечит их большую прозрачность для общес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ва и наличие более широких возможностей для оценки их эффективности.</w:t>
      </w:r>
    </w:p>
    <w:p w:rsidR="00FE1A92" w:rsidRPr="00FE1A92" w:rsidRDefault="00FE1A92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При реализации данного основного мероприятия планируется повысить д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лю программных расходов </w:t>
      </w:r>
      <w:r w:rsidR="00C276AF">
        <w:rPr>
          <w:rFonts w:ascii="Times New Roman" w:eastAsia="Times New Roman" w:hAnsi="Times New Roman"/>
          <w:sz w:val="28"/>
          <w:szCs w:val="28"/>
          <w:lang w:eastAsia="ru-RU"/>
        </w:rPr>
        <w:t>районного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бюджета;</w:t>
      </w:r>
    </w:p>
    <w:p w:rsidR="00FE1A92" w:rsidRPr="00FE1A92" w:rsidRDefault="00FE1A92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" w:name="sub_5303"/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основное мероприятие 3 «Повышение эффективности распределения бю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жетных средств».</w:t>
      </w:r>
    </w:p>
    <w:bookmarkEnd w:id="8"/>
    <w:p w:rsidR="00FE1A92" w:rsidRPr="00FE1A92" w:rsidRDefault="00FE1A92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Направлениями реализации данного основного мероприятия являются:</w:t>
      </w:r>
    </w:p>
    <w:p w:rsidR="00FE1A92" w:rsidRPr="00FE1A92" w:rsidRDefault="00FE1A92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1. Разработка и совершенствование правовых актов, регулирующих проц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дуры подготовки проекта </w:t>
      </w:r>
      <w:r w:rsidR="00C276AF">
        <w:rPr>
          <w:rFonts w:ascii="Times New Roman" w:eastAsia="Times New Roman" w:hAnsi="Times New Roman"/>
          <w:sz w:val="28"/>
          <w:szCs w:val="28"/>
          <w:lang w:eastAsia="ru-RU"/>
        </w:rPr>
        <w:t>районного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бюджета.</w:t>
      </w:r>
    </w:p>
    <w:p w:rsidR="00FE1A92" w:rsidRPr="00FE1A92" w:rsidRDefault="00FE1A92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В ходе реализации подпрограммы будет проводиться постоянный монит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ринг нормативно-правовой базы на соответствие требованиям бюджетного зак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нодательства.</w:t>
      </w:r>
    </w:p>
    <w:p w:rsidR="00FE1A92" w:rsidRPr="00FE1A92" w:rsidRDefault="00F2252A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FE1A92" w:rsidRPr="00FE1A92">
        <w:rPr>
          <w:rFonts w:ascii="Times New Roman" w:eastAsia="Times New Roman" w:hAnsi="Times New Roman"/>
          <w:sz w:val="28"/>
          <w:szCs w:val="28"/>
          <w:lang w:eastAsia="ru-RU"/>
        </w:rPr>
        <w:t>. Совершенствование правовых актов, устанавливающих требования к и</w:t>
      </w:r>
      <w:r w:rsidR="00FE1A92" w:rsidRPr="00FE1A92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FE1A92" w:rsidRPr="00FE1A92">
        <w:rPr>
          <w:rFonts w:ascii="Times New Roman" w:eastAsia="Times New Roman" w:hAnsi="Times New Roman"/>
          <w:sz w:val="28"/>
          <w:szCs w:val="28"/>
          <w:lang w:eastAsia="ru-RU"/>
        </w:rPr>
        <w:t>вестиционным проектам с государственным участием по экономической эффе</w:t>
      </w:r>
      <w:r w:rsidR="00FE1A92" w:rsidRPr="00FE1A92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FE1A92" w:rsidRPr="00FE1A92">
        <w:rPr>
          <w:rFonts w:ascii="Times New Roman" w:eastAsia="Times New Roman" w:hAnsi="Times New Roman"/>
          <w:sz w:val="28"/>
          <w:szCs w:val="28"/>
          <w:lang w:eastAsia="ru-RU"/>
        </w:rPr>
        <w:t>тивности, критериям их достижения, а также механизмов контроля за ходом ре</w:t>
      </w:r>
      <w:r w:rsidR="00FE1A92" w:rsidRPr="00FE1A92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FE1A92" w:rsidRPr="00FE1A92">
        <w:rPr>
          <w:rFonts w:ascii="Times New Roman" w:eastAsia="Times New Roman" w:hAnsi="Times New Roman"/>
          <w:sz w:val="28"/>
          <w:szCs w:val="28"/>
          <w:lang w:eastAsia="ru-RU"/>
        </w:rPr>
        <w:t>лизации проектов по срокам, стоимости и качеству. Целью данного направления является наиболее эффективное распределение бюджетных средств на расходы инвестиционного характера, а также повышение качества оценки их социальной и экономической эффективности.</w:t>
      </w:r>
    </w:p>
    <w:p w:rsidR="00FE1A92" w:rsidRPr="00FE1A92" w:rsidRDefault="00F2252A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FE1A92"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. Мониторинг и реструктуризация расходных обязательств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="00FE1A92"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(приоритетное исполнение действующих обязательств, ограничение пр</w:t>
      </w:r>
      <w:r w:rsidR="00FE1A92" w:rsidRPr="00FE1A92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FE1A92" w:rsidRPr="00FE1A92">
        <w:rPr>
          <w:rFonts w:ascii="Times New Roman" w:eastAsia="Times New Roman" w:hAnsi="Times New Roman"/>
          <w:sz w:val="28"/>
          <w:szCs w:val="28"/>
          <w:lang w:eastAsia="ru-RU"/>
        </w:rPr>
        <w:t>нятия новых расходных обязательств, не обеспеченных финансовыми ресурсами, переход на формирование реестра расходных обязательств в части методов расч</w:t>
      </w:r>
      <w:r w:rsidR="00FE1A92" w:rsidRPr="00FE1A92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FE1A92" w:rsidRPr="00FE1A92">
        <w:rPr>
          <w:rFonts w:ascii="Times New Roman" w:eastAsia="Times New Roman" w:hAnsi="Times New Roman"/>
          <w:sz w:val="28"/>
          <w:szCs w:val="28"/>
          <w:lang w:eastAsia="ru-RU"/>
        </w:rPr>
        <w:t>та объема бюджетных ассигнований с применением методики формирования бюджетных ассигнований).</w:t>
      </w:r>
    </w:p>
    <w:p w:rsidR="00FE1A92" w:rsidRPr="00FE1A92" w:rsidRDefault="00FE1A92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" w:name="sub_5304"/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основное мероприятие 4 «Оптимизация функций муниципального управл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ния, повышение эффективности их обеспечения».</w:t>
      </w:r>
    </w:p>
    <w:bookmarkEnd w:id="9"/>
    <w:p w:rsidR="00FE1A92" w:rsidRPr="00FE1A92" w:rsidRDefault="00FE1A92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Направлениями реализации данного основного мероприятия являются:</w:t>
      </w:r>
    </w:p>
    <w:p w:rsidR="00FE1A92" w:rsidRPr="00FE1A92" w:rsidRDefault="00FE1A92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1. Ежегодная оценка доли </w:t>
      </w:r>
      <w:r w:rsidR="00F2252A">
        <w:rPr>
          <w:rFonts w:ascii="Times New Roman" w:eastAsia="Times New Roman" w:hAnsi="Times New Roman"/>
          <w:sz w:val="28"/>
          <w:szCs w:val="28"/>
          <w:lang w:eastAsia="ru-RU"/>
        </w:rPr>
        <w:t>муниципальных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услуг </w:t>
      </w:r>
      <w:r w:rsidR="00F2252A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по осуществлению юридически значимых действий, предоставляемых в электронной форме. По итогам реализации подпрограммы услуги по осуществлению юридич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ски значимых действий будут предоставляться в электронной форме в полном объеме.</w:t>
      </w:r>
    </w:p>
    <w:p w:rsidR="00FE1A92" w:rsidRPr="00FE1A92" w:rsidRDefault="00FE1A92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2. Проведение оценки качества финансового менеджмента главных расп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рядителей средств </w:t>
      </w:r>
      <w:r w:rsidR="00F2252A">
        <w:rPr>
          <w:rFonts w:ascii="Times New Roman" w:eastAsia="Times New Roman" w:hAnsi="Times New Roman"/>
          <w:sz w:val="28"/>
          <w:szCs w:val="28"/>
          <w:lang w:eastAsia="ru-RU"/>
        </w:rPr>
        <w:t>районного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бюджета с последующим размещением результатов мониторинга на </w:t>
      </w:r>
      <w:hyperlink r:id="rId24" w:history="1">
        <w:r w:rsidRPr="00FE1A92">
          <w:rPr>
            <w:rFonts w:ascii="Times New Roman" w:eastAsia="Times New Roman" w:hAnsi="Times New Roman"/>
            <w:sz w:val="28"/>
            <w:szCs w:val="28"/>
            <w:lang w:eastAsia="ru-RU"/>
          </w:rPr>
          <w:t>официальном сайте</w:t>
        </w:r>
      </w:hyperlink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2252A">
        <w:rPr>
          <w:rFonts w:ascii="Times New Roman" w:eastAsia="Times New Roman" w:hAnsi="Times New Roman"/>
          <w:sz w:val="28"/>
          <w:szCs w:val="28"/>
          <w:lang w:eastAsia="ru-RU"/>
        </w:rPr>
        <w:t>финансового отдела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в сети Интернет.</w:t>
      </w:r>
    </w:p>
    <w:p w:rsidR="00FE1A92" w:rsidRPr="00FE1A92" w:rsidRDefault="00FE1A92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r w:rsidR="00F2252A">
        <w:rPr>
          <w:rFonts w:ascii="Times New Roman" w:eastAsia="Times New Roman" w:hAnsi="Times New Roman"/>
          <w:sz w:val="28"/>
          <w:szCs w:val="28"/>
          <w:lang w:eastAsia="ru-RU"/>
        </w:rPr>
        <w:t>Контроль п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роведени</w:t>
      </w:r>
      <w:r w:rsidR="00F2252A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оценки соответствия качества фактически предо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тавленных </w:t>
      </w:r>
      <w:r w:rsidR="00F2252A">
        <w:rPr>
          <w:rFonts w:ascii="Times New Roman" w:eastAsia="Times New Roman" w:hAnsi="Times New Roman"/>
          <w:sz w:val="28"/>
          <w:szCs w:val="28"/>
          <w:lang w:eastAsia="ru-RU"/>
        </w:rPr>
        <w:t>муниципальных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услуг утвержденным требованиям к качеству, изуч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ние мнения населения о качестве предоставляемых </w:t>
      </w:r>
      <w:r w:rsidR="00F2252A">
        <w:rPr>
          <w:rFonts w:ascii="Times New Roman" w:eastAsia="Times New Roman" w:hAnsi="Times New Roman"/>
          <w:sz w:val="28"/>
          <w:szCs w:val="28"/>
          <w:lang w:eastAsia="ru-RU"/>
        </w:rPr>
        <w:t>муниципальных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услуг, оказ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ваемых </w:t>
      </w:r>
      <w:r w:rsidR="00F2252A">
        <w:rPr>
          <w:rFonts w:ascii="Times New Roman" w:eastAsia="Times New Roman" w:hAnsi="Times New Roman"/>
          <w:sz w:val="28"/>
          <w:szCs w:val="28"/>
          <w:lang w:eastAsia="ru-RU"/>
        </w:rPr>
        <w:t>муниципальными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учреждениями </w:t>
      </w:r>
      <w:r w:rsidR="00F2252A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FE1A92" w:rsidRPr="00FE1A92" w:rsidRDefault="00FE1A92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4. Работа по созданию стимулов для более рационального и экономного и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пользования бюджетных средств (в том числе при размещении заказов и исполн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нии обязательств), сокращению доли неэффективных бюджетных расходов.</w:t>
      </w:r>
    </w:p>
    <w:p w:rsidR="00FE1A92" w:rsidRPr="00FE1A92" w:rsidRDefault="00FE1A92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0" w:name="sub_5305"/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основное мероприятие 5 «Развитие информационной системы управления муниципальными финансами».</w:t>
      </w:r>
    </w:p>
    <w:bookmarkEnd w:id="10"/>
    <w:p w:rsidR="00FE1A92" w:rsidRPr="00FE1A92" w:rsidRDefault="00FE1A92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Направлениями реализации данного основного мероприятия являются:</w:t>
      </w:r>
    </w:p>
    <w:p w:rsidR="00FE1A92" w:rsidRPr="00FE1A92" w:rsidRDefault="00FE1A92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1. Создание специализированного сайта в сети Интернет, имеющего фун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цию обратной связи с потребителями </w:t>
      </w:r>
      <w:r w:rsidR="00F2252A">
        <w:rPr>
          <w:rFonts w:ascii="Times New Roman" w:eastAsia="Times New Roman" w:hAnsi="Times New Roman"/>
          <w:sz w:val="28"/>
          <w:szCs w:val="28"/>
          <w:lang w:eastAsia="ru-RU"/>
        </w:rPr>
        <w:t>муниципальных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услуг.</w:t>
      </w:r>
    </w:p>
    <w:p w:rsidR="00FE1A92" w:rsidRPr="00FE1A92" w:rsidRDefault="00FE1A92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2. Своевременное размещение информации о деятельности </w:t>
      </w:r>
      <w:r w:rsidR="00F2252A">
        <w:rPr>
          <w:rFonts w:ascii="Times New Roman" w:eastAsia="Times New Roman" w:hAnsi="Times New Roman"/>
          <w:sz w:val="28"/>
          <w:szCs w:val="28"/>
          <w:lang w:eastAsia="ru-RU"/>
        </w:rPr>
        <w:t>муниципальных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учреждений </w:t>
      </w:r>
      <w:r w:rsidR="00F2252A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в полном объеме на </w:t>
      </w:r>
      <w:hyperlink r:id="rId25" w:history="1">
        <w:r w:rsidRPr="00FE1A92">
          <w:rPr>
            <w:rFonts w:ascii="Times New Roman" w:eastAsia="Times New Roman" w:hAnsi="Times New Roman"/>
            <w:sz w:val="28"/>
            <w:szCs w:val="28"/>
            <w:lang w:eastAsia="ru-RU"/>
          </w:rPr>
          <w:t>официальном сайте</w:t>
        </w:r>
      </w:hyperlink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ра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мещения информации о муниципальных учреждениях в сети Интернет. </w:t>
      </w:r>
    </w:p>
    <w:p w:rsidR="00FE1A92" w:rsidRPr="00FE1A92" w:rsidRDefault="00FE1A92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3. Своевременное размещение в сети Интернет информации о деятельности органов </w:t>
      </w:r>
      <w:r w:rsidR="00F2252A">
        <w:rPr>
          <w:rFonts w:ascii="Times New Roman" w:eastAsia="Times New Roman" w:hAnsi="Times New Roman"/>
          <w:sz w:val="28"/>
          <w:szCs w:val="28"/>
          <w:lang w:eastAsia="ru-RU"/>
        </w:rPr>
        <w:t>местного самоуправления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в полном объеме.</w:t>
      </w:r>
    </w:p>
    <w:p w:rsidR="00FE1A92" w:rsidRPr="00FE1A92" w:rsidRDefault="00FE1A92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1" w:name="sub_5307"/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основное мероприятие </w:t>
      </w:r>
      <w:r w:rsidR="00422DBE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r w:rsidR="00422DBE">
        <w:rPr>
          <w:rFonts w:ascii="Times New Roman" w:eastAsia="Times New Roman" w:hAnsi="Times New Roman"/>
          <w:sz w:val="28"/>
          <w:szCs w:val="28"/>
          <w:lang w:eastAsia="ru-RU"/>
        </w:rPr>
        <w:t>Оценка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качества управления </w:t>
      </w:r>
      <w:r w:rsidR="00422DBE">
        <w:rPr>
          <w:rFonts w:ascii="Times New Roman" w:eastAsia="Times New Roman" w:hAnsi="Times New Roman"/>
          <w:sz w:val="28"/>
          <w:szCs w:val="28"/>
          <w:lang w:eastAsia="ru-RU"/>
        </w:rPr>
        <w:t>муниципальными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финансами </w:t>
      </w:r>
      <w:r w:rsidR="00422DBE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bookmarkEnd w:id="11"/>
    <w:p w:rsidR="00FE1A92" w:rsidRPr="00FE1A92" w:rsidRDefault="00FE1A92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Реализация данного основного мероприятия направлена на достижение ма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симально возможных значений показателей (индикаторов), установленных </w:t>
      </w:r>
      <w:hyperlink r:id="rId26" w:history="1">
        <w:r w:rsidRPr="00FE1A92">
          <w:rPr>
            <w:rFonts w:ascii="Times New Roman" w:eastAsia="Times New Roman" w:hAnsi="Times New Roman"/>
            <w:sz w:val="28"/>
            <w:szCs w:val="28"/>
            <w:lang w:eastAsia="ru-RU"/>
          </w:rPr>
          <w:t>прик</w:t>
        </w:r>
        <w:r w:rsidRPr="00FE1A92">
          <w:rPr>
            <w:rFonts w:ascii="Times New Roman" w:eastAsia="Times New Roman" w:hAnsi="Times New Roman"/>
            <w:sz w:val="28"/>
            <w:szCs w:val="28"/>
            <w:lang w:eastAsia="ru-RU"/>
          </w:rPr>
          <w:t>а</w:t>
        </w:r>
        <w:r w:rsidRPr="00FE1A92">
          <w:rPr>
            <w:rFonts w:ascii="Times New Roman" w:eastAsia="Times New Roman" w:hAnsi="Times New Roman"/>
            <w:sz w:val="28"/>
            <w:szCs w:val="28"/>
            <w:lang w:eastAsia="ru-RU"/>
          </w:rPr>
          <w:t>зом</w:t>
        </w:r>
      </w:hyperlink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Министерства финансов Российской Федерации от 3 декабря 2010 года № 552 «О порядке осуществления мониторинга и оценки качества управления реги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нальными финансами»</w:t>
      </w:r>
      <w:r w:rsidR="00422DB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E1A92" w:rsidRPr="00FE1A92" w:rsidRDefault="00FE1A92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2" w:name="sub_5309"/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основное мероприятие </w:t>
      </w:r>
      <w:r w:rsidR="00422DBE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«Обеспечение открытости бюджетных процедур».</w:t>
      </w:r>
    </w:p>
    <w:bookmarkEnd w:id="12"/>
    <w:p w:rsidR="00FE1A92" w:rsidRPr="00FE1A92" w:rsidRDefault="00FE1A92" w:rsidP="00FE1A92">
      <w:pPr>
        <w:widowControl w:val="0"/>
        <w:autoSpaceDE w:val="0"/>
        <w:autoSpaceDN w:val="0"/>
        <w:adjustRightInd w:val="0"/>
        <w:spacing w:after="0" w:line="240" w:lineRule="auto"/>
        <w:ind w:right="-28"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Современное развитие отношений в сфере общественных финансов пред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ъ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являет новые требования к составу, качеству и стандартам обмена информацией о финансовой деятельности органов </w:t>
      </w:r>
      <w:r w:rsidR="00422DBE">
        <w:rPr>
          <w:rFonts w:ascii="Times New Roman" w:eastAsia="Times New Roman" w:hAnsi="Times New Roman"/>
          <w:sz w:val="28"/>
          <w:szCs w:val="28"/>
          <w:lang w:eastAsia="ru-RU"/>
        </w:rPr>
        <w:t>местного самоуправления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. Повышение инфо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мированности населения </w:t>
      </w:r>
      <w:r w:rsidR="00422DBE">
        <w:rPr>
          <w:rFonts w:ascii="Times New Roman" w:eastAsia="Times New Roman" w:hAnsi="Times New Roman"/>
          <w:sz w:val="28"/>
          <w:szCs w:val="28"/>
          <w:lang w:eastAsia="ru-RU"/>
        </w:rPr>
        <w:t>района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, хозяйствующих субъектов и других заинтерес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ванных сторон о состоянии системы </w:t>
      </w:r>
      <w:r w:rsidR="00422DBE">
        <w:rPr>
          <w:rFonts w:ascii="Times New Roman" w:eastAsia="Times New Roman" w:hAnsi="Times New Roman"/>
          <w:sz w:val="28"/>
          <w:szCs w:val="28"/>
          <w:lang w:eastAsia="ru-RU"/>
        </w:rPr>
        <w:t>муниципальных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финансов </w:t>
      </w:r>
      <w:r w:rsidR="00422DBE">
        <w:rPr>
          <w:rFonts w:ascii="Times New Roman" w:eastAsia="Times New Roman" w:hAnsi="Times New Roman"/>
          <w:sz w:val="28"/>
          <w:szCs w:val="28"/>
          <w:lang w:eastAsia="ru-RU"/>
        </w:rPr>
        <w:t>Грачевского ра</w:t>
      </w:r>
      <w:r w:rsidR="00422DBE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="00422DBE">
        <w:rPr>
          <w:rFonts w:ascii="Times New Roman" w:eastAsia="Times New Roman" w:hAnsi="Times New Roman"/>
          <w:sz w:val="28"/>
          <w:szCs w:val="28"/>
          <w:lang w:eastAsia="ru-RU"/>
        </w:rPr>
        <w:t>она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способствуют повышению прозрачности системы управления </w:t>
      </w:r>
      <w:r w:rsidR="00422DBE">
        <w:rPr>
          <w:rFonts w:ascii="Times New Roman" w:eastAsia="Times New Roman" w:hAnsi="Times New Roman"/>
          <w:sz w:val="28"/>
          <w:szCs w:val="28"/>
          <w:lang w:eastAsia="ru-RU"/>
        </w:rPr>
        <w:t>муниципал</w:t>
      </w:r>
      <w:r w:rsidR="00422DBE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="00422DBE">
        <w:rPr>
          <w:rFonts w:ascii="Times New Roman" w:eastAsia="Times New Roman" w:hAnsi="Times New Roman"/>
          <w:sz w:val="28"/>
          <w:szCs w:val="28"/>
          <w:lang w:eastAsia="ru-RU"/>
        </w:rPr>
        <w:t>ными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 финансами, повышению ответственности органов местного самоуправления </w:t>
      </w:r>
      <w:r w:rsidR="00422DBE">
        <w:rPr>
          <w:rFonts w:ascii="Times New Roman" w:eastAsia="Times New Roman" w:hAnsi="Times New Roman"/>
          <w:sz w:val="28"/>
          <w:szCs w:val="28"/>
          <w:lang w:eastAsia="ru-RU"/>
        </w:rPr>
        <w:t>района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E1A92" w:rsidRPr="00FE1A92" w:rsidRDefault="00FE1A92" w:rsidP="00FE1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 xml:space="preserve">Перечень основных мероприятий подпрограммы представлен в приложении 2 к настоящей </w:t>
      </w:r>
      <w:r w:rsidR="00422DBE">
        <w:rPr>
          <w:rFonts w:ascii="Times New Roman" w:eastAsia="Times New Roman" w:hAnsi="Times New Roman"/>
          <w:sz w:val="28"/>
          <w:szCs w:val="28"/>
          <w:lang w:eastAsia="ru-RU"/>
        </w:rPr>
        <w:t>муниципальной п</w:t>
      </w:r>
      <w:r w:rsidRPr="00FE1A92">
        <w:rPr>
          <w:rFonts w:ascii="Times New Roman" w:eastAsia="Times New Roman" w:hAnsi="Times New Roman"/>
          <w:sz w:val="28"/>
          <w:szCs w:val="28"/>
          <w:lang w:eastAsia="ru-RU"/>
        </w:rPr>
        <w:t>рограмме.</w:t>
      </w:r>
    </w:p>
    <w:p w:rsidR="00F12F8E" w:rsidRPr="00E72CB1" w:rsidRDefault="00F12F8E" w:rsidP="00303A3D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0492" w:rsidRPr="00004443" w:rsidRDefault="001054A4" w:rsidP="00910492">
      <w:pPr>
        <w:spacing w:after="0" w:line="240" w:lineRule="auto"/>
        <w:ind w:firstLine="709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 w:cs="Arial"/>
          <w:sz w:val="28"/>
          <w:szCs w:val="28"/>
          <w:lang w:eastAsia="ru-RU"/>
        </w:rPr>
        <w:t>5</w:t>
      </w:r>
      <w:r w:rsidR="00910492" w:rsidRPr="00004443">
        <w:rPr>
          <w:rFonts w:ascii="Times New Roman" w:eastAsia="Times New Roman" w:hAnsi="Times New Roman" w:cs="Arial"/>
          <w:sz w:val="28"/>
          <w:szCs w:val="28"/>
          <w:lang w:eastAsia="ru-RU"/>
        </w:rPr>
        <w:t>. Информация о ресурсном обеспечении подпрограммы</w:t>
      </w:r>
    </w:p>
    <w:p w:rsidR="00910492" w:rsidRPr="00004443" w:rsidRDefault="00910492" w:rsidP="00910492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910492" w:rsidRDefault="00910492" w:rsidP="00910492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  <w:r w:rsidRPr="00910492">
        <w:rPr>
          <w:rFonts w:ascii="Times New Roman" w:eastAsia="Times New Roman" w:hAnsi="Times New Roman"/>
          <w:sz w:val="28"/>
          <w:szCs w:val="28"/>
          <w:lang w:eastAsia="ru-RU"/>
        </w:rPr>
        <w:t>Ресурсное обеспечение подпрограммы представлено в приложении 3 к н</w:t>
      </w:r>
      <w:r w:rsidRPr="00910492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910492">
        <w:rPr>
          <w:rFonts w:ascii="Times New Roman" w:eastAsia="Times New Roman" w:hAnsi="Times New Roman"/>
          <w:sz w:val="28"/>
          <w:szCs w:val="28"/>
          <w:lang w:eastAsia="ru-RU"/>
        </w:rPr>
        <w:t>стоящей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муниципальной</w:t>
      </w:r>
      <w:r w:rsidRPr="009104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910492">
        <w:rPr>
          <w:rFonts w:ascii="Times New Roman" w:eastAsia="Times New Roman" w:hAnsi="Times New Roman"/>
          <w:sz w:val="28"/>
          <w:szCs w:val="28"/>
          <w:lang w:eastAsia="ru-RU"/>
        </w:rPr>
        <w:t>рограмме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10492" w:rsidRPr="00910492" w:rsidRDefault="00910492" w:rsidP="0091049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0492">
        <w:rPr>
          <w:rFonts w:ascii="Times New Roman" w:eastAsia="Times New Roman" w:hAnsi="Times New Roman"/>
          <w:sz w:val="28"/>
          <w:szCs w:val="28"/>
          <w:lang w:eastAsia="ru-RU"/>
        </w:rPr>
        <w:t>Привлечение внебюджетных источников в рамках подпрограммы не пред</w:t>
      </w:r>
      <w:r w:rsidRPr="00910492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910492">
        <w:rPr>
          <w:rFonts w:ascii="Times New Roman" w:eastAsia="Times New Roman" w:hAnsi="Times New Roman"/>
          <w:sz w:val="28"/>
          <w:szCs w:val="28"/>
          <w:lang w:eastAsia="ru-RU"/>
        </w:rPr>
        <w:t>смотрено.</w:t>
      </w:r>
    </w:p>
    <w:p w:rsidR="00910492" w:rsidRPr="00E72CB1" w:rsidRDefault="00910492" w:rsidP="00910492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0492" w:rsidRPr="00004443" w:rsidRDefault="001054A4" w:rsidP="00910492">
      <w:pPr>
        <w:spacing w:after="0" w:line="240" w:lineRule="auto"/>
        <w:ind w:firstLine="70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>6</w:t>
      </w:r>
      <w:r w:rsidR="00910492" w:rsidRPr="00004443">
        <w:rPr>
          <w:rFonts w:ascii="Times New Roman" w:eastAsia="Times New Roman" w:hAnsi="Times New Roman"/>
          <w:bCs/>
          <w:sz w:val="28"/>
          <w:szCs w:val="28"/>
          <w:lang w:eastAsia="ru-RU"/>
        </w:rPr>
        <w:t>. И</w:t>
      </w:r>
      <w:r w:rsidR="00910492" w:rsidRPr="00004443">
        <w:rPr>
          <w:rFonts w:ascii="Times New Roman" w:hAnsi="Times New Roman"/>
          <w:sz w:val="28"/>
          <w:szCs w:val="28"/>
        </w:rPr>
        <w:t>нформация о значимости подпрограммы для достижения целей муниц</w:t>
      </w:r>
      <w:r w:rsidR="00910492" w:rsidRPr="00004443">
        <w:rPr>
          <w:rFonts w:ascii="Times New Roman" w:hAnsi="Times New Roman"/>
          <w:sz w:val="28"/>
          <w:szCs w:val="28"/>
        </w:rPr>
        <w:t>и</w:t>
      </w:r>
      <w:r w:rsidR="00910492" w:rsidRPr="00004443">
        <w:rPr>
          <w:rFonts w:ascii="Times New Roman" w:hAnsi="Times New Roman"/>
          <w:sz w:val="28"/>
          <w:szCs w:val="28"/>
        </w:rPr>
        <w:t>пальной программы</w:t>
      </w:r>
    </w:p>
    <w:p w:rsidR="00910492" w:rsidRPr="00004443" w:rsidRDefault="00910492" w:rsidP="0091049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0492" w:rsidRPr="00923417" w:rsidRDefault="00910492" w:rsidP="009104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3417">
        <w:rPr>
          <w:rFonts w:ascii="Times New Roman" w:eastAsia="Times New Roman" w:hAnsi="Times New Roman"/>
          <w:sz w:val="28"/>
          <w:szCs w:val="28"/>
          <w:lang w:eastAsia="ru-RU"/>
        </w:rPr>
        <w:t>Коэффициент значимости подпрограммы для достижения цели Программы признается равным 0,</w:t>
      </w:r>
      <w:r w:rsidR="00820276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92341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13965" w:rsidRDefault="00913965" w:rsidP="00303A3D">
      <w:pPr>
        <w:pStyle w:val="ConsPlusNormal"/>
        <w:ind w:firstLine="709"/>
        <w:jc w:val="both"/>
        <w:rPr>
          <w:rFonts w:ascii="Times New Roman" w:hAnsi="Times New Roman"/>
          <w:bCs/>
          <w:sz w:val="28"/>
          <w:szCs w:val="28"/>
        </w:rPr>
        <w:sectPr w:rsidR="00913965" w:rsidSect="00D86522">
          <w:pgSz w:w="11907" w:h="16840"/>
          <w:pgMar w:top="567" w:right="851" w:bottom="567" w:left="1134" w:header="567" w:footer="720" w:gutter="0"/>
          <w:cols w:space="720"/>
          <w:titlePg/>
          <w:docGrid w:linePitch="326"/>
        </w:sectPr>
      </w:pPr>
    </w:p>
    <w:tbl>
      <w:tblPr>
        <w:tblStyle w:val="afffff2"/>
        <w:tblW w:w="154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1307"/>
        <w:gridCol w:w="4110"/>
      </w:tblGrid>
      <w:tr w:rsidR="00D86522" w:rsidTr="003E2637">
        <w:tc>
          <w:tcPr>
            <w:tcW w:w="11307" w:type="dxa"/>
          </w:tcPr>
          <w:p w:rsidR="00D86522" w:rsidRDefault="00D86522" w:rsidP="007D3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</w:tcPr>
          <w:p w:rsidR="00D86522" w:rsidRPr="000C0AA0" w:rsidRDefault="00D86522" w:rsidP="007D3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C0A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Приложение  </w:t>
            </w:r>
            <w:r w:rsidR="003E26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Pr="000C0AA0">
              <w:rPr>
                <w:rFonts w:ascii="Times New Roman" w:hAnsi="Times New Roman"/>
                <w:sz w:val="28"/>
                <w:szCs w:val="28"/>
              </w:rPr>
              <w:t> </w:t>
            </w:r>
            <w:r w:rsidRPr="000C0AA0">
              <w:rPr>
                <w:rFonts w:ascii="Times New Roman" w:hAnsi="Times New Roman"/>
                <w:sz w:val="28"/>
                <w:szCs w:val="28"/>
              </w:rPr>
              <w:tab/>
              <w:t xml:space="preserve">                                                                                                     к </w:t>
            </w:r>
            <w:r w:rsidR="003E2637">
              <w:rPr>
                <w:rFonts w:ascii="Times New Roman" w:hAnsi="Times New Roman"/>
                <w:sz w:val="28"/>
                <w:szCs w:val="28"/>
              </w:rPr>
              <w:t>под</w:t>
            </w:r>
            <w:r w:rsidRPr="000C0AA0">
              <w:rPr>
                <w:rFonts w:ascii="Times New Roman" w:hAnsi="Times New Roman"/>
                <w:sz w:val="28"/>
                <w:szCs w:val="28"/>
              </w:rPr>
              <w:t xml:space="preserve">программе   </w:t>
            </w:r>
          </w:p>
          <w:p w:rsidR="00D86522" w:rsidRDefault="00D86522" w:rsidP="003E2637">
            <w:pPr>
              <w:pStyle w:val="ConsPlusTitle"/>
              <w:widowControl/>
              <w:rPr>
                <w:rFonts w:ascii="Times New Roman" w:hAnsi="Times New Roman"/>
                <w:sz w:val="28"/>
                <w:szCs w:val="28"/>
              </w:rPr>
            </w:pPr>
            <w:r w:rsidRPr="000C0AA0">
              <w:rPr>
                <w:rFonts w:ascii="Times New Roman" w:hAnsi="Times New Roman"/>
                <w:b w:val="0"/>
                <w:sz w:val="28"/>
                <w:szCs w:val="28"/>
              </w:rPr>
              <w:t>«</w:t>
            </w:r>
            <w:r w:rsidR="003E2637">
              <w:rPr>
                <w:rFonts w:ascii="Times New Roman" w:hAnsi="Times New Roman" w:cs="Times New Roman"/>
                <w:b w:val="0"/>
                <w:sz w:val="28"/>
                <w:szCs w:val="28"/>
              </w:rPr>
              <w:t>Повышение эффективности бюджетных расходов Граче</w:t>
            </w:r>
            <w:r w:rsidR="003E2637">
              <w:rPr>
                <w:rFonts w:ascii="Times New Roman" w:hAnsi="Times New Roman" w:cs="Times New Roman"/>
                <w:b w:val="0"/>
                <w:sz w:val="28"/>
                <w:szCs w:val="28"/>
              </w:rPr>
              <w:t>в</w:t>
            </w:r>
            <w:r w:rsidR="003E2637">
              <w:rPr>
                <w:rFonts w:ascii="Times New Roman" w:hAnsi="Times New Roman" w:cs="Times New Roman"/>
                <w:b w:val="0"/>
                <w:sz w:val="28"/>
                <w:szCs w:val="28"/>
              </w:rPr>
              <w:t>ского района</w:t>
            </w:r>
            <w:r w:rsidRPr="000C0AA0">
              <w:rPr>
                <w:rFonts w:ascii="Times New Roman" w:hAnsi="Times New Roman" w:cs="Times New Roman"/>
                <w:b w:val="0"/>
                <w:sz w:val="28"/>
                <w:szCs w:val="28"/>
              </w:rPr>
              <w:t>»</w:t>
            </w:r>
          </w:p>
        </w:tc>
      </w:tr>
    </w:tbl>
    <w:p w:rsidR="00D86522" w:rsidRDefault="00D86522" w:rsidP="00966A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6AEB" w:rsidRPr="000A5DB3" w:rsidRDefault="00966AEB" w:rsidP="00966AEB">
      <w:pPr>
        <w:pStyle w:val="1"/>
        <w:rPr>
          <w:rFonts w:ascii="Times New Roman" w:hAnsi="Times New Roman"/>
          <w:b w:val="0"/>
          <w:color w:val="auto"/>
          <w:sz w:val="28"/>
          <w:szCs w:val="28"/>
          <w:lang w:eastAsia="ru-RU"/>
        </w:rPr>
      </w:pPr>
      <w:r w:rsidRPr="000A5DB3">
        <w:rPr>
          <w:rFonts w:ascii="Times New Roman" w:hAnsi="Times New Roman"/>
          <w:b w:val="0"/>
          <w:color w:val="auto"/>
          <w:sz w:val="28"/>
          <w:szCs w:val="28"/>
        </w:rPr>
        <w:t>Показатели повышения эффективности бюджетных расходов</w:t>
      </w:r>
      <w:r w:rsidRPr="000A5DB3">
        <w:rPr>
          <w:rFonts w:ascii="Times New Roman" w:hAnsi="Times New Roman"/>
          <w:b w:val="0"/>
          <w:color w:val="auto"/>
          <w:sz w:val="28"/>
          <w:szCs w:val="28"/>
          <w:lang w:eastAsia="ru-RU"/>
        </w:rPr>
        <w:tab/>
      </w:r>
    </w:p>
    <w:p w:rsidR="00966AEB" w:rsidRPr="000A5DB3" w:rsidRDefault="00966AEB" w:rsidP="00966AEB">
      <w:pPr>
        <w:pStyle w:val="1"/>
        <w:jc w:val="right"/>
        <w:rPr>
          <w:rFonts w:ascii="Times New Roman" w:hAnsi="Times New Roman"/>
          <w:b w:val="0"/>
          <w:color w:val="auto"/>
          <w:sz w:val="28"/>
          <w:szCs w:val="28"/>
          <w:lang w:eastAsia="ru-RU"/>
        </w:rPr>
      </w:pPr>
      <w:r w:rsidRPr="000A5DB3">
        <w:rPr>
          <w:rFonts w:ascii="Times New Roman" w:hAnsi="Times New Roman"/>
          <w:b w:val="0"/>
          <w:color w:val="auto"/>
          <w:sz w:val="28"/>
          <w:szCs w:val="28"/>
          <w:lang w:eastAsia="ru-RU"/>
        </w:rPr>
        <w:t>(баллы)</w:t>
      </w:r>
    </w:p>
    <w:tbl>
      <w:tblPr>
        <w:tblW w:w="160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56"/>
        <w:gridCol w:w="8416"/>
        <w:gridCol w:w="851"/>
        <w:gridCol w:w="851"/>
        <w:gridCol w:w="850"/>
        <w:gridCol w:w="851"/>
        <w:gridCol w:w="850"/>
        <w:gridCol w:w="851"/>
        <w:gridCol w:w="850"/>
        <w:gridCol w:w="993"/>
      </w:tblGrid>
      <w:tr w:rsidR="00966AEB" w:rsidRPr="00E72CB1" w:rsidTr="001F5150">
        <w:trPr>
          <w:tblHeader/>
        </w:trPr>
        <w:tc>
          <w:tcPr>
            <w:tcW w:w="6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Код</w:t>
            </w:r>
          </w:p>
        </w:tc>
        <w:tc>
          <w:tcPr>
            <w:tcW w:w="8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Индикатор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max</w:t>
            </w:r>
          </w:p>
        </w:tc>
        <w:tc>
          <w:tcPr>
            <w:tcW w:w="60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Реализация по годам</w:t>
            </w:r>
          </w:p>
        </w:tc>
      </w:tr>
      <w:tr w:rsidR="00966AEB" w:rsidRPr="00E72CB1" w:rsidTr="001F5150">
        <w:trPr>
          <w:tblHeader/>
        </w:trPr>
        <w:tc>
          <w:tcPr>
            <w:tcW w:w="6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2018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</w:p>
        </w:tc>
      </w:tr>
      <w:tr w:rsidR="00966AEB" w:rsidRPr="00E72CB1" w:rsidTr="000A5DB3">
        <w:trPr>
          <w:trHeight w:val="411"/>
        </w:trPr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1"/>
              <w:rPr>
                <w:b w:val="0"/>
                <w:color w:val="auto"/>
                <w:sz w:val="26"/>
                <w:szCs w:val="26"/>
              </w:rPr>
            </w:pPr>
            <w:r w:rsidRPr="000A5DB3">
              <w:rPr>
                <w:b w:val="0"/>
                <w:color w:val="auto"/>
                <w:sz w:val="26"/>
                <w:szCs w:val="26"/>
              </w:rPr>
              <w:t>1</w:t>
            </w:r>
          </w:p>
        </w:tc>
        <w:tc>
          <w:tcPr>
            <w:tcW w:w="15363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4"/>
              <w:rPr>
                <w:rStyle w:val="af1"/>
                <w:rFonts w:ascii="Times New Roman" w:hAnsi="Times New Roman" w:cs="Times New Roman"/>
                <w:b w:val="0"/>
                <w:bCs/>
                <w:color w:val="auto"/>
                <w:sz w:val="26"/>
                <w:szCs w:val="26"/>
              </w:rPr>
            </w:pPr>
            <w:r w:rsidRPr="000A5DB3">
              <w:rPr>
                <w:rStyle w:val="af1"/>
                <w:rFonts w:ascii="Times New Roman" w:hAnsi="Times New Roman" w:cs="Times New Roman"/>
                <w:b w:val="0"/>
                <w:bCs/>
                <w:color w:val="auto"/>
                <w:sz w:val="26"/>
                <w:szCs w:val="26"/>
              </w:rPr>
              <w:t>Основное мероприятие 1 «Обеспечение сбалансированности и устойчивости районного  бюджета»</w:t>
            </w:r>
          </w:p>
        </w:tc>
      </w:tr>
      <w:tr w:rsidR="00966AEB" w:rsidRPr="00E72CB1" w:rsidTr="001F5150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1.1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4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Отношение дефицита бюджета к доходам без учета объема безвозмез</w:t>
            </w: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ных поступлений и поступлений по дополнительным нормативам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</w:tr>
      <w:tr w:rsidR="00966AEB" w:rsidRPr="00E72CB1" w:rsidTr="001F5150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1.2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4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Отношение муниципального долга (за вычетом выданных гарантий) к  доходам бюджета без учета объема безвозмездных поступлений и пост</w:t>
            </w: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плений по дополнительным нормативам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966AEB" w:rsidRPr="00E72CB1" w:rsidTr="001F5150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1.3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4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Отношение объема просроченной кредиторской задолженности местного бюджета и муниципальных учреждений к расходам бюджета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966AEB" w:rsidRPr="00E72CB1" w:rsidTr="001F5150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1.4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4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Доля бюджетных инвестиций в общем объеме расходов бюджета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966AEB" w:rsidRPr="00E72CB1" w:rsidTr="001F5150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1.5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4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Процент абсолютного отклонения фактического объема доходов (без учета безвозмездных поступлений) за отчетный год от первоначального плана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966AEB" w:rsidRPr="00E72CB1" w:rsidTr="001F5150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1.6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4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Наличие утвержденной методики формализованного прогнозирования доходов бюджета по основным налогам и сборам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966AEB" w:rsidRPr="00E72CB1" w:rsidTr="001F5150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1.7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4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Отношение прироста расходов бюджета в отчетном финансовом году, не обеспеченных соответствующим приростом доходов бюджета, к объему расходов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966AEB" w:rsidRPr="00E72CB1" w:rsidTr="001F5150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1.8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4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Наличие просроченной  кредиторской задолженности  по долговым об</w:t>
            </w: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0A5DB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зательствам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</w:tr>
      <w:tr w:rsidR="00966AEB" w:rsidRPr="00E72CB1" w:rsidTr="001F5150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1.9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4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Наличие кредиторской  задолженности по страховым взносам в госуда</w:t>
            </w: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р</w:t>
            </w: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ственные внебюджетные фонды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</w:tr>
      <w:tr w:rsidR="00966AEB" w:rsidRPr="00E72CB1" w:rsidTr="001F5150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2.0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4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Соблюдение бюджетного законодательства при утверждении объема  у</w:t>
            </w: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ловно- утвержденных  расходов бюджета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3</w:t>
            </w:r>
          </w:p>
        </w:tc>
      </w:tr>
      <w:tr w:rsidR="00966AEB" w:rsidRPr="00E72CB1" w:rsidTr="001F5150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4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Прирост объема доходов автономных и бюджетных учреждений от пр</w:t>
            </w: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носящей доход деятельности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966AEB" w:rsidRPr="00E72CB1" w:rsidTr="001F5150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1"/>
              <w:rPr>
                <w:b w:val="0"/>
                <w:color w:val="auto"/>
                <w:sz w:val="26"/>
                <w:szCs w:val="26"/>
              </w:rPr>
            </w:pPr>
            <w:r w:rsidRPr="000A5DB3">
              <w:rPr>
                <w:b w:val="0"/>
                <w:color w:val="auto"/>
                <w:sz w:val="26"/>
                <w:szCs w:val="26"/>
              </w:rPr>
              <w:t>2</w:t>
            </w:r>
          </w:p>
        </w:tc>
        <w:tc>
          <w:tcPr>
            <w:tcW w:w="15363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4"/>
              <w:rPr>
                <w:rStyle w:val="af1"/>
                <w:rFonts w:ascii="Times New Roman" w:hAnsi="Times New Roman" w:cs="Times New Roman"/>
                <w:b w:val="0"/>
                <w:bCs/>
                <w:color w:val="auto"/>
                <w:sz w:val="26"/>
                <w:szCs w:val="26"/>
              </w:rPr>
            </w:pPr>
            <w:r w:rsidRPr="000A5DB3">
              <w:rPr>
                <w:rStyle w:val="af1"/>
                <w:rFonts w:ascii="Times New Roman" w:hAnsi="Times New Roman" w:cs="Times New Roman"/>
                <w:b w:val="0"/>
                <w:bCs/>
                <w:color w:val="auto"/>
                <w:sz w:val="26"/>
                <w:szCs w:val="26"/>
              </w:rPr>
              <w:t>Основное мероприятие 2  «Внедрение программно-целевых принципов организации деятельности органов местного самоуправления»</w:t>
            </w:r>
          </w:p>
        </w:tc>
      </w:tr>
      <w:tr w:rsidR="00966AEB" w:rsidRPr="00E72CB1" w:rsidTr="001F5150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4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 xml:space="preserve">Удельный вес расходов бюджета, формируемый  в рамках  программ в общем объеме расходов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5</w:t>
            </w:r>
          </w:p>
        </w:tc>
      </w:tr>
      <w:tr w:rsidR="00966AEB" w:rsidRPr="00E72CB1" w:rsidTr="001F5150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2.2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4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Доля расходов на осуществление бюджетных инвестиций в рамках м</w:t>
            </w: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ниципальных  программ (рассчитывается без учета межбюджетных трансфертов)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966AEB" w:rsidRPr="00E72CB1" w:rsidTr="001F5150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2.3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Доля руководителей органов местного самоуправления муниципального образования, руководителей муниципальных учреждений, для которых оплата их труда определяется с учетом результатов их профессионал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ь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ной деятельности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</w:tr>
      <w:tr w:rsidR="00966AEB" w:rsidRPr="00E72CB1" w:rsidTr="001F5150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1"/>
              <w:rPr>
                <w:b w:val="0"/>
                <w:color w:val="auto"/>
                <w:sz w:val="26"/>
                <w:szCs w:val="26"/>
              </w:rPr>
            </w:pPr>
            <w:r w:rsidRPr="000A5DB3">
              <w:rPr>
                <w:b w:val="0"/>
                <w:color w:val="auto"/>
                <w:sz w:val="26"/>
                <w:szCs w:val="26"/>
              </w:rPr>
              <w:t>3</w:t>
            </w:r>
          </w:p>
        </w:tc>
        <w:tc>
          <w:tcPr>
            <w:tcW w:w="15363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4"/>
              <w:rPr>
                <w:rStyle w:val="af1"/>
                <w:rFonts w:ascii="Times New Roman" w:hAnsi="Times New Roman" w:cs="Times New Roman"/>
                <w:b w:val="0"/>
                <w:bCs/>
                <w:color w:val="auto"/>
                <w:sz w:val="26"/>
                <w:szCs w:val="26"/>
              </w:rPr>
            </w:pPr>
            <w:r w:rsidRPr="000A5DB3">
              <w:rPr>
                <w:rStyle w:val="af1"/>
                <w:rFonts w:ascii="Times New Roman" w:hAnsi="Times New Roman" w:cs="Times New Roman"/>
                <w:b w:val="0"/>
                <w:bCs/>
                <w:color w:val="auto"/>
                <w:sz w:val="26"/>
                <w:szCs w:val="26"/>
              </w:rPr>
              <w:t>Основное мероприятие  «Повышение эффективности распределения бюджетных средств»</w:t>
            </w:r>
          </w:p>
        </w:tc>
      </w:tr>
      <w:tr w:rsidR="00966AEB" w:rsidRPr="00E72CB1" w:rsidTr="001F5150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3.1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Наличие установленного порядка определения предельных объемов бюджетных ассигнований, доводимых до главных распорядителей бю</w:t>
            </w:r>
            <w:r w:rsidRPr="000A5DB3">
              <w:rPr>
                <w:rFonts w:ascii="Times New Roman" w:hAnsi="Times New Roman"/>
                <w:sz w:val="26"/>
                <w:szCs w:val="26"/>
              </w:rPr>
              <w:t>д</w:t>
            </w:r>
            <w:r w:rsidRPr="000A5DB3">
              <w:rPr>
                <w:rFonts w:ascii="Times New Roman" w:hAnsi="Times New Roman"/>
                <w:sz w:val="26"/>
                <w:szCs w:val="26"/>
              </w:rPr>
              <w:t>жетных средств в процессе составления проекта бюджета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</w:tr>
      <w:tr w:rsidR="00966AEB" w:rsidRPr="00E72CB1" w:rsidTr="001F5150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3.2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AEB" w:rsidRPr="000A5DB3" w:rsidRDefault="00966AEB" w:rsidP="001F51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Доля программ, по которым утвержденный объем финансирования и</w:t>
            </w:r>
            <w:r w:rsidRPr="000A5DB3">
              <w:rPr>
                <w:rFonts w:ascii="Times New Roman" w:hAnsi="Times New Roman"/>
                <w:sz w:val="26"/>
                <w:szCs w:val="26"/>
              </w:rPr>
              <w:t>з</w:t>
            </w:r>
            <w:r w:rsidRPr="000A5DB3">
              <w:rPr>
                <w:rFonts w:ascii="Times New Roman" w:hAnsi="Times New Roman"/>
                <w:sz w:val="26"/>
                <w:szCs w:val="26"/>
              </w:rPr>
              <w:t>менился в  течение отчетного года более чем на 10 процентов от перв</w:t>
            </w:r>
            <w:r w:rsidRPr="000A5DB3">
              <w:rPr>
                <w:rFonts w:ascii="Times New Roman" w:hAnsi="Times New Roman"/>
                <w:sz w:val="26"/>
                <w:szCs w:val="26"/>
              </w:rPr>
              <w:t>о</w:t>
            </w:r>
            <w:r w:rsidRPr="000A5DB3">
              <w:rPr>
                <w:rFonts w:ascii="Times New Roman" w:hAnsi="Times New Roman"/>
                <w:sz w:val="26"/>
                <w:szCs w:val="26"/>
              </w:rPr>
              <w:t>начального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966AEB" w:rsidRPr="00E72CB1" w:rsidTr="001F5150">
        <w:trPr>
          <w:trHeight w:val="1411"/>
        </w:trPr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3.3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Процент абсолютного отклонения утвержденного объема расходов бю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д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жета муниципального образования на первый год планового периода от объема расходов соответствующего года при его утверждении на оч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е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редной финансовый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966AEB" w:rsidRPr="00E72CB1" w:rsidTr="001F5150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3.4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Доля муниципальных программ, принятых в отчетном году, проекты к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о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торых прошли публичные обсуждения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5</w:t>
            </w:r>
          </w:p>
        </w:tc>
      </w:tr>
      <w:tr w:rsidR="00966AEB" w:rsidRPr="00E72CB1" w:rsidTr="000A5DB3">
        <w:trPr>
          <w:trHeight w:val="459"/>
        </w:trPr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1"/>
              <w:rPr>
                <w:b w:val="0"/>
                <w:color w:val="auto"/>
                <w:sz w:val="26"/>
                <w:szCs w:val="26"/>
              </w:rPr>
            </w:pPr>
            <w:r w:rsidRPr="000A5DB3">
              <w:rPr>
                <w:b w:val="0"/>
                <w:color w:val="auto"/>
                <w:sz w:val="26"/>
                <w:szCs w:val="26"/>
              </w:rPr>
              <w:t>4</w:t>
            </w:r>
          </w:p>
        </w:tc>
        <w:tc>
          <w:tcPr>
            <w:tcW w:w="15363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4"/>
              <w:jc w:val="both"/>
              <w:rPr>
                <w:rStyle w:val="af1"/>
                <w:rFonts w:ascii="Times New Roman" w:hAnsi="Times New Roman" w:cs="Times New Roman"/>
                <w:b w:val="0"/>
                <w:bCs/>
                <w:color w:val="auto"/>
                <w:sz w:val="26"/>
                <w:szCs w:val="26"/>
              </w:rPr>
            </w:pPr>
            <w:r w:rsidRPr="000A5DB3">
              <w:rPr>
                <w:rStyle w:val="af1"/>
                <w:rFonts w:ascii="Times New Roman" w:hAnsi="Times New Roman" w:cs="Times New Roman"/>
                <w:b w:val="0"/>
                <w:bCs/>
                <w:color w:val="auto"/>
                <w:sz w:val="26"/>
                <w:szCs w:val="26"/>
              </w:rPr>
              <w:t xml:space="preserve">Основное мероприятие «Оптимизация функций муниципального управления, повышение эффективности их обеспечения» </w:t>
            </w:r>
          </w:p>
        </w:tc>
      </w:tr>
      <w:tr w:rsidR="00966AEB" w:rsidRPr="00E72CB1" w:rsidTr="001F5150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4.1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Доля услуг муниципального образования по осуществлению юридически значимых действий, предоставляемых в электронной форме, процентов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966AEB" w:rsidRPr="00E72CB1" w:rsidTr="001F5150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4.2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Размещение в сети Интернет данных мониторинга качества финансового управления главных распорядителей бюджетных средств муниципальн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о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го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</w:tr>
      <w:tr w:rsidR="00966AEB" w:rsidRPr="00E72CB1" w:rsidTr="001F5150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4.3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Доля муниципальных учреждений, выполнивших муниципальное зад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а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ние на 100 процентов, в общем количестве муниципальных учреждений, которым установлены муниципальные задания, процентов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</w:tr>
      <w:tr w:rsidR="00966AEB" w:rsidRPr="00E72CB1" w:rsidTr="001F5150">
        <w:trPr>
          <w:trHeight w:val="1308"/>
        </w:trPr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4.4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Проведение независимой оценки соответствия качества фактически пр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е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доставленных муниципальных услуг утвержденным требованиям к кач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е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ству, изучение мнения населения о качестве предоставляемых муниц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и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пальных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3</w:t>
            </w:r>
          </w:p>
        </w:tc>
      </w:tr>
      <w:tr w:rsidR="00966AEB" w:rsidRPr="00E72CB1" w:rsidTr="001F5150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4.5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Доля муниципальных учреждений, в которых соотношение средней з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а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работной платы руководителя муниципального учреждения и его заме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с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тителей к средней заработной плате работников муниципального учре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ж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дения превышает 5 раз, в общем количестве муниципальных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</w:p>
        </w:tc>
      </w:tr>
      <w:tr w:rsidR="00966AEB" w:rsidRPr="00E72CB1" w:rsidTr="000A5DB3">
        <w:trPr>
          <w:trHeight w:val="371"/>
        </w:trPr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1"/>
              <w:rPr>
                <w:b w:val="0"/>
                <w:color w:val="auto"/>
                <w:sz w:val="26"/>
                <w:szCs w:val="26"/>
              </w:rPr>
            </w:pPr>
            <w:r w:rsidRPr="000A5DB3">
              <w:rPr>
                <w:b w:val="0"/>
                <w:color w:val="auto"/>
                <w:sz w:val="26"/>
                <w:szCs w:val="26"/>
              </w:rPr>
              <w:t>5</w:t>
            </w:r>
          </w:p>
        </w:tc>
        <w:tc>
          <w:tcPr>
            <w:tcW w:w="15363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4"/>
              <w:jc w:val="center"/>
              <w:rPr>
                <w:rStyle w:val="af1"/>
                <w:rFonts w:ascii="Times New Roman" w:hAnsi="Times New Roman" w:cs="Times New Roman"/>
                <w:b w:val="0"/>
                <w:bCs/>
                <w:color w:val="auto"/>
                <w:sz w:val="26"/>
                <w:szCs w:val="26"/>
              </w:rPr>
            </w:pPr>
            <w:r w:rsidRPr="000A5DB3">
              <w:rPr>
                <w:rStyle w:val="af1"/>
                <w:rFonts w:ascii="Times New Roman" w:hAnsi="Times New Roman" w:cs="Times New Roman"/>
                <w:b w:val="0"/>
                <w:bCs/>
                <w:color w:val="auto"/>
                <w:sz w:val="26"/>
                <w:szCs w:val="26"/>
              </w:rPr>
              <w:t>Основное мероприятие  «Развитие информационной системы управления муниципальными финансами»</w:t>
            </w:r>
          </w:p>
        </w:tc>
      </w:tr>
      <w:tr w:rsidR="00966AEB" w:rsidRPr="00E72CB1" w:rsidTr="001F5150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5.1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Размещение информации на специализированном сайте о муниципал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ь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ных финансах в сети Интернет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</w:tr>
      <w:tr w:rsidR="00966AEB" w:rsidRPr="00E72CB1" w:rsidTr="001F5150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5.2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Наличие Интернет-портала оказания муниципальных услуг по осущес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т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влению юридически значимых действий в электронной форме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</w:tr>
      <w:tr w:rsidR="00966AEB" w:rsidRPr="00E72CB1" w:rsidTr="001F5150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5.3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Наличие сайта в сети Интернет, имеющего функцию обратной связи с потребителями муниципальных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</w:tr>
      <w:tr w:rsidR="00966AEB" w:rsidRPr="00E72CB1" w:rsidTr="001F5150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5.4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Доля муниципальных учреждений, информация о результатах деятел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ь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ности которых за отчетный год размещена в сети Интернет, процентов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</w:tr>
      <w:tr w:rsidR="00966AEB" w:rsidRPr="00E72CB1" w:rsidTr="001F5150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5.5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Доля органов местного самоуправления муниципального образования, информация о результатах деятельности которых размещена в сети И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н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тернет, процентов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</w:tr>
      <w:tr w:rsidR="00966AEB" w:rsidRPr="00E72CB1" w:rsidTr="001F5150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5.6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Размещение в сети Интернет брошюры "Бюджет для граждан", разраб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о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танной на основе решения о бюджете на текущий год и на плановый п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е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риод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</w:tr>
      <w:tr w:rsidR="00966AEB" w:rsidRPr="00E72CB1" w:rsidTr="001F5150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5.7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Размещение в сети Интернет брошюры "Бюджет для граждан", разраб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о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танной на основе отчета об исполнении решения о бюджете за отчетный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</w:p>
        </w:tc>
      </w:tr>
      <w:tr w:rsidR="00966AEB" w:rsidRPr="00E72CB1" w:rsidTr="001F5150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DB3">
              <w:rPr>
                <w:rFonts w:ascii="Times New Roman" w:hAnsi="Times New Roman" w:cs="Times New Roman"/>
                <w:sz w:val="26"/>
                <w:szCs w:val="26"/>
              </w:rPr>
              <w:t>5.8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Реализация на территории муниципального образования проектов по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д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держки местных инициатив, направленных на решение вопросов местн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о</w:t>
            </w:r>
            <w:r w:rsidRPr="000A5DB3">
              <w:rPr>
                <w:rFonts w:ascii="Times New Roman" w:hAnsi="Times New Roman"/>
                <w:sz w:val="26"/>
                <w:szCs w:val="26"/>
                <w:lang w:eastAsia="ru-RU"/>
              </w:rPr>
              <w:t>го значения при непосредственном участии граждан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AEB" w:rsidRPr="000A5DB3" w:rsidRDefault="00966AEB" w:rsidP="001F51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5DB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</w:tr>
    </w:tbl>
    <w:p w:rsidR="00966AEB" w:rsidRDefault="00966AEB" w:rsidP="00303A3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  <w:sectPr w:rsidR="00966AEB" w:rsidSect="00966AEB">
          <w:footerReference w:type="default" r:id="rId27"/>
          <w:footerReference w:type="first" r:id="rId28"/>
          <w:pgSz w:w="16838" w:h="11906" w:orient="landscape"/>
          <w:pgMar w:top="567" w:right="992" w:bottom="851" w:left="720" w:header="284" w:footer="340" w:gutter="0"/>
          <w:cols w:space="708"/>
          <w:titlePg/>
          <w:docGrid w:linePitch="360"/>
        </w:sectPr>
      </w:pPr>
    </w:p>
    <w:tbl>
      <w:tblPr>
        <w:tblStyle w:val="affff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06"/>
        <w:gridCol w:w="4015"/>
      </w:tblGrid>
      <w:tr w:rsidR="00D86522" w:rsidTr="003E2637">
        <w:tc>
          <w:tcPr>
            <w:tcW w:w="6629" w:type="dxa"/>
          </w:tcPr>
          <w:p w:rsidR="00D86522" w:rsidRDefault="00D86522" w:rsidP="007D3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075" w:type="dxa"/>
          </w:tcPr>
          <w:p w:rsidR="00D86522" w:rsidRPr="000C0AA0" w:rsidRDefault="00D86522" w:rsidP="007D3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C0A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Приложение  </w:t>
            </w:r>
            <w:r w:rsidR="003E26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</w:t>
            </w:r>
            <w:r w:rsidRPr="000C0AA0">
              <w:rPr>
                <w:rFonts w:ascii="Times New Roman" w:hAnsi="Times New Roman"/>
                <w:sz w:val="28"/>
                <w:szCs w:val="28"/>
              </w:rPr>
              <w:t> </w:t>
            </w:r>
            <w:r w:rsidRPr="000C0AA0">
              <w:rPr>
                <w:rFonts w:ascii="Times New Roman" w:hAnsi="Times New Roman"/>
                <w:sz w:val="28"/>
                <w:szCs w:val="28"/>
              </w:rPr>
              <w:tab/>
              <w:t xml:space="preserve">                                                                                                     к муниципальной программе   </w:t>
            </w:r>
          </w:p>
          <w:p w:rsidR="00D86522" w:rsidRDefault="00D86522" w:rsidP="007D307F">
            <w:pPr>
              <w:pStyle w:val="ConsPlusTitle"/>
              <w:widowControl/>
              <w:rPr>
                <w:rFonts w:ascii="Times New Roman" w:hAnsi="Times New Roman"/>
                <w:sz w:val="28"/>
                <w:szCs w:val="28"/>
              </w:rPr>
            </w:pPr>
            <w:r w:rsidRPr="000C0AA0">
              <w:rPr>
                <w:rFonts w:ascii="Times New Roman" w:hAnsi="Times New Roman"/>
                <w:b w:val="0"/>
                <w:sz w:val="28"/>
                <w:szCs w:val="28"/>
              </w:rPr>
              <w:t>«</w:t>
            </w:r>
            <w:r w:rsidRPr="000C0AA0">
              <w:rPr>
                <w:rFonts w:ascii="Times New Roman" w:hAnsi="Times New Roman" w:cs="Times New Roman"/>
                <w:b w:val="0"/>
                <w:sz w:val="28"/>
                <w:szCs w:val="28"/>
              </w:rPr>
              <w:t>Управление муниципальными финансами и муниципальным долгом Грачевского района на  2015-2021годы»</w:t>
            </w:r>
          </w:p>
        </w:tc>
      </w:tr>
    </w:tbl>
    <w:p w:rsidR="00966AEB" w:rsidRDefault="00966AEB" w:rsidP="00303A3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2637" w:rsidRPr="000A5DB3" w:rsidRDefault="003E2637" w:rsidP="000875C6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0A5DB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ПАСПОРТ</w:t>
      </w:r>
    </w:p>
    <w:p w:rsidR="000875C6" w:rsidRPr="000A5DB3" w:rsidRDefault="003E2637" w:rsidP="000875C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5DB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подпрограммы</w:t>
      </w:r>
      <w:r w:rsidR="000875C6" w:rsidRPr="000A5DB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</w:t>
      </w:r>
    </w:p>
    <w:p w:rsidR="000875C6" w:rsidRPr="000A5DB3" w:rsidRDefault="000875C6" w:rsidP="000875C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5DB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«Повышение </w:t>
      </w:r>
      <w:r w:rsidRPr="000A5DB3">
        <w:rPr>
          <w:rFonts w:ascii="Times New Roman" w:hAnsi="Times New Roman"/>
          <w:sz w:val="28"/>
          <w:szCs w:val="28"/>
          <w:lang w:eastAsia="ru-RU"/>
        </w:rPr>
        <w:t>финансовой грамотности населения</w:t>
      </w:r>
      <w:r w:rsidRPr="000A5DB3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Грачевского района» </w:t>
      </w:r>
    </w:p>
    <w:p w:rsidR="000875C6" w:rsidRPr="00E72CB1" w:rsidRDefault="000875C6" w:rsidP="000875C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922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18"/>
        <w:gridCol w:w="6804"/>
      </w:tblGrid>
      <w:tr w:rsidR="000875C6" w:rsidRPr="00E72CB1" w:rsidTr="0017388B">
        <w:trPr>
          <w:trHeight w:val="938"/>
        </w:trPr>
        <w:tc>
          <w:tcPr>
            <w:tcW w:w="3118" w:type="dxa"/>
            <w:hideMark/>
          </w:tcPr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Ответственный </w:t>
            </w:r>
          </w:p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исполнитель </w:t>
            </w:r>
          </w:p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подпрограммы</w:t>
            </w:r>
          </w:p>
        </w:tc>
        <w:tc>
          <w:tcPr>
            <w:tcW w:w="6804" w:type="dxa"/>
            <w:hideMark/>
          </w:tcPr>
          <w:p w:rsidR="000875C6" w:rsidRPr="00E72CB1" w:rsidRDefault="003E2637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</w:t>
            </w:r>
            <w:r w:rsidR="000875C6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инансовый отдел администрации Грачевского ра</w:t>
            </w:r>
            <w:r w:rsidR="000875C6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й</w:t>
            </w:r>
            <w:r w:rsidR="000875C6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она</w:t>
            </w:r>
          </w:p>
        </w:tc>
      </w:tr>
      <w:tr w:rsidR="000875C6" w:rsidRPr="00E72CB1" w:rsidTr="0017388B">
        <w:trPr>
          <w:trHeight w:val="585"/>
        </w:trPr>
        <w:tc>
          <w:tcPr>
            <w:tcW w:w="3118" w:type="dxa"/>
            <w:hideMark/>
          </w:tcPr>
          <w:p w:rsidR="00A0151D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Участники </w:t>
            </w:r>
          </w:p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подпрограммы </w:t>
            </w:r>
          </w:p>
        </w:tc>
        <w:tc>
          <w:tcPr>
            <w:tcW w:w="6804" w:type="dxa"/>
            <w:hideMark/>
          </w:tcPr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отсутствуют</w:t>
            </w:r>
          </w:p>
        </w:tc>
      </w:tr>
      <w:tr w:rsidR="000875C6" w:rsidRPr="00E72CB1" w:rsidTr="0017388B">
        <w:trPr>
          <w:trHeight w:val="570"/>
        </w:trPr>
        <w:tc>
          <w:tcPr>
            <w:tcW w:w="3118" w:type="dxa"/>
            <w:hideMark/>
          </w:tcPr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Цель </w:t>
            </w:r>
          </w:p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подпрограммы</w:t>
            </w:r>
          </w:p>
        </w:tc>
        <w:tc>
          <w:tcPr>
            <w:tcW w:w="6804" w:type="dxa"/>
            <w:hideMark/>
          </w:tcPr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содействие формированию разумного финансового поведения населения района, его ответственного уч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а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стия на рынках финансовых услуг</w:t>
            </w:r>
          </w:p>
        </w:tc>
      </w:tr>
      <w:tr w:rsidR="000875C6" w:rsidRPr="00E72CB1" w:rsidTr="0017388B">
        <w:trPr>
          <w:trHeight w:val="1228"/>
        </w:trPr>
        <w:tc>
          <w:tcPr>
            <w:tcW w:w="3118" w:type="dxa"/>
            <w:hideMark/>
          </w:tcPr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Задачи</w:t>
            </w:r>
          </w:p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подпрограммы</w:t>
            </w:r>
          </w:p>
        </w:tc>
        <w:tc>
          <w:tcPr>
            <w:tcW w:w="6804" w:type="dxa"/>
            <w:hideMark/>
          </w:tcPr>
          <w:p w:rsidR="000875C6" w:rsidRPr="00E72CB1" w:rsidRDefault="003E2637" w:rsidP="000875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0875C6"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разработка и реализация </w:t>
            </w:r>
            <w:r w:rsidR="00E72CB1"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мероприятий по</w:t>
            </w:r>
            <w:r w:rsidR="000875C6"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повыш</w:t>
            </w:r>
            <w:r w:rsidR="000875C6"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е</w:t>
            </w:r>
            <w:r w:rsidR="000875C6"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ни</w:t>
            </w:r>
            <w:r w:rsidR="00E72CB1"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ю</w:t>
            </w:r>
            <w:r w:rsidR="000875C6"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финансовой грамотности населения района;</w:t>
            </w:r>
          </w:p>
          <w:p w:rsidR="000875C6" w:rsidRPr="00E72CB1" w:rsidRDefault="003E2637" w:rsidP="000875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0875C6"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содействие усилению защиты прав потребителей финансовых услуг;</w:t>
            </w:r>
          </w:p>
          <w:p w:rsidR="000875C6" w:rsidRPr="00E72CB1" w:rsidRDefault="003E2637" w:rsidP="000875C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875C6" w:rsidRPr="00E72CB1">
              <w:rPr>
                <w:rFonts w:ascii="Times New Roman" w:hAnsi="Times New Roman" w:cs="Times New Roman"/>
                <w:sz w:val="28"/>
                <w:szCs w:val="28"/>
              </w:rPr>
              <w:t>мониторинг и оценка уровня финансовой грамотн</w:t>
            </w:r>
            <w:r w:rsidR="000875C6" w:rsidRPr="00E72CB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0875C6" w:rsidRPr="00E72CB1">
              <w:rPr>
                <w:rFonts w:ascii="Times New Roman" w:hAnsi="Times New Roman" w:cs="Times New Roman"/>
                <w:sz w:val="28"/>
                <w:szCs w:val="28"/>
              </w:rPr>
              <w:t>сти населения района и защиты прав потребителей финансовых услуг на территории Грачевского района</w:t>
            </w:r>
          </w:p>
        </w:tc>
      </w:tr>
      <w:tr w:rsidR="00B74DDA" w:rsidRPr="00E72CB1" w:rsidTr="0017388B">
        <w:trPr>
          <w:trHeight w:val="1228"/>
        </w:trPr>
        <w:tc>
          <w:tcPr>
            <w:tcW w:w="3118" w:type="dxa"/>
          </w:tcPr>
          <w:p w:rsidR="00B74DDA" w:rsidRPr="00E72CB1" w:rsidRDefault="00B74DDA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74D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Приоритетные проекты (программы), реал</w:t>
            </w:r>
            <w:r w:rsidRPr="00B74D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Pr="00B74D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зуемые в рамках по</w:t>
            </w:r>
            <w:r w:rsidRPr="00B74D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</w:t>
            </w:r>
            <w:r w:rsidRPr="00B74D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804" w:type="dxa"/>
          </w:tcPr>
          <w:p w:rsidR="00B74DDA" w:rsidRPr="00E72CB1" w:rsidRDefault="00B74DDA" w:rsidP="000875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74D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отсутствуют</w:t>
            </w:r>
          </w:p>
        </w:tc>
      </w:tr>
      <w:tr w:rsidR="000875C6" w:rsidRPr="00E72CB1" w:rsidTr="0017388B">
        <w:trPr>
          <w:trHeight w:val="289"/>
        </w:trPr>
        <w:tc>
          <w:tcPr>
            <w:tcW w:w="3118" w:type="dxa"/>
            <w:hideMark/>
          </w:tcPr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Целевые индикаторы и показатели </w:t>
            </w:r>
          </w:p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подпрограммы</w:t>
            </w:r>
          </w:p>
        </w:tc>
        <w:tc>
          <w:tcPr>
            <w:tcW w:w="6804" w:type="dxa"/>
            <w:hideMark/>
          </w:tcPr>
          <w:p w:rsidR="00A0151D" w:rsidRPr="00E72CB1" w:rsidRDefault="003E2637" w:rsidP="00A015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A0151D"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 проведенных мероприятий, направле</w:t>
            </w:r>
            <w:r w:rsidR="00A0151D"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н</w:t>
            </w:r>
            <w:r w:rsidR="00A0151D"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ных на повышение финансовой грамотности насел</w:t>
            </w:r>
            <w:r w:rsidR="00A0151D"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е</w:t>
            </w:r>
            <w:r w:rsidR="00A0151D"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ния района;</w:t>
            </w:r>
          </w:p>
          <w:p w:rsidR="00A0151D" w:rsidRPr="00E72CB1" w:rsidRDefault="003E2637" w:rsidP="00A015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A0151D"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 изданных, опубликованных информац</w:t>
            </w:r>
            <w:r w:rsidR="00A0151D"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и</w:t>
            </w:r>
            <w:r w:rsidR="00A0151D"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онных материалов, направленных на повышение ф</w:t>
            </w:r>
            <w:r w:rsidR="00A0151D"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и</w:t>
            </w:r>
            <w:r w:rsidR="00A0151D"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нансовой грамотности населения района;</w:t>
            </w:r>
          </w:p>
          <w:p w:rsidR="000875C6" w:rsidRPr="00E72CB1" w:rsidRDefault="003E2637" w:rsidP="00A0151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0151D" w:rsidRPr="00E72CB1">
              <w:rPr>
                <w:rFonts w:ascii="Times New Roman" w:hAnsi="Times New Roman" w:cs="Times New Roman"/>
                <w:sz w:val="28"/>
                <w:szCs w:val="28"/>
              </w:rPr>
              <w:t>количество мероприятий, проводимых в рамках м</w:t>
            </w:r>
            <w:r w:rsidR="00A0151D" w:rsidRPr="00E72CB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A0151D" w:rsidRPr="00E72CB1">
              <w:rPr>
                <w:rFonts w:ascii="Times New Roman" w:hAnsi="Times New Roman" w:cs="Times New Roman"/>
                <w:sz w:val="28"/>
                <w:szCs w:val="28"/>
              </w:rPr>
              <w:t>ниторинга и оценки уровня финансовой грамотности населения района и защиты прав потребителей фина</w:t>
            </w:r>
            <w:r w:rsidR="00A0151D" w:rsidRPr="00E72CB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A0151D" w:rsidRPr="00E72CB1">
              <w:rPr>
                <w:rFonts w:ascii="Times New Roman" w:hAnsi="Times New Roman" w:cs="Times New Roman"/>
                <w:sz w:val="28"/>
                <w:szCs w:val="28"/>
              </w:rPr>
              <w:t>совых услуг на территории Грачевского района</w:t>
            </w:r>
          </w:p>
        </w:tc>
      </w:tr>
      <w:tr w:rsidR="000875C6" w:rsidRPr="00E72CB1" w:rsidTr="0017388B">
        <w:trPr>
          <w:trHeight w:val="901"/>
        </w:trPr>
        <w:tc>
          <w:tcPr>
            <w:tcW w:w="3118" w:type="dxa"/>
            <w:hideMark/>
          </w:tcPr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Сроки и этапы</w:t>
            </w:r>
          </w:p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реализации </w:t>
            </w:r>
          </w:p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подпрограммы </w:t>
            </w:r>
          </w:p>
        </w:tc>
        <w:tc>
          <w:tcPr>
            <w:tcW w:w="6804" w:type="dxa"/>
            <w:hideMark/>
          </w:tcPr>
          <w:p w:rsidR="000875C6" w:rsidRPr="00E72CB1" w:rsidRDefault="000875C6" w:rsidP="00B74DD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201</w:t>
            </w:r>
            <w:r w:rsidR="00A0151D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="00B74D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–2021 годы</w:t>
            </w:r>
          </w:p>
        </w:tc>
      </w:tr>
      <w:tr w:rsidR="000875C6" w:rsidRPr="00E72CB1" w:rsidTr="0017388B">
        <w:trPr>
          <w:trHeight w:val="448"/>
        </w:trPr>
        <w:tc>
          <w:tcPr>
            <w:tcW w:w="3118" w:type="dxa"/>
            <w:hideMark/>
          </w:tcPr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Объемы бюджетных ассигнований </w:t>
            </w:r>
          </w:p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подпрограммы </w:t>
            </w:r>
          </w:p>
        </w:tc>
        <w:tc>
          <w:tcPr>
            <w:tcW w:w="6804" w:type="dxa"/>
            <w:hideMark/>
          </w:tcPr>
          <w:p w:rsidR="000875C6" w:rsidRPr="00E72CB1" w:rsidRDefault="00A0151D" w:rsidP="00A0151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расходы из районного бюджета на реализацию по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программы не предусматриваются</w:t>
            </w:r>
          </w:p>
        </w:tc>
      </w:tr>
      <w:tr w:rsidR="00B74DDA" w:rsidRPr="00E72CB1" w:rsidTr="0017388B">
        <w:trPr>
          <w:trHeight w:val="448"/>
        </w:trPr>
        <w:tc>
          <w:tcPr>
            <w:tcW w:w="3118" w:type="dxa"/>
          </w:tcPr>
          <w:p w:rsidR="00B74DDA" w:rsidRPr="00E72CB1" w:rsidRDefault="00B74DDA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74D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Ожидаемые результаты реализации подпр</w:t>
            </w:r>
            <w:r w:rsidRPr="00B74D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B74D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граммы</w:t>
            </w:r>
          </w:p>
        </w:tc>
        <w:tc>
          <w:tcPr>
            <w:tcW w:w="6804" w:type="dxa"/>
          </w:tcPr>
          <w:p w:rsidR="00B74DDA" w:rsidRPr="00B74DDA" w:rsidRDefault="003E2637" w:rsidP="00B74D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 w:rsidR="00B74DDA" w:rsidRPr="00B74D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повышение уровня финансовой грамотности насел</w:t>
            </w:r>
            <w:r w:rsidR="00B74DDA" w:rsidRPr="00B74D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="00B74DDA" w:rsidRPr="00B74D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ния </w:t>
            </w:r>
            <w:r w:rsidR="00B74D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района</w:t>
            </w:r>
            <w:r w:rsidR="00B74DDA" w:rsidRPr="00B74D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B74DDA" w:rsidRPr="00E72CB1" w:rsidRDefault="003E2637" w:rsidP="00B74DD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74DDA" w:rsidRPr="00B74DDA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финансово-экономической активности населения </w:t>
            </w:r>
            <w:r w:rsidR="00B74DDA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</w:tc>
      </w:tr>
    </w:tbl>
    <w:p w:rsidR="00B74DDA" w:rsidRDefault="00B74DDA" w:rsidP="00B74DDA">
      <w:pPr>
        <w:spacing w:after="0" w:line="240" w:lineRule="auto"/>
        <w:ind w:firstLine="70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74DDA" w:rsidRPr="000A5DB3" w:rsidRDefault="00B74DDA" w:rsidP="00B74DDA">
      <w:pPr>
        <w:spacing w:after="0" w:line="240" w:lineRule="auto"/>
        <w:ind w:firstLine="70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A5DB3">
        <w:rPr>
          <w:rFonts w:ascii="Times New Roman" w:eastAsia="Times New Roman" w:hAnsi="Times New Roman"/>
          <w:bCs/>
          <w:sz w:val="28"/>
          <w:szCs w:val="28"/>
          <w:lang w:eastAsia="ru-RU"/>
        </w:rPr>
        <w:t>1.Общая характеристика сферы реализации подпрограммы</w:t>
      </w:r>
    </w:p>
    <w:p w:rsidR="00B74DDA" w:rsidRDefault="00B74DDA" w:rsidP="00B74DDA">
      <w:pPr>
        <w:spacing w:after="0" w:line="240" w:lineRule="auto"/>
        <w:ind w:firstLine="70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Существует значительный дисбаланс в информировании населения о финанс</w:t>
      </w:r>
      <w:r w:rsidRPr="00E72CB1">
        <w:rPr>
          <w:rFonts w:ascii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hAnsi="Times New Roman"/>
          <w:sz w:val="28"/>
          <w:szCs w:val="28"/>
          <w:lang w:eastAsia="ru-RU"/>
        </w:rPr>
        <w:t>вых услугах, предоставляемых в современном обществе. В этой связи очень важна всесторонняя информированность широких слоев населения о финансовом рынке и возможностях повышения благосостояния граждан.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Понятие финансовой грамотности населения определяется как достаточный уровень знаний и навыков в области финансов, который позволяет правильно оц</w:t>
      </w:r>
      <w:r w:rsidRPr="00E72CB1">
        <w:rPr>
          <w:rFonts w:ascii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hAnsi="Times New Roman"/>
          <w:sz w:val="28"/>
          <w:szCs w:val="28"/>
          <w:lang w:eastAsia="ru-RU"/>
        </w:rPr>
        <w:t>нивать ситуацию на рынке финансовых услуг и принимать разумные решения.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Знание ключевых финансовых понятий и умение их использовать на практике дают возможность человеку грамотно управлять своими денежными средствами, то есть вести учет доходов и расходов, избегать излишней задолженности, планировать личный бюджет, создавать сбережения, а также ориентироваться в сложных проду</w:t>
      </w:r>
      <w:r w:rsidRPr="00E72CB1">
        <w:rPr>
          <w:rFonts w:ascii="Times New Roman" w:hAnsi="Times New Roman"/>
          <w:sz w:val="28"/>
          <w:szCs w:val="28"/>
          <w:lang w:eastAsia="ru-RU"/>
        </w:rPr>
        <w:t>к</w:t>
      </w:r>
      <w:r w:rsidRPr="00E72CB1">
        <w:rPr>
          <w:rFonts w:ascii="Times New Roman" w:hAnsi="Times New Roman"/>
          <w:sz w:val="28"/>
          <w:szCs w:val="28"/>
          <w:lang w:eastAsia="ru-RU"/>
        </w:rPr>
        <w:t>тах, предлагаемых финансовыми институтами, приобретать их на основе осознанн</w:t>
      </w:r>
      <w:r w:rsidRPr="00E72CB1">
        <w:rPr>
          <w:rFonts w:ascii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hAnsi="Times New Roman"/>
          <w:sz w:val="28"/>
          <w:szCs w:val="28"/>
          <w:lang w:eastAsia="ru-RU"/>
        </w:rPr>
        <w:t>го выбора и, наконец, использовать накопительные и страховые инструменты.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От общего уровня финансовой грамотности населения страны во многом зав</w:t>
      </w:r>
      <w:r w:rsidRPr="00E72CB1">
        <w:rPr>
          <w:rFonts w:ascii="Times New Roman" w:hAnsi="Times New Roman"/>
          <w:sz w:val="28"/>
          <w:szCs w:val="28"/>
          <w:lang w:eastAsia="ru-RU"/>
        </w:rPr>
        <w:t>и</w:t>
      </w:r>
      <w:r w:rsidRPr="00E72CB1">
        <w:rPr>
          <w:rFonts w:ascii="Times New Roman" w:hAnsi="Times New Roman"/>
          <w:sz w:val="28"/>
          <w:szCs w:val="28"/>
          <w:lang w:eastAsia="ru-RU"/>
        </w:rPr>
        <w:t>сит ее экономическое развитие. Низкий уровень таких знаний приводит к отриц</w:t>
      </w:r>
      <w:r w:rsidRPr="00E72CB1">
        <w:rPr>
          <w:rFonts w:ascii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hAnsi="Times New Roman"/>
          <w:sz w:val="28"/>
          <w:szCs w:val="28"/>
          <w:lang w:eastAsia="ru-RU"/>
        </w:rPr>
        <w:t>тельным последствиям не только для потребителей финансовых услуг, но и для г</w:t>
      </w:r>
      <w:r w:rsidRPr="00E72CB1">
        <w:rPr>
          <w:rFonts w:ascii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hAnsi="Times New Roman"/>
          <w:sz w:val="28"/>
          <w:szCs w:val="28"/>
          <w:lang w:eastAsia="ru-RU"/>
        </w:rPr>
        <w:t>сударства, частного сектора и общества в целом. Поэтому разработка и внедрение программ</w:t>
      </w:r>
      <w:r w:rsidR="00941B18" w:rsidRPr="00E72CB1">
        <w:rPr>
          <w:rFonts w:ascii="Times New Roman" w:hAnsi="Times New Roman"/>
          <w:sz w:val="28"/>
          <w:szCs w:val="28"/>
          <w:lang w:eastAsia="ru-RU"/>
        </w:rPr>
        <w:t xml:space="preserve">ы </w:t>
      </w:r>
      <w:r w:rsidRPr="00E72CB1">
        <w:rPr>
          <w:rFonts w:ascii="Times New Roman" w:hAnsi="Times New Roman"/>
          <w:sz w:val="28"/>
          <w:szCs w:val="28"/>
          <w:lang w:eastAsia="ru-RU"/>
        </w:rPr>
        <w:t xml:space="preserve"> по повышению финансовой грамотности населения - важное направл</w:t>
      </w:r>
      <w:r w:rsidRPr="00E72CB1">
        <w:rPr>
          <w:rFonts w:ascii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hAnsi="Times New Roman"/>
          <w:sz w:val="28"/>
          <w:szCs w:val="28"/>
          <w:lang w:eastAsia="ru-RU"/>
        </w:rPr>
        <w:t>ние государственной политики. Рост финансовой грамотности населения приводит к снижению рисков излишней личной задолженности граждан по потребительским кредитам, сокращению рисков мошенничества со стороны недобросовестных учас</w:t>
      </w:r>
      <w:r w:rsidRPr="00E72CB1">
        <w:rPr>
          <w:rFonts w:ascii="Times New Roman" w:hAnsi="Times New Roman"/>
          <w:sz w:val="28"/>
          <w:szCs w:val="28"/>
          <w:lang w:eastAsia="ru-RU"/>
        </w:rPr>
        <w:t>т</w:t>
      </w:r>
      <w:r w:rsidRPr="00E72CB1">
        <w:rPr>
          <w:rFonts w:ascii="Times New Roman" w:hAnsi="Times New Roman"/>
          <w:sz w:val="28"/>
          <w:szCs w:val="28"/>
          <w:lang w:eastAsia="ru-RU"/>
        </w:rPr>
        <w:t>ников рынка и, в конечном итоге, способствует социальной и экономической ст</w:t>
      </w:r>
      <w:r w:rsidRPr="00E72CB1">
        <w:rPr>
          <w:rFonts w:ascii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hAnsi="Times New Roman"/>
          <w:sz w:val="28"/>
          <w:szCs w:val="28"/>
          <w:lang w:eastAsia="ru-RU"/>
        </w:rPr>
        <w:t>бильности в стране.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 xml:space="preserve">При увеличении числа финансово грамотных жителей </w:t>
      </w:r>
      <w:r w:rsidR="00941B18" w:rsidRPr="00E72CB1">
        <w:rPr>
          <w:rFonts w:ascii="Times New Roman" w:hAnsi="Times New Roman"/>
          <w:sz w:val="28"/>
          <w:szCs w:val="28"/>
          <w:lang w:eastAsia="ru-RU"/>
        </w:rPr>
        <w:t xml:space="preserve">района </w:t>
      </w:r>
      <w:r w:rsidRPr="00E72CB1">
        <w:rPr>
          <w:rFonts w:ascii="Times New Roman" w:hAnsi="Times New Roman"/>
          <w:sz w:val="28"/>
          <w:szCs w:val="28"/>
          <w:lang w:eastAsia="ru-RU"/>
        </w:rPr>
        <w:t xml:space="preserve"> сократится число обращений и жалоб граждан в различные структуры, органы </w:t>
      </w:r>
      <w:r w:rsidR="00941B18" w:rsidRPr="00E72CB1">
        <w:rPr>
          <w:rFonts w:ascii="Times New Roman" w:hAnsi="Times New Roman"/>
          <w:sz w:val="28"/>
          <w:szCs w:val="28"/>
          <w:lang w:eastAsia="ru-RU"/>
        </w:rPr>
        <w:t>местного самоуправл</w:t>
      </w:r>
      <w:r w:rsidR="00941B18" w:rsidRPr="00E72CB1">
        <w:rPr>
          <w:rFonts w:ascii="Times New Roman" w:hAnsi="Times New Roman"/>
          <w:sz w:val="28"/>
          <w:szCs w:val="28"/>
          <w:lang w:eastAsia="ru-RU"/>
        </w:rPr>
        <w:t>е</w:t>
      </w:r>
      <w:r w:rsidR="00941B18" w:rsidRPr="00E72CB1">
        <w:rPr>
          <w:rFonts w:ascii="Times New Roman" w:hAnsi="Times New Roman"/>
          <w:sz w:val="28"/>
          <w:szCs w:val="28"/>
          <w:lang w:eastAsia="ru-RU"/>
        </w:rPr>
        <w:t xml:space="preserve">ния Грачевского района </w:t>
      </w:r>
      <w:r w:rsidRPr="00E72CB1">
        <w:rPr>
          <w:rFonts w:ascii="Times New Roman" w:hAnsi="Times New Roman"/>
          <w:sz w:val="28"/>
          <w:szCs w:val="28"/>
          <w:lang w:eastAsia="ru-RU"/>
        </w:rPr>
        <w:t xml:space="preserve"> по вопросам, связанным с предоставлением финансовых услуг, деятельностью кредитных и иных финансовых организаций. Финансовые знания являются надежной защитой от мошенников, различных финансовых п</w:t>
      </w:r>
      <w:r w:rsidRPr="00E72CB1">
        <w:rPr>
          <w:rFonts w:ascii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hAnsi="Times New Roman"/>
          <w:sz w:val="28"/>
          <w:szCs w:val="28"/>
          <w:lang w:eastAsia="ru-RU"/>
        </w:rPr>
        <w:t>средников, организаций, позиционирующих себя как финансовые агенты при пр</w:t>
      </w:r>
      <w:r w:rsidRPr="00E72CB1">
        <w:rPr>
          <w:rFonts w:ascii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hAnsi="Times New Roman"/>
          <w:sz w:val="28"/>
          <w:szCs w:val="28"/>
          <w:lang w:eastAsia="ru-RU"/>
        </w:rPr>
        <w:t>доставлении услуг кредитования и перекредитования, финансовых пирамид.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В итоге результаты системной работы на постоянной основе по повышению финансовой грамотности дадут положительный эффект повышения финансовой грамотности населения, что позволит удовлетворить собственные потребности, н</w:t>
      </w:r>
      <w:r w:rsidRPr="00E72CB1">
        <w:rPr>
          <w:rFonts w:ascii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hAnsi="Times New Roman"/>
          <w:sz w:val="28"/>
          <w:szCs w:val="28"/>
          <w:lang w:eastAsia="ru-RU"/>
        </w:rPr>
        <w:t>зависимость и собственную финансовую безопасность.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Это в свою очередь позволит обеспечить: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развитие финансовых рынков;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lastRenderedPageBreak/>
        <w:t>сокращение издержек денежного обращения;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вовлечение сбережений населения в финансовую систему;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сокращение завышенных ожиданий господдержки;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облегчение коммуникации;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снижение рисков паники на потребительском и финансовом рынках.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Реализуемые мероприятия подпрограммы ориентированы на следующие кат</w:t>
      </w:r>
      <w:r w:rsidRPr="00E72CB1">
        <w:rPr>
          <w:rFonts w:ascii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hAnsi="Times New Roman"/>
          <w:sz w:val="28"/>
          <w:szCs w:val="28"/>
          <w:lang w:eastAsia="ru-RU"/>
        </w:rPr>
        <w:t>гории населения, являющиеся целевыми группами подпрограммы: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группа N 1 - будущие активные пользователи финансовых услуг (воспитанники, учащиеся образовательных организаций);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группа N 2 - активные и потенциальные потребители финансовых услуг с ни</w:t>
      </w:r>
      <w:r w:rsidRPr="00E72CB1">
        <w:rPr>
          <w:rFonts w:ascii="Times New Roman" w:hAnsi="Times New Roman"/>
          <w:sz w:val="28"/>
          <w:szCs w:val="28"/>
          <w:lang w:eastAsia="ru-RU"/>
        </w:rPr>
        <w:t>з</w:t>
      </w:r>
      <w:r w:rsidRPr="00E72CB1">
        <w:rPr>
          <w:rFonts w:ascii="Times New Roman" w:hAnsi="Times New Roman"/>
          <w:sz w:val="28"/>
          <w:szCs w:val="28"/>
          <w:lang w:eastAsia="ru-RU"/>
        </w:rPr>
        <w:t>ким и средним уровнем доходов;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группа N 3 - население старшего возраста.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Группа N 1 рассматривается как наиболее перспективная ввиду того, что об</w:t>
      </w:r>
      <w:r w:rsidRPr="00E72CB1">
        <w:rPr>
          <w:rFonts w:ascii="Times New Roman" w:hAnsi="Times New Roman"/>
          <w:sz w:val="28"/>
          <w:szCs w:val="28"/>
          <w:lang w:eastAsia="ru-RU"/>
        </w:rPr>
        <w:t>у</w:t>
      </w:r>
      <w:r w:rsidRPr="00E72CB1">
        <w:rPr>
          <w:rFonts w:ascii="Times New Roman" w:hAnsi="Times New Roman"/>
          <w:sz w:val="28"/>
          <w:szCs w:val="28"/>
          <w:lang w:eastAsia="ru-RU"/>
        </w:rPr>
        <w:t>чающиеся образовательных организаций в среднесрочной и ближайшей перспективе станут экономически активными и, соответственно, столкнутся с проблемой прин</w:t>
      </w:r>
      <w:r w:rsidRPr="00E72CB1">
        <w:rPr>
          <w:rFonts w:ascii="Times New Roman" w:hAnsi="Times New Roman"/>
          <w:sz w:val="28"/>
          <w:szCs w:val="28"/>
          <w:lang w:eastAsia="ru-RU"/>
        </w:rPr>
        <w:t>я</w:t>
      </w:r>
      <w:r w:rsidRPr="00E72CB1">
        <w:rPr>
          <w:rFonts w:ascii="Times New Roman" w:hAnsi="Times New Roman"/>
          <w:sz w:val="28"/>
          <w:szCs w:val="28"/>
          <w:lang w:eastAsia="ru-RU"/>
        </w:rPr>
        <w:t>тия решений в области личных финансов и с личной ответственностью за результ</w:t>
      </w:r>
      <w:r w:rsidRPr="00E72CB1">
        <w:rPr>
          <w:rFonts w:ascii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hAnsi="Times New Roman"/>
          <w:sz w:val="28"/>
          <w:szCs w:val="28"/>
          <w:lang w:eastAsia="ru-RU"/>
        </w:rPr>
        <w:t>ты принятых решений. Данная целевая группа должна быть наиболее подготовлена к грамотному и эффективному поведению на рынке финансовых услуг, управлению личными финансами, свободно ориентироваться в широком спектре финансовых услуг с минимальными рисками финансовых потерь.</w:t>
      </w:r>
    </w:p>
    <w:p w:rsidR="00A344B0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Группу N 2 составляют активные потребители финансовых услуг, в том числе с потенциальным расширением спектра финансовых услуг в будущем. Основная часть данной группы обладает низким уровнем знаний и навыков в сфере финанс</w:t>
      </w:r>
      <w:r w:rsidRPr="00E72CB1">
        <w:rPr>
          <w:rFonts w:ascii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hAnsi="Times New Roman"/>
          <w:sz w:val="28"/>
          <w:szCs w:val="28"/>
          <w:lang w:eastAsia="ru-RU"/>
        </w:rPr>
        <w:t>вой грамотности и недостаточным пониманием своих прав как потребителей фина</w:t>
      </w:r>
      <w:r w:rsidRPr="00E72CB1">
        <w:rPr>
          <w:rFonts w:ascii="Times New Roman" w:hAnsi="Times New Roman"/>
          <w:sz w:val="28"/>
          <w:szCs w:val="28"/>
          <w:lang w:eastAsia="ru-RU"/>
        </w:rPr>
        <w:t>н</w:t>
      </w:r>
      <w:r w:rsidRPr="00E72CB1">
        <w:rPr>
          <w:rFonts w:ascii="Times New Roman" w:hAnsi="Times New Roman"/>
          <w:sz w:val="28"/>
          <w:szCs w:val="28"/>
          <w:lang w:eastAsia="ru-RU"/>
        </w:rPr>
        <w:t>совых услуг. Данная целевая аудитория наиболее склонна к принятию неэффекти</w:t>
      </w:r>
      <w:r w:rsidRPr="00E72CB1">
        <w:rPr>
          <w:rFonts w:ascii="Times New Roman" w:hAnsi="Times New Roman"/>
          <w:sz w:val="28"/>
          <w:szCs w:val="28"/>
          <w:lang w:eastAsia="ru-RU"/>
        </w:rPr>
        <w:t>в</w:t>
      </w:r>
      <w:r w:rsidRPr="00E72CB1">
        <w:rPr>
          <w:rFonts w:ascii="Times New Roman" w:hAnsi="Times New Roman"/>
          <w:sz w:val="28"/>
          <w:szCs w:val="28"/>
          <w:lang w:eastAsia="ru-RU"/>
        </w:rPr>
        <w:t>ных решений. В образовательной и информационной поддержке и защите прав п</w:t>
      </w:r>
      <w:r w:rsidRPr="00E72CB1">
        <w:rPr>
          <w:rFonts w:ascii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hAnsi="Times New Roman"/>
          <w:sz w:val="28"/>
          <w:szCs w:val="28"/>
          <w:lang w:eastAsia="ru-RU"/>
        </w:rPr>
        <w:t xml:space="preserve">требителей финансовых услуг особо нуждаются жители </w:t>
      </w:r>
      <w:r w:rsidR="00A344B0" w:rsidRPr="00E72CB1">
        <w:rPr>
          <w:rFonts w:ascii="Times New Roman" w:hAnsi="Times New Roman"/>
          <w:sz w:val="28"/>
          <w:szCs w:val="28"/>
          <w:lang w:eastAsia="ru-RU"/>
        </w:rPr>
        <w:t xml:space="preserve"> сельских поселений ра</w:t>
      </w:r>
      <w:r w:rsidR="00A344B0" w:rsidRPr="00E72CB1">
        <w:rPr>
          <w:rFonts w:ascii="Times New Roman" w:hAnsi="Times New Roman"/>
          <w:sz w:val="28"/>
          <w:szCs w:val="28"/>
          <w:lang w:eastAsia="ru-RU"/>
        </w:rPr>
        <w:t>й</w:t>
      </w:r>
      <w:r w:rsidR="00A344B0" w:rsidRPr="00E72CB1">
        <w:rPr>
          <w:rFonts w:ascii="Times New Roman" w:hAnsi="Times New Roman"/>
          <w:sz w:val="28"/>
          <w:szCs w:val="28"/>
          <w:lang w:eastAsia="ru-RU"/>
        </w:rPr>
        <w:t xml:space="preserve">она. 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Группа N 3 характеризуется в основном незначительными, но существенными для благополучия лиц, входящих в нее, сбережениями. Входящие в данную группу лица в наибольшей степени не приспособлены к условиям меняющегося рынка ф</w:t>
      </w:r>
      <w:r w:rsidRPr="00E72CB1">
        <w:rPr>
          <w:rFonts w:ascii="Times New Roman" w:hAnsi="Times New Roman"/>
          <w:sz w:val="28"/>
          <w:szCs w:val="28"/>
          <w:lang w:eastAsia="ru-RU"/>
        </w:rPr>
        <w:t>и</w:t>
      </w:r>
      <w:r w:rsidRPr="00E72CB1">
        <w:rPr>
          <w:rFonts w:ascii="Times New Roman" w:hAnsi="Times New Roman"/>
          <w:sz w:val="28"/>
          <w:szCs w:val="28"/>
          <w:lang w:eastAsia="ru-RU"/>
        </w:rPr>
        <w:t>нансовых услуг, при этом неверные решения относительно использования личного бюджета наиболее болезненно сказываются на жизненном уровне лиц, входящих в данную группу.</w:t>
      </w:r>
    </w:p>
    <w:p w:rsidR="008D2EA7" w:rsidRPr="00E72CB1" w:rsidRDefault="008D2EA7" w:rsidP="00303A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74DDA" w:rsidRPr="000A5DB3" w:rsidRDefault="00B74DDA" w:rsidP="00B74DDA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A5DB3">
        <w:rPr>
          <w:rFonts w:ascii="Times New Roman" w:eastAsia="Times New Roman" w:hAnsi="Times New Roman"/>
          <w:bCs/>
          <w:sz w:val="28"/>
          <w:szCs w:val="28"/>
          <w:lang w:eastAsia="ru-RU"/>
        </w:rPr>
        <w:t>2. Приоритетные направления муниципальной политики Грачевского района в сфере реализации подпрограммы, описание путей достижения ее цели и выполнения задач, прогнозируемые результаты реализации муниципальной подпрограммы</w:t>
      </w:r>
    </w:p>
    <w:p w:rsidR="008D2EA7" w:rsidRPr="00E72CB1" w:rsidRDefault="008D2EA7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Ожидаемые социально-экономические эффекты и последствия реализации по</w:t>
      </w:r>
      <w:r w:rsidRPr="00E72CB1">
        <w:rPr>
          <w:rFonts w:ascii="Times New Roman" w:hAnsi="Times New Roman"/>
          <w:sz w:val="28"/>
          <w:szCs w:val="28"/>
          <w:lang w:eastAsia="ru-RU"/>
        </w:rPr>
        <w:t>д</w:t>
      </w:r>
      <w:r w:rsidRPr="00E72CB1">
        <w:rPr>
          <w:rFonts w:ascii="Times New Roman" w:hAnsi="Times New Roman"/>
          <w:sz w:val="28"/>
          <w:szCs w:val="28"/>
          <w:lang w:eastAsia="ru-RU"/>
        </w:rPr>
        <w:t>программы включают: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повышение общего объема сбережений граждан;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снижение рисков "персонального банкротства", связанных с отсутствием ф</w:t>
      </w:r>
      <w:r w:rsidRPr="00E72CB1">
        <w:rPr>
          <w:rFonts w:ascii="Times New Roman" w:hAnsi="Times New Roman"/>
          <w:sz w:val="28"/>
          <w:szCs w:val="28"/>
          <w:lang w:eastAsia="ru-RU"/>
        </w:rPr>
        <w:t>и</w:t>
      </w:r>
      <w:r w:rsidRPr="00E72CB1">
        <w:rPr>
          <w:rFonts w:ascii="Times New Roman" w:hAnsi="Times New Roman"/>
          <w:sz w:val="28"/>
          <w:szCs w:val="28"/>
          <w:lang w:eastAsia="ru-RU"/>
        </w:rPr>
        <w:t>нансового планирования и/или неэффективным использованием финансовых инс</w:t>
      </w:r>
      <w:r w:rsidRPr="00E72CB1">
        <w:rPr>
          <w:rFonts w:ascii="Times New Roman" w:hAnsi="Times New Roman"/>
          <w:sz w:val="28"/>
          <w:szCs w:val="28"/>
          <w:lang w:eastAsia="ru-RU"/>
        </w:rPr>
        <w:t>т</w:t>
      </w:r>
      <w:r w:rsidRPr="00E72CB1">
        <w:rPr>
          <w:rFonts w:ascii="Times New Roman" w:hAnsi="Times New Roman"/>
          <w:sz w:val="28"/>
          <w:szCs w:val="28"/>
          <w:lang w:eastAsia="ru-RU"/>
        </w:rPr>
        <w:t>рументов;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 xml:space="preserve">улучшение доступа населения </w:t>
      </w:r>
      <w:r w:rsidR="007A6240" w:rsidRPr="00E72CB1">
        <w:rPr>
          <w:rFonts w:ascii="Times New Roman" w:hAnsi="Times New Roman"/>
          <w:sz w:val="28"/>
          <w:szCs w:val="28"/>
          <w:lang w:eastAsia="ru-RU"/>
        </w:rPr>
        <w:t>района</w:t>
      </w:r>
      <w:r w:rsidRPr="00E72CB1">
        <w:rPr>
          <w:rFonts w:ascii="Times New Roman" w:hAnsi="Times New Roman"/>
          <w:sz w:val="28"/>
          <w:szCs w:val="28"/>
          <w:lang w:eastAsia="ru-RU"/>
        </w:rPr>
        <w:t xml:space="preserve"> к финансовым услугам;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повышение доли населения </w:t>
      </w:r>
      <w:r w:rsidR="007A6240" w:rsidRPr="00E72CB1">
        <w:rPr>
          <w:rFonts w:ascii="Times New Roman" w:hAnsi="Times New Roman"/>
          <w:sz w:val="28"/>
          <w:szCs w:val="28"/>
          <w:lang w:eastAsia="ru-RU"/>
        </w:rPr>
        <w:t>района</w:t>
      </w:r>
      <w:r w:rsidRPr="00E72CB1">
        <w:rPr>
          <w:rFonts w:ascii="Times New Roman" w:hAnsi="Times New Roman"/>
          <w:sz w:val="28"/>
          <w:szCs w:val="28"/>
          <w:lang w:eastAsia="ru-RU"/>
        </w:rPr>
        <w:t>, участвующего в управлении накопительной частью будущей пенсии;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готовность граждан преодолевать неблагоприятные экономические колебания;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снижение уровня просроченной задолженности граждан по потребительским кредитам;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 xml:space="preserve">защищенность населения </w:t>
      </w:r>
      <w:r w:rsidR="007A6240" w:rsidRPr="00E72CB1">
        <w:rPr>
          <w:rFonts w:ascii="Times New Roman" w:hAnsi="Times New Roman"/>
          <w:sz w:val="28"/>
          <w:szCs w:val="28"/>
          <w:lang w:eastAsia="ru-RU"/>
        </w:rPr>
        <w:t>района</w:t>
      </w:r>
      <w:r w:rsidRPr="00E72CB1">
        <w:rPr>
          <w:rFonts w:ascii="Times New Roman" w:hAnsi="Times New Roman"/>
          <w:sz w:val="28"/>
          <w:szCs w:val="28"/>
          <w:lang w:eastAsia="ru-RU"/>
        </w:rPr>
        <w:t xml:space="preserve"> от финансового мошенничества за счет знания нормативных правовых актов и специфики рынка финансовых услуг;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повышение прозрачности предоставляемой населению информации со стороны продавцов рынка финансовых услуг;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дальнейшее развитие системы защиты прав потребителя финансовых услуг.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Реализация подпрограммы будет способствовать повышению качества име</w:t>
      </w:r>
      <w:r w:rsidRPr="00E72CB1">
        <w:rPr>
          <w:rFonts w:ascii="Times New Roman" w:hAnsi="Times New Roman"/>
          <w:sz w:val="28"/>
          <w:szCs w:val="28"/>
          <w:lang w:eastAsia="ru-RU"/>
        </w:rPr>
        <w:t>ю</w:t>
      </w:r>
      <w:r w:rsidRPr="00E72CB1">
        <w:rPr>
          <w:rFonts w:ascii="Times New Roman" w:hAnsi="Times New Roman"/>
          <w:sz w:val="28"/>
          <w:szCs w:val="28"/>
          <w:lang w:eastAsia="ru-RU"/>
        </w:rPr>
        <w:t xml:space="preserve">щихся финансовых услуг, позволит расширить возможности населения </w:t>
      </w:r>
      <w:r w:rsidR="007A6240" w:rsidRPr="00E72CB1">
        <w:rPr>
          <w:rFonts w:ascii="Times New Roman" w:hAnsi="Times New Roman"/>
          <w:sz w:val="28"/>
          <w:szCs w:val="28"/>
          <w:lang w:eastAsia="ru-RU"/>
        </w:rPr>
        <w:t>района</w:t>
      </w:r>
      <w:r w:rsidRPr="00E72CB1">
        <w:rPr>
          <w:rFonts w:ascii="Times New Roman" w:hAnsi="Times New Roman"/>
          <w:sz w:val="28"/>
          <w:szCs w:val="28"/>
          <w:lang w:eastAsia="ru-RU"/>
        </w:rPr>
        <w:t xml:space="preserve"> более эффективного использования финансовых услуг в целях повышения собственного благосостояния и роста сбережений. Рост финансовой грамотности населения </w:t>
      </w:r>
      <w:r w:rsidR="007A6240" w:rsidRPr="00E72CB1">
        <w:rPr>
          <w:rFonts w:ascii="Times New Roman" w:hAnsi="Times New Roman"/>
          <w:sz w:val="28"/>
          <w:szCs w:val="28"/>
          <w:lang w:eastAsia="ru-RU"/>
        </w:rPr>
        <w:t>ра</w:t>
      </w:r>
      <w:r w:rsidR="007A6240" w:rsidRPr="00E72CB1">
        <w:rPr>
          <w:rFonts w:ascii="Times New Roman" w:hAnsi="Times New Roman"/>
          <w:sz w:val="28"/>
          <w:szCs w:val="28"/>
          <w:lang w:eastAsia="ru-RU"/>
        </w:rPr>
        <w:t>й</w:t>
      </w:r>
      <w:r w:rsidR="007A6240" w:rsidRPr="00E72CB1">
        <w:rPr>
          <w:rFonts w:ascii="Times New Roman" w:hAnsi="Times New Roman"/>
          <w:sz w:val="28"/>
          <w:szCs w:val="28"/>
          <w:lang w:eastAsia="ru-RU"/>
        </w:rPr>
        <w:t>она</w:t>
      </w:r>
      <w:r w:rsidRPr="00E72CB1">
        <w:rPr>
          <w:rFonts w:ascii="Times New Roman" w:hAnsi="Times New Roman"/>
          <w:sz w:val="28"/>
          <w:szCs w:val="28"/>
          <w:lang w:eastAsia="ru-RU"/>
        </w:rPr>
        <w:t xml:space="preserve"> приведет к постепенному снижению рисков излишней личной задолженности граждан по потребительским кредитам, сокращению рисков мошенничества со ст</w:t>
      </w:r>
      <w:r w:rsidRPr="00E72CB1">
        <w:rPr>
          <w:rFonts w:ascii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hAnsi="Times New Roman"/>
          <w:sz w:val="28"/>
          <w:szCs w:val="28"/>
          <w:lang w:eastAsia="ru-RU"/>
        </w:rPr>
        <w:t>роны недобросовестных участников рынка финансовых услуг.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Целью подпрограммы является содействие формированию разумного финанс</w:t>
      </w:r>
      <w:r w:rsidRPr="00E72CB1">
        <w:rPr>
          <w:rFonts w:ascii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hAnsi="Times New Roman"/>
          <w:sz w:val="28"/>
          <w:szCs w:val="28"/>
          <w:lang w:eastAsia="ru-RU"/>
        </w:rPr>
        <w:t xml:space="preserve">вого поведения населения </w:t>
      </w:r>
      <w:r w:rsidR="007A6240" w:rsidRPr="00E72CB1">
        <w:rPr>
          <w:rFonts w:ascii="Times New Roman" w:hAnsi="Times New Roman"/>
          <w:sz w:val="28"/>
          <w:szCs w:val="28"/>
          <w:lang w:eastAsia="ru-RU"/>
        </w:rPr>
        <w:t>района</w:t>
      </w:r>
      <w:r w:rsidRPr="00E72CB1">
        <w:rPr>
          <w:rFonts w:ascii="Times New Roman" w:hAnsi="Times New Roman"/>
          <w:sz w:val="28"/>
          <w:szCs w:val="28"/>
          <w:lang w:eastAsia="ru-RU"/>
        </w:rPr>
        <w:t>, его ответственного участия на рынках финанс</w:t>
      </w:r>
      <w:r w:rsidRPr="00E72CB1">
        <w:rPr>
          <w:rFonts w:ascii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hAnsi="Times New Roman"/>
          <w:sz w:val="28"/>
          <w:szCs w:val="28"/>
          <w:lang w:eastAsia="ru-RU"/>
        </w:rPr>
        <w:t>вых услуг. Для достижения указанной цели планируется решение следующих задач: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разработка и реализация образовательных программ и информационных камп</w:t>
      </w:r>
      <w:r w:rsidRPr="00E72CB1">
        <w:rPr>
          <w:rFonts w:ascii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hAnsi="Times New Roman"/>
          <w:sz w:val="28"/>
          <w:szCs w:val="28"/>
          <w:lang w:eastAsia="ru-RU"/>
        </w:rPr>
        <w:t xml:space="preserve">ний по повышению финансовой грамотности населения </w:t>
      </w:r>
      <w:r w:rsidR="007A6240" w:rsidRPr="00E72CB1">
        <w:rPr>
          <w:rFonts w:ascii="Times New Roman" w:hAnsi="Times New Roman"/>
          <w:sz w:val="28"/>
          <w:szCs w:val="28"/>
          <w:lang w:eastAsia="ru-RU"/>
        </w:rPr>
        <w:t>района</w:t>
      </w:r>
      <w:r w:rsidRPr="00E72CB1">
        <w:rPr>
          <w:rFonts w:ascii="Times New Roman" w:hAnsi="Times New Roman"/>
          <w:sz w:val="28"/>
          <w:szCs w:val="28"/>
          <w:lang w:eastAsia="ru-RU"/>
        </w:rPr>
        <w:t>;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содействие усилению защиты прав потребителей финансовых услуг;</w:t>
      </w:r>
    </w:p>
    <w:p w:rsidR="000875C6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 xml:space="preserve">мониторинг и оценка уровня финансовой грамотности населения </w:t>
      </w:r>
      <w:r w:rsidR="007A6240" w:rsidRPr="00E72CB1">
        <w:rPr>
          <w:rFonts w:ascii="Times New Roman" w:hAnsi="Times New Roman"/>
          <w:sz w:val="28"/>
          <w:szCs w:val="28"/>
          <w:lang w:eastAsia="ru-RU"/>
        </w:rPr>
        <w:t xml:space="preserve">района </w:t>
      </w:r>
      <w:r w:rsidRPr="00E72CB1">
        <w:rPr>
          <w:rFonts w:ascii="Times New Roman" w:hAnsi="Times New Roman"/>
          <w:sz w:val="28"/>
          <w:szCs w:val="28"/>
          <w:lang w:eastAsia="ru-RU"/>
        </w:rPr>
        <w:t>и з</w:t>
      </w:r>
      <w:r w:rsidRPr="00E72CB1">
        <w:rPr>
          <w:rFonts w:ascii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hAnsi="Times New Roman"/>
          <w:sz w:val="28"/>
          <w:szCs w:val="28"/>
          <w:lang w:eastAsia="ru-RU"/>
        </w:rPr>
        <w:t xml:space="preserve">щиты прав потребителей финансовых услуг на территории </w:t>
      </w:r>
      <w:r w:rsidR="007A6240" w:rsidRPr="00E72CB1">
        <w:rPr>
          <w:rFonts w:ascii="Times New Roman" w:hAnsi="Times New Roman"/>
          <w:sz w:val="28"/>
          <w:szCs w:val="28"/>
          <w:lang w:eastAsia="ru-RU"/>
        </w:rPr>
        <w:t>Грачевского района.</w:t>
      </w:r>
    </w:p>
    <w:p w:rsidR="00B74DDA" w:rsidRPr="000A5DB3" w:rsidRDefault="00B74DDA" w:rsidP="0017388B">
      <w:pPr>
        <w:pStyle w:val="ad"/>
        <w:numPr>
          <w:ilvl w:val="0"/>
          <w:numId w:val="16"/>
        </w:numPr>
        <w:jc w:val="center"/>
        <w:rPr>
          <w:sz w:val="28"/>
          <w:szCs w:val="28"/>
        </w:rPr>
      </w:pPr>
      <w:r w:rsidRPr="000A5DB3">
        <w:rPr>
          <w:sz w:val="28"/>
          <w:szCs w:val="28"/>
        </w:rPr>
        <w:t>Показатели (индикаторы) подпрограммы</w:t>
      </w:r>
    </w:p>
    <w:p w:rsidR="00B74DDA" w:rsidRPr="00E72CB1" w:rsidRDefault="007769A0" w:rsidP="007769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Фактическое значение показателей (индикаторов) подпрограммы рассчитыв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ется </w:t>
      </w:r>
      <w:r w:rsidR="00DA6246"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количеств</w:t>
      </w:r>
      <w:r w:rsidR="00DA624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опубликованного материала на сайте финансового отдела о пр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веденных мероприятиях, изданных опубликованных материал</w:t>
      </w:r>
      <w:r w:rsidR="00DA6246">
        <w:rPr>
          <w:rFonts w:ascii="Times New Roman" w:eastAsia="Times New Roman" w:hAnsi="Times New Roman"/>
          <w:sz w:val="28"/>
          <w:szCs w:val="28"/>
          <w:lang w:eastAsia="ru-RU"/>
        </w:rPr>
        <w:t>ах по финансовой грамотности населения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текущем финансовом году.</w:t>
      </w:r>
    </w:p>
    <w:p w:rsidR="007769A0" w:rsidRDefault="00A66F7E" w:rsidP="007769A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hyperlink r:id="rId29" w:history="1">
        <w:r w:rsidR="007769A0" w:rsidRPr="00E72CB1">
          <w:rPr>
            <w:rFonts w:ascii="Times New Roman" w:hAnsi="Times New Roman"/>
            <w:sz w:val="28"/>
            <w:szCs w:val="28"/>
            <w:lang w:eastAsia="ru-RU"/>
          </w:rPr>
          <w:t>Сведения</w:t>
        </w:r>
      </w:hyperlink>
      <w:r w:rsidR="007769A0" w:rsidRPr="00E72CB1">
        <w:rPr>
          <w:rFonts w:ascii="Times New Roman" w:hAnsi="Times New Roman"/>
          <w:sz w:val="28"/>
          <w:szCs w:val="28"/>
          <w:lang w:eastAsia="ru-RU"/>
        </w:rPr>
        <w:t xml:space="preserve"> о показателях (индикаторах) подпрограммы представлены в прил</w:t>
      </w:r>
      <w:r w:rsidR="007769A0" w:rsidRPr="00E72CB1">
        <w:rPr>
          <w:rFonts w:ascii="Times New Roman" w:hAnsi="Times New Roman"/>
          <w:sz w:val="28"/>
          <w:szCs w:val="28"/>
          <w:lang w:eastAsia="ru-RU"/>
        </w:rPr>
        <w:t>о</w:t>
      </w:r>
      <w:r w:rsidR="007769A0" w:rsidRPr="00E72CB1">
        <w:rPr>
          <w:rFonts w:ascii="Times New Roman" w:hAnsi="Times New Roman"/>
          <w:sz w:val="28"/>
          <w:szCs w:val="28"/>
          <w:lang w:eastAsia="ru-RU"/>
        </w:rPr>
        <w:t>жении 1 к настоящей Программе.</w:t>
      </w:r>
    </w:p>
    <w:p w:rsidR="007A6240" w:rsidRPr="00E72CB1" w:rsidRDefault="007A6240" w:rsidP="00303A3D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A6240" w:rsidRPr="000A5DB3" w:rsidRDefault="0017388B" w:rsidP="00303A3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5DB3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A6240" w:rsidRPr="000A5DB3">
        <w:rPr>
          <w:rFonts w:ascii="Times New Roman" w:eastAsia="Times New Roman" w:hAnsi="Times New Roman"/>
          <w:sz w:val="28"/>
          <w:szCs w:val="28"/>
          <w:lang w:eastAsia="ru-RU"/>
        </w:rPr>
        <w:t>.Перечень и характеристика основных мероприятий</w:t>
      </w:r>
    </w:p>
    <w:p w:rsidR="007A6240" w:rsidRPr="000A5DB3" w:rsidRDefault="007A6240" w:rsidP="00303A3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5DB3">
        <w:rPr>
          <w:rFonts w:ascii="Times New Roman" w:eastAsia="Times New Roman" w:hAnsi="Times New Roman"/>
          <w:sz w:val="28"/>
          <w:szCs w:val="28"/>
          <w:lang w:eastAsia="ru-RU"/>
        </w:rPr>
        <w:t>подпрограммы</w:t>
      </w:r>
    </w:p>
    <w:p w:rsidR="007A6240" w:rsidRPr="00E72CB1" w:rsidRDefault="007A6240" w:rsidP="00303A3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A6246" w:rsidRPr="00DA6246" w:rsidRDefault="00DA6246" w:rsidP="00DA62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6246">
        <w:rPr>
          <w:rFonts w:ascii="Times New Roman" w:eastAsia="Times New Roman" w:hAnsi="Times New Roman"/>
          <w:sz w:val="28"/>
          <w:szCs w:val="28"/>
          <w:lang w:eastAsia="ru-RU"/>
        </w:rPr>
        <w:t>В рамках подпрограммы реализуются следующие основные мероприятия:</w:t>
      </w:r>
    </w:p>
    <w:p w:rsidR="00DA6246" w:rsidRPr="00DA6246" w:rsidRDefault="00DA6246" w:rsidP="00DA62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6246">
        <w:rPr>
          <w:rFonts w:ascii="Times New Roman" w:eastAsia="Times New Roman" w:hAnsi="Times New Roman"/>
          <w:sz w:val="28"/>
          <w:szCs w:val="28"/>
          <w:lang w:eastAsia="ru-RU"/>
        </w:rPr>
        <w:t>основное мероприятие 1 «Проведение консультационных и обучающих мер</w:t>
      </w:r>
      <w:r w:rsidRPr="00DA6246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A6246">
        <w:rPr>
          <w:rFonts w:ascii="Times New Roman" w:eastAsia="Times New Roman" w:hAnsi="Times New Roman"/>
          <w:sz w:val="28"/>
          <w:szCs w:val="28"/>
          <w:lang w:eastAsia="ru-RU"/>
        </w:rPr>
        <w:t xml:space="preserve">приятий, направленных на повышение финансовой грамотности населения </w:t>
      </w:r>
      <w:r w:rsidR="00396790">
        <w:rPr>
          <w:rFonts w:ascii="Times New Roman" w:eastAsia="Times New Roman" w:hAnsi="Times New Roman"/>
          <w:sz w:val="28"/>
          <w:szCs w:val="28"/>
          <w:lang w:eastAsia="ru-RU"/>
        </w:rPr>
        <w:t>района</w:t>
      </w:r>
      <w:r w:rsidRPr="00DA6246"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p w:rsidR="00DA6246" w:rsidRPr="00DA6246" w:rsidRDefault="00DA6246" w:rsidP="00DA624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6246">
        <w:rPr>
          <w:rFonts w:ascii="Times New Roman" w:eastAsia="Times New Roman" w:hAnsi="Times New Roman"/>
          <w:sz w:val="28"/>
          <w:szCs w:val="28"/>
          <w:lang w:eastAsia="ru-RU"/>
        </w:rPr>
        <w:t>В рамках данного основного мероприятия планируется осуществлять инфо</w:t>
      </w:r>
      <w:r w:rsidRPr="00DA624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DA6246">
        <w:rPr>
          <w:rFonts w:ascii="Times New Roman" w:eastAsia="Times New Roman" w:hAnsi="Times New Roman"/>
          <w:sz w:val="28"/>
          <w:szCs w:val="28"/>
          <w:lang w:eastAsia="ru-RU"/>
        </w:rPr>
        <w:t xml:space="preserve">мационно-разъяснительные мероприятия для населения </w:t>
      </w:r>
      <w:r w:rsidR="00396790">
        <w:rPr>
          <w:rFonts w:ascii="Times New Roman" w:eastAsia="Times New Roman" w:hAnsi="Times New Roman"/>
          <w:sz w:val="28"/>
          <w:szCs w:val="28"/>
          <w:lang w:eastAsia="ru-RU"/>
        </w:rPr>
        <w:t>района</w:t>
      </w:r>
      <w:r w:rsidRPr="00DA6246">
        <w:rPr>
          <w:rFonts w:ascii="Times New Roman" w:eastAsia="Times New Roman" w:hAnsi="Times New Roman"/>
          <w:sz w:val="28"/>
          <w:szCs w:val="28"/>
          <w:lang w:eastAsia="ru-RU"/>
        </w:rPr>
        <w:t xml:space="preserve"> о возможностях и преимуществах безналичных расчетов, в том числе с использованием банковских карт, привлекать</w:t>
      </w:r>
      <w:r w:rsidR="0039679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участия в мероприятиях</w:t>
      </w:r>
      <w:r w:rsidRPr="00DA6246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представителей банковских и страх</w:t>
      </w:r>
      <w:r w:rsidRPr="00DA6246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A6246">
        <w:rPr>
          <w:rFonts w:ascii="Times New Roman" w:eastAsia="Times New Roman" w:hAnsi="Times New Roman"/>
          <w:sz w:val="28"/>
          <w:szCs w:val="28"/>
          <w:lang w:eastAsia="ru-RU"/>
        </w:rPr>
        <w:t xml:space="preserve">вых организаций. </w:t>
      </w:r>
    </w:p>
    <w:p w:rsidR="00DA6246" w:rsidRPr="00DA6246" w:rsidRDefault="00DA6246" w:rsidP="00DA6246">
      <w:pPr>
        <w:keepNext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624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основное мероприятие 2 «Информирование населения </w:t>
      </w:r>
      <w:r w:rsidR="00396790">
        <w:rPr>
          <w:rFonts w:ascii="Times New Roman" w:eastAsia="Times New Roman" w:hAnsi="Times New Roman"/>
          <w:sz w:val="28"/>
          <w:szCs w:val="28"/>
          <w:lang w:eastAsia="ru-RU"/>
        </w:rPr>
        <w:t>района</w:t>
      </w:r>
      <w:r w:rsidRPr="00DA6246">
        <w:rPr>
          <w:rFonts w:ascii="Times New Roman" w:eastAsia="Times New Roman" w:hAnsi="Times New Roman"/>
          <w:sz w:val="28"/>
          <w:szCs w:val="28"/>
          <w:lang w:eastAsia="ru-RU"/>
        </w:rPr>
        <w:t xml:space="preserve"> по вопросам финансовой грамотности».</w:t>
      </w:r>
    </w:p>
    <w:p w:rsidR="00DA6246" w:rsidRPr="00DA6246" w:rsidRDefault="00DA6246" w:rsidP="00DA624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6246">
        <w:rPr>
          <w:rFonts w:ascii="Times New Roman" w:eastAsia="Times New Roman" w:hAnsi="Times New Roman"/>
          <w:sz w:val="28"/>
          <w:szCs w:val="28"/>
          <w:lang w:eastAsia="ru-RU"/>
        </w:rPr>
        <w:t xml:space="preserve">В рамках данного основного мероприятия </w:t>
      </w:r>
      <w:r w:rsidR="0039679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DA6246">
        <w:rPr>
          <w:rFonts w:ascii="Times New Roman" w:eastAsia="Times New Roman" w:hAnsi="Times New Roman"/>
          <w:sz w:val="28"/>
          <w:szCs w:val="28"/>
          <w:lang w:eastAsia="ru-RU"/>
        </w:rPr>
        <w:t>ланируется размещение матери</w:t>
      </w:r>
      <w:r w:rsidRPr="00DA624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DA6246">
        <w:rPr>
          <w:rFonts w:ascii="Times New Roman" w:eastAsia="Times New Roman" w:hAnsi="Times New Roman"/>
          <w:sz w:val="28"/>
          <w:szCs w:val="28"/>
          <w:lang w:eastAsia="ru-RU"/>
        </w:rPr>
        <w:t xml:space="preserve">лов консультационного характера по вопросам повышения финансовой грамотности населения </w:t>
      </w:r>
      <w:r w:rsidR="00396790">
        <w:rPr>
          <w:rFonts w:ascii="Times New Roman" w:eastAsia="Times New Roman" w:hAnsi="Times New Roman"/>
          <w:sz w:val="28"/>
          <w:szCs w:val="28"/>
          <w:lang w:eastAsia="ru-RU"/>
        </w:rPr>
        <w:t xml:space="preserve">на сайте финансового отдела </w:t>
      </w:r>
      <w:r w:rsidRPr="00DA6246">
        <w:rPr>
          <w:rFonts w:ascii="Times New Roman" w:eastAsia="Times New Roman" w:hAnsi="Times New Roman"/>
          <w:sz w:val="28"/>
          <w:szCs w:val="28"/>
          <w:lang w:eastAsia="ru-RU"/>
        </w:rPr>
        <w:t>в сети Интернет;</w:t>
      </w:r>
    </w:p>
    <w:p w:rsidR="00DA6246" w:rsidRPr="00DA6246" w:rsidRDefault="00DA6246" w:rsidP="00DA6246">
      <w:pPr>
        <w:keepNext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6246">
        <w:rPr>
          <w:rFonts w:ascii="Times New Roman" w:eastAsia="Times New Roman" w:hAnsi="Times New Roman"/>
          <w:sz w:val="28"/>
          <w:szCs w:val="28"/>
          <w:lang w:eastAsia="ru-RU"/>
        </w:rPr>
        <w:t>основное мероприятие 3 «Анализ уровня финансовой грамотности населения».</w:t>
      </w:r>
    </w:p>
    <w:p w:rsidR="00DA6246" w:rsidRPr="00DA6246" w:rsidRDefault="00DA6246" w:rsidP="00DA624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6246">
        <w:rPr>
          <w:rFonts w:ascii="Times New Roman" w:eastAsia="Times New Roman" w:hAnsi="Times New Roman"/>
          <w:sz w:val="28"/>
          <w:szCs w:val="28"/>
          <w:lang w:eastAsia="ru-RU"/>
        </w:rPr>
        <w:t xml:space="preserve">В рамках данного основного мероприятия планируется регулярное проведение </w:t>
      </w:r>
      <w:r w:rsidR="00396790">
        <w:rPr>
          <w:rFonts w:ascii="Times New Roman" w:eastAsia="Times New Roman" w:hAnsi="Times New Roman"/>
          <w:sz w:val="28"/>
          <w:szCs w:val="28"/>
          <w:lang w:eastAsia="ru-RU"/>
        </w:rPr>
        <w:t>заседания общественного совета при финансовом отделе, в том числе для оценки уровня финансовой грамотности населения района и защиты прав потребителей ф</w:t>
      </w:r>
      <w:r w:rsidR="0039679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396790">
        <w:rPr>
          <w:rFonts w:ascii="Times New Roman" w:eastAsia="Times New Roman" w:hAnsi="Times New Roman"/>
          <w:sz w:val="28"/>
          <w:szCs w:val="28"/>
          <w:lang w:eastAsia="ru-RU"/>
        </w:rPr>
        <w:t>нансовых услуг.</w:t>
      </w:r>
    </w:p>
    <w:p w:rsidR="00DA6246" w:rsidRPr="00DA6246" w:rsidRDefault="00DA6246" w:rsidP="00DA62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6246">
        <w:rPr>
          <w:rFonts w:ascii="Times New Roman" w:eastAsia="Times New Roman" w:hAnsi="Times New Roman"/>
          <w:sz w:val="28"/>
          <w:szCs w:val="28"/>
          <w:lang w:eastAsia="ru-RU"/>
        </w:rPr>
        <w:t>Перечень основных мероприятий подпрограммы представлен в приложении 2 к настоящей</w:t>
      </w:r>
      <w:r w:rsidR="00396790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муниципальной</w:t>
      </w:r>
      <w:r w:rsidRPr="00DA624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9679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DA6246">
        <w:rPr>
          <w:rFonts w:ascii="Times New Roman" w:eastAsia="Times New Roman" w:hAnsi="Times New Roman"/>
          <w:sz w:val="28"/>
          <w:szCs w:val="28"/>
          <w:lang w:eastAsia="ru-RU"/>
        </w:rPr>
        <w:t>рограмме.</w:t>
      </w:r>
    </w:p>
    <w:p w:rsidR="00DA6246" w:rsidRDefault="00DA6246" w:rsidP="00303A3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B1487" w:rsidRPr="000A5DB3" w:rsidRDefault="0017388B" w:rsidP="001B1487">
      <w:pPr>
        <w:spacing w:after="0" w:line="240" w:lineRule="auto"/>
        <w:ind w:firstLine="709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0A5DB3">
        <w:rPr>
          <w:rFonts w:ascii="Times New Roman" w:eastAsia="Times New Roman" w:hAnsi="Times New Roman" w:cs="Arial"/>
          <w:sz w:val="28"/>
          <w:szCs w:val="28"/>
          <w:lang w:eastAsia="ru-RU"/>
        </w:rPr>
        <w:t>5</w:t>
      </w:r>
      <w:r w:rsidR="001B1487" w:rsidRPr="000A5DB3">
        <w:rPr>
          <w:rFonts w:ascii="Times New Roman" w:eastAsia="Times New Roman" w:hAnsi="Times New Roman" w:cs="Arial"/>
          <w:sz w:val="28"/>
          <w:szCs w:val="28"/>
          <w:lang w:eastAsia="ru-RU"/>
        </w:rPr>
        <w:t>. Информация о ресурсном обеспечении подпрограммы</w:t>
      </w:r>
    </w:p>
    <w:p w:rsidR="001B1487" w:rsidRPr="00E72CB1" w:rsidRDefault="001B1487" w:rsidP="001B1487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C282D" w:rsidRDefault="001B1487" w:rsidP="005C282D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  <w:r w:rsidR="005C282D" w:rsidRPr="005C282D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r w:rsidR="005C282D" w:rsidRPr="005C282D">
        <w:rPr>
          <w:rFonts w:ascii="Times New Roman" w:hAnsi="Times New Roman"/>
          <w:sz w:val="28"/>
          <w:szCs w:val="28"/>
        </w:rPr>
        <w:t>ас</w:t>
      </w:r>
      <w:r w:rsidR="005C282D" w:rsidRPr="00E72CB1">
        <w:rPr>
          <w:rFonts w:ascii="Times New Roman" w:hAnsi="Times New Roman"/>
          <w:sz w:val="28"/>
          <w:szCs w:val="28"/>
        </w:rPr>
        <w:t>ходы из районного бюджета на реализацию подпрограммы</w:t>
      </w:r>
      <w:r w:rsidR="005C282D">
        <w:rPr>
          <w:rFonts w:ascii="Times New Roman" w:hAnsi="Times New Roman"/>
          <w:sz w:val="28"/>
          <w:szCs w:val="28"/>
        </w:rPr>
        <w:t xml:space="preserve"> и п</w:t>
      </w:r>
      <w:r w:rsidR="005C282D" w:rsidRPr="00910492">
        <w:rPr>
          <w:rFonts w:ascii="Times New Roman" w:eastAsia="Times New Roman" w:hAnsi="Times New Roman"/>
          <w:sz w:val="28"/>
          <w:szCs w:val="28"/>
          <w:lang w:eastAsia="ru-RU"/>
        </w:rPr>
        <w:t>ривлечение внебюджетных источников в рамках подпрограммы</w:t>
      </w:r>
      <w:r w:rsidR="005C282D" w:rsidRPr="00E72CB1">
        <w:rPr>
          <w:rFonts w:ascii="Times New Roman" w:hAnsi="Times New Roman"/>
          <w:sz w:val="28"/>
          <w:szCs w:val="28"/>
        </w:rPr>
        <w:t xml:space="preserve"> не предусматриваются</w:t>
      </w:r>
      <w:r w:rsidR="005C282D">
        <w:rPr>
          <w:rFonts w:ascii="Times New Roman" w:hAnsi="Times New Roman"/>
          <w:sz w:val="28"/>
          <w:szCs w:val="28"/>
        </w:rPr>
        <w:t>.</w:t>
      </w:r>
      <w:r w:rsidR="005C282D" w:rsidRPr="009104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B1487" w:rsidRPr="00E72CB1" w:rsidRDefault="001B1487" w:rsidP="001B1487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B1487" w:rsidRPr="000A5DB3" w:rsidRDefault="0017388B" w:rsidP="001B1487">
      <w:pPr>
        <w:spacing w:after="0" w:line="240" w:lineRule="auto"/>
        <w:ind w:firstLine="70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A5DB3">
        <w:rPr>
          <w:rFonts w:ascii="Times New Roman" w:eastAsia="Times New Roman" w:hAnsi="Times New Roman"/>
          <w:bCs/>
          <w:sz w:val="28"/>
          <w:szCs w:val="28"/>
          <w:lang w:eastAsia="ru-RU"/>
        </w:rPr>
        <w:t>6</w:t>
      </w:r>
      <w:r w:rsidR="001B1487" w:rsidRPr="000A5DB3">
        <w:rPr>
          <w:rFonts w:ascii="Times New Roman" w:eastAsia="Times New Roman" w:hAnsi="Times New Roman"/>
          <w:bCs/>
          <w:sz w:val="28"/>
          <w:szCs w:val="28"/>
          <w:lang w:eastAsia="ru-RU"/>
        </w:rPr>
        <w:t>. И</w:t>
      </w:r>
      <w:r w:rsidR="001B1487" w:rsidRPr="000A5DB3">
        <w:rPr>
          <w:rFonts w:ascii="Times New Roman" w:hAnsi="Times New Roman"/>
          <w:sz w:val="28"/>
          <w:szCs w:val="28"/>
        </w:rPr>
        <w:t>нформация о значимости подпрограммы для достижения целей муниц</w:t>
      </w:r>
      <w:r w:rsidR="001B1487" w:rsidRPr="000A5DB3">
        <w:rPr>
          <w:rFonts w:ascii="Times New Roman" w:hAnsi="Times New Roman"/>
          <w:sz w:val="28"/>
          <w:szCs w:val="28"/>
        </w:rPr>
        <w:t>и</w:t>
      </w:r>
      <w:r w:rsidR="001B1487" w:rsidRPr="000A5DB3">
        <w:rPr>
          <w:rFonts w:ascii="Times New Roman" w:hAnsi="Times New Roman"/>
          <w:sz w:val="28"/>
          <w:szCs w:val="28"/>
        </w:rPr>
        <w:t>пальной программы</w:t>
      </w:r>
    </w:p>
    <w:p w:rsidR="001B1487" w:rsidRPr="00E72CB1" w:rsidRDefault="001B1487" w:rsidP="001B148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30BB" w:rsidRDefault="001B1487" w:rsidP="00AF30BB">
      <w:pPr>
        <w:autoSpaceDE w:val="0"/>
        <w:autoSpaceDN w:val="0"/>
        <w:adjustRightInd w:val="0"/>
        <w:spacing w:after="0" w:line="240" w:lineRule="auto"/>
        <w:ind w:firstLine="709"/>
        <w:rPr>
          <w:rFonts w:ascii="Arial" w:eastAsia="Times New Roman" w:hAnsi="Arial" w:cs="Arial"/>
          <w:vanish/>
          <w:sz w:val="16"/>
          <w:szCs w:val="16"/>
          <w:lang w:eastAsia="ru-RU"/>
        </w:rPr>
        <w:sectPr w:rsidR="00AF30BB" w:rsidSect="0017388B">
          <w:pgSz w:w="11906" w:h="16838"/>
          <w:pgMar w:top="567" w:right="567" w:bottom="567" w:left="1134" w:header="284" w:footer="340" w:gutter="0"/>
          <w:cols w:space="708"/>
          <w:titlePg/>
          <w:docGrid w:linePitch="360"/>
        </w:sectPr>
      </w:pPr>
      <w:r w:rsidRPr="00923417">
        <w:rPr>
          <w:rFonts w:ascii="Times New Roman" w:eastAsia="Times New Roman" w:hAnsi="Times New Roman"/>
          <w:sz w:val="28"/>
          <w:szCs w:val="28"/>
          <w:lang w:eastAsia="ru-RU"/>
        </w:rPr>
        <w:t>Коэффициент значимости подпрограммы для достижения цели Программы признается равным 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92341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1137B" w:rsidRPr="00E72CB1" w:rsidRDefault="0051137B" w:rsidP="00AF30BB">
      <w:pPr>
        <w:pBdr>
          <w:top w:val="single" w:sz="6" w:space="0" w:color="auto"/>
        </w:pBd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E72CB1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sectPr w:rsidR="0051137B" w:rsidRPr="00E72CB1" w:rsidSect="0017388B">
      <w:pgSz w:w="16838" w:h="11906" w:orient="landscape"/>
      <w:pgMar w:top="567" w:right="567" w:bottom="567" w:left="1134" w:header="283" w:footer="34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46C0" w:rsidRDefault="005646C0" w:rsidP="00686685">
      <w:pPr>
        <w:spacing w:after="0" w:line="240" w:lineRule="auto"/>
      </w:pPr>
      <w:r>
        <w:separator/>
      </w:r>
    </w:p>
  </w:endnote>
  <w:endnote w:type="continuationSeparator" w:id="0">
    <w:p w:rsidR="005646C0" w:rsidRDefault="005646C0" w:rsidP="006866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E1C" w:rsidRPr="00186C57" w:rsidRDefault="005B0E1C">
    <w:pPr>
      <w:pStyle w:val="aa"/>
      <w:jc w:val="right"/>
    </w:pPr>
  </w:p>
  <w:p w:rsidR="005B0E1C" w:rsidRPr="00D8490B" w:rsidRDefault="005B0E1C" w:rsidP="00E5215D">
    <w:pPr>
      <w:pStyle w:val="aa"/>
      <w:tabs>
        <w:tab w:val="left" w:pos="2080"/>
      </w:tabs>
    </w:pPr>
    <w:r>
      <w:tab/>
    </w:r>
    <w:r>
      <w:tab/>
    </w:r>
    <w: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E1C" w:rsidRPr="00186C57" w:rsidRDefault="005B0E1C" w:rsidP="00186C57">
    <w:pPr>
      <w:pStyle w:val="aa"/>
    </w:pPr>
  </w:p>
  <w:p w:rsidR="005B0E1C" w:rsidRPr="00B5476B" w:rsidRDefault="005B0E1C" w:rsidP="00186C57">
    <w:pPr>
      <w:pStyle w:val="aa"/>
      <w:tabs>
        <w:tab w:val="clear" w:pos="4677"/>
        <w:tab w:val="clear" w:pos="9355"/>
        <w:tab w:val="center" w:pos="4678"/>
        <w:tab w:val="right" w:pos="9356"/>
      </w:tabs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E1C" w:rsidRPr="00186C57" w:rsidRDefault="005B0E1C" w:rsidP="00186C57">
    <w:pPr>
      <w:pStyle w:val="aa"/>
      <w:jc w:val="right"/>
    </w:pPr>
  </w:p>
  <w:p w:rsidR="005B0E1C" w:rsidRDefault="005B0E1C">
    <w:pPr>
      <w:pStyle w:val="aa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E1C" w:rsidRDefault="005B0E1C">
    <w:pPr>
      <w:pStyle w:val="aa"/>
      <w:jc w:val="right"/>
    </w:pPr>
  </w:p>
  <w:p w:rsidR="005B0E1C" w:rsidRPr="00B5476B" w:rsidRDefault="005B0E1C" w:rsidP="00186C57">
    <w:pPr>
      <w:pStyle w:val="aa"/>
      <w:tabs>
        <w:tab w:val="clear" w:pos="4677"/>
        <w:tab w:val="clear" w:pos="9355"/>
        <w:tab w:val="center" w:pos="4678"/>
        <w:tab w:val="right" w:pos="9356"/>
      </w:tabs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46C0" w:rsidRDefault="005646C0" w:rsidP="00686685">
      <w:pPr>
        <w:spacing w:after="0" w:line="240" w:lineRule="auto"/>
      </w:pPr>
      <w:r>
        <w:separator/>
      </w:r>
    </w:p>
  </w:footnote>
  <w:footnote w:type="continuationSeparator" w:id="0">
    <w:p w:rsidR="005646C0" w:rsidRDefault="005646C0" w:rsidP="006866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E1C" w:rsidRPr="00186C57" w:rsidRDefault="005B0E1C">
    <w:pPr>
      <w:pStyle w:val="a8"/>
    </w:pPr>
  </w:p>
  <w:p w:rsidR="005B0E1C" w:rsidRDefault="005B0E1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D4EF5"/>
    <w:multiLevelType w:val="hybridMultilevel"/>
    <w:tmpl w:val="7BA620C0"/>
    <w:lvl w:ilvl="0" w:tplc="A1DA9234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7D4641"/>
    <w:multiLevelType w:val="hybridMultilevel"/>
    <w:tmpl w:val="514EB2DC"/>
    <w:lvl w:ilvl="0" w:tplc="5E00B7BC">
      <w:start w:val="1"/>
      <w:numFmt w:val="decimal"/>
      <w:lvlText w:val="%1."/>
      <w:lvlJc w:val="left"/>
      <w:pPr>
        <w:ind w:left="36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62" w:hanging="360"/>
      </w:pPr>
    </w:lvl>
    <w:lvl w:ilvl="2" w:tplc="0419001B" w:tentative="1">
      <w:start w:val="1"/>
      <w:numFmt w:val="lowerRoman"/>
      <w:lvlText w:val="%3."/>
      <w:lvlJc w:val="right"/>
      <w:pPr>
        <w:ind w:left="5082" w:hanging="180"/>
      </w:pPr>
    </w:lvl>
    <w:lvl w:ilvl="3" w:tplc="0419000F" w:tentative="1">
      <w:start w:val="1"/>
      <w:numFmt w:val="decimal"/>
      <w:lvlText w:val="%4."/>
      <w:lvlJc w:val="left"/>
      <w:pPr>
        <w:ind w:left="5802" w:hanging="360"/>
      </w:pPr>
    </w:lvl>
    <w:lvl w:ilvl="4" w:tplc="04190019" w:tentative="1">
      <w:start w:val="1"/>
      <w:numFmt w:val="lowerLetter"/>
      <w:lvlText w:val="%5."/>
      <w:lvlJc w:val="left"/>
      <w:pPr>
        <w:ind w:left="6522" w:hanging="360"/>
      </w:pPr>
    </w:lvl>
    <w:lvl w:ilvl="5" w:tplc="0419001B" w:tentative="1">
      <w:start w:val="1"/>
      <w:numFmt w:val="lowerRoman"/>
      <w:lvlText w:val="%6."/>
      <w:lvlJc w:val="right"/>
      <w:pPr>
        <w:ind w:left="7242" w:hanging="180"/>
      </w:pPr>
    </w:lvl>
    <w:lvl w:ilvl="6" w:tplc="0419000F" w:tentative="1">
      <w:start w:val="1"/>
      <w:numFmt w:val="decimal"/>
      <w:lvlText w:val="%7."/>
      <w:lvlJc w:val="left"/>
      <w:pPr>
        <w:ind w:left="7962" w:hanging="360"/>
      </w:pPr>
    </w:lvl>
    <w:lvl w:ilvl="7" w:tplc="04190019" w:tentative="1">
      <w:start w:val="1"/>
      <w:numFmt w:val="lowerLetter"/>
      <w:lvlText w:val="%8."/>
      <w:lvlJc w:val="left"/>
      <w:pPr>
        <w:ind w:left="8682" w:hanging="360"/>
      </w:pPr>
    </w:lvl>
    <w:lvl w:ilvl="8" w:tplc="0419001B" w:tentative="1">
      <w:start w:val="1"/>
      <w:numFmt w:val="lowerRoman"/>
      <w:lvlText w:val="%9."/>
      <w:lvlJc w:val="right"/>
      <w:pPr>
        <w:ind w:left="9402" w:hanging="180"/>
      </w:pPr>
    </w:lvl>
  </w:abstractNum>
  <w:abstractNum w:abstractNumId="2">
    <w:nsid w:val="22B953BB"/>
    <w:multiLevelType w:val="hybridMultilevel"/>
    <w:tmpl w:val="C496544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DE504D"/>
    <w:multiLevelType w:val="hybridMultilevel"/>
    <w:tmpl w:val="0A64DFB2"/>
    <w:lvl w:ilvl="0" w:tplc="EA36CC3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62956C1"/>
    <w:multiLevelType w:val="hybridMultilevel"/>
    <w:tmpl w:val="073CD2E4"/>
    <w:lvl w:ilvl="0" w:tplc="F938A01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8AE7340"/>
    <w:multiLevelType w:val="hybridMultilevel"/>
    <w:tmpl w:val="B038C8DC"/>
    <w:lvl w:ilvl="0" w:tplc="D19004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A1F4347"/>
    <w:multiLevelType w:val="multilevel"/>
    <w:tmpl w:val="98940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CFB6B93"/>
    <w:multiLevelType w:val="hybridMultilevel"/>
    <w:tmpl w:val="6B1A3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933C46"/>
    <w:multiLevelType w:val="hybridMultilevel"/>
    <w:tmpl w:val="8CAE61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332616"/>
    <w:multiLevelType w:val="hybridMultilevel"/>
    <w:tmpl w:val="0FC2D3C8"/>
    <w:lvl w:ilvl="0" w:tplc="55CCD1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7CE465F"/>
    <w:multiLevelType w:val="hybridMultilevel"/>
    <w:tmpl w:val="83E69A32"/>
    <w:lvl w:ilvl="0" w:tplc="050E25F4">
      <w:start w:val="1"/>
      <w:numFmt w:val="decimal"/>
      <w:lvlText w:val="%1."/>
      <w:lvlJc w:val="left"/>
      <w:pPr>
        <w:ind w:left="1223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3" w:hanging="360"/>
      </w:pPr>
    </w:lvl>
    <w:lvl w:ilvl="2" w:tplc="0419001B" w:tentative="1">
      <w:start w:val="1"/>
      <w:numFmt w:val="lowerRoman"/>
      <w:lvlText w:val="%3."/>
      <w:lvlJc w:val="right"/>
      <w:pPr>
        <w:ind w:left="2333" w:hanging="180"/>
      </w:pPr>
    </w:lvl>
    <w:lvl w:ilvl="3" w:tplc="0419000F" w:tentative="1">
      <w:start w:val="1"/>
      <w:numFmt w:val="decimal"/>
      <w:lvlText w:val="%4."/>
      <w:lvlJc w:val="left"/>
      <w:pPr>
        <w:ind w:left="3053" w:hanging="360"/>
      </w:pPr>
    </w:lvl>
    <w:lvl w:ilvl="4" w:tplc="04190019" w:tentative="1">
      <w:start w:val="1"/>
      <w:numFmt w:val="lowerLetter"/>
      <w:lvlText w:val="%5."/>
      <w:lvlJc w:val="left"/>
      <w:pPr>
        <w:ind w:left="3773" w:hanging="360"/>
      </w:pPr>
    </w:lvl>
    <w:lvl w:ilvl="5" w:tplc="0419001B" w:tentative="1">
      <w:start w:val="1"/>
      <w:numFmt w:val="lowerRoman"/>
      <w:lvlText w:val="%6."/>
      <w:lvlJc w:val="right"/>
      <w:pPr>
        <w:ind w:left="4493" w:hanging="180"/>
      </w:pPr>
    </w:lvl>
    <w:lvl w:ilvl="6" w:tplc="0419000F" w:tentative="1">
      <w:start w:val="1"/>
      <w:numFmt w:val="decimal"/>
      <w:lvlText w:val="%7."/>
      <w:lvlJc w:val="left"/>
      <w:pPr>
        <w:ind w:left="5213" w:hanging="360"/>
      </w:pPr>
    </w:lvl>
    <w:lvl w:ilvl="7" w:tplc="04190019" w:tentative="1">
      <w:start w:val="1"/>
      <w:numFmt w:val="lowerLetter"/>
      <w:lvlText w:val="%8."/>
      <w:lvlJc w:val="left"/>
      <w:pPr>
        <w:ind w:left="5933" w:hanging="360"/>
      </w:pPr>
    </w:lvl>
    <w:lvl w:ilvl="8" w:tplc="0419001B" w:tentative="1">
      <w:start w:val="1"/>
      <w:numFmt w:val="lowerRoman"/>
      <w:lvlText w:val="%9."/>
      <w:lvlJc w:val="right"/>
      <w:pPr>
        <w:ind w:left="6653" w:hanging="180"/>
      </w:pPr>
    </w:lvl>
  </w:abstractNum>
  <w:abstractNum w:abstractNumId="11">
    <w:nsid w:val="5E2756C6"/>
    <w:multiLevelType w:val="hybridMultilevel"/>
    <w:tmpl w:val="073CD2E4"/>
    <w:lvl w:ilvl="0" w:tplc="F938A01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673A7620"/>
    <w:multiLevelType w:val="hybridMultilevel"/>
    <w:tmpl w:val="5FF243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5B2854"/>
    <w:multiLevelType w:val="hybridMultilevel"/>
    <w:tmpl w:val="FF38D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CE063E"/>
    <w:multiLevelType w:val="hybridMultilevel"/>
    <w:tmpl w:val="E1AE4C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372A79"/>
    <w:multiLevelType w:val="hybridMultilevel"/>
    <w:tmpl w:val="58541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C1293B"/>
    <w:multiLevelType w:val="hybridMultilevel"/>
    <w:tmpl w:val="F3F4791C"/>
    <w:lvl w:ilvl="0" w:tplc="B44EC638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5A2C07"/>
    <w:multiLevelType w:val="hybridMultilevel"/>
    <w:tmpl w:val="B038C8DC"/>
    <w:lvl w:ilvl="0" w:tplc="D19004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78A3C7D"/>
    <w:multiLevelType w:val="hybridMultilevel"/>
    <w:tmpl w:val="A03498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781F0680"/>
    <w:multiLevelType w:val="hybridMultilevel"/>
    <w:tmpl w:val="106A2D00"/>
    <w:lvl w:ilvl="0" w:tplc="7214E9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88C5EF6"/>
    <w:multiLevelType w:val="hybridMultilevel"/>
    <w:tmpl w:val="5A5295DE"/>
    <w:lvl w:ilvl="0" w:tplc="7B14192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78DE2CEF"/>
    <w:multiLevelType w:val="hybridMultilevel"/>
    <w:tmpl w:val="5636C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AA72700"/>
    <w:multiLevelType w:val="multilevel"/>
    <w:tmpl w:val="E6944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6"/>
  </w:num>
  <w:num w:numId="3">
    <w:abstractNumId w:val="0"/>
  </w:num>
  <w:num w:numId="4">
    <w:abstractNumId w:val="13"/>
  </w:num>
  <w:num w:numId="5">
    <w:abstractNumId w:val="21"/>
  </w:num>
  <w:num w:numId="6">
    <w:abstractNumId w:val="1"/>
  </w:num>
  <w:num w:numId="7">
    <w:abstractNumId w:val="5"/>
  </w:num>
  <w:num w:numId="8">
    <w:abstractNumId w:val="7"/>
  </w:num>
  <w:num w:numId="9">
    <w:abstractNumId w:val="17"/>
  </w:num>
  <w:num w:numId="10">
    <w:abstractNumId w:val="11"/>
  </w:num>
  <w:num w:numId="11">
    <w:abstractNumId w:val="4"/>
  </w:num>
  <w:num w:numId="12">
    <w:abstractNumId w:val="15"/>
  </w:num>
  <w:num w:numId="13">
    <w:abstractNumId w:val="20"/>
  </w:num>
  <w:num w:numId="14">
    <w:abstractNumId w:val="10"/>
  </w:num>
  <w:num w:numId="15">
    <w:abstractNumId w:val="3"/>
  </w:num>
  <w:num w:numId="16">
    <w:abstractNumId w:val="9"/>
  </w:num>
  <w:num w:numId="17">
    <w:abstractNumId w:val="8"/>
  </w:num>
  <w:num w:numId="18">
    <w:abstractNumId w:val="16"/>
  </w:num>
  <w:num w:numId="19">
    <w:abstractNumId w:val="12"/>
  </w:num>
  <w:num w:numId="20">
    <w:abstractNumId w:val="18"/>
  </w:num>
  <w:num w:numId="21">
    <w:abstractNumId w:val="2"/>
  </w:num>
  <w:num w:numId="22">
    <w:abstractNumId w:val="19"/>
  </w:num>
  <w:num w:numId="2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autoHyphenation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96DC4"/>
    <w:rsid w:val="00001FD5"/>
    <w:rsid w:val="000024E8"/>
    <w:rsid w:val="00002B2D"/>
    <w:rsid w:val="00004443"/>
    <w:rsid w:val="00004EA5"/>
    <w:rsid w:val="00005324"/>
    <w:rsid w:val="000058B5"/>
    <w:rsid w:val="00006B70"/>
    <w:rsid w:val="00007F98"/>
    <w:rsid w:val="000118D9"/>
    <w:rsid w:val="000119AD"/>
    <w:rsid w:val="00011C05"/>
    <w:rsid w:val="000133E9"/>
    <w:rsid w:val="00014A9E"/>
    <w:rsid w:val="00014CDE"/>
    <w:rsid w:val="00015FDE"/>
    <w:rsid w:val="000161E1"/>
    <w:rsid w:val="000168AE"/>
    <w:rsid w:val="000175BD"/>
    <w:rsid w:val="00021BB4"/>
    <w:rsid w:val="0002387C"/>
    <w:rsid w:val="00024292"/>
    <w:rsid w:val="00024F49"/>
    <w:rsid w:val="00027C35"/>
    <w:rsid w:val="0003066C"/>
    <w:rsid w:val="00031AB5"/>
    <w:rsid w:val="00031CD2"/>
    <w:rsid w:val="0003319D"/>
    <w:rsid w:val="00033532"/>
    <w:rsid w:val="0003378B"/>
    <w:rsid w:val="00033E35"/>
    <w:rsid w:val="00033E74"/>
    <w:rsid w:val="00034992"/>
    <w:rsid w:val="000354B8"/>
    <w:rsid w:val="00035F04"/>
    <w:rsid w:val="00036150"/>
    <w:rsid w:val="0003628E"/>
    <w:rsid w:val="000362EC"/>
    <w:rsid w:val="00037E39"/>
    <w:rsid w:val="00042216"/>
    <w:rsid w:val="0004713F"/>
    <w:rsid w:val="00047B8B"/>
    <w:rsid w:val="00053E43"/>
    <w:rsid w:val="00055B33"/>
    <w:rsid w:val="00056A5A"/>
    <w:rsid w:val="00057C5B"/>
    <w:rsid w:val="00060423"/>
    <w:rsid w:val="00060552"/>
    <w:rsid w:val="000614F1"/>
    <w:rsid w:val="0006182B"/>
    <w:rsid w:val="000641E0"/>
    <w:rsid w:val="00064322"/>
    <w:rsid w:val="000677F0"/>
    <w:rsid w:val="0007112F"/>
    <w:rsid w:val="00071453"/>
    <w:rsid w:val="00071EB7"/>
    <w:rsid w:val="000743C2"/>
    <w:rsid w:val="0007484E"/>
    <w:rsid w:val="000763C7"/>
    <w:rsid w:val="000809BC"/>
    <w:rsid w:val="00082AC0"/>
    <w:rsid w:val="00083183"/>
    <w:rsid w:val="00083D55"/>
    <w:rsid w:val="000851E8"/>
    <w:rsid w:val="000875C6"/>
    <w:rsid w:val="00087EA6"/>
    <w:rsid w:val="00091EC5"/>
    <w:rsid w:val="00092112"/>
    <w:rsid w:val="000924E8"/>
    <w:rsid w:val="000944C1"/>
    <w:rsid w:val="00096E39"/>
    <w:rsid w:val="000A417C"/>
    <w:rsid w:val="000A544C"/>
    <w:rsid w:val="000A5535"/>
    <w:rsid w:val="000A5DB3"/>
    <w:rsid w:val="000A7329"/>
    <w:rsid w:val="000A7331"/>
    <w:rsid w:val="000B040A"/>
    <w:rsid w:val="000B1EDD"/>
    <w:rsid w:val="000B248C"/>
    <w:rsid w:val="000B4338"/>
    <w:rsid w:val="000B525C"/>
    <w:rsid w:val="000B5D77"/>
    <w:rsid w:val="000B61D9"/>
    <w:rsid w:val="000B6817"/>
    <w:rsid w:val="000B71B8"/>
    <w:rsid w:val="000C0AA0"/>
    <w:rsid w:val="000C1D09"/>
    <w:rsid w:val="000C2879"/>
    <w:rsid w:val="000C43BE"/>
    <w:rsid w:val="000C4959"/>
    <w:rsid w:val="000C60FC"/>
    <w:rsid w:val="000D1666"/>
    <w:rsid w:val="000D1E11"/>
    <w:rsid w:val="000D29CE"/>
    <w:rsid w:val="000D2B5C"/>
    <w:rsid w:val="000D4641"/>
    <w:rsid w:val="000D60BB"/>
    <w:rsid w:val="000D6EB1"/>
    <w:rsid w:val="000D74EB"/>
    <w:rsid w:val="000E0428"/>
    <w:rsid w:val="000E1833"/>
    <w:rsid w:val="000E22FE"/>
    <w:rsid w:val="000E6498"/>
    <w:rsid w:val="000E6C6B"/>
    <w:rsid w:val="000E72FA"/>
    <w:rsid w:val="000E77AD"/>
    <w:rsid w:val="000F02B4"/>
    <w:rsid w:val="000F0595"/>
    <w:rsid w:val="000F1762"/>
    <w:rsid w:val="000F1903"/>
    <w:rsid w:val="000F29FB"/>
    <w:rsid w:val="000F31F7"/>
    <w:rsid w:val="000F4356"/>
    <w:rsid w:val="000F58DF"/>
    <w:rsid w:val="000F61C9"/>
    <w:rsid w:val="000F7073"/>
    <w:rsid w:val="000F7B35"/>
    <w:rsid w:val="00100578"/>
    <w:rsid w:val="001029B8"/>
    <w:rsid w:val="00103BE3"/>
    <w:rsid w:val="0010510E"/>
    <w:rsid w:val="001054A4"/>
    <w:rsid w:val="00106C89"/>
    <w:rsid w:val="0010758E"/>
    <w:rsid w:val="00110AAE"/>
    <w:rsid w:val="00112749"/>
    <w:rsid w:val="0011277D"/>
    <w:rsid w:val="00113FCA"/>
    <w:rsid w:val="001143B1"/>
    <w:rsid w:val="001161FE"/>
    <w:rsid w:val="001162AE"/>
    <w:rsid w:val="00116938"/>
    <w:rsid w:val="00120605"/>
    <w:rsid w:val="001215B0"/>
    <w:rsid w:val="001241E6"/>
    <w:rsid w:val="00124661"/>
    <w:rsid w:val="0012479C"/>
    <w:rsid w:val="0012569E"/>
    <w:rsid w:val="0012701E"/>
    <w:rsid w:val="001300EA"/>
    <w:rsid w:val="001310C1"/>
    <w:rsid w:val="00131A96"/>
    <w:rsid w:val="00132C61"/>
    <w:rsid w:val="00134C95"/>
    <w:rsid w:val="001369CE"/>
    <w:rsid w:val="00136F27"/>
    <w:rsid w:val="001370A4"/>
    <w:rsid w:val="00137B45"/>
    <w:rsid w:val="00140307"/>
    <w:rsid w:val="0014261D"/>
    <w:rsid w:val="0014279F"/>
    <w:rsid w:val="0014367B"/>
    <w:rsid w:val="00143B74"/>
    <w:rsid w:val="001440C5"/>
    <w:rsid w:val="00144F42"/>
    <w:rsid w:val="001452E7"/>
    <w:rsid w:val="001453A6"/>
    <w:rsid w:val="001461BD"/>
    <w:rsid w:val="00147D8F"/>
    <w:rsid w:val="00150CFA"/>
    <w:rsid w:val="00151904"/>
    <w:rsid w:val="00152EB4"/>
    <w:rsid w:val="00152EC1"/>
    <w:rsid w:val="00154B37"/>
    <w:rsid w:val="001552FA"/>
    <w:rsid w:val="00160B6A"/>
    <w:rsid w:val="00161135"/>
    <w:rsid w:val="001633C2"/>
    <w:rsid w:val="00163CF7"/>
    <w:rsid w:val="00164744"/>
    <w:rsid w:val="00164B95"/>
    <w:rsid w:val="00165354"/>
    <w:rsid w:val="00165FED"/>
    <w:rsid w:val="00166039"/>
    <w:rsid w:val="00166107"/>
    <w:rsid w:val="001661DE"/>
    <w:rsid w:val="001663AB"/>
    <w:rsid w:val="0016772F"/>
    <w:rsid w:val="00171E4A"/>
    <w:rsid w:val="001732BD"/>
    <w:rsid w:val="0017388B"/>
    <w:rsid w:val="00174174"/>
    <w:rsid w:val="00174E1C"/>
    <w:rsid w:val="00174F15"/>
    <w:rsid w:val="001754D4"/>
    <w:rsid w:val="001763AE"/>
    <w:rsid w:val="001766FE"/>
    <w:rsid w:val="00180861"/>
    <w:rsid w:val="00180A8D"/>
    <w:rsid w:val="00182F20"/>
    <w:rsid w:val="001845A7"/>
    <w:rsid w:val="00185400"/>
    <w:rsid w:val="00185541"/>
    <w:rsid w:val="001858A9"/>
    <w:rsid w:val="00186302"/>
    <w:rsid w:val="00186C57"/>
    <w:rsid w:val="0018776C"/>
    <w:rsid w:val="00187861"/>
    <w:rsid w:val="001905FD"/>
    <w:rsid w:val="00190BAA"/>
    <w:rsid w:val="00192D4B"/>
    <w:rsid w:val="00195BAD"/>
    <w:rsid w:val="00195D9E"/>
    <w:rsid w:val="0019685D"/>
    <w:rsid w:val="001976F4"/>
    <w:rsid w:val="001979B4"/>
    <w:rsid w:val="00197EC9"/>
    <w:rsid w:val="001A0BCC"/>
    <w:rsid w:val="001A1652"/>
    <w:rsid w:val="001A1998"/>
    <w:rsid w:val="001A1F0D"/>
    <w:rsid w:val="001A296F"/>
    <w:rsid w:val="001A406C"/>
    <w:rsid w:val="001A4ECC"/>
    <w:rsid w:val="001A565B"/>
    <w:rsid w:val="001A58B6"/>
    <w:rsid w:val="001A59B5"/>
    <w:rsid w:val="001B035E"/>
    <w:rsid w:val="001B1487"/>
    <w:rsid w:val="001B22F0"/>
    <w:rsid w:val="001B4758"/>
    <w:rsid w:val="001B5561"/>
    <w:rsid w:val="001B73BA"/>
    <w:rsid w:val="001B7BF1"/>
    <w:rsid w:val="001C3A26"/>
    <w:rsid w:val="001C49BF"/>
    <w:rsid w:val="001C676B"/>
    <w:rsid w:val="001C765A"/>
    <w:rsid w:val="001D09F7"/>
    <w:rsid w:val="001D1F7E"/>
    <w:rsid w:val="001D21C3"/>
    <w:rsid w:val="001D40D1"/>
    <w:rsid w:val="001D4122"/>
    <w:rsid w:val="001D4240"/>
    <w:rsid w:val="001D50C0"/>
    <w:rsid w:val="001E0886"/>
    <w:rsid w:val="001E1081"/>
    <w:rsid w:val="001E295C"/>
    <w:rsid w:val="001E2E69"/>
    <w:rsid w:val="001E2EB3"/>
    <w:rsid w:val="001E5A25"/>
    <w:rsid w:val="001E601A"/>
    <w:rsid w:val="001E6B58"/>
    <w:rsid w:val="001E7216"/>
    <w:rsid w:val="001E7FC1"/>
    <w:rsid w:val="001F0A03"/>
    <w:rsid w:val="001F0C56"/>
    <w:rsid w:val="001F0CF9"/>
    <w:rsid w:val="001F2192"/>
    <w:rsid w:val="001F3CE5"/>
    <w:rsid w:val="001F5150"/>
    <w:rsid w:val="001F59C7"/>
    <w:rsid w:val="001F67FA"/>
    <w:rsid w:val="001F6F26"/>
    <w:rsid w:val="001F6F46"/>
    <w:rsid w:val="001F73DE"/>
    <w:rsid w:val="002006BD"/>
    <w:rsid w:val="00200B78"/>
    <w:rsid w:val="00201634"/>
    <w:rsid w:val="00202629"/>
    <w:rsid w:val="00202F88"/>
    <w:rsid w:val="00202FB5"/>
    <w:rsid w:val="002030C7"/>
    <w:rsid w:val="002068A8"/>
    <w:rsid w:val="00207FD7"/>
    <w:rsid w:val="0021003E"/>
    <w:rsid w:val="00210246"/>
    <w:rsid w:val="00213B12"/>
    <w:rsid w:val="00214362"/>
    <w:rsid w:val="002149BA"/>
    <w:rsid w:val="00214B69"/>
    <w:rsid w:val="00215C47"/>
    <w:rsid w:val="00215CDD"/>
    <w:rsid w:val="00216006"/>
    <w:rsid w:val="0021654B"/>
    <w:rsid w:val="00221330"/>
    <w:rsid w:val="00222048"/>
    <w:rsid w:val="00223A2C"/>
    <w:rsid w:val="00225604"/>
    <w:rsid w:val="00225CDC"/>
    <w:rsid w:val="0022716D"/>
    <w:rsid w:val="00234474"/>
    <w:rsid w:val="002350DF"/>
    <w:rsid w:val="00235721"/>
    <w:rsid w:val="00237966"/>
    <w:rsid w:val="00240A2F"/>
    <w:rsid w:val="00241345"/>
    <w:rsid w:val="00241DDD"/>
    <w:rsid w:val="00241F8C"/>
    <w:rsid w:val="00243F91"/>
    <w:rsid w:val="00244E12"/>
    <w:rsid w:val="002450FA"/>
    <w:rsid w:val="0024777C"/>
    <w:rsid w:val="00247F66"/>
    <w:rsid w:val="00250819"/>
    <w:rsid w:val="00250A9D"/>
    <w:rsid w:val="0025178F"/>
    <w:rsid w:val="00252E60"/>
    <w:rsid w:val="00252EA1"/>
    <w:rsid w:val="00256085"/>
    <w:rsid w:val="00256C19"/>
    <w:rsid w:val="00256C57"/>
    <w:rsid w:val="0025749E"/>
    <w:rsid w:val="002609E5"/>
    <w:rsid w:val="00262FED"/>
    <w:rsid w:val="00263881"/>
    <w:rsid w:val="00263E6F"/>
    <w:rsid w:val="00263FB4"/>
    <w:rsid w:val="002649AC"/>
    <w:rsid w:val="0026600B"/>
    <w:rsid w:val="00266438"/>
    <w:rsid w:val="00270B6B"/>
    <w:rsid w:val="00270DC2"/>
    <w:rsid w:val="0027104B"/>
    <w:rsid w:val="00273388"/>
    <w:rsid w:val="00273552"/>
    <w:rsid w:val="00273A76"/>
    <w:rsid w:val="00274142"/>
    <w:rsid w:val="00274DA0"/>
    <w:rsid w:val="00276636"/>
    <w:rsid w:val="00282782"/>
    <w:rsid w:val="00283370"/>
    <w:rsid w:val="00283F1C"/>
    <w:rsid w:val="00286243"/>
    <w:rsid w:val="002862E1"/>
    <w:rsid w:val="00290390"/>
    <w:rsid w:val="00290B70"/>
    <w:rsid w:val="00291013"/>
    <w:rsid w:val="002924D0"/>
    <w:rsid w:val="00293782"/>
    <w:rsid w:val="00295868"/>
    <w:rsid w:val="002958BD"/>
    <w:rsid w:val="00295D57"/>
    <w:rsid w:val="0029623C"/>
    <w:rsid w:val="0029627C"/>
    <w:rsid w:val="0029661A"/>
    <w:rsid w:val="002A0A33"/>
    <w:rsid w:val="002A303B"/>
    <w:rsid w:val="002A3E16"/>
    <w:rsid w:val="002A4521"/>
    <w:rsid w:val="002A5341"/>
    <w:rsid w:val="002A626F"/>
    <w:rsid w:val="002A6E60"/>
    <w:rsid w:val="002A7D8A"/>
    <w:rsid w:val="002B0E90"/>
    <w:rsid w:val="002B162D"/>
    <w:rsid w:val="002C2A73"/>
    <w:rsid w:val="002C3763"/>
    <w:rsid w:val="002C396C"/>
    <w:rsid w:val="002C45C1"/>
    <w:rsid w:val="002C561F"/>
    <w:rsid w:val="002C5C64"/>
    <w:rsid w:val="002C5D11"/>
    <w:rsid w:val="002D0489"/>
    <w:rsid w:val="002D0F95"/>
    <w:rsid w:val="002D2509"/>
    <w:rsid w:val="002D279D"/>
    <w:rsid w:val="002D34A6"/>
    <w:rsid w:val="002D3E34"/>
    <w:rsid w:val="002D4995"/>
    <w:rsid w:val="002D49DC"/>
    <w:rsid w:val="002D5177"/>
    <w:rsid w:val="002D5908"/>
    <w:rsid w:val="002D6229"/>
    <w:rsid w:val="002D7EBD"/>
    <w:rsid w:val="002E0705"/>
    <w:rsid w:val="002E180A"/>
    <w:rsid w:val="002E1DA1"/>
    <w:rsid w:val="002E1E76"/>
    <w:rsid w:val="002E2D2B"/>
    <w:rsid w:val="002E3FCA"/>
    <w:rsid w:val="002E4F4A"/>
    <w:rsid w:val="002E5CD4"/>
    <w:rsid w:val="002E6D87"/>
    <w:rsid w:val="002E6F9D"/>
    <w:rsid w:val="002F0B45"/>
    <w:rsid w:val="002F0E74"/>
    <w:rsid w:val="002F260D"/>
    <w:rsid w:val="002F39A5"/>
    <w:rsid w:val="002F3AB4"/>
    <w:rsid w:val="002F3EA9"/>
    <w:rsid w:val="002F4E91"/>
    <w:rsid w:val="002F5D38"/>
    <w:rsid w:val="002F62CC"/>
    <w:rsid w:val="002F6B7F"/>
    <w:rsid w:val="002F7E18"/>
    <w:rsid w:val="00300D0F"/>
    <w:rsid w:val="003020B7"/>
    <w:rsid w:val="003025CF"/>
    <w:rsid w:val="00303727"/>
    <w:rsid w:val="003038CE"/>
    <w:rsid w:val="00303A3D"/>
    <w:rsid w:val="00304EA0"/>
    <w:rsid w:val="00304F61"/>
    <w:rsid w:val="00306812"/>
    <w:rsid w:val="00310011"/>
    <w:rsid w:val="0031018E"/>
    <w:rsid w:val="003101FD"/>
    <w:rsid w:val="0031056E"/>
    <w:rsid w:val="00310A3E"/>
    <w:rsid w:val="0031167E"/>
    <w:rsid w:val="00312DDE"/>
    <w:rsid w:val="003136BB"/>
    <w:rsid w:val="00313C14"/>
    <w:rsid w:val="00314489"/>
    <w:rsid w:val="00315080"/>
    <w:rsid w:val="00316288"/>
    <w:rsid w:val="003218BE"/>
    <w:rsid w:val="00321964"/>
    <w:rsid w:val="00321CAD"/>
    <w:rsid w:val="00323382"/>
    <w:rsid w:val="003250AF"/>
    <w:rsid w:val="00330D93"/>
    <w:rsid w:val="00331FC8"/>
    <w:rsid w:val="00333C32"/>
    <w:rsid w:val="00335C07"/>
    <w:rsid w:val="00336245"/>
    <w:rsid w:val="00337F4B"/>
    <w:rsid w:val="0034031A"/>
    <w:rsid w:val="003419EB"/>
    <w:rsid w:val="00343374"/>
    <w:rsid w:val="00343663"/>
    <w:rsid w:val="003453E7"/>
    <w:rsid w:val="0034566D"/>
    <w:rsid w:val="00345E59"/>
    <w:rsid w:val="00347030"/>
    <w:rsid w:val="00347209"/>
    <w:rsid w:val="00352068"/>
    <w:rsid w:val="003527EE"/>
    <w:rsid w:val="00354D23"/>
    <w:rsid w:val="00355092"/>
    <w:rsid w:val="00355146"/>
    <w:rsid w:val="00355271"/>
    <w:rsid w:val="003575C7"/>
    <w:rsid w:val="00357E66"/>
    <w:rsid w:val="003605D6"/>
    <w:rsid w:val="003607F9"/>
    <w:rsid w:val="0036099D"/>
    <w:rsid w:val="00370504"/>
    <w:rsid w:val="0037220C"/>
    <w:rsid w:val="00373129"/>
    <w:rsid w:val="0037345A"/>
    <w:rsid w:val="0037380D"/>
    <w:rsid w:val="00373BDE"/>
    <w:rsid w:val="00374C88"/>
    <w:rsid w:val="00374E43"/>
    <w:rsid w:val="00375F5F"/>
    <w:rsid w:val="003761D2"/>
    <w:rsid w:val="00377DCF"/>
    <w:rsid w:val="00380160"/>
    <w:rsid w:val="00380BBC"/>
    <w:rsid w:val="00382013"/>
    <w:rsid w:val="00382C31"/>
    <w:rsid w:val="00382F18"/>
    <w:rsid w:val="00383131"/>
    <w:rsid w:val="00384657"/>
    <w:rsid w:val="00385389"/>
    <w:rsid w:val="0039106B"/>
    <w:rsid w:val="003913D0"/>
    <w:rsid w:val="00391A54"/>
    <w:rsid w:val="003923E3"/>
    <w:rsid w:val="0039276E"/>
    <w:rsid w:val="003947C9"/>
    <w:rsid w:val="003959B7"/>
    <w:rsid w:val="00396790"/>
    <w:rsid w:val="00396B7E"/>
    <w:rsid w:val="003A0B4B"/>
    <w:rsid w:val="003A0FA8"/>
    <w:rsid w:val="003A2924"/>
    <w:rsid w:val="003A2E74"/>
    <w:rsid w:val="003A46BA"/>
    <w:rsid w:val="003A4DF9"/>
    <w:rsid w:val="003A5096"/>
    <w:rsid w:val="003A5D6B"/>
    <w:rsid w:val="003B00A7"/>
    <w:rsid w:val="003B0F7B"/>
    <w:rsid w:val="003B1E75"/>
    <w:rsid w:val="003B3761"/>
    <w:rsid w:val="003B37BA"/>
    <w:rsid w:val="003B6089"/>
    <w:rsid w:val="003B6C95"/>
    <w:rsid w:val="003C16C1"/>
    <w:rsid w:val="003C2925"/>
    <w:rsid w:val="003C29A8"/>
    <w:rsid w:val="003C3E5E"/>
    <w:rsid w:val="003C5B5E"/>
    <w:rsid w:val="003C6D11"/>
    <w:rsid w:val="003C7137"/>
    <w:rsid w:val="003C7942"/>
    <w:rsid w:val="003D1928"/>
    <w:rsid w:val="003D2427"/>
    <w:rsid w:val="003D342F"/>
    <w:rsid w:val="003D40BF"/>
    <w:rsid w:val="003D5746"/>
    <w:rsid w:val="003D6018"/>
    <w:rsid w:val="003D71CE"/>
    <w:rsid w:val="003E1CF0"/>
    <w:rsid w:val="003E2637"/>
    <w:rsid w:val="003E2DE3"/>
    <w:rsid w:val="003E3A7C"/>
    <w:rsid w:val="003E48C1"/>
    <w:rsid w:val="003E577C"/>
    <w:rsid w:val="003E5A40"/>
    <w:rsid w:val="003E5C98"/>
    <w:rsid w:val="003F0C0C"/>
    <w:rsid w:val="003F0D18"/>
    <w:rsid w:val="003F1ADF"/>
    <w:rsid w:val="003F3EEF"/>
    <w:rsid w:val="003F405B"/>
    <w:rsid w:val="003F6294"/>
    <w:rsid w:val="003F7271"/>
    <w:rsid w:val="003F764C"/>
    <w:rsid w:val="003F7F34"/>
    <w:rsid w:val="004001F5"/>
    <w:rsid w:val="004007F1"/>
    <w:rsid w:val="00401F77"/>
    <w:rsid w:val="00402CE5"/>
    <w:rsid w:val="00402E56"/>
    <w:rsid w:val="004040A6"/>
    <w:rsid w:val="00405274"/>
    <w:rsid w:val="00407216"/>
    <w:rsid w:val="004105ED"/>
    <w:rsid w:val="004115ED"/>
    <w:rsid w:val="004118AE"/>
    <w:rsid w:val="00412299"/>
    <w:rsid w:val="0041296C"/>
    <w:rsid w:val="00414FC6"/>
    <w:rsid w:val="00415240"/>
    <w:rsid w:val="0041667B"/>
    <w:rsid w:val="00416A60"/>
    <w:rsid w:val="00416B89"/>
    <w:rsid w:val="00417E17"/>
    <w:rsid w:val="00420BBD"/>
    <w:rsid w:val="0042108F"/>
    <w:rsid w:val="00422DBE"/>
    <w:rsid w:val="00424708"/>
    <w:rsid w:val="00424D9A"/>
    <w:rsid w:val="00425260"/>
    <w:rsid w:val="00425C75"/>
    <w:rsid w:val="00426B18"/>
    <w:rsid w:val="00427D83"/>
    <w:rsid w:val="004321BD"/>
    <w:rsid w:val="00432E72"/>
    <w:rsid w:val="00433523"/>
    <w:rsid w:val="00434179"/>
    <w:rsid w:val="00434276"/>
    <w:rsid w:val="0043478B"/>
    <w:rsid w:val="004357AE"/>
    <w:rsid w:val="0043783B"/>
    <w:rsid w:val="004409D1"/>
    <w:rsid w:val="00440D10"/>
    <w:rsid w:val="004413F4"/>
    <w:rsid w:val="00442866"/>
    <w:rsid w:val="00445099"/>
    <w:rsid w:val="00446358"/>
    <w:rsid w:val="0044672B"/>
    <w:rsid w:val="00447898"/>
    <w:rsid w:val="0045159D"/>
    <w:rsid w:val="00453665"/>
    <w:rsid w:val="00454A05"/>
    <w:rsid w:val="004554FB"/>
    <w:rsid w:val="0045586F"/>
    <w:rsid w:val="004608BE"/>
    <w:rsid w:val="0046166A"/>
    <w:rsid w:val="00463BF7"/>
    <w:rsid w:val="004645D0"/>
    <w:rsid w:val="00464BBB"/>
    <w:rsid w:val="00464E9E"/>
    <w:rsid w:val="00466052"/>
    <w:rsid w:val="0046607F"/>
    <w:rsid w:val="00466567"/>
    <w:rsid w:val="00471F55"/>
    <w:rsid w:val="00473B27"/>
    <w:rsid w:val="00474EBC"/>
    <w:rsid w:val="00474F3D"/>
    <w:rsid w:val="00475FF0"/>
    <w:rsid w:val="00477F0D"/>
    <w:rsid w:val="00480697"/>
    <w:rsid w:val="00481A24"/>
    <w:rsid w:val="00481D40"/>
    <w:rsid w:val="004836E9"/>
    <w:rsid w:val="004839A8"/>
    <w:rsid w:val="00485DF3"/>
    <w:rsid w:val="00486F6A"/>
    <w:rsid w:val="00487C11"/>
    <w:rsid w:val="00491716"/>
    <w:rsid w:val="00494BF0"/>
    <w:rsid w:val="004964B1"/>
    <w:rsid w:val="004967AF"/>
    <w:rsid w:val="004A0EDF"/>
    <w:rsid w:val="004A1174"/>
    <w:rsid w:val="004A281A"/>
    <w:rsid w:val="004A34ED"/>
    <w:rsid w:val="004A40EC"/>
    <w:rsid w:val="004A4AE4"/>
    <w:rsid w:val="004A50CA"/>
    <w:rsid w:val="004A64B7"/>
    <w:rsid w:val="004A6A8D"/>
    <w:rsid w:val="004A781D"/>
    <w:rsid w:val="004B2756"/>
    <w:rsid w:val="004B2A3E"/>
    <w:rsid w:val="004B4079"/>
    <w:rsid w:val="004B5615"/>
    <w:rsid w:val="004B7751"/>
    <w:rsid w:val="004B7A81"/>
    <w:rsid w:val="004C0985"/>
    <w:rsid w:val="004C145D"/>
    <w:rsid w:val="004C1F7D"/>
    <w:rsid w:val="004C286F"/>
    <w:rsid w:val="004C2A37"/>
    <w:rsid w:val="004C3AEA"/>
    <w:rsid w:val="004C5CAF"/>
    <w:rsid w:val="004C65F0"/>
    <w:rsid w:val="004C69F3"/>
    <w:rsid w:val="004D1A7B"/>
    <w:rsid w:val="004D2120"/>
    <w:rsid w:val="004D3673"/>
    <w:rsid w:val="004D3C03"/>
    <w:rsid w:val="004D4296"/>
    <w:rsid w:val="004D4364"/>
    <w:rsid w:val="004D4F46"/>
    <w:rsid w:val="004D6628"/>
    <w:rsid w:val="004D7741"/>
    <w:rsid w:val="004E070B"/>
    <w:rsid w:val="004E157D"/>
    <w:rsid w:val="004E1657"/>
    <w:rsid w:val="004E291A"/>
    <w:rsid w:val="004E3BEA"/>
    <w:rsid w:val="004E5EE3"/>
    <w:rsid w:val="004E77EF"/>
    <w:rsid w:val="004F1BE2"/>
    <w:rsid w:val="004F1CB0"/>
    <w:rsid w:val="004F22C7"/>
    <w:rsid w:val="004F2F9A"/>
    <w:rsid w:val="004F353D"/>
    <w:rsid w:val="004F35EA"/>
    <w:rsid w:val="004F3E3D"/>
    <w:rsid w:val="004F4DB1"/>
    <w:rsid w:val="004F61F1"/>
    <w:rsid w:val="005002FF"/>
    <w:rsid w:val="00500630"/>
    <w:rsid w:val="005012AD"/>
    <w:rsid w:val="0050142A"/>
    <w:rsid w:val="00501700"/>
    <w:rsid w:val="00502526"/>
    <w:rsid w:val="00503370"/>
    <w:rsid w:val="005040A7"/>
    <w:rsid w:val="0050698B"/>
    <w:rsid w:val="00506CD5"/>
    <w:rsid w:val="005074D9"/>
    <w:rsid w:val="005078A0"/>
    <w:rsid w:val="005079D9"/>
    <w:rsid w:val="00510E66"/>
    <w:rsid w:val="0051137B"/>
    <w:rsid w:val="00512048"/>
    <w:rsid w:val="00512601"/>
    <w:rsid w:val="00513119"/>
    <w:rsid w:val="00513BEC"/>
    <w:rsid w:val="00514682"/>
    <w:rsid w:val="00514DFB"/>
    <w:rsid w:val="00515C07"/>
    <w:rsid w:val="00516E54"/>
    <w:rsid w:val="00516E9A"/>
    <w:rsid w:val="0051703B"/>
    <w:rsid w:val="005173AB"/>
    <w:rsid w:val="0051757A"/>
    <w:rsid w:val="005202B0"/>
    <w:rsid w:val="00520463"/>
    <w:rsid w:val="005213DB"/>
    <w:rsid w:val="005218BC"/>
    <w:rsid w:val="00521A4E"/>
    <w:rsid w:val="005227AA"/>
    <w:rsid w:val="0052334C"/>
    <w:rsid w:val="00524670"/>
    <w:rsid w:val="00525D7F"/>
    <w:rsid w:val="00526797"/>
    <w:rsid w:val="00527688"/>
    <w:rsid w:val="00527E8D"/>
    <w:rsid w:val="00530686"/>
    <w:rsid w:val="00532230"/>
    <w:rsid w:val="005327E5"/>
    <w:rsid w:val="00532842"/>
    <w:rsid w:val="0053384F"/>
    <w:rsid w:val="00534EC8"/>
    <w:rsid w:val="005356F9"/>
    <w:rsid w:val="005404A5"/>
    <w:rsid w:val="00541499"/>
    <w:rsid w:val="00542FFA"/>
    <w:rsid w:val="0054434E"/>
    <w:rsid w:val="0054481B"/>
    <w:rsid w:val="00545A60"/>
    <w:rsid w:val="00546E10"/>
    <w:rsid w:val="0055006D"/>
    <w:rsid w:val="005506F7"/>
    <w:rsid w:val="00550759"/>
    <w:rsid w:val="005529A4"/>
    <w:rsid w:val="00553048"/>
    <w:rsid w:val="00553AA4"/>
    <w:rsid w:val="00554EC2"/>
    <w:rsid w:val="0055529D"/>
    <w:rsid w:val="0055719F"/>
    <w:rsid w:val="0055792F"/>
    <w:rsid w:val="00557CAA"/>
    <w:rsid w:val="005614EE"/>
    <w:rsid w:val="00561F5E"/>
    <w:rsid w:val="005646C0"/>
    <w:rsid w:val="00565639"/>
    <w:rsid w:val="00565C10"/>
    <w:rsid w:val="005672BC"/>
    <w:rsid w:val="005677C5"/>
    <w:rsid w:val="00570969"/>
    <w:rsid w:val="005714F8"/>
    <w:rsid w:val="00573831"/>
    <w:rsid w:val="00573A6D"/>
    <w:rsid w:val="00573F06"/>
    <w:rsid w:val="0057561F"/>
    <w:rsid w:val="00576E8C"/>
    <w:rsid w:val="005802D8"/>
    <w:rsid w:val="00580772"/>
    <w:rsid w:val="005816E2"/>
    <w:rsid w:val="00581C8D"/>
    <w:rsid w:val="005834BF"/>
    <w:rsid w:val="00583AF3"/>
    <w:rsid w:val="0058561B"/>
    <w:rsid w:val="00585D75"/>
    <w:rsid w:val="005863A0"/>
    <w:rsid w:val="0058728D"/>
    <w:rsid w:val="00590BC2"/>
    <w:rsid w:val="0059105A"/>
    <w:rsid w:val="00591445"/>
    <w:rsid w:val="00591742"/>
    <w:rsid w:val="0059256C"/>
    <w:rsid w:val="00592825"/>
    <w:rsid w:val="005932F6"/>
    <w:rsid w:val="00593456"/>
    <w:rsid w:val="00593AA7"/>
    <w:rsid w:val="005940F5"/>
    <w:rsid w:val="00594B0D"/>
    <w:rsid w:val="00594FD3"/>
    <w:rsid w:val="0059540F"/>
    <w:rsid w:val="00595C94"/>
    <w:rsid w:val="0059652C"/>
    <w:rsid w:val="00596D5E"/>
    <w:rsid w:val="005A3167"/>
    <w:rsid w:val="005A42CF"/>
    <w:rsid w:val="005A48AC"/>
    <w:rsid w:val="005A5600"/>
    <w:rsid w:val="005A613D"/>
    <w:rsid w:val="005A644E"/>
    <w:rsid w:val="005A68EA"/>
    <w:rsid w:val="005B02F5"/>
    <w:rsid w:val="005B04D9"/>
    <w:rsid w:val="005B0E1C"/>
    <w:rsid w:val="005B0E6D"/>
    <w:rsid w:val="005B1160"/>
    <w:rsid w:val="005B1FF3"/>
    <w:rsid w:val="005B20B1"/>
    <w:rsid w:val="005B5C66"/>
    <w:rsid w:val="005B60A6"/>
    <w:rsid w:val="005B6C2F"/>
    <w:rsid w:val="005B7687"/>
    <w:rsid w:val="005C0ECC"/>
    <w:rsid w:val="005C1D76"/>
    <w:rsid w:val="005C1DF0"/>
    <w:rsid w:val="005C282D"/>
    <w:rsid w:val="005C2E52"/>
    <w:rsid w:val="005C5D20"/>
    <w:rsid w:val="005C6516"/>
    <w:rsid w:val="005C7A29"/>
    <w:rsid w:val="005D1756"/>
    <w:rsid w:val="005D2FF7"/>
    <w:rsid w:val="005E09F9"/>
    <w:rsid w:val="005E16FC"/>
    <w:rsid w:val="005E179E"/>
    <w:rsid w:val="005E2D0F"/>
    <w:rsid w:val="005E3A8C"/>
    <w:rsid w:val="005E68BB"/>
    <w:rsid w:val="005E6A37"/>
    <w:rsid w:val="005F02B1"/>
    <w:rsid w:val="005F0E60"/>
    <w:rsid w:val="005F2483"/>
    <w:rsid w:val="005F258F"/>
    <w:rsid w:val="005F3D85"/>
    <w:rsid w:val="005F3E39"/>
    <w:rsid w:val="005F57CB"/>
    <w:rsid w:val="005F5C09"/>
    <w:rsid w:val="005F6D74"/>
    <w:rsid w:val="005F6E06"/>
    <w:rsid w:val="005F724A"/>
    <w:rsid w:val="006008EE"/>
    <w:rsid w:val="0060104C"/>
    <w:rsid w:val="006022A1"/>
    <w:rsid w:val="006054C5"/>
    <w:rsid w:val="00605822"/>
    <w:rsid w:val="006059EE"/>
    <w:rsid w:val="006063D3"/>
    <w:rsid w:val="00612141"/>
    <w:rsid w:val="006150C6"/>
    <w:rsid w:val="00615A58"/>
    <w:rsid w:val="00615F27"/>
    <w:rsid w:val="00617DCD"/>
    <w:rsid w:val="006204BB"/>
    <w:rsid w:val="00623523"/>
    <w:rsid w:val="006240BC"/>
    <w:rsid w:val="006243F7"/>
    <w:rsid w:val="0062476E"/>
    <w:rsid w:val="006250EC"/>
    <w:rsid w:val="00626315"/>
    <w:rsid w:val="00626874"/>
    <w:rsid w:val="00626DF7"/>
    <w:rsid w:val="00626E02"/>
    <w:rsid w:val="00627FF7"/>
    <w:rsid w:val="0063000E"/>
    <w:rsid w:val="0063002B"/>
    <w:rsid w:val="00630661"/>
    <w:rsid w:val="0063154B"/>
    <w:rsid w:val="00631B5C"/>
    <w:rsid w:val="00631FBA"/>
    <w:rsid w:val="00632FFD"/>
    <w:rsid w:val="006337F4"/>
    <w:rsid w:val="00633D84"/>
    <w:rsid w:val="00636342"/>
    <w:rsid w:val="0063665C"/>
    <w:rsid w:val="00636BBB"/>
    <w:rsid w:val="0063717F"/>
    <w:rsid w:val="0063735F"/>
    <w:rsid w:val="006415B3"/>
    <w:rsid w:val="0064266D"/>
    <w:rsid w:val="006432A3"/>
    <w:rsid w:val="0064416B"/>
    <w:rsid w:val="00644233"/>
    <w:rsid w:val="00644D98"/>
    <w:rsid w:val="0064515B"/>
    <w:rsid w:val="00646135"/>
    <w:rsid w:val="00646C8D"/>
    <w:rsid w:val="0064715A"/>
    <w:rsid w:val="006500B2"/>
    <w:rsid w:val="00656CD7"/>
    <w:rsid w:val="006574D4"/>
    <w:rsid w:val="00660673"/>
    <w:rsid w:val="006607E3"/>
    <w:rsid w:val="00661E7D"/>
    <w:rsid w:val="0066209D"/>
    <w:rsid w:val="00662EB4"/>
    <w:rsid w:val="00663034"/>
    <w:rsid w:val="00664081"/>
    <w:rsid w:val="00665DC8"/>
    <w:rsid w:val="0066620F"/>
    <w:rsid w:val="0066660A"/>
    <w:rsid w:val="00666D32"/>
    <w:rsid w:val="00667B63"/>
    <w:rsid w:val="00670AA0"/>
    <w:rsid w:val="00670E63"/>
    <w:rsid w:val="00672C9C"/>
    <w:rsid w:val="00672DA6"/>
    <w:rsid w:val="00674128"/>
    <w:rsid w:val="006755CF"/>
    <w:rsid w:val="00676FED"/>
    <w:rsid w:val="00677BF8"/>
    <w:rsid w:val="00680961"/>
    <w:rsid w:val="00682C2B"/>
    <w:rsid w:val="00682C73"/>
    <w:rsid w:val="00683CD4"/>
    <w:rsid w:val="00684EBF"/>
    <w:rsid w:val="006859E9"/>
    <w:rsid w:val="00686279"/>
    <w:rsid w:val="00686685"/>
    <w:rsid w:val="00687CDA"/>
    <w:rsid w:val="006906FB"/>
    <w:rsid w:val="00690A8E"/>
    <w:rsid w:val="00691D3F"/>
    <w:rsid w:val="006931A5"/>
    <w:rsid w:val="00694ADB"/>
    <w:rsid w:val="006954B9"/>
    <w:rsid w:val="006957EA"/>
    <w:rsid w:val="00696A39"/>
    <w:rsid w:val="006A0DF4"/>
    <w:rsid w:val="006A15A2"/>
    <w:rsid w:val="006A369E"/>
    <w:rsid w:val="006A3E11"/>
    <w:rsid w:val="006A46F5"/>
    <w:rsid w:val="006A47B8"/>
    <w:rsid w:val="006A50B5"/>
    <w:rsid w:val="006A53D8"/>
    <w:rsid w:val="006A5F7E"/>
    <w:rsid w:val="006A66A5"/>
    <w:rsid w:val="006A7D9A"/>
    <w:rsid w:val="006B27F6"/>
    <w:rsid w:val="006B3054"/>
    <w:rsid w:val="006B30A1"/>
    <w:rsid w:val="006B4008"/>
    <w:rsid w:val="006B4A8B"/>
    <w:rsid w:val="006B4E99"/>
    <w:rsid w:val="006B6D36"/>
    <w:rsid w:val="006C1DA7"/>
    <w:rsid w:val="006C3AD5"/>
    <w:rsid w:val="006C58D6"/>
    <w:rsid w:val="006C5E74"/>
    <w:rsid w:val="006D13C0"/>
    <w:rsid w:val="006D14B7"/>
    <w:rsid w:val="006D1CA7"/>
    <w:rsid w:val="006D1E4D"/>
    <w:rsid w:val="006D1FBB"/>
    <w:rsid w:val="006D4ED9"/>
    <w:rsid w:val="006D4F53"/>
    <w:rsid w:val="006D4FF3"/>
    <w:rsid w:val="006D58B5"/>
    <w:rsid w:val="006D6E99"/>
    <w:rsid w:val="006D6E9E"/>
    <w:rsid w:val="006E099E"/>
    <w:rsid w:val="006E09D1"/>
    <w:rsid w:val="006E0A39"/>
    <w:rsid w:val="006E1192"/>
    <w:rsid w:val="006E388D"/>
    <w:rsid w:val="006E642B"/>
    <w:rsid w:val="006F00B1"/>
    <w:rsid w:val="006F05D5"/>
    <w:rsid w:val="006F2107"/>
    <w:rsid w:val="006F396D"/>
    <w:rsid w:val="006F5D15"/>
    <w:rsid w:val="006F7373"/>
    <w:rsid w:val="00701326"/>
    <w:rsid w:val="00702003"/>
    <w:rsid w:val="007020E1"/>
    <w:rsid w:val="007028B2"/>
    <w:rsid w:val="00702B38"/>
    <w:rsid w:val="0070630A"/>
    <w:rsid w:val="00706A4A"/>
    <w:rsid w:val="0071037D"/>
    <w:rsid w:val="00712456"/>
    <w:rsid w:val="00715A4E"/>
    <w:rsid w:val="00721ACF"/>
    <w:rsid w:val="00723325"/>
    <w:rsid w:val="007242A4"/>
    <w:rsid w:val="00724557"/>
    <w:rsid w:val="007252B3"/>
    <w:rsid w:val="00725487"/>
    <w:rsid w:val="00726048"/>
    <w:rsid w:val="0072692F"/>
    <w:rsid w:val="0072726E"/>
    <w:rsid w:val="0073062F"/>
    <w:rsid w:val="00730925"/>
    <w:rsid w:val="007319EB"/>
    <w:rsid w:val="00731DC2"/>
    <w:rsid w:val="0073659F"/>
    <w:rsid w:val="007369C3"/>
    <w:rsid w:val="00736C33"/>
    <w:rsid w:val="00736DCC"/>
    <w:rsid w:val="00736F7E"/>
    <w:rsid w:val="00741671"/>
    <w:rsid w:val="00741F59"/>
    <w:rsid w:val="00742704"/>
    <w:rsid w:val="007456C7"/>
    <w:rsid w:val="00745DCA"/>
    <w:rsid w:val="007464BD"/>
    <w:rsid w:val="00747E5A"/>
    <w:rsid w:val="00752152"/>
    <w:rsid w:val="00752694"/>
    <w:rsid w:val="0075280D"/>
    <w:rsid w:val="0075317E"/>
    <w:rsid w:val="00754500"/>
    <w:rsid w:val="00756494"/>
    <w:rsid w:val="00756DD5"/>
    <w:rsid w:val="0075705D"/>
    <w:rsid w:val="0075769E"/>
    <w:rsid w:val="00757ADE"/>
    <w:rsid w:val="00757CCB"/>
    <w:rsid w:val="00757E23"/>
    <w:rsid w:val="00762AD8"/>
    <w:rsid w:val="00763117"/>
    <w:rsid w:val="00766622"/>
    <w:rsid w:val="007666DF"/>
    <w:rsid w:val="00766F06"/>
    <w:rsid w:val="0076749F"/>
    <w:rsid w:val="007702ED"/>
    <w:rsid w:val="007708C3"/>
    <w:rsid w:val="00771589"/>
    <w:rsid w:val="00771953"/>
    <w:rsid w:val="00773077"/>
    <w:rsid w:val="00774CF3"/>
    <w:rsid w:val="00774D99"/>
    <w:rsid w:val="007751BE"/>
    <w:rsid w:val="007757A7"/>
    <w:rsid w:val="007769A0"/>
    <w:rsid w:val="007810E2"/>
    <w:rsid w:val="00781693"/>
    <w:rsid w:val="007840C6"/>
    <w:rsid w:val="00784912"/>
    <w:rsid w:val="00784BBA"/>
    <w:rsid w:val="007852B3"/>
    <w:rsid w:val="00785C91"/>
    <w:rsid w:val="00786463"/>
    <w:rsid w:val="00787394"/>
    <w:rsid w:val="00787EBC"/>
    <w:rsid w:val="0079324F"/>
    <w:rsid w:val="00793DAD"/>
    <w:rsid w:val="007946B1"/>
    <w:rsid w:val="00794B0F"/>
    <w:rsid w:val="007955CE"/>
    <w:rsid w:val="007970A5"/>
    <w:rsid w:val="007A1427"/>
    <w:rsid w:val="007A28DD"/>
    <w:rsid w:val="007A3562"/>
    <w:rsid w:val="007A389B"/>
    <w:rsid w:val="007A3E9E"/>
    <w:rsid w:val="007A3F4E"/>
    <w:rsid w:val="007A3F97"/>
    <w:rsid w:val="007A4EBA"/>
    <w:rsid w:val="007A5D9B"/>
    <w:rsid w:val="007A6180"/>
    <w:rsid w:val="007A6203"/>
    <w:rsid w:val="007A6240"/>
    <w:rsid w:val="007A63DC"/>
    <w:rsid w:val="007A6B3E"/>
    <w:rsid w:val="007A7D5A"/>
    <w:rsid w:val="007B0265"/>
    <w:rsid w:val="007B3316"/>
    <w:rsid w:val="007B46ED"/>
    <w:rsid w:val="007B5BE9"/>
    <w:rsid w:val="007B6BA3"/>
    <w:rsid w:val="007B75FF"/>
    <w:rsid w:val="007B7BB0"/>
    <w:rsid w:val="007C113D"/>
    <w:rsid w:val="007C1666"/>
    <w:rsid w:val="007C2016"/>
    <w:rsid w:val="007C2108"/>
    <w:rsid w:val="007C29F3"/>
    <w:rsid w:val="007C2EE9"/>
    <w:rsid w:val="007C4596"/>
    <w:rsid w:val="007C54B6"/>
    <w:rsid w:val="007C6073"/>
    <w:rsid w:val="007D0C58"/>
    <w:rsid w:val="007D307F"/>
    <w:rsid w:val="007D3709"/>
    <w:rsid w:val="007D3A8C"/>
    <w:rsid w:val="007D44C7"/>
    <w:rsid w:val="007D476E"/>
    <w:rsid w:val="007D48EA"/>
    <w:rsid w:val="007D5048"/>
    <w:rsid w:val="007D6D3F"/>
    <w:rsid w:val="007E039C"/>
    <w:rsid w:val="007E2A53"/>
    <w:rsid w:val="007E2AF1"/>
    <w:rsid w:val="007E2CBE"/>
    <w:rsid w:val="007E421A"/>
    <w:rsid w:val="007E4C2A"/>
    <w:rsid w:val="007E570F"/>
    <w:rsid w:val="007F0916"/>
    <w:rsid w:val="007F1AE8"/>
    <w:rsid w:val="007F2CFF"/>
    <w:rsid w:val="007F3392"/>
    <w:rsid w:val="007F4DAD"/>
    <w:rsid w:val="008010B6"/>
    <w:rsid w:val="008029C7"/>
    <w:rsid w:val="00802BFE"/>
    <w:rsid w:val="00803558"/>
    <w:rsid w:val="008039E7"/>
    <w:rsid w:val="00805368"/>
    <w:rsid w:val="00805543"/>
    <w:rsid w:val="008103BC"/>
    <w:rsid w:val="00810FD6"/>
    <w:rsid w:val="0081245A"/>
    <w:rsid w:val="008146D9"/>
    <w:rsid w:val="00815220"/>
    <w:rsid w:val="00816CF7"/>
    <w:rsid w:val="00817008"/>
    <w:rsid w:val="00817E1F"/>
    <w:rsid w:val="00820276"/>
    <w:rsid w:val="00820DD9"/>
    <w:rsid w:val="00821461"/>
    <w:rsid w:val="008216B7"/>
    <w:rsid w:val="00823866"/>
    <w:rsid w:val="00823AAF"/>
    <w:rsid w:val="0082431B"/>
    <w:rsid w:val="00827AD5"/>
    <w:rsid w:val="008304C9"/>
    <w:rsid w:val="00831658"/>
    <w:rsid w:val="00832511"/>
    <w:rsid w:val="0083276A"/>
    <w:rsid w:val="00832D10"/>
    <w:rsid w:val="00832ED2"/>
    <w:rsid w:val="00835D96"/>
    <w:rsid w:val="00835EE4"/>
    <w:rsid w:val="00836B36"/>
    <w:rsid w:val="008377A3"/>
    <w:rsid w:val="00840EA9"/>
    <w:rsid w:val="00844A14"/>
    <w:rsid w:val="0084508D"/>
    <w:rsid w:val="00845A16"/>
    <w:rsid w:val="00845FCB"/>
    <w:rsid w:val="00850DE5"/>
    <w:rsid w:val="0085137A"/>
    <w:rsid w:val="00851F34"/>
    <w:rsid w:val="00855288"/>
    <w:rsid w:val="008559E9"/>
    <w:rsid w:val="00856975"/>
    <w:rsid w:val="00860AA8"/>
    <w:rsid w:val="00862E8E"/>
    <w:rsid w:val="008636F3"/>
    <w:rsid w:val="00865A9A"/>
    <w:rsid w:val="00866591"/>
    <w:rsid w:val="00867C49"/>
    <w:rsid w:val="00867EFE"/>
    <w:rsid w:val="00873305"/>
    <w:rsid w:val="00873AAB"/>
    <w:rsid w:val="00875114"/>
    <w:rsid w:val="00875AA9"/>
    <w:rsid w:val="00881FBB"/>
    <w:rsid w:val="00882D6E"/>
    <w:rsid w:val="00883C44"/>
    <w:rsid w:val="0088420A"/>
    <w:rsid w:val="0088493A"/>
    <w:rsid w:val="00885365"/>
    <w:rsid w:val="00885A66"/>
    <w:rsid w:val="00887950"/>
    <w:rsid w:val="008908DB"/>
    <w:rsid w:val="008919E6"/>
    <w:rsid w:val="00891AFA"/>
    <w:rsid w:val="008927A5"/>
    <w:rsid w:val="00895B85"/>
    <w:rsid w:val="00896218"/>
    <w:rsid w:val="0089675E"/>
    <w:rsid w:val="0089719F"/>
    <w:rsid w:val="008A08CE"/>
    <w:rsid w:val="008A0D27"/>
    <w:rsid w:val="008A1194"/>
    <w:rsid w:val="008A28C6"/>
    <w:rsid w:val="008A2A28"/>
    <w:rsid w:val="008A3637"/>
    <w:rsid w:val="008A4E79"/>
    <w:rsid w:val="008A6409"/>
    <w:rsid w:val="008A6577"/>
    <w:rsid w:val="008B1201"/>
    <w:rsid w:val="008B1B3C"/>
    <w:rsid w:val="008B25EA"/>
    <w:rsid w:val="008B2B82"/>
    <w:rsid w:val="008B5990"/>
    <w:rsid w:val="008B708A"/>
    <w:rsid w:val="008C0268"/>
    <w:rsid w:val="008C09E1"/>
    <w:rsid w:val="008C1AB1"/>
    <w:rsid w:val="008C20AA"/>
    <w:rsid w:val="008C2BFD"/>
    <w:rsid w:val="008C54BB"/>
    <w:rsid w:val="008C5DB7"/>
    <w:rsid w:val="008C7324"/>
    <w:rsid w:val="008C7381"/>
    <w:rsid w:val="008D05BB"/>
    <w:rsid w:val="008D0F07"/>
    <w:rsid w:val="008D134E"/>
    <w:rsid w:val="008D156A"/>
    <w:rsid w:val="008D1E46"/>
    <w:rsid w:val="008D28BB"/>
    <w:rsid w:val="008D2EA7"/>
    <w:rsid w:val="008D3A11"/>
    <w:rsid w:val="008D458E"/>
    <w:rsid w:val="008D5F9D"/>
    <w:rsid w:val="008E066C"/>
    <w:rsid w:val="008E1A16"/>
    <w:rsid w:val="008E6498"/>
    <w:rsid w:val="008E6E83"/>
    <w:rsid w:val="008F09C5"/>
    <w:rsid w:val="008F2941"/>
    <w:rsid w:val="008F34B6"/>
    <w:rsid w:val="008F458B"/>
    <w:rsid w:val="008F499B"/>
    <w:rsid w:val="008F6A95"/>
    <w:rsid w:val="009000FF"/>
    <w:rsid w:val="00900B73"/>
    <w:rsid w:val="009011B2"/>
    <w:rsid w:val="009017C1"/>
    <w:rsid w:val="009020FC"/>
    <w:rsid w:val="00903C4B"/>
    <w:rsid w:val="009062C3"/>
    <w:rsid w:val="00907653"/>
    <w:rsid w:val="00910492"/>
    <w:rsid w:val="00910A77"/>
    <w:rsid w:val="00910D37"/>
    <w:rsid w:val="00911E82"/>
    <w:rsid w:val="009127EA"/>
    <w:rsid w:val="009131A3"/>
    <w:rsid w:val="00913965"/>
    <w:rsid w:val="00914C00"/>
    <w:rsid w:val="00914E85"/>
    <w:rsid w:val="0091513C"/>
    <w:rsid w:val="00923417"/>
    <w:rsid w:val="00923693"/>
    <w:rsid w:val="00924ECE"/>
    <w:rsid w:val="0092547D"/>
    <w:rsid w:val="00925FB0"/>
    <w:rsid w:val="009302E8"/>
    <w:rsid w:val="009316DA"/>
    <w:rsid w:val="00933BE9"/>
    <w:rsid w:val="00934D4B"/>
    <w:rsid w:val="00936C32"/>
    <w:rsid w:val="009406E9"/>
    <w:rsid w:val="00940912"/>
    <w:rsid w:val="009410A9"/>
    <w:rsid w:val="00941B18"/>
    <w:rsid w:val="00942ACD"/>
    <w:rsid w:val="0094319B"/>
    <w:rsid w:val="0094362C"/>
    <w:rsid w:val="0094468A"/>
    <w:rsid w:val="00945BE7"/>
    <w:rsid w:val="00951FE0"/>
    <w:rsid w:val="00953801"/>
    <w:rsid w:val="00953AAA"/>
    <w:rsid w:val="00953DBF"/>
    <w:rsid w:val="00954357"/>
    <w:rsid w:val="009573B1"/>
    <w:rsid w:val="00957417"/>
    <w:rsid w:val="0096009C"/>
    <w:rsid w:val="00961B7D"/>
    <w:rsid w:val="009631ED"/>
    <w:rsid w:val="00963445"/>
    <w:rsid w:val="009662A7"/>
    <w:rsid w:val="009663E5"/>
    <w:rsid w:val="00966AEB"/>
    <w:rsid w:val="00966C49"/>
    <w:rsid w:val="00966CBF"/>
    <w:rsid w:val="00967089"/>
    <w:rsid w:val="009701F9"/>
    <w:rsid w:val="0097214F"/>
    <w:rsid w:val="00973A7A"/>
    <w:rsid w:val="009753E9"/>
    <w:rsid w:val="00975A48"/>
    <w:rsid w:val="00975DB4"/>
    <w:rsid w:val="0097764B"/>
    <w:rsid w:val="009800A9"/>
    <w:rsid w:val="00980112"/>
    <w:rsid w:val="009819E7"/>
    <w:rsid w:val="00982D3E"/>
    <w:rsid w:val="00983691"/>
    <w:rsid w:val="009843A7"/>
    <w:rsid w:val="009864AE"/>
    <w:rsid w:val="00986F99"/>
    <w:rsid w:val="009870D3"/>
    <w:rsid w:val="00990642"/>
    <w:rsid w:val="00991E6B"/>
    <w:rsid w:val="00995575"/>
    <w:rsid w:val="009959C0"/>
    <w:rsid w:val="009961E6"/>
    <w:rsid w:val="00996301"/>
    <w:rsid w:val="00997234"/>
    <w:rsid w:val="009973A6"/>
    <w:rsid w:val="009973F7"/>
    <w:rsid w:val="009A100E"/>
    <w:rsid w:val="009A5F13"/>
    <w:rsid w:val="009A6C48"/>
    <w:rsid w:val="009B2BE6"/>
    <w:rsid w:val="009B34B5"/>
    <w:rsid w:val="009B3CBC"/>
    <w:rsid w:val="009C0212"/>
    <w:rsid w:val="009C0639"/>
    <w:rsid w:val="009C0D99"/>
    <w:rsid w:val="009C10D8"/>
    <w:rsid w:val="009C16E9"/>
    <w:rsid w:val="009C1FEF"/>
    <w:rsid w:val="009C339B"/>
    <w:rsid w:val="009C3A37"/>
    <w:rsid w:val="009C527B"/>
    <w:rsid w:val="009C537D"/>
    <w:rsid w:val="009D0475"/>
    <w:rsid w:val="009D10C2"/>
    <w:rsid w:val="009D25CD"/>
    <w:rsid w:val="009D3BCC"/>
    <w:rsid w:val="009D4B6C"/>
    <w:rsid w:val="009D5DBE"/>
    <w:rsid w:val="009D7774"/>
    <w:rsid w:val="009D7A3D"/>
    <w:rsid w:val="009D7B4F"/>
    <w:rsid w:val="009E0376"/>
    <w:rsid w:val="009E1092"/>
    <w:rsid w:val="009E197A"/>
    <w:rsid w:val="009E2201"/>
    <w:rsid w:val="009E3805"/>
    <w:rsid w:val="009E3C8A"/>
    <w:rsid w:val="009E3EAA"/>
    <w:rsid w:val="009E40A6"/>
    <w:rsid w:val="009E782F"/>
    <w:rsid w:val="009F2C29"/>
    <w:rsid w:val="009F3AF2"/>
    <w:rsid w:val="009F444A"/>
    <w:rsid w:val="009F4808"/>
    <w:rsid w:val="009F5CD7"/>
    <w:rsid w:val="009F7C39"/>
    <w:rsid w:val="00A00055"/>
    <w:rsid w:val="00A0097A"/>
    <w:rsid w:val="00A0151D"/>
    <w:rsid w:val="00A01A9F"/>
    <w:rsid w:val="00A021DF"/>
    <w:rsid w:val="00A026BE"/>
    <w:rsid w:val="00A0292E"/>
    <w:rsid w:val="00A04861"/>
    <w:rsid w:val="00A04D0C"/>
    <w:rsid w:val="00A076F9"/>
    <w:rsid w:val="00A10270"/>
    <w:rsid w:val="00A110B3"/>
    <w:rsid w:val="00A11995"/>
    <w:rsid w:val="00A1213B"/>
    <w:rsid w:val="00A1292C"/>
    <w:rsid w:val="00A130AE"/>
    <w:rsid w:val="00A13AAB"/>
    <w:rsid w:val="00A1414F"/>
    <w:rsid w:val="00A14172"/>
    <w:rsid w:val="00A14E68"/>
    <w:rsid w:val="00A152F9"/>
    <w:rsid w:val="00A174EC"/>
    <w:rsid w:val="00A2052F"/>
    <w:rsid w:val="00A20A1C"/>
    <w:rsid w:val="00A20B37"/>
    <w:rsid w:val="00A22940"/>
    <w:rsid w:val="00A237DE"/>
    <w:rsid w:val="00A23BFB"/>
    <w:rsid w:val="00A2433D"/>
    <w:rsid w:val="00A26707"/>
    <w:rsid w:val="00A26EDA"/>
    <w:rsid w:val="00A273FD"/>
    <w:rsid w:val="00A32111"/>
    <w:rsid w:val="00A339FB"/>
    <w:rsid w:val="00A344B0"/>
    <w:rsid w:val="00A36126"/>
    <w:rsid w:val="00A36A97"/>
    <w:rsid w:val="00A376E7"/>
    <w:rsid w:val="00A403C1"/>
    <w:rsid w:val="00A43076"/>
    <w:rsid w:val="00A452AE"/>
    <w:rsid w:val="00A45D19"/>
    <w:rsid w:val="00A469F3"/>
    <w:rsid w:val="00A4721D"/>
    <w:rsid w:val="00A50333"/>
    <w:rsid w:val="00A5098F"/>
    <w:rsid w:val="00A51545"/>
    <w:rsid w:val="00A52608"/>
    <w:rsid w:val="00A530E6"/>
    <w:rsid w:val="00A53453"/>
    <w:rsid w:val="00A5398D"/>
    <w:rsid w:val="00A5459F"/>
    <w:rsid w:val="00A54D16"/>
    <w:rsid w:val="00A54F64"/>
    <w:rsid w:val="00A56D4D"/>
    <w:rsid w:val="00A60879"/>
    <w:rsid w:val="00A60E24"/>
    <w:rsid w:val="00A61342"/>
    <w:rsid w:val="00A62461"/>
    <w:rsid w:val="00A630E1"/>
    <w:rsid w:val="00A63670"/>
    <w:rsid w:val="00A63849"/>
    <w:rsid w:val="00A65192"/>
    <w:rsid w:val="00A65D1E"/>
    <w:rsid w:val="00A66A09"/>
    <w:rsid w:val="00A66F7E"/>
    <w:rsid w:val="00A70DED"/>
    <w:rsid w:val="00A721B2"/>
    <w:rsid w:val="00A723C4"/>
    <w:rsid w:val="00A7435D"/>
    <w:rsid w:val="00A74D8E"/>
    <w:rsid w:val="00A761BA"/>
    <w:rsid w:val="00A76EA2"/>
    <w:rsid w:val="00A77182"/>
    <w:rsid w:val="00A77199"/>
    <w:rsid w:val="00A7728B"/>
    <w:rsid w:val="00A77D59"/>
    <w:rsid w:val="00A80A9B"/>
    <w:rsid w:val="00A80AD8"/>
    <w:rsid w:val="00A81236"/>
    <w:rsid w:val="00A81590"/>
    <w:rsid w:val="00A81F0D"/>
    <w:rsid w:val="00A81F11"/>
    <w:rsid w:val="00A8576A"/>
    <w:rsid w:val="00A86996"/>
    <w:rsid w:val="00A91A57"/>
    <w:rsid w:val="00A9526C"/>
    <w:rsid w:val="00A958CB"/>
    <w:rsid w:val="00A965BB"/>
    <w:rsid w:val="00A96B1E"/>
    <w:rsid w:val="00AA0483"/>
    <w:rsid w:val="00AA25A1"/>
    <w:rsid w:val="00AA37BC"/>
    <w:rsid w:val="00AA3F4A"/>
    <w:rsid w:val="00AA435A"/>
    <w:rsid w:val="00AA5493"/>
    <w:rsid w:val="00AA54E7"/>
    <w:rsid w:val="00AA6AC1"/>
    <w:rsid w:val="00AB0098"/>
    <w:rsid w:val="00AB2D2B"/>
    <w:rsid w:val="00AB565B"/>
    <w:rsid w:val="00AB6612"/>
    <w:rsid w:val="00AB7F8E"/>
    <w:rsid w:val="00AC20B4"/>
    <w:rsid w:val="00AC32AA"/>
    <w:rsid w:val="00AC425C"/>
    <w:rsid w:val="00AC5222"/>
    <w:rsid w:val="00AC5CD0"/>
    <w:rsid w:val="00AC6E6A"/>
    <w:rsid w:val="00AC6ECE"/>
    <w:rsid w:val="00AC7826"/>
    <w:rsid w:val="00AD1BD7"/>
    <w:rsid w:val="00AD22CF"/>
    <w:rsid w:val="00AD2F79"/>
    <w:rsid w:val="00AD3122"/>
    <w:rsid w:val="00AD53DE"/>
    <w:rsid w:val="00AD79A6"/>
    <w:rsid w:val="00AD7C34"/>
    <w:rsid w:val="00AE0988"/>
    <w:rsid w:val="00AE0D5F"/>
    <w:rsid w:val="00AE0DEC"/>
    <w:rsid w:val="00AE0E19"/>
    <w:rsid w:val="00AE1507"/>
    <w:rsid w:val="00AE2806"/>
    <w:rsid w:val="00AE32A8"/>
    <w:rsid w:val="00AE423F"/>
    <w:rsid w:val="00AE4640"/>
    <w:rsid w:val="00AE5729"/>
    <w:rsid w:val="00AE6AF0"/>
    <w:rsid w:val="00AE7435"/>
    <w:rsid w:val="00AE781D"/>
    <w:rsid w:val="00AF14E9"/>
    <w:rsid w:val="00AF30BB"/>
    <w:rsid w:val="00AF36A9"/>
    <w:rsid w:val="00AF3C84"/>
    <w:rsid w:val="00AF4817"/>
    <w:rsid w:val="00AF6217"/>
    <w:rsid w:val="00B01617"/>
    <w:rsid w:val="00B0352E"/>
    <w:rsid w:val="00B0493E"/>
    <w:rsid w:val="00B0555F"/>
    <w:rsid w:val="00B05857"/>
    <w:rsid w:val="00B06411"/>
    <w:rsid w:val="00B06B3E"/>
    <w:rsid w:val="00B07381"/>
    <w:rsid w:val="00B13637"/>
    <w:rsid w:val="00B146EF"/>
    <w:rsid w:val="00B15797"/>
    <w:rsid w:val="00B15CBF"/>
    <w:rsid w:val="00B165CF"/>
    <w:rsid w:val="00B2238B"/>
    <w:rsid w:val="00B2364E"/>
    <w:rsid w:val="00B2469D"/>
    <w:rsid w:val="00B259B1"/>
    <w:rsid w:val="00B309BA"/>
    <w:rsid w:val="00B31744"/>
    <w:rsid w:val="00B320C7"/>
    <w:rsid w:val="00B32E0F"/>
    <w:rsid w:val="00B33157"/>
    <w:rsid w:val="00B3323B"/>
    <w:rsid w:val="00B334A9"/>
    <w:rsid w:val="00B33693"/>
    <w:rsid w:val="00B33BC2"/>
    <w:rsid w:val="00B361F8"/>
    <w:rsid w:val="00B368ED"/>
    <w:rsid w:val="00B37F89"/>
    <w:rsid w:val="00B41EE4"/>
    <w:rsid w:val="00B41EFA"/>
    <w:rsid w:val="00B428D4"/>
    <w:rsid w:val="00B43E5C"/>
    <w:rsid w:val="00B4439A"/>
    <w:rsid w:val="00B44FDF"/>
    <w:rsid w:val="00B461F1"/>
    <w:rsid w:val="00B47580"/>
    <w:rsid w:val="00B5028D"/>
    <w:rsid w:val="00B53F51"/>
    <w:rsid w:val="00B53FB0"/>
    <w:rsid w:val="00B5476B"/>
    <w:rsid w:val="00B55C8D"/>
    <w:rsid w:val="00B574C2"/>
    <w:rsid w:val="00B61B15"/>
    <w:rsid w:val="00B629C2"/>
    <w:rsid w:val="00B63935"/>
    <w:rsid w:val="00B63BE3"/>
    <w:rsid w:val="00B67912"/>
    <w:rsid w:val="00B67E00"/>
    <w:rsid w:val="00B71539"/>
    <w:rsid w:val="00B72D70"/>
    <w:rsid w:val="00B736A7"/>
    <w:rsid w:val="00B74DDA"/>
    <w:rsid w:val="00B76563"/>
    <w:rsid w:val="00B80FDE"/>
    <w:rsid w:val="00B81113"/>
    <w:rsid w:val="00B822D6"/>
    <w:rsid w:val="00B82463"/>
    <w:rsid w:val="00B8340A"/>
    <w:rsid w:val="00B83C06"/>
    <w:rsid w:val="00B85C8E"/>
    <w:rsid w:val="00B86FDC"/>
    <w:rsid w:val="00B87C7E"/>
    <w:rsid w:val="00B9029F"/>
    <w:rsid w:val="00B91B74"/>
    <w:rsid w:val="00B92B12"/>
    <w:rsid w:val="00B92F8D"/>
    <w:rsid w:val="00B961D9"/>
    <w:rsid w:val="00BA1F76"/>
    <w:rsid w:val="00BA23ED"/>
    <w:rsid w:val="00BA2D15"/>
    <w:rsid w:val="00BA54C5"/>
    <w:rsid w:val="00BA61B5"/>
    <w:rsid w:val="00BA7AB4"/>
    <w:rsid w:val="00BA7C97"/>
    <w:rsid w:val="00BB150C"/>
    <w:rsid w:val="00BB1781"/>
    <w:rsid w:val="00BB1B9C"/>
    <w:rsid w:val="00BB1F87"/>
    <w:rsid w:val="00BB22B4"/>
    <w:rsid w:val="00BB372A"/>
    <w:rsid w:val="00BB3EB9"/>
    <w:rsid w:val="00BB47B1"/>
    <w:rsid w:val="00BB67A1"/>
    <w:rsid w:val="00BB79C6"/>
    <w:rsid w:val="00BB7A13"/>
    <w:rsid w:val="00BC0588"/>
    <w:rsid w:val="00BC0A06"/>
    <w:rsid w:val="00BC106E"/>
    <w:rsid w:val="00BC16BC"/>
    <w:rsid w:val="00BC2054"/>
    <w:rsid w:val="00BC2187"/>
    <w:rsid w:val="00BC2372"/>
    <w:rsid w:val="00BC4C75"/>
    <w:rsid w:val="00BC4E45"/>
    <w:rsid w:val="00BC59C1"/>
    <w:rsid w:val="00BC5C2B"/>
    <w:rsid w:val="00BC7096"/>
    <w:rsid w:val="00BC7F47"/>
    <w:rsid w:val="00BD0985"/>
    <w:rsid w:val="00BD28C1"/>
    <w:rsid w:val="00BD2AE2"/>
    <w:rsid w:val="00BD2D64"/>
    <w:rsid w:val="00BD2F52"/>
    <w:rsid w:val="00BD4F7C"/>
    <w:rsid w:val="00BD54AA"/>
    <w:rsid w:val="00BD773E"/>
    <w:rsid w:val="00BE03AF"/>
    <w:rsid w:val="00BE0A32"/>
    <w:rsid w:val="00BE37A4"/>
    <w:rsid w:val="00BE39C5"/>
    <w:rsid w:val="00BE46C8"/>
    <w:rsid w:val="00BE6A9D"/>
    <w:rsid w:val="00BE76C6"/>
    <w:rsid w:val="00BE7F56"/>
    <w:rsid w:val="00BF1544"/>
    <w:rsid w:val="00BF166F"/>
    <w:rsid w:val="00BF2944"/>
    <w:rsid w:val="00BF2E70"/>
    <w:rsid w:val="00BF309C"/>
    <w:rsid w:val="00BF3F2C"/>
    <w:rsid w:val="00BF4423"/>
    <w:rsid w:val="00BF51B4"/>
    <w:rsid w:val="00BF5C8B"/>
    <w:rsid w:val="00BF5F5A"/>
    <w:rsid w:val="00BF6088"/>
    <w:rsid w:val="00BF6602"/>
    <w:rsid w:val="00BF6B14"/>
    <w:rsid w:val="00BF7FD8"/>
    <w:rsid w:val="00C019F3"/>
    <w:rsid w:val="00C0218F"/>
    <w:rsid w:val="00C0603F"/>
    <w:rsid w:val="00C06558"/>
    <w:rsid w:val="00C072A7"/>
    <w:rsid w:val="00C07AC5"/>
    <w:rsid w:val="00C11AFE"/>
    <w:rsid w:val="00C11C46"/>
    <w:rsid w:val="00C11EB0"/>
    <w:rsid w:val="00C12A83"/>
    <w:rsid w:val="00C14196"/>
    <w:rsid w:val="00C15339"/>
    <w:rsid w:val="00C156AB"/>
    <w:rsid w:val="00C158DF"/>
    <w:rsid w:val="00C16FD3"/>
    <w:rsid w:val="00C2276C"/>
    <w:rsid w:val="00C22B58"/>
    <w:rsid w:val="00C23371"/>
    <w:rsid w:val="00C25CB9"/>
    <w:rsid w:val="00C276AF"/>
    <w:rsid w:val="00C32CE1"/>
    <w:rsid w:val="00C32CF7"/>
    <w:rsid w:val="00C32F01"/>
    <w:rsid w:val="00C336D4"/>
    <w:rsid w:val="00C346FB"/>
    <w:rsid w:val="00C350DE"/>
    <w:rsid w:val="00C41D3F"/>
    <w:rsid w:val="00C43AC6"/>
    <w:rsid w:val="00C44354"/>
    <w:rsid w:val="00C446D3"/>
    <w:rsid w:val="00C45E30"/>
    <w:rsid w:val="00C46547"/>
    <w:rsid w:val="00C51D72"/>
    <w:rsid w:val="00C51FC4"/>
    <w:rsid w:val="00C52FA0"/>
    <w:rsid w:val="00C53C57"/>
    <w:rsid w:val="00C55432"/>
    <w:rsid w:val="00C57C4E"/>
    <w:rsid w:val="00C609BB"/>
    <w:rsid w:val="00C60F16"/>
    <w:rsid w:val="00C617D9"/>
    <w:rsid w:val="00C63F93"/>
    <w:rsid w:val="00C64BA5"/>
    <w:rsid w:val="00C6667A"/>
    <w:rsid w:val="00C67427"/>
    <w:rsid w:val="00C6754B"/>
    <w:rsid w:val="00C67EED"/>
    <w:rsid w:val="00C67F97"/>
    <w:rsid w:val="00C71D22"/>
    <w:rsid w:val="00C72845"/>
    <w:rsid w:val="00C7289E"/>
    <w:rsid w:val="00C7294B"/>
    <w:rsid w:val="00C74177"/>
    <w:rsid w:val="00C74FDA"/>
    <w:rsid w:val="00C75350"/>
    <w:rsid w:val="00C77589"/>
    <w:rsid w:val="00C77F28"/>
    <w:rsid w:val="00C80C19"/>
    <w:rsid w:val="00C82311"/>
    <w:rsid w:val="00C8349A"/>
    <w:rsid w:val="00C83784"/>
    <w:rsid w:val="00C8384A"/>
    <w:rsid w:val="00C9118D"/>
    <w:rsid w:val="00C91722"/>
    <w:rsid w:val="00C91AB3"/>
    <w:rsid w:val="00C91C10"/>
    <w:rsid w:val="00C923C0"/>
    <w:rsid w:val="00C9278C"/>
    <w:rsid w:val="00C93D02"/>
    <w:rsid w:val="00C94AB3"/>
    <w:rsid w:val="00C96271"/>
    <w:rsid w:val="00C9650C"/>
    <w:rsid w:val="00C96DC4"/>
    <w:rsid w:val="00C975A4"/>
    <w:rsid w:val="00CA0AF7"/>
    <w:rsid w:val="00CA212E"/>
    <w:rsid w:val="00CA27DA"/>
    <w:rsid w:val="00CA33EA"/>
    <w:rsid w:val="00CA37BC"/>
    <w:rsid w:val="00CA5E03"/>
    <w:rsid w:val="00CA6F57"/>
    <w:rsid w:val="00CB0737"/>
    <w:rsid w:val="00CB0F79"/>
    <w:rsid w:val="00CB1033"/>
    <w:rsid w:val="00CB2305"/>
    <w:rsid w:val="00CB3AA7"/>
    <w:rsid w:val="00CB4293"/>
    <w:rsid w:val="00CB66E9"/>
    <w:rsid w:val="00CC0B87"/>
    <w:rsid w:val="00CC13CD"/>
    <w:rsid w:val="00CC26A0"/>
    <w:rsid w:val="00CC2852"/>
    <w:rsid w:val="00CC2EA2"/>
    <w:rsid w:val="00CC3230"/>
    <w:rsid w:val="00CC3A99"/>
    <w:rsid w:val="00CC4697"/>
    <w:rsid w:val="00CC500F"/>
    <w:rsid w:val="00CC53B1"/>
    <w:rsid w:val="00CC6B60"/>
    <w:rsid w:val="00CC79B1"/>
    <w:rsid w:val="00CD0181"/>
    <w:rsid w:val="00CD0A26"/>
    <w:rsid w:val="00CD3B4D"/>
    <w:rsid w:val="00CD4A97"/>
    <w:rsid w:val="00CD4F6C"/>
    <w:rsid w:val="00CD792D"/>
    <w:rsid w:val="00CE1A83"/>
    <w:rsid w:val="00CE22D3"/>
    <w:rsid w:val="00CE2CBE"/>
    <w:rsid w:val="00CE4326"/>
    <w:rsid w:val="00CE4934"/>
    <w:rsid w:val="00CE5DB7"/>
    <w:rsid w:val="00CE6A90"/>
    <w:rsid w:val="00CF2CA4"/>
    <w:rsid w:val="00CF385C"/>
    <w:rsid w:val="00CF4056"/>
    <w:rsid w:val="00CF6E69"/>
    <w:rsid w:val="00CF702D"/>
    <w:rsid w:val="00CF7DD8"/>
    <w:rsid w:val="00D00AD2"/>
    <w:rsid w:val="00D01DE4"/>
    <w:rsid w:val="00D01E43"/>
    <w:rsid w:val="00D0415A"/>
    <w:rsid w:val="00D0477F"/>
    <w:rsid w:val="00D04DC8"/>
    <w:rsid w:val="00D05AC4"/>
    <w:rsid w:val="00D06738"/>
    <w:rsid w:val="00D0676F"/>
    <w:rsid w:val="00D07CA0"/>
    <w:rsid w:val="00D11552"/>
    <w:rsid w:val="00D117A9"/>
    <w:rsid w:val="00D11832"/>
    <w:rsid w:val="00D1210F"/>
    <w:rsid w:val="00D13310"/>
    <w:rsid w:val="00D141E5"/>
    <w:rsid w:val="00D144A5"/>
    <w:rsid w:val="00D14F17"/>
    <w:rsid w:val="00D15C2B"/>
    <w:rsid w:val="00D15EFD"/>
    <w:rsid w:val="00D16B87"/>
    <w:rsid w:val="00D2079C"/>
    <w:rsid w:val="00D2136E"/>
    <w:rsid w:val="00D215FD"/>
    <w:rsid w:val="00D247F2"/>
    <w:rsid w:val="00D26144"/>
    <w:rsid w:val="00D2655B"/>
    <w:rsid w:val="00D2744E"/>
    <w:rsid w:val="00D3003D"/>
    <w:rsid w:val="00D30139"/>
    <w:rsid w:val="00D302AE"/>
    <w:rsid w:val="00D3063A"/>
    <w:rsid w:val="00D306B7"/>
    <w:rsid w:val="00D31794"/>
    <w:rsid w:val="00D31EDF"/>
    <w:rsid w:val="00D3508D"/>
    <w:rsid w:val="00D35B0F"/>
    <w:rsid w:val="00D35B31"/>
    <w:rsid w:val="00D364AB"/>
    <w:rsid w:val="00D405B0"/>
    <w:rsid w:val="00D40ECE"/>
    <w:rsid w:val="00D42014"/>
    <w:rsid w:val="00D43403"/>
    <w:rsid w:val="00D44E11"/>
    <w:rsid w:val="00D45AC6"/>
    <w:rsid w:val="00D45DEB"/>
    <w:rsid w:val="00D46387"/>
    <w:rsid w:val="00D5088B"/>
    <w:rsid w:val="00D521C3"/>
    <w:rsid w:val="00D52214"/>
    <w:rsid w:val="00D52332"/>
    <w:rsid w:val="00D5241B"/>
    <w:rsid w:val="00D52E3F"/>
    <w:rsid w:val="00D53EDB"/>
    <w:rsid w:val="00D54CA4"/>
    <w:rsid w:val="00D55626"/>
    <w:rsid w:val="00D57811"/>
    <w:rsid w:val="00D57F6F"/>
    <w:rsid w:val="00D60BB5"/>
    <w:rsid w:val="00D60DD4"/>
    <w:rsid w:val="00D6213E"/>
    <w:rsid w:val="00D6268B"/>
    <w:rsid w:val="00D65DA2"/>
    <w:rsid w:val="00D66837"/>
    <w:rsid w:val="00D675F4"/>
    <w:rsid w:val="00D67BF2"/>
    <w:rsid w:val="00D71266"/>
    <w:rsid w:val="00D72614"/>
    <w:rsid w:val="00D72A44"/>
    <w:rsid w:val="00D756EA"/>
    <w:rsid w:val="00D7579F"/>
    <w:rsid w:val="00D75FEC"/>
    <w:rsid w:val="00D76F6B"/>
    <w:rsid w:val="00D7721C"/>
    <w:rsid w:val="00D77755"/>
    <w:rsid w:val="00D812A9"/>
    <w:rsid w:val="00D8458F"/>
    <w:rsid w:val="00D8490B"/>
    <w:rsid w:val="00D84936"/>
    <w:rsid w:val="00D84C09"/>
    <w:rsid w:val="00D85843"/>
    <w:rsid w:val="00D8626F"/>
    <w:rsid w:val="00D86522"/>
    <w:rsid w:val="00D86E02"/>
    <w:rsid w:val="00D8716E"/>
    <w:rsid w:val="00D901B9"/>
    <w:rsid w:val="00D9032D"/>
    <w:rsid w:val="00D9134D"/>
    <w:rsid w:val="00D91CED"/>
    <w:rsid w:val="00D92906"/>
    <w:rsid w:val="00D92F2C"/>
    <w:rsid w:val="00D938D0"/>
    <w:rsid w:val="00D93B12"/>
    <w:rsid w:val="00D943DC"/>
    <w:rsid w:val="00D94851"/>
    <w:rsid w:val="00D94878"/>
    <w:rsid w:val="00D949C9"/>
    <w:rsid w:val="00D94AEB"/>
    <w:rsid w:val="00DA00DF"/>
    <w:rsid w:val="00DA06ED"/>
    <w:rsid w:val="00DA0FB6"/>
    <w:rsid w:val="00DA1715"/>
    <w:rsid w:val="00DA17AF"/>
    <w:rsid w:val="00DA17DF"/>
    <w:rsid w:val="00DA1B99"/>
    <w:rsid w:val="00DA24A6"/>
    <w:rsid w:val="00DA33C1"/>
    <w:rsid w:val="00DA3B30"/>
    <w:rsid w:val="00DA423E"/>
    <w:rsid w:val="00DA5101"/>
    <w:rsid w:val="00DA5D18"/>
    <w:rsid w:val="00DA6246"/>
    <w:rsid w:val="00DA7F65"/>
    <w:rsid w:val="00DB2B74"/>
    <w:rsid w:val="00DB48FC"/>
    <w:rsid w:val="00DB4A14"/>
    <w:rsid w:val="00DB4BC6"/>
    <w:rsid w:val="00DB7C2F"/>
    <w:rsid w:val="00DC1DCA"/>
    <w:rsid w:val="00DC22BD"/>
    <w:rsid w:val="00DC2B92"/>
    <w:rsid w:val="00DC2E0F"/>
    <w:rsid w:val="00DC3F7A"/>
    <w:rsid w:val="00DC4A93"/>
    <w:rsid w:val="00DC6CF3"/>
    <w:rsid w:val="00DC6E1F"/>
    <w:rsid w:val="00DD018E"/>
    <w:rsid w:val="00DD2BF4"/>
    <w:rsid w:val="00DD2CDE"/>
    <w:rsid w:val="00DD3143"/>
    <w:rsid w:val="00DD7399"/>
    <w:rsid w:val="00DE0B6E"/>
    <w:rsid w:val="00DE0FF7"/>
    <w:rsid w:val="00DE17BD"/>
    <w:rsid w:val="00DE31C9"/>
    <w:rsid w:val="00DE5527"/>
    <w:rsid w:val="00DE560B"/>
    <w:rsid w:val="00DF0590"/>
    <w:rsid w:val="00DF0BC2"/>
    <w:rsid w:val="00DF2042"/>
    <w:rsid w:val="00DF4843"/>
    <w:rsid w:val="00DF5357"/>
    <w:rsid w:val="00DF6194"/>
    <w:rsid w:val="00DF762A"/>
    <w:rsid w:val="00E01114"/>
    <w:rsid w:val="00E026D0"/>
    <w:rsid w:val="00E057B0"/>
    <w:rsid w:val="00E05B81"/>
    <w:rsid w:val="00E11346"/>
    <w:rsid w:val="00E11A39"/>
    <w:rsid w:val="00E127BF"/>
    <w:rsid w:val="00E1284F"/>
    <w:rsid w:val="00E1288E"/>
    <w:rsid w:val="00E12BA7"/>
    <w:rsid w:val="00E12EE3"/>
    <w:rsid w:val="00E14003"/>
    <w:rsid w:val="00E152DD"/>
    <w:rsid w:val="00E171A1"/>
    <w:rsid w:val="00E17654"/>
    <w:rsid w:val="00E17655"/>
    <w:rsid w:val="00E1781D"/>
    <w:rsid w:val="00E17EBC"/>
    <w:rsid w:val="00E206B3"/>
    <w:rsid w:val="00E21B63"/>
    <w:rsid w:val="00E222D9"/>
    <w:rsid w:val="00E23B3F"/>
    <w:rsid w:val="00E25370"/>
    <w:rsid w:val="00E2639E"/>
    <w:rsid w:val="00E301AF"/>
    <w:rsid w:val="00E31661"/>
    <w:rsid w:val="00E31F3D"/>
    <w:rsid w:val="00E32844"/>
    <w:rsid w:val="00E32EB0"/>
    <w:rsid w:val="00E356E9"/>
    <w:rsid w:val="00E357B4"/>
    <w:rsid w:val="00E35A79"/>
    <w:rsid w:val="00E35F17"/>
    <w:rsid w:val="00E3683D"/>
    <w:rsid w:val="00E40AF4"/>
    <w:rsid w:val="00E41C7F"/>
    <w:rsid w:val="00E426DB"/>
    <w:rsid w:val="00E4497E"/>
    <w:rsid w:val="00E44D5C"/>
    <w:rsid w:val="00E479BC"/>
    <w:rsid w:val="00E50119"/>
    <w:rsid w:val="00E50880"/>
    <w:rsid w:val="00E51947"/>
    <w:rsid w:val="00E5215D"/>
    <w:rsid w:val="00E52EE3"/>
    <w:rsid w:val="00E53289"/>
    <w:rsid w:val="00E5393F"/>
    <w:rsid w:val="00E56EDB"/>
    <w:rsid w:val="00E57185"/>
    <w:rsid w:val="00E579C3"/>
    <w:rsid w:val="00E61602"/>
    <w:rsid w:val="00E63BF0"/>
    <w:rsid w:val="00E643A1"/>
    <w:rsid w:val="00E6445A"/>
    <w:rsid w:val="00E655DA"/>
    <w:rsid w:val="00E65EBC"/>
    <w:rsid w:val="00E66C96"/>
    <w:rsid w:val="00E670D1"/>
    <w:rsid w:val="00E67AFC"/>
    <w:rsid w:val="00E72CB1"/>
    <w:rsid w:val="00E7379F"/>
    <w:rsid w:val="00E74AEC"/>
    <w:rsid w:val="00E759A9"/>
    <w:rsid w:val="00E75B99"/>
    <w:rsid w:val="00E762FB"/>
    <w:rsid w:val="00E77290"/>
    <w:rsid w:val="00E80838"/>
    <w:rsid w:val="00E80977"/>
    <w:rsid w:val="00E816A2"/>
    <w:rsid w:val="00E818E3"/>
    <w:rsid w:val="00E82496"/>
    <w:rsid w:val="00E826F2"/>
    <w:rsid w:val="00E83E5F"/>
    <w:rsid w:val="00E8660C"/>
    <w:rsid w:val="00E90199"/>
    <w:rsid w:val="00E904D8"/>
    <w:rsid w:val="00E94B00"/>
    <w:rsid w:val="00E956A1"/>
    <w:rsid w:val="00E9671A"/>
    <w:rsid w:val="00E96D0D"/>
    <w:rsid w:val="00E977D0"/>
    <w:rsid w:val="00E97B8F"/>
    <w:rsid w:val="00EA0997"/>
    <w:rsid w:val="00EA32BB"/>
    <w:rsid w:val="00EA361F"/>
    <w:rsid w:val="00EA6066"/>
    <w:rsid w:val="00EA688D"/>
    <w:rsid w:val="00EA7D29"/>
    <w:rsid w:val="00EB0EE9"/>
    <w:rsid w:val="00EB1A69"/>
    <w:rsid w:val="00EB38C4"/>
    <w:rsid w:val="00EB46B7"/>
    <w:rsid w:val="00EB4ED5"/>
    <w:rsid w:val="00EB51BE"/>
    <w:rsid w:val="00EB688B"/>
    <w:rsid w:val="00EB69F0"/>
    <w:rsid w:val="00EB701F"/>
    <w:rsid w:val="00EC2AF4"/>
    <w:rsid w:val="00EC37A6"/>
    <w:rsid w:val="00EC6BA5"/>
    <w:rsid w:val="00EC6E00"/>
    <w:rsid w:val="00EC7443"/>
    <w:rsid w:val="00ED01D9"/>
    <w:rsid w:val="00ED0245"/>
    <w:rsid w:val="00ED04AE"/>
    <w:rsid w:val="00ED0690"/>
    <w:rsid w:val="00ED1056"/>
    <w:rsid w:val="00ED577F"/>
    <w:rsid w:val="00ED6ED0"/>
    <w:rsid w:val="00EE0676"/>
    <w:rsid w:val="00EE19B9"/>
    <w:rsid w:val="00EE2784"/>
    <w:rsid w:val="00EE2A90"/>
    <w:rsid w:val="00EE592F"/>
    <w:rsid w:val="00EE60F5"/>
    <w:rsid w:val="00EE6C36"/>
    <w:rsid w:val="00EF0267"/>
    <w:rsid w:val="00EF065F"/>
    <w:rsid w:val="00EF0937"/>
    <w:rsid w:val="00EF09EF"/>
    <w:rsid w:val="00EF487D"/>
    <w:rsid w:val="00EF533A"/>
    <w:rsid w:val="00EF6887"/>
    <w:rsid w:val="00F00091"/>
    <w:rsid w:val="00F03FD4"/>
    <w:rsid w:val="00F05780"/>
    <w:rsid w:val="00F07A74"/>
    <w:rsid w:val="00F07D49"/>
    <w:rsid w:val="00F10853"/>
    <w:rsid w:val="00F10F9F"/>
    <w:rsid w:val="00F11C5A"/>
    <w:rsid w:val="00F12F8E"/>
    <w:rsid w:val="00F13FE7"/>
    <w:rsid w:val="00F17807"/>
    <w:rsid w:val="00F2148B"/>
    <w:rsid w:val="00F22154"/>
    <w:rsid w:val="00F22269"/>
    <w:rsid w:val="00F2252A"/>
    <w:rsid w:val="00F22CC8"/>
    <w:rsid w:val="00F25909"/>
    <w:rsid w:val="00F26F33"/>
    <w:rsid w:val="00F30708"/>
    <w:rsid w:val="00F32822"/>
    <w:rsid w:val="00F34588"/>
    <w:rsid w:val="00F3471E"/>
    <w:rsid w:val="00F34821"/>
    <w:rsid w:val="00F34E9C"/>
    <w:rsid w:val="00F35003"/>
    <w:rsid w:val="00F3571F"/>
    <w:rsid w:val="00F359D7"/>
    <w:rsid w:val="00F3608E"/>
    <w:rsid w:val="00F36A12"/>
    <w:rsid w:val="00F41384"/>
    <w:rsid w:val="00F431CF"/>
    <w:rsid w:val="00F46823"/>
    <w:rsid w:val="00F4731A"/>
    <w:rsid w:val="00F5100D"/>
    <w:rsid w:val="00F51296"/>
    <w:rsid w:val="00F51929"/>
    <w:rsid w:val="00F5208C"/>
    <w:rsid w:val="00F52E8D"/>
    <w:rsid w:val="00F54636"/>
    <w:rsid w:val="00F54D93"/>
    <w:rsid w:val="00F5798B"/>
    <w:rsid w:val="00F6550F"/>
    <w:rsid w:val="00F66703"/>
    <w:rsid w:val="00F669D7"/>
    <w:rsid w:val="00F717A1"/>
    <w:rsid w:val="00F7278D"/>
    <w:rsid w:val="00F73D03"/>
    <w:rsid w:val="00F73EBA"/>
    <w:rsid w:val="00F74B6C"/>
    <w:rsid w:val="00F7515D"/>
    <w:rsid w:val="00F76D8B"/>
    <w:rsid w:val="00F77E34"/>
    <w:rsid w:val="00F80F29"/>
    <w:rsid w:val="00F82274"/>
    <w:rsid w:val="00F848B7"/>
    <w:rsid w:val="00F85DF9"/>
    <w:rsid w:val="00F9043D"/>
    <w:rsid w:val="00F91180"/>
    <w:rsid w:val="00F9291E"/>
    <w:rsid w:val="00F92CD6"/>
    <w:rsid w:val="00F94B8B"/>
    <w:rsid w:val="00F959D3"/>
    <w:rsid w:val="00F95D45"/>
    <w:rsid w:val="00FA17D7"/>
    <w:rsid w:val="00FA4540"/>
    <w:rsid w:val="00FA45EE"/>
    <w:rsid w:val="00FA4A05"/>
    <w:rsid w:val="00FA7A16"/>
    <w:rsid w:val="00FB0ABE"/>
    <w:rsid w:val="00FB0D7B"/>
    <w:rsid w:val="00FB1900"/>
    <w:rsid w:val="00FB604B"/>
    <w:rsid w:val="00FB633B"/>
    <w:rsid w:val="00FB7B9C"/>
    <w:rsid w:val="00FC0E39"/>
    <w:rsid w:val="00FC56AB"/>
    <w:rsid w:val="00FC5ADA"/>
    <w:rsid w:val="00FC7EF7"/>
    <w:rsid w:val="00FD01FA"/>
    <w:rsid w:val="00FD054F"/>
    <w:rsid w:val="00FD193B"/>
    <w:rsid w:val="00FD1F23"/>
    <w:rsid w:val="00FD2917"/>
    <w:rsid w:val="00FD2B5B"/>
    <w:rsid w:val="00FD360C"/>
    <w:rsid w:val="00FD4408"/>
    <w:rsid w:val="00FE0A04"/>
    <w:rsid w:val="00FE1A92"/>
    <w:rsid w:val="00FE2B98"/>
    <w:rsid w:val="00FE5DB8"/>
    <w:rsid w:val="00FF0125"/>
    <w:rsid w:val="00FF036F"/>
    <w:rsid w:val="00FF1115"/>
    <w:rsid w:val="00FF18A4"/>
    <w:rsid w:val="00FF442D"/>
    <w:rsid w:val="00FF4B17"/>
    <w:rsid w:val="00FF5EF8"/>
    <w:rsid w:val="00FF5F0F"/>
    <w:rsid w:val="00FF6A65"/>
    <w:rsid w:val="00FF790E"/>
    <w:rsid w:val="00FF7C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B6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513BE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1461BD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1461BD"/>
    <w:pPr>
      <w:outlineLvl w:val="2"/>
    </w:pPr>
  </w:style>
  <w:style w:type="paragraph" w:styleId="4">
    <w:name w:val="heading 4"/>
    <w:basedOn w:val="3"/>
    <w:next w:val="a"/>
    <w:link w:val="40"/>
    <w:qFormat/>
    <w:rsid w:val="001461BD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96DC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rsid w:val="00C96DC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C96DC4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C96DC4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C96DC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71037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71037D"/>
    <w:rPr>
      <w:rFonts w:ascii="Tahoma" w:hAnsi="Tahoma" w:cs="Tahoma"/>
      <w:sz w:val="16"/>
      <w:szCs w:val="16"/>
      <w:lang w:eastAsia="en-US"/>
    </w:rPr>
  </w:style>
  <w:style w:type="character" w:styleId="a5">
    <w:name w:val="Hyperlink"/>
    <w:uiPriority w:val="99"/>
    <w:rsid w:val="00D00AD2"/>
    <w:rPr>
      <w:color w:val="0000FF"/>
      <w:u w:val="single"/>
    </w:rPr>
  </w:style>
  <w:style w:type="paragraph" w:styleId="HTML">
    <w:name w:val="HTML Preformatted"/>
    <w:basedOn w:val="a"/>
    <w:rsid w:val="00D00A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30"/>
      <w:szCs w:val="30"/>
      <w:lang w:eastAsia="ru-RU"/>
    </w:rPr>
  </w:style>
  <w:style w:type="character" w:styleId="a6">
    <w:name w:val="line number"/>
    <w:uiPriority w:val="99"/>
    <w:semiHidden/>
    <w:unhideWhenUsed/>
    <w:rsid w:val="003250AF"/>
  </w:style>
  <w:style w:type="numbering" w:customStyle="1" w:styleId="11">
    <w:name w:val="Нет списка1"/>
    <w:next w:val="a2"/>
    <w:uiPriority w:val="99"/>
    <w:semiHidden/>
    <w:unhideWhenUsed/>
    <w:rsid w:val="00182F20"/>
  </w:style>
  <w:style w:type="character" w:styleId="a7">
    <w:name w:val="FollowedHyperlink"/>
    <w:uiPriority w:val="99"/>
    <w:semiHidden/>
    <w:unhideWhenUsed/>
    <w:rsid w:val="00182F20"/>
    <w:rPr>
      <w:color w:val="800080"/>
      <w:u w:val="single"/>
    </w:rPr>
  </w:style>
  <w:style w:type="paragraph" w:styleId="a8">
    <w:name w:val="header"/>
    <w:basedOn w:val="a"/>
    <w:link w:val="a9"/>
    <w:uiPriority w:val="99"/>
    <w:unhideWhenUsed/>
    <w:rsid w:val="006866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686685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6866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686685"/>
    <w:rPr>
      <w:sz w:val="22"/>
      <w:szCs w:val="22"/>
      <w:lang w:eastAsia="en-US"/>
    </w:rPr>
  </w:style>
  <w:style w:type="paragraph" w:customStyle="1" w:styleId="consplusnormal0">
    <w:name w:val="consplusnormal"/>
    <w:basedOn w:val="a"/>
    <w:rsid w:val="005113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rmal">
    <w:name w:val="consnormal"/>
    <w:basedOn w:val="a"/>
    <w:rsid w:val="005113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2">
    <w:name w:val="1"/>
    <w:basedOn w:val="a0"/>
    <w:rsid w:val="0051137B"/>
  </w:style>
  <w:style w:type="paragraph" w:styleId="ac">
    <w:name w:val="List"/>
    <w:basedOn w:val="a"/>
    <w:uiPriority w:val="99"/>
    <w:unhideWhenUsed/>
    <w:rsid w:val="005113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3">
    <w:name w:val="13"/>
    <w:basedOn w:val="a0"/>
    <w:rsid w:val="0051137B"/>
  </w:style>
  <w:style w:type="paragraph" w:styleId="21">
    <w:name w:val="Body Text Indent 2"/>
    <w:basedOn w:val="a"/>
    <w:link w:val="22"/>
    <w:uiPriority w:val="99"/>
    <w:semiHidden/>
    <w:unhideWhenUsed/>
    <w:rsid w:val="005113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22">
    <w:name w:val="Основной текст с отступом 2 Знак"/>
    <w:link w:val="21"/>
    <w:uiPriority w:val="99"/>
    <w:semiHidden/>
    <w:rsid w:val="0051137B"/>
    <w:rPr>
      <w:rFonts w:ascii="Times New Roman" w:eastAsia="Times New Roman" w:hAnsi="Times New Roman"/>
      <w:sz w:val="24"/>
      <w:szCs w:val="24"/>
    </w:rPr>
  </w:style>
  <w:style w:type="paragraph" w:customStyle="1" w:styleId="conspluscell0">
    <w:name w:val="conspluscell"/>
    <w:basedOn w:val="a"/>
    <w:rsid w:val="005113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basedOn w:val="a"/>
    <w:rsid w:val="005113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5">
    <w:name w:val="25"/>
    <w:basedOn w:val="a"/>
    <w:rsid w:val="005113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00">
    <w:name w:val="20"/>
    <w:basedOn w:val="a"/>
    <w:rsid w:val="005113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41">
    <w:name w:val="141"/>
    <w:basedOn w:val="a0"/>
    <w:rsid w:val="0051137B"/>
  </w:style>
  <w:style w:type="paragraph" w:styleId="ad">
    <w:name w:val="List Paragraph"/>
    <w:basedOn w:val="a"/>
    <w:uiPriority w:val="34"/>
    <w:qFormat/>
    <w:rsid w:val="005113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5">
    <w:name w:val="5"/>
    <w:basedOn w:val="a0"/>
    <w:rsid w:val="0051137B"/>
  </w:style>
  <w:style w:type="character" w:customStyle="1" w:styleId="heading5char">
    <w:name w:val="heading5char"/>
    <w:basedOn w:val="a0"/>
    <w:rsid w:val="0051137B"/>
  </w:style>
  <w:style w:type="paragraph" w:styleId="ae">
    <w:name w:val="Body Text"/>
    <w:basedOn w:val="a"/>
    <w:link w:val="af"/>
    <w:uiPriority w:val="99"/>
    <w:unhideWhenUsed/>
    <w:rsid w:val="005113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f">
    <w:name w:val="Основной текст Знак"/>
    <w:link w:val="ae"/>
    <w:uiPriority w:val="99"/>
    <w:rsid w:val="0051137B"/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textchar"/>
    <w:basedOn w:val="a0"/>
    <w:rsid w:val="0051137B"/>
  </w:style>
  <w:style w:type="character" w:customStyle="1" w:styleId="110">
    <w:name w:val="11"/>
    <w:basedOn w:val="a0"/>
    <w:rsid w:val="0051137B"/>
  </w:style>
  <w:style w:type="character" w:customStyle="1" w:styleId="9">
    <w:name w:val="9"/>
    <w:basedOn w:val="a0"/>
    <w:rsid w:val="0051137B"/>
  </w:style>
  <w:style w:type="paragraph" w:customStyle="1" w:styleId="24">
    <w:name w:val="24"/>
    <w:basedOn w:val="a"/>
    <w:rsid w:val="005113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11">
    <w:name w:val="211"/>
    <w:basedOn w:val="a0"/>
    <w:rsid w:val="0051137B"/>
  </w:style>
  <w:style w:type="character" w:customStyle="1" w:styleId="2111">
    <w:name w:val="2111"/>
    <w:basedOn w:val="a0"/>
    <w:rsid w:val="0051137B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1137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0">
    <w:name w:val="z-Начало формы Знак"/>
    <w:link w:val="z-"/>
    <w:uiPriority w:val="99"/>
    <w:semiHidden/>
    <w:rsid w:val="0051137B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1137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2">
    <w:name w:val="z-Конец формы Знак"/>
    <w:link w:val="z-1"/>
    <w:uiPriority w:val="99"/>
    <w:semiHidden/>
    <w:rsid w:val="0051137B"/>
    <w:rPr>
      <w:rFonts w:ascii="Arial" w:eastAsia="Times New Roman" w:hAnsi="Arial" w:cs="Arial"/>
      <w:vanish/>
      <w:sz w:val="16"/>
      <w:szCs w:val="16"/>
    </w:rPr>
  </w:style>
  <w:style w:type="paragraph" w:styleId="af0">
    <w:name w:val="Normal (Web)"/>
    <w:basedOn w:val="a"/>
    <w:uiPriority w:val="99"/>
    <w:semiHidden/>
    <w:unhideWhenUsed/>
    <w:rsid w:val="001E6B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">
    <w:name w:val="S_Обычный Знак"/>
    <w:link w:val="S0"/>
    <w:locked/>
    <w:rsid w:val="00A63849"/>
    <w:rPr>
      <w:sz w:val="24"/>
      <w:szCs w:val="24"/>
    </w:rPr>
  </w:style>
  <w:style w:type="paragraph" w:customStyle="1" w:styleId="S0">
    <w:name w:val="S_Обычный"/>
    <w:basedOn w:val="a"/>
    <w:link w:val="S"/>
    <w:rsid w:val="00A63849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af1">
    <w:name w:val="Цветовое выделение"/>
    <w:uiPriority w:val="99"/>
    <w:rsid w:val="00A66A09"/>
    <w:rPr>
      <w:b/>
      <w:color w:val="26282F"/>
    </w:rPr>
  </w:style>
  <w:style w:type="paragraph" w:customStyle="1" w:styleId="af2">
    <w:name w:val="Нормальный (таблица)"/>
    <w:basedOn w:val="a"/>
    <w:next w:val="a"/>
    <w:rsid w:val="00EB70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Default0">
    <w:name w:val="Default"/>
    <w:rsid w:val="00096E3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f3">
    <w:name w:val="No Spacing"/>
    <w:uiPriority w:val="1"/>
    <w:qFormat/>
    <w:rsid w:val="005816E2"/>
    <w:rPr>
      <w:rFonts w:eastAsia="Times New Roman"/>
      <w:sz w:val="22"/>
      <w:szCs w:val="22"/>
      <w:lang w:eastAsia="en-US"/>
    </w:rPr>
  </w:style>
  <w:style w:type="character" w:customStyle="1" w:styleId="10">
    <w:name w:val="Заголовок 1 Знак"/>
    <w:link w:val="1"/>
    <w:rsid w:val="00513BEC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af4">
    <w:name w:val="Прижатый влево"/>
    <w:basedOn w:val="a"/>
    <w:next w:val="a"/>
    <w:uiPriority w:val="99"/>
    <w:rsid w:val="00513B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20">
    <w:name w:val="Заголовок 2 Знак"/>
    <w:link w:val="2"/>
    <w:uiPriority w:val="99"/>
    <w:rsid w:val="001461BD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link w:val="3"/>
    <w:uiPriority w:val="99"/>
    <w:rsid w:val="001461BD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link w:val="4"/>
    <w:rsid w:val="001461BD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f5">
    <w:name w:val="Гипертекстовая ссылка"/>
    <w:uiPriority w:val="99"/>
    <w:rsid w:val="001461BD"/>
    <w:rPr>
      <w:rFonts w:cs="Times New Roman"/>
      <w:b/>
      <w:color w:val="106BBE"/>
    </w:rPr>
  </w:style>
  <w:style w:type="character" w:customStyle="1" w:styleId="af6">
    <w:name w:val="Активная гипертекстовая ссылка"/>
    <w:uiPriority w:val="99"/>
    <w:rsid w:val="001461BD"/>
    <w:rPr>
      <w:rFonts w:cs="Times New Roman"/>
      <w:b/>
      <w:color w:val="106BBE"/>
      <w:u w:val="single"/>
    </w:rPr>
  </w:style>
  <w:style w:type="paragraph" w:customStyle="1" w:styleId="af7">
    <w:name w:val="Внимание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8">
    <w:name w:val="Внимание: криминал!!"/>
    <w:basedOn w:val="af7"/>
    <w:next w:val="a"/>
    <w:uiPriority w:val="99"/>
    <w:rsid w:val="001461BD"/>
  </w:style>
  <w:style w:type="paragraph" w:customStyle="1" w:styleId="af9">
    <w:name w:val="Внимание: недобросовестность!"/>
    <w:basedOn w:val="af7"/>
    <w:next w:val="a"/>
    <w:uiPriority w:val="99"/>
    <w:rsid w:val="001461BD"/>
  </w:style>
  <w:style w:type="character" w:customStyle="1" w:styleId="afa">
    <w:name w:val="Выделение для Базового Поиска"/>
    <w:uiPriority w:val="99"/>
    <w:rsid w:val="001461BD"/>
    <w:rPr>
      <w:rFonts w:cs="Times New Roman"/>
      <w:b/>
      <w:bCs/>
      <w:color w:val="0058A9"/>
    </w:rPr>
  </w:style>
  <w:style w:type="character" w:customStyle="1" w:styleId="afb">
    <w:name w:val="Выделение для Базового Поиска (курсив)"/>
    <w:uiPriority w:val="99"/>
    <w:rsid w:val="001461BD"/>
    <w:rPr>
      <w:rFonts w:cs="Times New Roman"/>
      <w:b/>
      <w:bCs/>
      <w:i/>
      <w:iCs/>
      <w:color w:val="0058A9"/>
    </w:rPr>
  </w:style>
  <w:style w:type="paragraph" w:customStyle="1" w:styleId="afc">
    <w:name w:val="Дочерний элемент списка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d">
    <w:name w:val="Основное меню (преемственное)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lang w:eastAsia="ru-RU"/>
    </w:rPr>
  </w:style>
  <w:style w:type="paragraph" w:customStyle="1" w:styleId="afe">
    <w:name w:val="Заголовок"/>
    <w:basedOn w:val="afd"/>
    <w:next w:val="a"/>
    <w:uiPriority w:val="99"/>
    <w:rsid w:val="001461BD"/>
    <w:rPr>
      <w:b/>
      <w:bCs/>
      <w:color w:val="0058A9"/>
      <w:shd w:val="clear" w:color="auto" w:fill="F0F0F0"/>
    </w:rPr>
  </w:style>
  <w:style w:type="paragraph" w:customStyle="1" w:styleId="aff">
    <w:name w:val="Заголовок группы контролов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aff0">
    <w:name w:val="Заголовок для информации об изменениях"/>
    <w:basedOn w:val="1"/>
    <w:next w:val="a"/>
    <w:uiPriority w:val="99"/>
    <w:rsid w:val="001461BD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f1">
    <w:name w:val="Заголовок распахивающейся части диалога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lang w:eastAsia="ru-RU"/>
    </w:rPr>
  </w:style>
  <w:style w:type="character" w:customStyle="1" w:styleId="aff2">
    <w:name w:val="Заголовок своего сообщения"/>
    <w:uiPriority w:val="99"/>
    <w:rsid w:val="001461BD"/>
    <w:rPr>
      <w:rFonts w:cs="Times New Roman"/>
      <w:b/>
      <w:bCs/>
      <w:color w:val="26282F"/>
    </w:rPr>
  </w:style>
  <w:style w:type="paragraph" w:customStyle="1" w:styleId="aff3">
    <w:name w:val="Заголовок статьи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4">
    <w:name w:val="Заголовок чужого сообщения"/>
    <w:uiPriority w:val="99"/>
    <w:rsid w:val="001461BD"/>
    <w:rPr>
      <w:rFonts w:cs="Times New Roman"/>
      <w:b/>
      <w:bCs/>
      <w:color w:val="FF0000"/>
    </w:rPr>
  </w:style>
  <w:style w:type="paragraph" w:customStyle="1" w:styleId="aff5">
    <w:name w:val="Заголовок ЭР (левое окно)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f6">
    <w:name w:val="Заголовок ЭР (правое окно)"/>
    <w:basedOn w:val="aff5"/>
    <w:next w:val="a"/>
    <w:uiPriority w:val="99"/>
    <w:rsid w:val="001461BD"/>
  </w:style>
  <w:style w:type="paragraph" w:customStyle="1" w:styleId="aff7">
    <w:name w:val="Интерактивный заголовок"/>
    <w:basedOn w:val="afe"/>
    <w:next w:val="a"/>
    <w:uiPriority w:val="99"/>
    <w:rsid w:val="001461BD"/>
    <w:rPr>
      <w:u w:val="single"/>
    </w:rPr>
  </w:style>
  <w:style w:type="paragraph" w:customStyle="1" w:styleId="aff8">
    <w:name w:val="Текст информации об изменениях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f9">
    <w:name w:val="Информация об изменениях"/>
    <w:basedOn w:val="aff8"/>
    <w:next w:val="a"/>
    <w:uiPriority w:val="99"/>
    <w:rsid w:val="001461B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a">
    <w:name w:val="Текст (справка)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b">
    <w:name w:val="Комментарий"/>
    <w:basedOn w:val="affa"/>
    <w:next w:val="a"/>
    <w:uiPriority w:val="99"/>
    <w:rsid w:val="001461B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c">
    <w:name w:val="Информация об изменениях документа"/>
    <w:basedOn w:val="affb"/>
    <w:next w:val="a"/>
    <w:uiPriority w:val="99"/>
    <w:rsid w:val="001461BD"/>
    <w:rPr>
      <w:i/>
      <w:iCs/>
    </w:rPr>
  </w:style>
  <w:style w:type="paragraph" w:customStyle="1" w:styleId="affd">
    <w:name w:val="Текст (лев. подпись)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Колонтитул (левый)"/>
    <w:basedOn w:val="affd"/>
    <w:next w:val="a"/>
    <w:uiPriority w:val="99"/>
    <w:rsid w:val="001461BD"/>
    <w:rPr>
      <w:sz w:val="14"/>
      <w:szCs w:val="14"/>
    </w:rPr>
  </w:style>
  <w:style w:type="paragraph" w:customStyle="1" w:styleId="afff">
    <w:name w:val="Текст (прав. подпись)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0">
    <w:name w:val="Колонтитул (правый)"/>
    <w:basedOn w:val="afff"/>
    <w:next w:val="a"/>
    <w:uiPriority w:val="99"/>
    <w:rsid w:val="001461BD"/>
    <w:rPr>
      <w:sz w:val="14"/>
      <w:szCs w:val="14"/>
    </w:rPr>
  </w:style>
  <w:style w:type="paragraph" w:customStyle="1" w:styleId="afff1">
    <w:name w:val="Комментарий пользователя"/>
    <w:basedOn w:val="affb"/>
    <w:next w:val="a"/>
    <w:uiPriority w:val="99"/>
    <w:rsid w:val="001461BD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7"/>
    <w:next w:val="a"/>
    <w:uiPriority w:val="99"/>
    <w:rsid w:val="001461BD"/>
  </w:style>
  <w:style w:type="paragraph" w:customStyle="1" w:styleId="afff3">
    <w:name w:val="Моноширинный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fff4">
    <w:name w:val="Найденные слова"/>
    <w:uiPriority w:val="99"/>
    <w:rsid w:val="001461BD"/>
    <w:rPr>
      <w:rFonts w:cs="Times New Roman"/>
      <w:b/>
      <w:color w:val="26282F"/>
      <w:shd w:val="clear" w:color="auto" w:fill="FFF580"/>
    </w:rPr>
  </w:style>
  <w:style w:type="character" w:customStyle="1" w:styleId="afff5">
    <w:name w:val="Не вступил в силу"/>
    <w:uiPriority w:val="99"/>
    <w:rsid w:val="001461BD"/>
    <w:rPr>
      <w:rFonts w:cs="Times New Roman"/>
      <w:b/>
      <w:color w:val="000000"/>
      <w:shd w:val="clear" w:color="auto" w:fill="D8EDE8"/>
    </w:rPr>
  </w:style>
  <w:style w:type="paragraph" w:customStyle="1" w:styleId="afff6">
    <w:name w:val="Необходимые документы"/>
    <w:basedOn w:val="af7"/>
    <w:next w:val="a"/>
    <w:uiPriority w:val="99"/>
    <w:rsid w:val="001461BD"/>
    <w:pPr>
      <w:ind w:firstLine="118"/>
    </w:pPr>
  </w:style>
  <w:style w:type="paragraph" w:customStyle="1" w:styleId="afff7">
    <w:name w:val="Таблицы (моноширинный)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8">
    <w:name w:val="Оглавление"/>
    <w:basedOn w:val="afff7"/>
    <w:next w:val="a"/>
    <w:uiPriority w:val="99"/>
    <w:rsid w:val="001461BD"/>
  </w:style>
  <w:style w:type="character" w:customStyle="1" w:styleId="afff9">
    <w:name w:val="Опечатки"/>
    <w:uiPriority w:val="99"/>
    <w:rsid w:val="001461BD"/>
    <w:rPr>
      <w:color w:val="FF0000"/>
    </w:rPr>
  </w:style>
  <w:style w:type="paragraph" w:customStyle="1" w:styleId="afffa">
    <w:name w:val="Переменная часть"/>
    <w:basedOn w:val="afd"/>
    <w:next w:val="a"/>
    <w:uiPriority w:val="99"/>
    <w:rsid w:val="001461BD"/>
    <w:rPr>
      <w:sz w:val="18"/>
      <w:szCs w:val="18"/>
    </w:rPr>
  </w:style>
  <w:style w:type="paragraph" w:customStyle="1" w:styleId="afffb">
    <w:name w:val="Подвал для информации об изменениях"/>
    <w:basedOn w:val="1"/>
    <w:next w:val="a"/>
    <w:uiPriority w:val="99"/>
    <w:rsid w:val="001461BD"/>
    <w:pPr>
      <w:outlineLvl w:val="9"/>
    </w:pPr>
    <w:rPr>
      <w:b w:val="0"/>
      <w:bCs w:val="0"/>
      <w:sz w:val="18"/>
      <w:szCs w:val="18"/>
    </w:rPr>
  </w:style>
  <w:style w:type="paragraph" w:customStyle="1" w:styleId="afffc">
    <w:name w:val="Подзаголовок для информации об изменениях"/>
    <w:basedOn w:val="aff8"/>
    <w:next w:val="a"/>
    <w:uiPriority w:val="99"/>
    <w:rsid w:val="001461BD"/>
    <w:rPr>
      <w:b/>
      <w:bCs/>
    </w:rPr>
  </w:style>
  <w:style w:type="paragraph" w:customStyle="1" w:styleId="afffd">
    <w:name w:val="Подчёркнуный текст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e">
    <w:name w:val="Постоянная часть"/>
    <w:basedOn w:val="afd"/>
    <w:next w:val="a"/>
    <w:uiPriority w:val="99"/>
    <w:rsid w:val="001461BD"/>
    <w:rPr>
      <w:sz w:val="20"/>
      <w:szCs w:val="20"/>
    </w:rPr>
  </w:style>
  <w:style w:type="paragraph" w:customStyle="1" w:styleId="affff">
    <w:name w:val="Пример."/>
    <w:basedOn w:val="af7"/>
    <w:next w:val="a"/>
    <w:uiPriority w:val="99"/>
    <w:rsid w:val="001461BD"/>
  </w:style>
  <w:style w:type="paragraph" w:customStyle="1" w:styleId="affff0">
    <w:name w:val="Примечание."/>
    <w:basedOn w:val="af7"/>
    <w:next w:val="a"/>
    <w:uiPriority w:val="99"/>
    <w:rsid w:val="001461BD"/>
  </w:style>
  <w:style w:type="character" w:customStyle="1" w:styleId="affff1">
    <w:name w:val="Продолжение ссылки"/>
    <w:basedOn w:val="af5"/>
    <w:uiPriority w:val="99"/>
    <w:rsid w:val="001461BD"/>
    <w:rPr>
      <w:rFonts w:cs="Times New Roman"/>
      <w:b/>
      <w:color w:val="106BBE"/>
    </w:rPr>
  </w:style>
  <w:style w:type="paragraph" w:customStyle="1" w:styleId="affff2">
    <w:name w:val="Словарная статья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f3">
    <w:name w:val="Сравнение редакций"/>
    <w:uiPriority w:val="99"/>
    <w:rsid w:val="001461BD"/>
    <w:rPr>
      <w:rFonts w:cs="Times New Roman"/>
      <w:b/>
      <w:color w:val="26282F"/>
    </w:rPr>
  </w:style>
  <w:style w:type="character" w:customStyle="1" w:styleId="affff4">
    <w:name w:val="Сравнение редакций. Добавленный фрагмент"/>
    <w:uiPriority w:val="99"/>
    <w:rsid w:val="001461BD"/>
    <w:rPr>
      <w:color w:val="000000"/>
      <w:shd w:val="clear" w:color="auto" w:fill="C1D7FF"/>
    </w:rPr>
  </w:style>
  <w:style w:type="character" w:customStyle="1" w:styleId="affff5">
    <w:name w:val="Сравнение редакций. Удаленный фрагмент"/>
    <w:uiPriority w:val="99"/>
    <w:rsid w:val="001461BD"/>
    <w:rPr>
      <w:color w:val="000000"/>
      <w:shd w:val="clear" w:color="auto" w:fill="C4C413"/>
    </w:rPr>
  </w:style>
  <w:style w:type="paragraph" w:customStyle="1" w:styleId="affff6">
    <w:name w:val="Ссылка на официальную публикацию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7">
    <w:name w:val="Текст в таблице"/>
    <w:basedOn w:val="af2"/>
    <w:next w:val="a"/>
    <w:uiPriority w:val="99"/>
    <w:rsid w:val="001461BD"/>
    <w:pPr>
      <w:ind w:firstLine="500"/>
    </w:pPr>
  </w:style>
  <w:style w:type="paragraph" w:customStyle="1" w:styleId="affff8">
    <w:name w:val="Текст ЭР (см. также)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9">
    <w:name w:val="Технический комментарий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  <w:lang w:eastAsia="ru-RU"/>
    </w:rPr>
  </w:style>
  <w:style w:type="character" w:customStyle="1" w:styleId="affffa">
    <w:name w:val="Утратил силу"/>
    <w:uiPriority w:val="99"/>
    <w:rsid w:val="001461BD"/>
    <w:rPr>
      <w:rFonts w:cs="Times New Roman"/>
      <w:b/>
      <w:strike/>
      <w:color w:val="666600"/>
    </w:rPr>
  </w:style>
  <w:style w:type="paragraph" w:customStyle="1" w:styleId="affffb">
    <w:name w:val="Формула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fffc">
    <w:name w:val="Центрированный (таблица)"/>
    <w:basedOn w:val="af2"/>
    <w:next w:val="a"/>
    <w:uiPriority w:val="99"/>
    <w:rsid w:val="001461BD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fffd">
    <w:name w:val="annotation reference"/>
    <w:uiPriority w:val="99"/>
    <w:semiHidden/>
    <w:unhideWhenUsed/>
    <w:rsid w:val="001461BD"/>
    <w:rPr>
      <w:sz w:val="16"/>
      <w:szCs w:val="16"/>
    </w:rPr>
  </w:style>
  <w:style w:type="paragraph" w:styleId="affffe">
    <w:name w:val="annotation text"/>
    <w:basedOn w:val="a"/>
    <w:link w:val="afffff"/>
    <w:uiPriority w:val="99"/>
    <w:semiHidden/>
    <w:unhideWhenUsed/>
    <w:rsid w:val="001461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/>
      <w:sz w:val="20"/>
      <w:szCs w:val="20"/>
    </w:rPr>
  </w:style>
  <w:style w:type="character" w:customStyle="1" w:styleId="afffff">
    <w:name w:val="Текст примечания Знак"/>
    <w:link w:val="affffe"/>
    <w:uiPriority w:val="99"/>
    <w:semiHidden/>
    <w:rsid w:val="001461BD"/>
    <w:rPr>
      <w:rFonts w:ascii="Arial" w:eastAsia="Times New Roman" w:hAnsi="Arial" w:cs="Arial"/>
    </w:rPr>
  </w:style>
  <w:style w:type="paragraph" w:styleId="afffff0">
    <w:name w:val="annotation subject"/>
    <w:basedOn w:val="affffe"/>
    <w:next w:val="affffe"/>
    <w:link w:val="afffff1"/>
    <w:uiPriority w:val="99"/>
    <w:semiHidden/>
    <w:unhideWhenUsed/>
    <w:rsid w:val="001461BD"/>
    <w:rPr>
      <w:b/>
      <w:bCs/>
    </w:rPr>
  </w:style>
  <w:style w:type="character" w:customStyle="1" w:styleId="afffff1">
    <w:name w:val="Тема примечания Знак"/>
    <w:link w:val="afffff0"/>
    <w:uiPriority w:val="99"/>
    <w:semiHidden/>
    <w:rsid w:val="001461BD"/>
    <w:rPr>
      <w:rFonts w:ascii="Arial" w:eastAsia="Times New Roman" w:hAnsi="Arial" w:cs="Arial"/>
      <w:b/>
      <w:bCs/>
    </w:rPr>
  </w:style>
  <w:style w:type="table" w:styleId="afffff2">
    <w:name w:val="Table Grid"/>
    <w:basedOn w:val="a1"/>
    <w:uiPriority w:val="59"/>
    <w:rsid w:val="00A52608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3">
    <w:name w:val="Нет списка2"/>
    <w:next w:val="a2"/>
    <w:uiPriority w:val="99"/>
    <w:semiHidden/>
    <w:unhideWhenUsed/>
    <w:rsid w:val="00A273FD"/>
  </w:style>
  <w:style w:type="character" w:styleId="afffff3">
    <w:name w:val="Placeholder Text"/>
    <w:basedOn w:val="a0"/>
    <w:uiPriority w:val="99"/>
    <w:semiHidden/>
    <w:rsid w:val="0081245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7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7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35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128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425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540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104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025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43504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8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8951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934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85363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0703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8236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0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599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648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033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260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6113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8487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5611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0850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8806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6862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9803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3989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148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0206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9119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2102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4208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6028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9814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5988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5252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6869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1234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6181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7272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2711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1447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0663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6020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3569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3912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9344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6423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0034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2078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2221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2926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0058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266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6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987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187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872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513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443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6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8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66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garantF1://27420188.0" TargetMode="External"/><Relationship Id="rId18" Type="http://schemas.openxmlformats.org/officeDocument/2006/relationships/hyperlink" Target="consultantplus://offline/ref=59E120B4433FE5D90048225971991B4ECA2570353936B38EAD285AFF5F26B75D71BF40F6FCEE83973BD2D2pDwCI" TargetMode="External"/><Relationship Id="rId26" Type="http://schemas.openxmlformats.org/officeDocument/2006/relationships/hyperlink" Target="garantF1://12080862.0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12012604.0" TargetMode="Externa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consultantplus://offline/ref=59E120B4433FE5D90048225971991B4ECA2570353936B38EAD285AFF5F26B75D71BF40F6FCEE83973BD2D2pDwCI" TargetMode="External"/><Relationship Id="rId25" Type="http://schemas.openxmlformats.org/officeDocument/2006/relationships/hyperlink" Target="garantF1://27452898.374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0F906D1D2C46C36C7516CCE35CAED3F7EB7DFF08E85F7AFE06CF4732C0Cy6I" TargetMode="External"/><Relationship Id="rId20" Type="http://schemas.openxmlformats.org/officeDocument/2006/relationships/hyperlink" Target="garantF1://12012604.0" TargetMode="External"/><Relationship Id="rId29" Type="http://schemas.openxmlformats.org/officeDocument/2006/relationships/hyperlink" Target="consultantplus://offline/ref=27852B27DB756D51AF5DD7F57B67CE1BF9D0AC3B96A0AD60F078968F9D77C67FCB50E83E4B864B8DF53A96B6n0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garantF1://27452898.59" TargetMode="External"/><Relationship Id="rId32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CE2C570E4ED25FBB222685FB16245F5704DF486AB2141E206B876NBbDC" TargetMode="External"/><Relationship Id="rId23" Type="http://schemas.openxmlformats.org/officeDocument/2006/relationships/hyperlink" Target="garantF1://12012604.121" TargetMode="External"/><Relationship Id="rId28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garantF1://27420188.0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&#1087;&#1088;&#1072;&#1074;&#1086;-&#1075;&#1088;&#1072;&#1095;&#1077;&#1074;&#1082;&#1072;.&#1088;&#1092;" TargetMode="External"/><Relationship Id="rId14" Type="http://schemas.openxmlformats.org/officeDocument/2006/relationships/hyperlink" Target="consultantplus://offline/ref=E648949CB9EBE545BEE25730CC00D10CF6078E3F75DCBF51DD2B85529C5A2DK" TargetMode="External"/><Relationship Id="rId22" Type="http://schemas.openxmlformats.org/officeDocument/2006/relationships/hyperlink" Target="garantF1://70191964.0" TargetMode="External"/><Relationship Id="rId27" Type="http://schemas.openxmlformats.org/officeDocument/2006/relationships/footer" Target="footer3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E30B6-7284-4787-B497-9CB3A588D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12563</TotalTime>
  <Pages>101</Pages>
  <Words>28125</Words>
  <Characters>160317</Characters>
  <Application>Microsoft Office Word</Application>
  <DocSecurity>0</DocSecurity>
  <Lines>1335</Lines>
  <Paragraphs>376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188066</CharactersWithSpaces>
  <SharedDoc>false</SharedDoc>
  <HLinks>
    <vt:vector size="48" baseType="variant">
      <vt:variant>
        <vt:i4>1703944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consultantplus://offline/ref=4CD1881044005CF059D1C8B2C6CCDC6564456CC9473C22FF26681C43F72ECF48C66F6F20A3A8D225126B41g2M5J</vt:lpwstr>
      </vt:variant>
      <vt:variant>
        <vt:lpwstr/>
      </vt:variant>
      <vt:variant>
        <vt:i4>1703944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consultantplus://offline/ref=4CD1881044005CF059D1C8B2C6CCDC6564456CC9473C22FF26681C43F72ECF48C66F6F20A3A8D225126B41g2M5J</vt:lpwstr>
      </vt:variant>
      <vt:variant>
        <vt:lpwstr/>
      </vt:variant>
      <vt:variant>
        <vt:i4>5046366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consultantplus://offline/ref=59E120B4433FE5D90048225971991B4ECA2570353936B38EAD285AFF5F26B75D71BF40F6FCEE83973BD2D2pDwCI</vt:lpwstr>
      </vt:variant>
      <vt:variant>
        <vt:lpwstr/>
      </vt:variant>
      <vt:variant>
        <vt:i4>5046366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consultantplus://offline/ref=59E120B4433FE5D90048225971991B4ECA2570353936B38EAD285AFF5F26B75D71BF40F6FCEE83973BD2D2pDwCI</vt:lpwstr>
      </vt:variant>
      <vt:variant>
        <vt:lpwstr/>
      </vt:variant>
      <vt:variant>
        <vt:i4>131085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consultantplus://offline/ref=30F906D1D2C46C36C7516CCE35CAED3F7EB7DFF08E85F7AFE06CF4732C0Cy6I</vt:lpwstr>
      </vt:variant>
      <vt:variant>
        <vt:lpwstr/>
      </vt:variant>
      <vt:variant>
        <vt:i4>4194391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consultantplus://offline/ref=ACE2C570E4ED25FBB222685FB16245F5704DF486AB2141E206B876NBbDC</vt:lpwstr>
      </vt:variant>
      <vt:variant>
        <vt:lpwstr/>
      </vt:variant>
      <vt:variant>
        <vt:i4>1703944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consultantplus://offline/ref=4CD1881044005CF059D1C8B2C6CCDC6564456CC9473C22FF26681C43F72ECF48C66F6F20A3A8D225126B41g2M5J</vt:lpwstr>
      </vt:variant>
      <vt:variant>
        <vt:lpwstr/>
      </vt:variant>
      <vt:variant>
        <vt:i4>1703944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consultantplus://offline/ref=4CD1881044005CF059D1C8B2C6CCDC6564456CC9473C22FF26681C43F72ECF48C66F6F20A3A8D225126B41g2M5J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Светлана</cp:lastModifiedBy>
  <cp:revision>20</cp:revision>
  <cp:lastPrinted>2017-12-22T06:44:00Z</cp:lastPrinted>
  <dcterms:created xsi:type="dcterms:W3CDTF">2014-05-27T11:59:00Z</dcterms:created>
  <dcterms:modified xsi:type="dcterms:W3CDTF">2017-12-25T12:15:00Z</dcterms:modified>
</cp:coreProperties>
</file>