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4A0"/>
      </w:tblPr>
      <w:tblGrid>
        <w:gridCol w:w="9430"/>
      </w:tblGrid>
      <w:tr w:rsidR="00432BE1" w:rsidRPr="00D537DC" w:rsidTr="00820463">
        <w:tc>
          <w:tcPr>
            <w:tcW w:w="9430" w:type="dxa"/>
            <w:tcBorders>
              <w:top w:val="nil"/>
              <w:left w:val="nil"/>
              <w:bottom w:val="thinThickSmallGap" w:sz="24" w:space="0" w:color="auto"/>
              <w:right w:val="nil"/>
            </w:tcBorders>
          </w:tcPr>
          <w:p w:rsidR="00432BE1" w:rsidRPr="00D537DC" w:rsidRDefault="00432BE1" w:rsidP="00820463">
            <w:pPr>
              <w:spacing w:after="0" w:line="240" w:lineRule="auto"/>
              <w:jc w:val="center"/>
              <w:rPr>
                <w:rFonts w:ascii="Times New Roman" w:eastAsia="Times New Roman" w:hAnsi="Times New Roman" w:cs="Times New Roman"/>
                <w:sz w:val="24"/>
                <w:szCs w:val="24"/>
              </w:rPr>
            </w:pPr>
            <w:r w:rsidRPr="00B40C11">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2755265</wp:posOffset>
                  </wp:positionH>
                  <wp:positionV relativeFrom="paragraph">
                    <wp:posOffset>74930</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3865" cy="559435"/>
                          </a:xfrm>
                          <a:prstGeom prst="rect">
                            <a:avLst/>
                          </a:prstGeom>
                          <a:noFill/>
                          <a:ln>
                            <a:noFill/>
                          </a:ln>
                        </pic:spPr>
                      </pic:pic>
                    </a:graphicData>
                  </a:graphic>
                </wp:anchor>
              </w:drawing>
            </w:r>
            <w:r w:rsidR="00871149" w:rsidRPr="00871149">
              <w:rPr>
                <w:rFonts w:eastAsiaTheme="minorHAnsi"/>
                <w:noProof/>
                <w:lang w:eastAsia="en-US"/>
              </w:rPr>
              <w:pict>
                <v:rect id="Рисунок 3" o:spid="_x0000_s1026" alt="Описание: Описание: Описание: Описание: Описание: Описание: Описание: Грачевский МР (герб) на снопе" style="position:absolute;left:0;text-align:left;margin-left:205.3pt;margin-top:6pt;width:34.95pt;height:44.0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" filled="f" stroked="f">
                  <o:lock v:ext="edit" aspectratio="t"/>
                </v:rect>
              </w:pict>
            </w:r>
          </w:p>
          <w:p w:rsidR="00432BE1" w:rsidRPr="00D537DC" w:rsidRDefault="00432BE1" w:rsidP="00820463">
            <w:pPr>
              <w:spacing w:after="0" w:line="240" w:lineRule="auto"/>
              <w:jc w:val="center"/>
              <w:rPr>
                <w:rFonts w:ascii="Times New Roman" w:eastAsia="Times New Roman" w:hAnsi="Times New Roman" w:cs="Times New Roman"/>
                <w:sz w:val="24"/>
                <w:szCs w:val="24"/>
              </w:rPr>
            </w:pPr>
          </w:p>
          <w:p w:rsidR="00432BE1" w:rsidRPr="00D537DC" w:rsidRDefault="00432BE1" w:rsidP="00820463">
            <w:pPr>
              <w:spacing w:after="0" w:line="240" w:lineRule="auto"/>
              <w:jc w:val="center"/>
              <w:rPr>
                <w:rFonts w:ascii="Times New Roman" w:eastAsia="Times New Roman" w:hAnsi="Times New Roman" w:cs="Times New Roman"/>
                <w:b/>
                <w:sz w:val="28"/>
                <w:szCs w:val="28"/>
              </w:rPr>
            </w:pPr>
          </w:p>
          <w:p w:rsidR="00432BE1" w:rsidRPr="00D537DC" w:rsidRDefault="00432BE1" w:rsidP="00820463">
            <w:pPr>
              <w:spacing w:after="0" w:line="240" w:lineRule="auto"/>
              <w:jc w:val="center"/>
              <w:rPr>
                <w:rFonts w:ascii="Times New Roman" w:eastAsia="Times New Roman" w:hAnsi="Times New Roman" w:cs="Times New Roman"/>
                <w:b/>
                <w:sz w:val="28"/>
                <w:szCs w:val="28"/>
              </w:rPr>
            </w:pPr>
          </w:p>
          <w:p w:rsidR="00432BE1" w:rsidRPr="00D537DC" w:rsidRDefault="00432BE1" w:rsidP="00820463">
            <w:pPr>
              <w:spacing w:after="0" w:line="240" w:lineRule="auto"/>
              <w:jc w:val="center"/>
              <w:rPr>
                <w:rFonts w:ascii="Times New Roman" w:eastAsia="Times New Roman" w:hAnsi="Times New Roman" w:cs="Times New Roman"/>
                <w:b/>
                <w:sz w:val="28"/>
                <w:szCs w:val="28"/>
              </w:rPr>
            </w:pPr>
            <w:r w:rsidRPr="00D537DC">
              <w:rPr>
                <w:rFonts w:ascii="Times New Roman" w:eastAsia="Times New Roman" w:hAnsi="Times New Roman" w:cs="Times New Roman"/>
                <w:b/>
                <w:sz w:val="28"/>
                <w:szCs w:val="28"/>
              </w:rPr>
              <w:t xml:space="preserve"> АДМИНИСТРАЦИЯ МУНИЦИПАЛЬНОГО ОБРАЗОВАНИЯ  </w:t>
            </w:r>
          </w:p>
          <w:p w:rsidR="00432BE1" w:rsidRPr="00D537DC" w:rsidRDefault="00432BE1" w:rsidP="00820463">
            <w:pPr>
              <w:spacing w:after="0" w:line="240" w:lineRule="auto"/>
              <w:jc w:val="center"/>
              <w:rPr>
                <w:rFonts w:ascii="Times New Roman" w:eastAsia="Times New Roman" w:hAnsi="Times New Roman" w:cs="Times New Roman"/>
                <w:b/>
                <w:sz w:val="28"/>
                <w:szCs w:val="28"/>
              </w:rPr>
            </w:pPr>
            <w:r w:rsidRPr="00D537DC">
              <w:rPr>
                <w:rFonts w:ascii="Times New Roman" w:eastAsia="Times New Roman" w:hAnsi="Times New Roman" w:cs="Times New Roman"/>
                <w:b/>
                <w:sz w:val="28"/>
                <w:szCs w:val="28"/>
              </w:rPr>
              <w:t xml:space="preserve"> ГРАЧЕВСКИЙ  РАЙОН  ОРЕНБУРГСКОЙ ОБЛАСТИ</w:t>
            </w:r>
          </w:p>
          <w:p w:rsidR="00432BE1" w:rsidRPr="00D537DC" w:rsidRDefault="00432BE1" w:rsidP="00820463">
            <w:pPr>
              <w:spacing w:after="0" w:line="240" w:lineRule="auto"/>
              <w:jc w:val="center"/>
              <w:rPr>
                <w:rFonts w:ascii="Times New Roman" w:eastAsia="Times New Roman" w:hAnsi="Times New Roman" w:cs="Times New Roman"/>
                <w:b/>
                <w:sz w:val="32"/>
                <w:szCs w:val="32"/>
              </w:rPr>
            </w:pPr>
            <w:proofErr w:type="gramStart"/>
            <w:r w:rsidRPr="00D537DC">
              <w:rPr>
                <w:rFonts w:ascii="Times New Roman" w:eastAsia="Times New Roman" w:hAnsi="Times New Roman" w:cs="Times New Roman"/>
                <w:b/>
                <w:sz w:val="32"/>
                <w:szCs w:val="32"/>
              </w:rPr>
              <w:t>П</w:t>
            </w:r>
            <w:proofErr w:type="gramEnd"/>
            <w:r w:rsidRPr="00D537DC">
              <w:rPr>
                <w:rFonts w:ascii="Times New Roman" w:eastAsia="Times New Roman" w:hAnsi="Times New Roman" w:cs="Times New Roman"/>
                <w:b/>
                <w:sz w:val="32"/>
                <w:szCs w:val="32"/>
              </w:rPr>
              <w:t xml:space="preserve"> О С Т А Н О В Л Е Н И Е</w:t>
            </w:r>
          </w:p>
          <w:p w:rsidR="00432BE1" w:rsidRPr="00D537DC" w:rsidRDefault="00432BE1" w:rsidP="00820463">
            <w:pPr>
              <w:spacing w:after="0" w:line="240" w:lineRule="auto"/>
              <w:jc w:val="center"/>
              <w:rPr>
                <w:rFonts w:ascii="Times New Roman" w:eastAsia="Times New Roman" w:hAnsi="Times New Roman" w:cs="Times New Roman"/>
                <w:b/>
                <w:sz w:val="16"/>
                <w:szCs w:val="16"/>
              </w:rPr>
            </w:pPr>
          </w:p>
        </w:tc>
      </w:tr>
    </w:tbl>
    <w:p w:rsidR="00432BE1" w:rsidRPr="00D537DC" w:rsidRDefault="00432BE1" w:rsidP="00432BE1">
      <w:pPr>
        <w:spacing w:after="0" w:line="240" w:lineRule="auto"/>
        <w:jc w:val="both"/>
        <w:rPr>
          <w:rFonts w:ascii="Times New Roman" w:eastAsia="Times New Roman" w:hAnsi="Times New Roman" w:cs="Times New Roman"/>
          <w:sz w:val="24"/>
          <w:szCs w:val="24"/>
        </w:rPr>
      </w:pPr>
    </w:p>
    <w:p w:rsidR="00432BE1" w:rsidRPr="00A503F8" w:rsidRDefault="00295B39" w:rsidP="00432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22.05.2018</w:t>
      </w:r>
      <w:r w:rsidR="00432B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290п</w:t>
      </w:r>
    </w:p>
    <w:p w:rsidR="00432BE1" w:rsidRDefault="00432BE1" w:rsidP="00432BE1">
      <w:pPr>
        <w:spacing w:after="0" w:line="240" w:lineRule="auto"/>
        <w:jc w:val="center"/>
        <w:rPr>
          <w:rFonts w:ascii="Times New Roman" w:eastAsia="Times New Roman" w:hAnsi="Times New Roman" w:cs="Times New Roman"/>
          <w:sz w:val="24"/>
          <w:szCs w:val="24"/>
        </w:rPr>
      </w:pPr>
      <w:r w:rsidRPr="00D537DC">
        <w:rPr>
          <w:rFonts w:ascii="Times New Roman" w:eastAsia="Times New Roman" w:hAnsi="Times New Roman" w:cs="Times New Roman"/>
          <w:sz w:val="24"/>
          <w:szCs w:val="24"/>
        </w:rPr>
        <w:t>с</w:t>
      </w:r>
      <w:proofErr w:type="gramStart"/>
      <w:r w:rsidRPr="00D537DC">
        <w:rPr>
          <w:rFonts w:ascii="Times New Roman" w:eastAsia="Times New Roman" w:hAnsi="Times New Roman" w:cs="Times New Roman"/>
          <w:sz w:val="24"/>
          <w:szCs w:val="24"/>
        </w:rPr>
        <w:t>.Г</w:t>
      </w:r>
      <w:proofErr w:type="gramEnd"/>
      <w:r w:rsidRPr="00D537DC">
        <w:rPr>
          <w:rFonts w:ascii="Times New Roman" w:eastAsia="Times New Roman" w:hAnsi="Times New Roman" w:cs="Times New Roman"/>
          <w:sz w:val="24"/>
          <w:szCs w:val="24"/>
        </w:rPr>
        <w:t>рачевка</w:t>
      </w:r>
    </w:p>
    <w:p w:rsidR="00432BE1" w:rsidRDefault="00432BE1" w:rsidP="00432BE1">
      <w:pPr>
        <w:spacing w:after="0" w:line="240" w:lineRule="auto"/>
        <w:jc w:val="center"/>
        <w:rPr>
          <w:rFonts w:ascii="Times New Roman" w:eastAsia="Times New Roman" w:hAnsi="Times New Roman" w:cs="Times New Roman"/>
          <w:sz w:val="24"/>
          <w:szCs w:val="24"/>
        </w:rPr>
      </w:pPr>
    </w:p>
    <w:p w:rsidR="00432BE1" w:rsidRDefault="00432BE1" w:rsidP="00432BE1">
      <w:pPr>
        <w:pStyle w:val="ConsPlusTitle"/>
        <w:jc w:val="center"/>
      </w:pPr>
    </w:p>
    <w:p w:rsidR="00EA01BF" w:rsidRPr="00432BE1" w:rsidRDefault="00EA01BF" w:rsidP="00EA01BF">
      <w:pPr>
        <w:pStyle w:val="ConsPlusTitle"/>
        <w:jc w:val="center"/>
        <w:rPr>
          <w:rFonts w:ascii="Times New Roman" w:hAnsi="Times New Roman" w:cs="Times New Roman"/>
          <w:b w:val="0"/>
          <w:sz w:val="28"/>
          <w:szCs w:val="28"/>
        </w:rPr>
      </w:pPr>
      <w:r w:rsidRPr="00432BE1">
        <w:rPr>
          <w:rFonts w:ascii="Times New Roman" w:hAnsi="Times New Roman" w:cs="Times New Roman"/>
          <w:b w:val="0"/>
          <w:sz w:val="28"/>
          <w:szCs w:val="28"/>
        </w:rPr>
        <w:t>Об утверждении порядка принятия решений о предоставлении</w:t>
      </w:r>
    </w:p>
    <w:p w:rsidR="00EA01BF" w:rsidRPr="00432BE1" w:rsidRDefault="00EA01BF" w:rsidP="00EA01BF">
      <w:pPr>
        <w:pStyle w:val="ConsPlusTitle"/>
        <w:jc w:val="center"/>
        <w:rPr>
          <w:rFonts w:ascii="Times New Roman" w:hAnsi="Times New Roman" w:cs="Times New Roman"/>
          <w:b w:val="0"/>
          <w:sz w:val="28"/>
          <w:szCs w:val="28"/>
        </w:rPr>
      </w:pPr>
      <w:r w:rsidRPr="00432BE1">
        <w:rPr>
          <w:rFonts w:ascii="Times New Roman" w:hAnsi="Times New Roman" w:cs="Times New Roman"/>
          <w:b w:val="0"/>
          <w:sz w:val="28"/>
          <w:szCs w:val="28"/>
        </w:rPr>
        <w:t>субсидий из районного бюджета на осуществление</w:t>
      </w:r>
    </w:p>
    <w:p w:rsidR="00EA01BF" w:rsidRPr="00432BE1" w:rsidRDefault="00EA01BF" w:rsidP="00EA01BF">
      <w:pPr>
        <w:pStyle w:val="ConsPlusTitle"/>
        <w:jc w:val="center"/>
        <w:rPr>
          <w:rFonts w:ascii="Times New Roman" w:hAnsi="Times New Roman" w:cs="Times New Roman"/>
          <w:b w:val="0"/>
          <w:sz w:val="28"/>
          <w:szCs w:val="28"/>
        </w:rPr>
      </w:pPr>
      <w:r w:rsidRPr="00432BE1">
        <w:rPr>
          <w:rFonts w:ascii="Times New Roman" w:hAnsi="Times New Roman" w:cs="Times New Roman"/>
          <w:b w:val="0"/>
          <w:sz w:val="28"/>
          <w:szCs w:val="28"/>
        </w:rPr>
        <w:t>капитальных вложений в объекты капитального строительства</w:t>
      </w:r>
    </w:p>
    <w:p w:rsidR="00EA01BF" w:rsidRPr="00432BE1" w:rsidRDefault="00EA01BF" w:rsidP="00EA01BF">
      <w:pPr>
        <w:pStyle w:val="ConsPlusTitle"/>
        <w:jc w:val="center"/>
        <w:rPr>
          <w:rFonts w:ascii="Times New Roman" w:hAnsi="Times New Roman" w:cs="Times New Roman"/>
          <w:b w:val="0"/>
          <w:sz w:val="28"/>
          <w:szCs w:val="28"/>
        </w:rPr>
      </w:pPr>
      <w:r w:rsidRPr="00432BE1">
        <w:rPr>
          <w:rFonts w:ascii="Times New Roman" w:hAnsi="Times New Roman" w:cs="Times New Roman"/>
          <w:b w:val="0"/>
          <w:sz w:val="28"/>
          <w:szCs w:val="28"/>
        </w:rPr>
        <w:t>муниципальной собственности Грачевского района</w:t>
      </w:r>
    </w:p>
    <w:p w:rsidR="00EA01BF" w:rsidRPr="00432BE1" w:rsidRDefault="00EA01BF" w:rsidP="00EA01BF">
      <w:pPr>
        <w:pStyle w:val="ConsPlusTitle"/>
        <w:jc w:val="center"/>
        <w:rPr>
          <w:rFonts w:ascii="Times New Roman" w:hAnsi="Times New Roman" w:cs="Times New Roman"/>
          <w:b w:val="0"/>
          <w:sz w:val="28"/>
          <w:szCs w:val="28"/>
        </w:rPr>
      </w:pPr>
      <w:r w:rsidRPr="00432BE1">
        <w:rPr>
          <w:rFonts w:ascii="Times New Roman" w:hAnsi="Times New Roman" w:cs="Times New Roman"/>
          <w:b w:val="0"/>
          <w:sz w:val="28"/>
          <w:szCs w:val="28"/>
        </w:rPr>
        <w:t>и приобретение объектов недвижимого имущества</w:t>
      </w:r>
    </w:p>
    <w:p w:rsidR="00EA01BF" w:rsidRPr="00432BE1" w:rsidRDefault="00EA01BF" w:rsidP="00EA01BF">
      <w:pPr>
        <w:pStyle w:val="ConsPlusTitle"/>
        <w:jc w:val="center"/>
        <w:rPr>
          <w:rFonts w:ascii="Times New Roman" w:hAnsi="Times New Roman" w:cs="Times New Roman"/>
          <w:b w:val="0"/>
          <w:sz w:val="28"/>
          <w:szCs w:val="28"/>
        </w:rPr>
      </w:pPr>
      <w:r w:rsidRPr="00432BE1">
        <w:rPr>
          <w:rFonts w:ascii="Times New Roman" w:hAnsi="Times New Roman" w:cs="Times New Roman"/>
          <w:b w:val="0"/>
          <w:sz w:val="28"/>
          <w:szCs w:val="28"/>
        </w:rPr>
        <w:t>в муниципальную собственность Грачевского района</w:t>
      </w:r>
    </w:p>
    <w:p w:rsidR="00EA01BF" w:rsidRDefault="00EA01BF" w:rsidP="00EA01BF">
      <w:pPr>
        <w:spacing w:after="1"/>
      </w:pPr>
    </w:p>
    <w:p w:rsidR="00EA01BF" w:rsidRPr="00EA01BF" w:rsidRDefault="00EA01BF" w:rsidP="00EA01BF">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В соответствии со </w:t>
      </w:r>
      <w:hyperlink r:id="rId6" w:history="1">
        <w:r w:rsidRPr="00432BE1">
          <w:rPr>
            <w:rFonts w:ascii="Times New Roman" w:hAnsi="Times New Roman" w:cs="Times New Roman"/>
            <w:sz w:val="28"/>
            <w:szCs w:val="28"/>
          </w:rPr>
          <w:t>статьей 78.2</w:t>
        </w:r>
      </w:hyperlink>
      <w:r w:rsidRPr="00EA01BF">
        <w:rPr>
          <w:rFonts w:ascii="Times New Roman" w:hAnsi="Times New Roman" w:cs="Times New Roman"/>
          <w:sz w:val="28"/>
          <w:szCs w:val="28"/>
        </w:rPr>
        <w:t xml:space="preserve"> Бюджетного кодекса Российской Федерации:</w:t>
      </w:r>
    </w:p>
    <w:p w:rsidR="00EA01BF" w:rsidRPr="00EA01BF" w:rsidRDefault="00EA01BF" w:rsidP="00EA01BF">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1. Утвердить </w:t>
      </w:r>
      <w:hyperlink w:anchor="P38" w:history="1">
        <w:r w:rsidRPr="00432BE1">
          <w:rPr>
            <w:rFonts w:ascii="Times New Roman" w:hAnsi="Times New Roman" w:cs="Times New Roman"/>
            <w:sz w:val="28"/>
            <w:szCs w:val="28"/>
          </w:rPr>
          <w:t>порядок</w:t>
        </w:r>
      </w:hyperlink>
      <w:r w:rsidRPr="00EA01BF">
        <w:rPr>
          <w:rFonts w:ascii="Times New Roman" w:hAnsi="Times New Roman" w:cs="Times New Roman"/>
          <w:sz w:val="28"/>
          <w:szCs w:val="28"/>
        </w:rPr>
        <w:t>принятия решений о предоставлении субсидий из районного бюджета на осуществление капитальных вложений в объекты капитального строительства муниципальной собственности Грачевского района и приобретение объектов недвижимого имущества в муниципальную собственность Грачевского района  согласно приложению.</w:t>
      </w:r>
    </w:p>
    <w:p w:rsidR="00432BE1" w:rsidRPr="00401E0D" w:rsidRDefault="00432BE1" w:rsidP="00432BE1">
      <w:pPr>
        <w:pStyle w:val="ConsPlusNormal"/>
        <w:ind w:firstLine="540"/>
        <w:jc w:val="both"/>
        <w:rPr>
          <w:rFonts w:ascii="Times New Roman" w:hAnsi="Times New Roman" w:cs="Times New Roman"/>
          <w:sz w:val="28"/>
          <w:szCs w:val="28"/>
        </w:rPr>
      </w:pPr>
      <w:r w:rsidRPr="00401E0D">
        <w:rPr>
          <w:rFonts w:ascii="Times New Roman" w:hAnsi="Times New Roman" w:cs="Times New Roman"/>
          <w:sz w:val="28"/>
          <w:szCs w:val="28"/>
        </w:rPr>
        <w:t xml:space="preserve">2. </w:t>
      </w:r>
      <w:proofErr w:type="gramStart"/>
      <w:r w:rsidRPr="00401E0D">
        <w:rPr>
          <w:rFonts w:ascii="Times New Roman" w:hAnsi="Times New Roman" w:cs="Times New Roman"/>
          <w:sz w:val="28"/>
          <w:szCs w:val="28"/>
        </w:rPr>
        <w:t>Контроль за</w:t>
      </w:r>
      <w:proofErr w:type="gramEnd"/>
      <w:r w:rsidRPr="00401E0D">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w:t>
      </w:r>
      <w:r w:rsidR="00C27FE5">
        <w:rPr>
          <w:rFonts w:ascii="Times New Roman" w:hAnsi="Times New Roman" w:cs="Times New Roman"/>
          <w:sz w:val="28"/>
          <w:szCs w:val="28"/>
        </w:rPr>
        <w:t>по экономическому развитию Сигидаева Ю.П.</w:t>
      </w:r>
    </w:p>
    <w:p w:rsidR="00432BE1" w:rsidRPr="00EE2012" w:rsidRDefault="00432BE1" w:rsidP="00432BE1">
      <w:pPr>
        <w:spacing w:line="240" w:lineRule="auto"/>
        <w:jc w:val="both"/>
        <w:rPr>
          <w:rFonts w:ascii="Times New Roman" w:hAnsi="Times New Roman" w:cs="Times New Roman"/>
          <w:sz w:val="28"/>
          <w:szCs w:val="28"/>
        </w:rPr>
      </w:pPr>
      <w:r w:rsidRPr="000C3CCA">
        <w:rPr>
          <w:rFonts w:ascii="Times New Roman" w:hAnsi="Times New Roman" w:cs="Times New Roman"/>
          <w:sz w:val="28"/>
          <w:szCs w:val="28"/>
        </w:rPr>
        <w:t>3.</w:t>
      </w:r>
      <w:r w:rsidRPr="00EE2012">
        <w:rPr>
          <w:rFonts w:ascii="Times New Roman" w:eastAsia="Times New Roman" w:hAnsi="Times New Roman" w:cs="Times New Roman"/>
          <w:sz w:val="28"/>
          <w:szCs w:val="28"/>
        </w:rPr>
        <w:t xml:space="preserve"> Настоящее постановление вступает в силу со дня его официального опубликования на </w:t>
      </w:r>
      <w:r w:rsidRPr="00EE2012">
        <w:rPr>
          <w:rFonts w:ascii="Times New Roman" w:hAnsi="Times New Roman" w:cs="Times New Roman"/>
          <w:sz w:val="28"/>
          <w:szCs w:val="28"/>
        </w:rPr>
        <w:t xml:space="preserve">сайте– </w:t>
      </w:r>
      <w:hyperlink w:history="1">
        <w:r w:rsidRPr="00EE2012">
          <w:rPr>
            <w:rFonts w:ascii="Times New Roman" w:hAnsi="Times New Roman" w:cs="Times New Roman"/>
            <w:sz w:val="28"/>
            <w:szCs w:val="28"/>
            <w:u w:val="single"/>
            <w:lang w:val="en-US"/>
          </w:rPr>
          <w:t>www</w:t>
        </w:r>
        <w:r w:rsidRPr="00EE2012">
          <w:rPr>
            <w:rFonts w:ascii="Times New Roman" w:hAnsi="Times New Roman" w:cs="Times New Roman"/>
            <w:sz w:val="28"/>
            <w:szCs w:val="28"/>
            <w:u w:val="single"/>
          </w:rPr>
          <w:t>.право-грачевка.рф.</w:t>
        </w:r>
      </w:hyperlink>
      <w:r w:rsidRPr="00EE2012">
        <w:rPr>
          <w:rFonts w:ascii="Times New Roman" w:hAnsi="Times New Roman" w:cs="Times New Roman"/>
          <w:sz w:val="28"/>
          <w:szCs w:val="28"/>
        </w:rPr>
        <w:t xml:space="preserve">и подлежит размещению на официальном сайте администрации муниципального образования Грачевский район  Оренбургской области </w:t>
      </w:r>
      <w:r w:rsidRPr="000C3CCA">
        <w:rPr>
          <w:rFonts w:ascii="Times New Roman" w:hAnsi="Times New Roman" w:cs="Times New Roman"/>
          <w:sz w:val="28"/>
          <w:szCs w:val="28"/>
        </w:rPr>
        <w:t>и распространяется на правоотношения, возникшие с 1 января 201</w:t>
      </w:r>
      <w:r>
        <w:rPr>
          <w:rFonts w:ascii="Times New Roman" w:hAnsi="Times New Roman" w:cs="Times New Roman"/>
          <w:sz w:val="28"/>
          <w:szCs w:val="28"/>
        </w:rPr>
        <w:t>8</w:t>
      </w:r>
      <w:r w:rsidRPr="000C3CCA">
        <w:rPr>
          <w:rFonts w:ascii="Times New Roman" w:hAnsi="Times New Roman" w:cs="Times New Roman"/>
          <w:sz w:val="28"/>
          <w:szCs w:val="28"/>
        </w:rPr>
        <w:t xml:space="preserve"> года</w:t>
      </w:r>
      <w:r w:rsidRPr="00EE2012">
        <w:rPr>
          <w:rFonts w:ascii="Times New Roman" w:hAnsi="Times New Roman" w:cs="Times New Roman"/>
          <w:sz w:val="28"/>
          <w:szCs w:val="28"/>
        </w:rPr>
        <w:t>.</w:t>
      </w:r>
    </w:p>
    <w:p w:rsidR="00432BE1" w:rsidRPr="00EE2012" w:rsidRDefault="00432BE1" w:rsidP="00432BE1">
      <w:pPr>
        <w:overflowPunct w:val="0"/>
        <w:autoSpaceDE w:val="0"/>
        <w:autoSpaceDN w:val="0"/>
        <w:adjustRightInd w:val="0"/>
        <w:spacing w:after="0" w:line="240" w:lineRule="auto"/>
        <w:rPr>
          <w:rFonts w:ascii="Times New Roman" w:eastAsia="Times New Roman" w:hAnsi="Times New Roman" w:cs="Times New Roman"/>
          <w:sz w:val="28"/>
          <w:szCs w:val="28"/>
        </w:rPr>
      </w:pPr>
    </w:p>
    <w:p w:rsidR="00432BE1" w:rsidRPr="00EE2012" w:rsidRDefault="00432BE1" w:rsidP="00432BE1">
      <w:pPr>
        <w:overflowPunct w:val="0"/>
        <w:autoSpaceDE w:val="0"/>
        <w:autoSpaceDN w:val="0"/>
        <w:adjustRightInd w:val="0"/>
        <w:spacing w:after="0" w:line="240" w:lineRule="auto"/>
        <w:rPr>
          <w:rFonts w:ascii="Times New Roman" w:eastAsia="Times New Roman" w:hAnsi="Times New Roman" w:cs="Times New Roman"/>
          <w:sz w:val="28"/>
          <w:szCs w:val="28"/>
        </w:rPr>
      </w:pPr>
      <w:r w:rsidRPr="00EE2012">
        <w:rPr>
          <w:rFonts w:ascii="Times New Roman" w:eastAsia="Times New Roman" w:hAnsi="Times New Roman" w:cs="Times New Roman"/>
          <w:sz w:val="28"/>
          <w:szCs w:val="28"/>
        </w:rPr>
        <w:t>Глава района                                                                                    О.М. Свиридов</w:t>
      </w:r>
      <w:r w:rsidRPr="00EE2012">
        <w:rPr>
          <w:rFonts w:ascii="Times New Roman" w:eastAsia="Times New Roman" w:hAnsi="Times New Roman" w:cs="Times New Roman"/>
          <w:sz w:val="28"/>
          <w:szCs w:val="28"/>
        </w:rPr>
        <w:tab/>
      </w:r>
    </w:p>
    <w:p w:rsidR="00432BE1" w:rsidRPr="00EE2012" w:rsidRDefault="00432BE1" w:rsidP="00432BE1">
      <w:pPr>
        <w:overflowPunct w:val="0"/>
        <w:autoSpaceDE w:val="0"/>
        <w:autoSpaceDN w:val="0"/>
        <w:adjustRightInd w:val="0"/>
        <w:spacing w:after="0" w:line="240" w:lineRule="auto"/>
        <w:rPr>
          <w:rFonts w:ascii="Times New Roman" w:eastAsia="Times New Roman" w:hAnsi="Times New Roman" w:cs="Times New Roman"/>
          <w:sz w:val="28"/>
          <w:szCs w:val="28"/>
        </w:rPr>
      </w:pPr>
    </w:p>
    <w:p w:rsidR="00432BE1" w:rsidRPr="00EE2012" w:rsidRDefault="00432BE1" w:rsidP="00432BE1">
      <w:pPr>
        <w:overflowPunct w:val="0"/>
        <w:autoSpaceDE w:val="0"/>
        <w:autoSpaceDN w:val="0"/>
        <w:adjustRightInd w:val="0"/>
        <w:spacing w:after="0" w:line="240" w:lineRule="auto"/>
        <w:rPr>
          <w:rFonts w:ascii="Times New Roman" w:eastAsia="Times New Roman" w:hAnsi="Times New Roman" w:cs="Times New Roman"/>
          <w:sz w:val="28"/>
          <w:szCs w:val="28"/>
        </w:rPr>
      </w:pPr>
      <w:r w:rsidRPr="00EE2012">
        <w:rPr>
          <w:rFonts w:ascii="Times New Roman" w:eastAsia="Times New Roman" w:hAnsi="Times New Roman" w:cs="Times New Roman"/>
          <w:sz w:val="28"/>
          <w:szCs w:val="28"/>
        </w:rPr>
        <w:t xml:space="preserve">Разослано: Сигидаеву Ю.П., </w:t>
      </w:r>
      <w:r>
        <w:rPr>
          <w:rFonts w:ascii="Times New Roman" w:eastAsia="Times New Roman" w:hAnsi="Times New Roman" w:cs="Times New Roman"/>
          <w:sz w:val="28"/>
          <w:szCs w:val="28"/>
        </w:rPr>
        <w:t>Джалиеву М.Н., финансовый отдел</w:t>
      </w:r>
      <w:r w:rsidRPr="00EE2012">
        <w:rPr>
          <w:rFonts w:ascii="Times New Roman" w:eastAsia="Times New Roman" w:hAnsi="Times New Roman" w:cs="Times New Roman"/>
          <w:sz w:val="28"/>
          <w:szCs w:val="28"/>
        </w:rPr>
        <w:t>, отдел по управлению муниципальным имуществом, МБУ ЦБУ, организационно-правовой отдел, отделобразования, отдел культуры,  Счетная палата</w:t>
      </w:r>
      <w:r>
        <w:rPr>
          <w:rFonts w:ascii="Times New Roman" w:eastAsia="Times New Roman" w:hAnsi="Times New Roman" w:cs="Times New Roman"/>
          <w:sz w:val="28"/>
          <w:szCs w:val="28"/>
        </w:rPr>
        <w:t>,</w:t>
      </w:r>
      <w:r w:rsidRPr="00EE2012">
        <w:rPr>
          <w:rFonts w:ascii="Times New Roman" w:eastAsia="Times New Roman" w:hAnsi="Times New Roman" w:cs="Times New Roman"/>
          <w:sz w:val="28"/>
          <w:szCs w:val="28"/>
        </w:rPr>
        <w:t xml:space="preserve"> главам сельсоветов района</w:t>
      </w:r>
      <w:r w:rsidRPr="00EE2012">
        <w:rPr>
          <w:rFonts w:ascii="Times New Roman" w:eastAsia="Times New Roman" w:hAnsi="Times New Roman" w:cs="Times New Roman"/>
          <w:sz w:val="28"/>
          <w:szCs w:val="28"/>
        </w:rPr>
        <w:tab/>
      </w:r>
    </w:p>
    <w:p w:rsidR="00432BE1" w:rsidRPr="00CD7159" w:rsidRDefault="00432BE1" w:rsidP="00432BE1">
      <w:pPr>
        <w:spacing w:after="0" w:line="240" w:lineRule="auto"/>
        <w:jc w:val="both"/>
        <w:rPr>
          <w:rFonts w:ascii="Times New Roman" w:eastAsia="Times New Roman" w:hAnsi="Times New Roman" w:cs="Times New Roman"/>
          <w:sz w:val="28"/>
          <w:szCs w:val="24"/>
        </w:rPr>
      </w:pPr>
    </w:p>
    <w:p w:rsidR="00EA01BF" w:rsidRPr="00EA01BF" w:rsidRDefault="00EA01BF" w:rsidP="00EA01BF">
      <w:pPr>
        <w:pStyle w:val="ConsPlusNormal"/>
        <w:ind w:firstLine="540"/>
        <w:jc w:val="both"/>
        <w:rPr>
          <w:rFonts w:ascii="Times New Roman" w:hAnsi="Times New Roman" w:cs="Times New Roman"/>
          <w:sz w:val="28"/>
          <w:szCs w:val="28"/>
        </w:rPr>
      </w:pPr>
    </w:p>
    <w:p w:rsidR="00EA01BF" w:rsidRDefault="00EA01BF" w:rsidP="00295B39">
      <w:pPr>
        <w:pStyle w:val="ConsPlusNormal"/>
        <w:jc w:val="right"/>
        <w:outlineLvl w:val="0"/>
        <w:rPr>
          <w:rFonts w:ascii="Times New Roman" w:hAnsi="Times New Roman" w:cs="Times New Roman"/>
          <w:sz w:val="28"/>
          <w:szCs w:val="28"/>
        </w:rPr>
      </w:pPr>
      <w:r w:rsidRPr="00C27FE5">
        <w:rPr>
          <w:rFonts w:ascii="Times New Roman" w:hAnsi="Times New Roman" w:cs="Times New Roman"/>
          <w:sz w:val="28"/>
          <w:szCs w:val="28"/>
        </w:rPr>
        <w:lastRenderedPageBreak/>
        <w:t>Приложение</w:t>
      </w:r>
    </w:p>
    <w:p w:rsidR="00EA01BF" w:rsidRPr="00C27FE5" w:rsidRDefault="00EA01BF" w:rsidP="00295B39">
      <w:pPr>
        <w:pStyle w:val="ConsPlusNormal"/>
        <w:jc w:val="right"/>
        <w:rPr>
          <w:rFonts w:ascii="Times New Roman" w:hAnsi="Times New Roman" w:cs="Times New Roman"/>
          <w:sz w:val="28"/>
          <w:szCs w:val="28"/>
        </w:rPr>
      </w:pPr>
      <w:r w:rsidRPr="00C27FE5">
        <w:rPr>
          <w:rFonts w:ascii="Times New Roman" w:hAnsi="Times New Roman" w:cs="Times New Roman"/>
          <w:sz w:val="28"/>
          <w:szCs w:val="28"/>
        </w:rPr>
        <w:t>к постановлению</w:t>
      </w:r>
    </w:p>
    <w:p w:rsidR="00EA01BF" w:rsidRPr="00C27FE5" w:rsidRDefault="00EA01BF" w:rsidP="00295B39">
      <w:pPr>
        <w:pStyle w:val="ConsPlusNormal"/>
        <w:jc w:val="right"/>
        <w:rPr>
          <w:rFonts w:ascii="Times New Roman" w:hAnsi="Times New Roman" w:cs="Times New Roman"/>
          <w:sz w:val="28"/>
          <w:szCs w:val="28"/>
        </w:rPr>
      </w:pPr>
      <w:r w:rsidRPr="00C27FE5">
        <w:rPr>
          <w:rFonts w:ascii="Times New Roman" w:hAnsi="Times New Roman" w:cs="Times New Roman"/>
          <w:sz w:val="28"/>
          <w:szCs w:val="28"/>
        </w:rPr>
        <w:t>администрации</w:t>
      </w:r>
    </w:p>
    <w:p w:rsidR="00EA01BF" w:rsidRPr="00C27FE5" w:rsidRDefault="00EA01BF" w:rsidP="00295B39">
      <w:pPr>
        <w:pStyle w:val="ConsPlusNormal"/>
        <w:jc w:val="right"/>
        <w:rPr>
          <w:rFonts w:ascii="Times New Roman" w:hAnsi="Times New Roman" w:cs="Times New Roman"/>
          <w:sz w:val="28"/>
          <w:szCs w:val="28"/>
        </w:rPr>
      </w:pPr>
      <w:r w:rsidRPr="00C27FE5">
        <w:rPr>
          <w:rFonts w:ascii="Times New Roman" w:hAnsi="Times New Roman" w:cs="Times New Roman"/>
          <w:sz w:val="28"/>
          <w:szCs w:val="28"/>
        </w:rPr>
        <w:t>Грачевского района</w:t>
      </w:r>
    </w:p>
    <w:p w:rsidR="00EA01BF" w:rsidRPr="00C27FE5" w:rsidRDefault="00EA01BF" w:rsidP="00295B39">
      <w:pPr>
        <w:pStyle w:val="ConsPlusNormal"/>
        <w:jc w:val="right"/>
        <w:rPr>
          <w:rFonts w:ascii="Times New Roman" w:hAnsi="Times New Roman" w:cs="Times New Roman"/>
          <w:sz w:val="28"/>
          <w:szCs w:val="28"/>
        </w:rPr>
      </w:pPr>
      <w:r w:rsidRPr="00C27FE5">
        <w:rPr>
          <w:rFonts w:ascii="Times New Roman" w:hAnsi="Times New Roman" w:cs="Times New Roman"/>
          <w:sz w:val="28"/>
          <w:szCs w:val="28"/>
        </w:rPr>
        <w:t xml:space="preserve">от </w:t>
      </w:r>
      <w:r w:rsidR="00C27FE5">
        <w:rPr>
          <w:rFonts w:ascii="Times New Roman" w:hAnsi="Times New Roman" w:cs="Times New Roman"/>
          <w:sz w:val="28"/>
          <w:szCs w:val="28"/>
        </w:rPr>
        <w:t xml:space="preserve"> </w:t>
      </w:r>
      <w:r w:rsidR="00295B39">
        <w:rPr>
          <w:rFonts w:ascii="Times New Roman" w:hAnsi="Times New Roman" w:cs="Times New Roman"/>
          <w:sz w:val="28"/>
          <w:szCs w:val="28"/>
        </w:rPr>
        <w:t>22.05.2018</w:t>
      </w:r>
      <w:r w:rsidR="00C27FE5">
        <w:rPr>
          <w:rFonts w:ascii="Times New Roman" w:hAnsi="Times New Roman" w:cs="Times New Roman"/>
          <w:sz w:val="28"/>
          <w:szCs w:val="28"/>
        </w:rPr>
        <w:t xml:space="preserve"> №</w:t>
      </w:r>
      <w:r w:rsidR="00295B39">
        <w:rPr>
          <w:rFonts w:ascii="Times New Roman" w:hAnsi="Times New Roman" w:cs="Times New Roman"/>
          <w:sz w:val="28"/>
          <w:szCs w:val="28"/>
        </w:rPr>
        <w:t xml:space="preserve"> 290п</w:t>
      </w:r>
    </w:p>
    <w:p w:rsidR="00EA01BF" w:rsidRDefault="00EA01BF" w:rsidP="00EA01BF">
      <w:pPr>
        <w:pStyle w:val="ConsPlusNormal"/>
        <w:jc w:val="both"/>
      </w:pPr>
    </w:p>
    <w:p w:rsidR="00EA01BF" w:rsidRPr="00EA01BF" w:rsidRDefault="00EA01BF" w:rsidP="00EA01BF">
      <w:pPr>
        <w:pStyle w:val="ConsPlusTitle"/>
        <w:jc w:val="center"/>
        <w:rPr>
          <w:rFonts w:ascii="Times New Roman" w:hAnsi="Times New Roman" w:cs="Times New Roman"/>
          <w:sz w:val="28"/>
          <w:szCs w:val="28"/>
        </w:rPr>
      </w:pPr>
      <w:bookmarkStart w:id="0" w:name="P38"/>
      <w:bookmarkEnd w:id="0"/>
      <w:r w:rsidRPr="00EA01BF">
        <w:rPr>
          <w:rFonts w:ascii="Times New Roman" w:hAnsi="Times New Roman" w:cs="Times New Roman"/>
          <w:sz w:val="28"/>
          <w:szCs w:val="28"/>
        </w:rPr>
        <w:t>Порядок</w:t>
      </w:r>
    </w:p>
    <w:p w:rsidR="00EA01BF" w:rsidRPr="00EA01BF" w:rsidRDefault="00EA01BF" w:rsidP="00EA01BF">
      <w:pPr>
        <w:pStyle w:val="ConsPlusTitle"/>
        <w:jc w:val="center"/>
        <w:rPr>
          <w:rFonts w:ascii="Times New Roman" w:hAnsi="Times New Roman" w:cs="Times New Roman"/>
          <w:sz w:val="28"/>
          <w:szCs w:val="28"/>
        </w:rPr>
      </w:pPr>
      <w:r w:rsidRPr="00EA01BF">
        <w:rPr>
          <w:rFonts w:ascii="Times New Roman" w:hAnsi="Times New Roman" w:cs="Times New Roman"/>
          <w:sz w:val="28"/>
          <w:szCs w:val="28"/>
        </w:rPr>
        <w:t>принятия решений о предоставлении субсидий</w:t>
      </w:r>
    </w:p>
    <w:p w:rsidR="00EA01BF" w:rsidRPr="00EA01BF" w:rsidRDefault="00EA01BF" w:rsidP="00EA01BF">
      <w:pPr>
        <w:pStyle w:val="ConsPlusTitle"/>
        <w:jc w:val="center"/>
        <w:rPr>
          <w:rFonts w:ascii="Times New Roman" w:hAnsi="Times New Roman" w:cs="Times New Roman"/>
          <w:sz w:val="28"/>
          <w:szCs w:val="28"/>
        </w:rPr>
      </w:pPr>
      <w:r w:rsidRPr="00EA01BF">
        <w:rPr>
          <w:rFonts w:ascii="Times New Roman" w:hAnsi="Times New Roman" w:cs="Times New Roman"/>
          <w:sz w:val="28"/>
          <w:szCs w:val="28"/>
        </w:rPr>
        <w:t xml:space="preserve">из </w:t>
      </w:r>
      <w:r>
        <w:rPr>
          <w:rFonts w:ascii="Times New Roman" w:hAnsi="Times New Roman" w:cs="Times New Roman"/>
          <w:sz w:val="28"/>
          <w:szCs w:val="28"/>
        </w:rPr>
        <w:t>район</w:t>
      </w:r>
      <w:r w:rsidRPr="00EA01BF">
        <w:rPr>
          <w:rFonts w:ascii="Times New Roman" w:hAnsi="Times New Roman" w:cs="Times New Roman"/>
          <w:sz w:val="28"/>
          <w:szCs w:val="28"/>
        </w:rPr>
        <w:t>ного бюджета на осуществление капитальных вложений</w:t>
      </w:r>
    </w:p>
    <w:p w:rsidR="00EA01BF" w:rsidRPr="00EA01BF" w:rsidRDefault="00EA01BF" w:rsidP="00EA01BF">
      <w:pPr>
        <w:pStyle w:val="ConsPlusTitle"/>
        <w:jc w:val="center"/>
        <w:rPr>
          <w:rFonts w:ascii="Times New Roman" w:hAnsi="Times New Roman" w:cs="Times New Roman"/>
          <w:sz w:val="28"/>
          <w:szCs w:val="28"/>
        </w:rPr>
      </w:pPr>
      <w:r w:rsidRPr="00EA01BF">
        <w:rPr>
          <w:rFonts w:ascii="Times New Roman" w:hAnsi="Times New Roman" w:cs="Times New Roman"/>
          <w:sz w:val="28"/>
          <w:szCs w:val="28"/>
        </w:rPr>
        <w:t xml:space="preserve">в объекты капитального строительства </w:t>
      </w:r>
      <w:r>
        <w:rPr>
          <w:rFonts w:ascii="Times New Roman" w:hAnsi="Times New Roman" w:cs="Times New Roman"/>
          <w:sz w:val="28"/>
          <w:szCs w:val="28"/>
        </w:rPr>
        <w:t>муниципаль</w:t>
      </w:r>
      <w:r w:rsidRPr="00EA01BF">
        <w:rPr>
          <w:rFonts w:ascii="Times New Roman" w:hAnsi="Times New Roman" w:cs="Times New Roman"/>
          <w:sz w:val="28"/>
          <w:szCs w:val="28"/>
        </w:rPr>
        <w:t>ной</w:t>
      </w:r>
    </w:p>
    <w:p w:rsidR="00EA01BF" w:rsidRPr="00EA01BF" w:rsidRDefault="00EA01BF" w:rsidP="00EA01BF">
      <w:pPr>
        <w:pStyle w:val="ConsPlusTitle"/>
        <w:jc w:val="center"/>
        <w:rPr>
          <w:rFonts w:ascii="Times New Roman" w:hAnsi="Times New Roman" w:cs="Times New Roman"/>
          <w:sz w:val="28"/>
          <w:szCs w:val="28"/>
        </w:rPr>
      </w:pPr>
      <w:r w:rsidRPr="00EA01BF">
        <w:rPr>
          <w:rFonts w:ascii="Times New Roman" w:hAnsi="Times New Roman" w:cs="Times New Roman"/>
          <w:sz w:val="28"/>
          <w:szCs w:val="28"/>
        </w:rPr>
        <w:t xml:space="preserve">собственности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и приобретение объектов</w:t>
      </w:r>
    </w:p>
    <w:p w:rsidR="00EA01BF" w:rsidRPr="00EA01BF" w:rsidRDefault="00EA01BF" w:rsidP="00EA01BF">
      <w:pPr>
        <w:pStyle w:val="ConsPlusTitle"/>
        <w:jc w:val="center"/>
        <w:rPr>
          <w:rFonts w:ascii="Times New Roman" w:hAnsi="Times New Roman" w:cs="Times New Roman"/>
          <w:sz w:val="28"/>
          <w:szCs w:val="28"/>
        </w:rPr>
      </w:pPr>
      <w:r w:rsidRPr="00EA01BF">
        <w:rPr>
          <w:rFonts w:ascii="Times New Roman" w:hAnsi="Times New Roman" w:cs="Times New Roman"/>
          <w:sz w:val="28"/>
          <w:szCs w:val="28"/>
        </w:rPr>
        <w:t xml:space="preserve">недвижимого имущества в </w:t>
      </w:r>
      <w:r>
        <w:rPr>
          <w:rFonts w:ascii="Times New Roman" w:hAnsi="Times New Roman" w:cs="Times New Roman"/>
          <w:sz w:val="28"/>
          <w:szCs w:val="28"/>
        </w:rPr>
        <w:t>муниципаль</w:t>
      </w:r>
      <w:r w:rsidRPr="00EA01BF">
        <w:rPr>
          <w:rFonts w:ascii="Times New Roman" w:hAnsi="Times New Roman" w:cs="Times New Roman"/>
          <w:sz w:val="28"/>
          <w:szCs w:val="28"/>
        </w:rPr>
        <w:t>ную собственность</w:t>
      </w:r>
    </w:p>
    <w:p w:rsidR="00EA01BF" w:rsidRPr="00EA01BF" w:rsidRDefault="00EA01BF" w:rsidP="00EA01BF">
      <w:pPr>
        <w:pStyle w:val="ConsPlusTitle"/>
        <w:jc w:val="center"/>
        <w:rPr>
          <w:rFonts w:ascii="Times New Roman" w:hAnsi="Times New Roman" w:cs="Times New Roman"/>
          <w:sz w:val="28"/>
          <w:szCs w:val="28"/>
        </w:rPr>
      </w:pPr>
      <w:r>
        <w:rPr>
          <w:rFonts w:ascii="Times New Roman" w:hAnsi="Times New Roman" w:cs="Times New Roman"/>
          <w:sz w:val="28"/>
          <w:szCs w:val="28"/>
        </w:rPr>
        <w:t>Грачевского района</w:t>
      </w:r>
    </w:p>
    <w:p w:rsidR="00EA01BF" w:rsidRPr="00EA01BF" w:rsidRDefault="00EA01BF" w:rsidP="00EA01BF">
      <w:pPr>
        <w:spacing w:after="1"/>
        <w:rPr>
          <w:rFonts w:ascii="Times New Roman" w:hAnsi="Times New Roman" w:cs="Times New Roman"/>
          <w:sz w:val="28"/>
          <w:szCs w:val="28"/>
        </w:rPr>
      </w:pPr>
    </w:p>
    <w:p w:rsidR="00EA01BF" w:rsidRDefault="00EA01BF" w:rsidP="00EA01BF">
      <w:pPr>
        <w:pStyle w:val="ConsPlusNormal"/>
        <w:jc w:val="both"/>
      </w:pPr>
    </w:p>
    <w:p w:rsidR="00EA01BF" w:rsidRPr="00EA01BF" w:rsidRDefault="00EA01BF" w:rsidP="00EA01BF">
      <w:pPr>
        <w:pStyle w:val="ConsPlusNormal"/>
        <w:jc w:val="center"/>
        <w:outlineLvl w:val="1"/>
        <w:rPr>
          <w:rFonts w:ascii="Times New Roman" w:hAnsi="Times New Roman" w:cs="Times New Roman"/>
          <w:sz w:val="28"/>
          <w:szCs w:val="28"/>
        </w:rPr>
      </w:pPr>
      <w:r w:rsidRPr="00EA01BF">
        <w:rPr>
          <w:rFonts w:ascii="Times New Roman" w:hAnsi="Times New Roman" w:cs="Times New Roman"/>
          <w:sz w:val="28"/>
          <w:szCs w:val="28"/>
        </w:rPr>
        <w:t>I. Основные положения</w:t>
      </w:r>
    </w:p>
    <w:p w:rsidR="00EA01BF" w:rsidRPr="00EA01BF" w:rsidRDefault="00EA01BF" w:rsidP="00EA01BF">
      <w:pPr>
        <w:pStyle w:val="ConsPlusNormal"/>
        <w:jc w:val="both"/>
        <w:rPr>
          <w:rFonts w:ascii="Times New Roman" w:hAnsi="Times New Roman" w:cs="Times New Roman"/>
          <w:sz w:val="28"/>
          <w:szCs w:val="28"/>
        </w:rPr>
      </w:pP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1. Настоящий Порядок устанавливает правила принятия решений о предоставлении </w:t>
      </w:r>
      <w:r>
        <w:rPr>
          <w:rFonts w:ascii="Times New Roman" w:hAnsi="Times New Roman" w:cs="Times New Roman"/>
          <w:sz w:val="28"/>
          <w:szCs w:val="28"/>
        </w:rPr>
        <w:t>муниципаль</w:t>
      </w:r>
      <w:r w:rsidRPr="00EA01BF">
        <w:rPr>
          <w:rFonts w:ascii="Times New Roman" w:hAnsi="Times New Roman" w:cs="Times New Roman"/>
          <w:sz w:val="28"/>
          <w:szCs w:val="28"/>
        </w:rPr>
        <w:t xml:space="preserve">ным бюджетным и автономным учреждениям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(далее - учреждения), </w:t>
      </w:r>
      <w:r>
        <w:rPr>
          <w:rFonts w:ascii="Times New Roman" w:hAnsi="Times New Roman" w:cs="Times New Roman"/>
          <w:sz w:val="28"/>
          <w:szCs w:val="28"/>
        </w:rPr>
        <w:t>муниципальным</w:t>
      </w:r>
      <w:r w:rsidRPr="00EA01BF">
        <w:rPr>
          <w:rFonts w:ascii="Times New Roman" w:hAnsi="Times New Roman" w:cs="Times New Roman"/>
          <w:sz w:val="28"/>
          <w:szCs w:val="28"/>
        </w:rPr>
        <w:t xml:space="preserve"> унитарным предприятиям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(далее - предприятия) субсидий из </w:t>
      </w:r>
      <w:r>
        <w:rPr>
          <w:rFonts w:ascii="Times New Roman" w:hAnsi="Times New Roman" w:cs="Times New Roman"/>
          <w:sz w:val="28"/>
          <w:szCs w:val="28"/>
        </w:rPr>
        <w:t>район</w:t>
      </w:r>
      <w:r w:rsidRPr="00EA01BF">
        <w:rPr>
          <w:rFonts w:ascii="Times New Roman" w:hAnsi="Times New Roman" w:cs="Times New Roman"/>
          <w:sz w:val="28"/>
          <w:szCs w:val="28"/>
        </w:rPr>
        <w:t xml:space="preserve">ного бюджета на осуществление учреждениями и предприятиями капитальных вложений в строительство, реконструкцию, техническое перевооружение объектов капитального строительства </w:t>
      </w:r>
      <w:r>
        <w:rPr>
          <w:rFonts w:ascii="Times New Roman" w:hAnsi="Times New Roman" w:cs="Times New Roman"/>
          <w:sz w:val="28"/>
          <w:szCs w:val="28"/>
        </w:rPr>
        <w:t>муниципальной</w:t>
      </w:r>
      <w:r w:rsidRPr="00EA01BF">
        <w:rPr>
          <w:rFonts w:ascii="Times New Roman" w:hAnsi="Times New Roman" w:cs="Times New Roman"/>
          <w:sz w:val="28"/>
          <w:szCs w:val="28"/>
        </w:rPr>
        <w:t xml:space="preserve"> собственности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(далее - объекты капитального строительства) и приобретение объектов недвижимого имущества в </w:t>
      </w:r>
      <w:r>
        <w:rPr>
          <w:rFonts w:ascii="Times New Roman" w:hAnsi="Times New Roman" w:cs="Times New Roman"/>
          <w:sz w:val="28"/>
          <w:szCs w:val="28"/>
        </w:rPr>
        <w:t>муниципаль</w:t>
      </w:r>
      <w:r w:rsidRPr="00EA01BF">
        <w:rPr>
          <w:rFonts w:ascii="Times New Roman" w:hAnsi="Times New Roman" w:cs="Times New Roman"/>
          <w:sz w:val="28"/>
          <w:szCs w:val="28"/>
        </w:rPr>
        <w:t xml:space="preserve">ную собственность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(далее - объекты недвижимого имущества).</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2. Инициатором подготовки проекта решения о предоставлении субсидий из </w:t>
      </w:r>
      <w:r>
        <w:rPr>
          <w:rFonts w:ascii="Times New Roman" w:hAnsi="Times New Roman" w:cs="Times New Roman"/>
          <w:sz w:val="28"/>
          <w:szCs w:val="28"/>
        </w:rPr>
        <w:t>район</w:t>
      </w:r>
      <w:r w:rsidRPr="00EA01BF">
        <w:rPr>
          <w:rFonts w:ascii="Times New Roman" w:hAnsi="Times New Roman" w:cs="Times New Roman"/>
          <w:sz w:val="28"/>
          <w:szCs w:val="28"/>
        </w:rPr>
        <w:t xml:space="preserve">ного бюджета на осуществление капитальных вложений в объекты капитального строительства и приобретение объектов недвижимого имущества (далее - решение) выступает предполагаемый главный распорядитель средств </w:t>
      </w:r>
      <w:r>
        <w:rPr>
          <w:rFonts w:ascii="Times New Roman" w:hAnsi="Times New Roman" w:cs="Times New Roman"/>
          <w:sz w:val="28"/>
          <w:szCs w:val="28"/>
        </w:rPr>
        <w:t>районн</w:t>
      </w:r>
      <w:r w:rsidRPr="00EA01BF">
        <w:rPr>
          <w:rFonts w:ascii="Times New Roman" w:hAnsi="Times New Roman" w:cs="Times New Roman"/>
          <w:sz w:val="28"/>
          <w:szCs w:val="28"/>
        </w:rPr>
        <w:t xml:space="preserve">ого бюджета, ответственный за реализацию мероприятий </w:t>
      </w:r>
      <w:r>
        <w:rPr>
          <w:rFonts w:ascii="Times New Roman" w:hAnsi="Times New Roman" w:cs="Times New Roman"/>
          <w:sz w:val="28"/>
          <w:szCs w:val="28"/>
        </w:rPr>
        <w:t>муниципаль</w:t>
      </w:r>
      <w:r w:rsidRPr="00EA01BF">
        <w:rPr>
          <w:rFonts w:ascii="Times New Roman" w:hAnsi="Times New Roman" w:cs="Times New Roman"/>
          <w:sz w:val="28"/>
          <w:szCs w:val="28"/>
        </w:rPr>
        <w:t xml:space="preserve">ной программы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в рамках которой планируется предоставление субсидии, либо в случае, если объект капитального строительства или объект недвижимого имущества не включен в </w:t>
      </w:r>
      <w:r>
        <w:rPr>
          <w:rFonts w:ascii="Times New Roman" w:hAnsi="Times New Roman" w:cs="Times New Roman"/>
          <w:sz w:val="28"/>
          <w:szCs w:val="28"/>
        </w:rPr>
        <w:t>муниципальну</w:t>
      </w:r>
      <w:r w:rsidRPr="00EA01BF">
        <w:rPr>
          <w:rFonts w:ascii="Times New Roman" w:hAnsi="Times New Roman" w:cs="Times New Roman"/>
          <w:sz w:val="28"/>
          <w:szCs w:val="28"/>
        </w:rPr>
        <w:t xml:space="preserve">ю программу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 предполагаемый главный распорядитель средств </w:t>
      </w:r>
      <w:r>
        <w:rPr>
          <w:rFonts w:ascii="Times New Roman" w:hAnsi="Times New Roman" w:cs="Times New Roman"/>
          <w:sz w:val="28"/>
          <w:szCs w:val="28"/>
        </w:rPr>
        <w:t>район</w:t>
      </w:r>
      <w:r w:rsidRPr="00EA01BF">
        <w:rPr>
          <w:rFonts w:ascii="Times New Roman" w:hAnsi="Times New Roman" w:cs="Times New Roman"/>
          <w:sz w:val="28"/>
          <w:szCs w:val="28"/>
        </w:rPr>
        <w:t>ного бюджета, наделенный в установленном порядке полномочиями в соответствующей сфере ведения (далее - главный распорядитель).</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3. При исполнении </w:t>
      </w:r>
      <w:r>
        <w:rPr>
          <w:rFonts w:ascii="Times New Roman" w:hAnsi="Times New Roman" w:cs="Times New Roman"/>
          <w:sz w:val="28"/>
          <w:szCs w:val="28"/>
        </w:rPr>
        <w:t>район</w:t>
      </w:r>
      <w:r w:rsidRPr="00EA01BF">
        <w:rPr>
          <w:rFonts w:ascii="Times New Roman" w:hAnsi="Times New Roman" w:cs="Times New Roman"/>
          <w:sz w:val="28"/>
          <w:szCs w:val="28"/>
        </w:rPr>
        <w:t xml:space="preserve">ного бюджета не допускается предоставление субсидий из </w:t>
      </w:r>
      <w:r>
        <w:rPr>
          <w:rFonts w:ascii="Times New Roman" w:hAnsi="Times New Roman" w:cs="Times New Roman"/>
          <w:sz w:val="28"/>
          <w:szCs w:val="28"/>
        </w:rPr>
        <w:t>район</w:t>
      </w:r>
      <w:r w:rsidRPr="00EA01BF">
        <w:rPr>
          <w:rFonts w:ascii="Times New Roman" w:hAnsi="Times New Roman" w:cs="Times New Roman"/>
          <w:sz w:val="28"/>
          <w:szCs w:val="28"/>
        </w:rPr>
        <w:t xml:space="preserve">ного бюджета на осуществление учреждениями и предприятиями капитальных вложений в строительство, реконструкцию, техническое перевооружение объектов капитального строительства и приобретение объектов недвижимого имущества (далее - субсидии), если в </w:t>
      </w:r>
      <w:r w:rsidRPr="00EA01BF">
        <w:rPr>
          <w:rFonts w:ascii="Times New Roman" w:hAnsi="Times New Roman" w:cs="Times New Roman"/>
          <w:sz w:val="28"/>
          <w:szCs w:val="28"/>
        </w:rPr>
        <w:lastRenderedPageBreak/>
        <w:t>отношении объекта капитального строительства или объекта недвижимого имущества принято решение о подготовке и реализации бюджетных инвестиций.</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Принятие решения в отношении объекта капитального строительства или объекта недвижимого имущества, относительно которых было принято решение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4. Отбор объектов капитального строительства или объектов недвижимого имущества производится с учетом:</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приоритетов и целей развития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исходя из стратегии развития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на долгосрочный период, прогнозов и программы социально-экономического развития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w:t>
      </w:r>
      <w:r>
        <w:rPr>
          <w:rFonts w:ascii="Times New Roman" w:hAnsi="Times New Roman" w:cs="Times New Roman"/>
          <w:sz w:val="28"/>
          <w:szCs w:val="28"/>
        </w:rPr>
        <w:t>муниципаль</w:t>
      </w:r>
      <w:r w:rsidRPr="00EA01BF">
        <w:rPr>
          <w:rFonts w:ascii="Times New Roman" w:hAnsi="Times New Roman" w:cs="Times New Roman"/>
          <w:sz w:val="28"/>
          <w:szCs w:val="28"/>
        </w:rPr>
        <w:t xml:space="preserve">ных программ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оценки эффективности использования средств </w:t>
      </w:r>
      <w:r>
        <w:rPr>
          <w:rFonts w:ascii="Times New Roman" w:hAnsi="Times New Roman" w:cs="Times New Roman"/>
          <w:sz w:val="28"/>
          <w:szCs w:val="28"/>
        </w:rPr>
        <w:t>районного</w:t>
      </w:r>
      <w:r w:rsidRPr="00EA01BF">
        <w:rPr>
          <w:rFonts w:ascii="Times New Roman" w:hAnsi="Times New Roman" w:cs="Times New Roman"/>
          <w:sz w:val="28"/>
          <w:szCs w:val="28"/>
        </w:rPr>
        <w:t xml:space="preserve"> бюджета, направляемых на капитальные вложения.</w:t>
      </w:r>
    </w:p>
    <w:p w:rsidR="00EA01BF" w:rsidRPr="00EA01BF" w:rsidRDefault="00EA01BF" w:rsidP="00EA01BF">
      <w:pPr>
        <w:pStyle w:val="ConsPlusNormal"/>
        <w:jc w:val="both"/>
        <w:rPr>
          <w:rFonts w:ascii="Times New Roman" w:hAnsi="Times New Roman" w:cs="Times New Roman"/>
          <w:sz w:val="28"/>
          <w:szCs w:val="28"/>
        </w:rPr>
      </w:pPr>
    </w:p>
    <w:p w:rsidR="00EA01BF" w:rsidRPr="00EA01BF" w:rsidRDefault="00EA01BF" w:rsidP="00EA01BF">
      <w:pPr>
        <w:pStyle w:val="ConsPlusNormal"/>
        <w:jc w:val="center"/>
        <w:outlineLvl w:val="1"/>
        <w:rPr>
          <w:rFonts w:ascii="Times New Roman" w:hAnsi="Times New Roman" w:cs="Times New Roman"/>
          <w:sz w:val="28"/>
          <w:szCs w:val="28"/>
        </w:rPr>
      </w:pPr>
      <w:r w:rsidRPr="00EA01BF">
        <w:rPr>
          <w:rFonts w:ascii="Times New Roman" w:hAnsi="Times New Roman" w:cs="Times New Roman"/>
          <w:sz w:val="28"/>
          <w:szCs w:val="28"/>
        </w:rPr>
        <w:t>II. Подготовка проекта решения</w:t>
      </w:r>
    </w:p>
    <w:p w:rsidR="00EA01BF" w:rsidRPr="00EA01BF" w:rsidRDefault="00EA01BF" w:rsidP="00EA01BF">
      <w:pPr>
        <w:pStyle w:val="ConsPlusNormal"/>
        <w:jc w:val="both"/>
        <w:rPr>
          <w:rFonts w:ascii="Times New Roman" w:hAnsi="Times New Roman" w:cs="Times New Roman"/>
          <w:sz w:val="28"/>
          <w:szCs w:val="28"/>
        </w:rPr>
      </w:pPr>
    </w:p>
    <w:p w:rsidR="00EA01BF" w:rsidRPr="00EA01BF" w:rsidRDefault="00EA01BF" w:rsidP="00432BE1">
      <w:pPr>
        <w:pStyle w:val="ConsPlusNormal"/>
        <w:ind w:firstLine="540"/>
        <w:jc w:val="both"/>
        <w:rPr>
          <w:rFonts w:ascii="Times New Roman" w:hAnsi="Times New Roman" w:cs="Times New Roman"/>
          <w:sz w:val="28"/>
          <w:szCs w:val="28"/>
        </w:rPr>
      </w:pPr>
      <w:bookmarkStart w:id="1" w:name="P61"/>
      <w:bookmarkEnd w:id="1"/>
      <w:r w:rsidRPr="00EA01BF">
        <w:rPr>
          <w:rFonts w:ascii="Times New Roman" w:hAnsi="Times New Roman" w:cs="Times New Roman"/>
          <w:sz w:val="28"/>
          <w:szCs w:val="28"/>
        </w:rPr>
        <w:t xml:space="preserve">5. Главный распорядитель подготавливает проект решения и согласовывает проект с </w:t>
      </w:r>
      <w:r>
        <w:rPr>
          <w:rFonts w:ascii="Times New Roman" w:hAnsi="Times New Roman" w:cs="Times New Roman"/>
          <w:sz w:val="28"/>
          <w:szCs w:val="28"/>
        </w:rPr>
        <w:t>отделом архитектуры и капитального строительства администрации Грачевского района</w:t>
      </w:r>
      <w:r w:rsidRPr="00EA01BF">
        <w:rPr>
          <w:rFonts w:ascii="Times New Roman" w:hAnsi="Times New Roman" w:cs="Times New Roman"/>
          <w:sz w:val="28"/>
          <w:szCs w:val="28"/>
        </w:rPr>
        <w:t>.</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Проект решения, предусматривающий предоставление субсидии в рамках </w:t>
      </w:r>
      <w:r>
        <w:rPr>
          <w:rFonts w:ascii="Times New Roman" w:hAnsi="Times New Roman" w:cs="Times New Roman"/>
          <w:sz w:val="28"/>
          <w:szCs w:val="28"/>
        </w:rPr>
        <w:t>муниципальной</w:t>
      </w:r>
      <w:r w:rsidRPr="00EA01BF">
        <w:rPr>
          <w:rFonts w:ascii="Times New Roman" w:hAnsi="Times New Roman" w:cs="Times New Roman"/>
          <w:sz w:val="28"/>
          <w:szCs w:val="28"/>
        </w:rPr>
        <w:t xml:space="preserve"> программы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согласовывается главным распорядителем с ответственным исполнителем </w:t>
      </w:r>
      <w:r>
        <w:rPr>
          <w:rFonts w:ascii="Times New Roman" w:hAnsi="Times New Roman" w:cs="Times New Roman"/>
          <w:sz w:val="28"/>
          <w:szCs w:val="28"/>
        </w:rPr>
        <w:t>муниципаль</w:t>
      </w:r>
      <w:r w:rsidRPr="00EA01BF">
        <w:rPr>
          <w:rFonts w:ascii="Times New Roman" w:hAnsi="Times New Roman" w:cs="Times New Roman"/>
          <w:sz w:val="28"/>
          <w:szCs w:val="28"/>
        </w:rPr>
        <w:t xml:space="preserve">ной программы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в случае, если он не является одновременно ее ответственным исполнителем.</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6. Проектом решения могут предусматриваться несколько объектов капитального строительства или объектов недвижимого имущества одного учреждения или предприятия, а в случае, если объекты капитального строительства или объекты недвижимого имущества включены в </w:t>
      </w:r>
      <w:r>
        <w:rPr>
          <w:rFonts w:ascii="Times New Roman" w:hAnsi="Times New Roman" w:cs="Times New Roman"/>
          <w:sz w:val="28"/>
          <w:szCs w:val="28"/>
        </w:rPr>
        <w:t>муниципальную</w:t>
      </w:r>
      <w:r w:rsidRPr="00EA01BF">
        <w:rPr>
          <w:rFonts w:ascii="Times New Roman" w:hAnsi="Times New Roman" w:cs="Times New Roman"/>
          <w:sz w:val="28"/>
          <w:szCs w:val="28"/>
        </w:rPr>
        <w:t xml:space="preserve"> программу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 несколько объектов капитального строительства или объектов недвижимого имущества одного учреждения или предприятия, строительство или приобретение которых предусмотрено в рамках одного мероприятия </w:t>
      </w:r>
      <w:r>
        <w:rPr>
          <w:rFonts w:ascii="Times New Roman" w:hAnsi="Times New Roman" w:cs="Times New Roman"/>
          <w:sz w:val="28"/>
          <w:szCs w:val="28"/>
        </w:rPr>
        <w:t>муниципаль</w:t>
      </w:r>
      <w:r w:rsidRPr="00EA01BF">
        <w:rPr>
          <w:rFonts w:ascii="Times New Roman" w:hAnsi="Times New Roman" w:cs="Times New Roman"/>
          <w:sz w:val="28"/>
          <w:szCs w:val="28"/>
        </w:rPr>
        <w:t xml:space="preserve">ной программы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7. Проект решения содержит следующую информацию:</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наименование объекта капитального строительства или объекта недвижимого имущества;</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направление инвестирования (строительство, реконструкция, техническое перевооружение, приобретение);</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наименование главного распорядителя;</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наименования застройщика, заказчика;</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мощность (прирост мощности) объекта капитального строительства, </w:t>
      </w:r>
      <w:r w:rsidRPr="00EA01BF">
        <w:rPr>
          <w:rFonts w:ascii="Times New Roman" w:hAnsi="Times New Roman" w:cs="Times New Roman"/>
          <w:sz w:val="28"/>
          <w:szCs w:val="28"/>
        </w:rPr>
        <w:lastRenderedPageBreak/>
        <w:t>подлежащая вводу, мощность объекта недвижимого имущества;</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срок ввода в эксплуатацию объекта капитального строительства или приобретения объекта недвижимого имущества;</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либо стоимость приобретения объекта недвижимого имущества с указанием размера средств, выделяемых на подготовку проектной документации, проведение инженерных изысканий, выполняемых для подготовки такой проектной документации</w:t>
      </w:r>
      <w:r w:rsidR="00193585">
        <w:rPr>
          <w:rFonts w:ascii="Times New Roman" w:hAnsi="Times New Roman" w:cs="Times New Roman"/>
          <w:sz w:val="28"/>
          <w:szCs w:val="28"/>
        </w:rPr>
        <w:t>, в случае если субсидии на указанные цели предоставляются</w:t>
      </w:r>
      <w:r w:rsidRPr="00EA01BF">
        <w:rPr>
          <w:rFonts w:ascii="Times New Roman" w:hAnsi="Times New Roman" w:cs="Times New Roman"/>
          <w:sz w:val="28"/>
          <w:szCs w:val="28"/>
        </w:rPr>
        <w:t>;</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распределение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либо стоимости приобретения объекта недвижимого имущества по годам реализации инвестиционного проекта (в ценах соответствующих лет реализации инвестиционного проекта</w:t>
      </w:r>
      <w:r w:rsidR="00193585">
        <w:rPr>
          <w:rFonts w:ascii="Times New Roman" w:hAnsi="Times New Roman" w:cs="Times New Roman"/>
          <w:sz w:val="28"/>
          <w:szCs w:val="28"/>
        </w:rPr>
        <w:t>),в случае если субсидии на указанные цели предоставляются</w:t>
      </w:r>
      <w:r w:rsidRPr="00EA01BF">
        <w:rPr>
          <w:rFonts w:ascii="Times New Roman" w:hAnsi="Times New Roman" w:cs="Times New Roman"/>
          <w:sz w:val="28"/>
          <w:szCs w:val="28"/>
        </w:rPr>
        <w:t>;</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общий (предельный) размер субсидии с указанием размера средств, выделяемых на подготовку проектной документации, проведение инженерных изысканий, выполняемых для подготовки такой проектной документации, с распределением по годам реализации инвестиционного проекта общего (предельного) размера субсидии, рассчитанного в ценах соответствующих лет реализации инвестиционного проекта</w:t>
      </w:r>
      <w:r w:rsidR="00193585">
        <w:rPr>
          <w:rFonts w:ascii="Times New Roman" w:hAnsi="Times New Roman" w:cs="Times New Roman"/>
          <w:sz w:val="28"/>
          <w:szCs w:val="28"/>
        </w:rPr>
        <w:t>, в случае если субсидии на указанные цели предоставляются</w:t>
      </w:r>
      <w:r w:rsidRPr="00EA01BF">
        <w:rPr>
          <w:rFonts w:ascii="Times New Roman" w:hAnsi="Times New Roman" w:cs="Times New Roman"/>
          <w:sz w:val="28"/>
          <w:szCs w:val="28"/>
        </w:rPr>
        <w:t>;</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общий размер средств учреждения либо предприятия, направляемых на реализацию инвестиционного проекта, с распределением по годам реализации инвестиционного проекта, рассчитанных в ценах соответствующих лет реализации инвестиционного проекта (при наличии).</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8. К проекту решения прилагаются пояснительная записка и документ, содержащий результаты оценки бюджетной и социальной эффективности инвестиционного проекта, проведенной главным распорядителем в порядке, установленном </w:t>
      </w:r>
      <w:r>
        <w:rPr>
          <w:rFonts w:ascii="Times New Roman" w:hAnsi="Times New Roman" w:cs="Times New Roman"/>
          <w:sz w:val="28"/>
          <w:szCs w:val="28"/>
        </w:rPr>
        <w:t>администрацией Грачевского района</w:t>
      </w:r>
      <w:r w:rsidRPr="00EA01BF">
        <w:rPr>
          <w:rFonts w:ascii="Times New Roman" w:hAnsi="Times New Roman" w:cs="Times New Roman"/>
          <w:sz w:val="28"/>
          <w:szCs w:val="28"/>
        </w:rPr>
        <w:t xml:space="preserve">, а также расчет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сведения об источниках финансового обеспечения с представлением документов и материалов, обосновывающих указанные расчеты. Для предприятий источником финансового обеспечения эксплуатационных расходов не могут являться средства, предоставляемые из </w:t>
      </w:r>
      <w:r>
        <w:rPr>
          <w:rFonts w:ascii="Times New Roman" w:hAnsi="Times New Roman" w:cs="Times New Roman"/>
          <w:sz w:val="28"/>
          <w:szCs w:val="28"/>
        </w:rPr>
        <w:t>район</w:t>
      </w:r>
      <w:r w:rsidRPr="00EA01BF">
        <w:rPr>
          <w:rFonts w:ascii="Times New Roman" w:hAnsi="Times New Roman" w:cs="Times New Roman"/>
          <w:sz w:val="28"/>
          <w:szCs w:val="28"/>
        </w:rPr>
        <w:t xml:space="preserve">ного бюджета. Для учреждений объем финансового обеспечения эксплуатационных расходов за счет средств, предоставляемых из </w:t>
      </w:r>
      <w:r>
        <w:rPr>
          <w:rFonts w:ascii="Times New Roman" w:hAnsi="Times New Roman" w:cs="Times New Roman"/>
          <w:sz w:val="28"/>
          <w:szCs w:val="28"/>
        </w:rPr>
        <w:t>район</w:t>
      </w:r>
      <w:r w:rsidRPr="00EA01BF">
        <w:rPr>
          <w:rFonts w:ascii="Times New Roman" w:hAnsi="Times New Roman" w:cs="Times New Roman"/>
          <w:sz w:val="28"/>
          <w:szCs w:val="28"/>
        </w:rPr>
        <w:t xml:space="preserve">ного бюджета, не может превышать размер соответствующих нормативных затрат, применяемых при расчете субсидии на финансовое обеспечение выполнения </w:t>
      </w:r>
      <w:r>
        <w:rPr>
          <w:rFonts w:ascii="Times New Roman" w:hAnsi="Times New Roman" w:cs="Times New Roman"/>
          <w:sz w:val="28"/>
          <w:szCs w:val="28"/>
        </w:rPr>
        <w:t>муниципаль</w:t>
      </w:r>
      <w:r w:rsidRPr="00EA01BF">
        <w:rPr>
          <w:rFonts w:ascii="Times New Roman" w:hAnsi="Times New Roman" w:cs="Times New Roman"/>
          <w:sz w:val="28"/>
          <w:szCs w:val="28"/>
        </w:rPr>
        <w:t xml:space="preserve">ного задания на оказание </w:t>
      </w:r>
      <w:r>
        <w:rPr>
          <w:rFonts w:ascii="Times New Roman" w:hAnsi="Times New Roman" w:cs="Times New Roman"/>
          <w:sz w:val="28"/>
          <w:szCs w:val="28"/>
        </w:rPr>
        <w:t>муниципаль</w:t>
      </w:r>
      <w:r w:rsidRPr="00EA01BF">
        <w:rPr>
          <w:rFonts w:ascii="Times New Roman" w:hAnsi="Times New Roman" w:cs="Times New Roman"/>
          <w:sz w:val="28"/>
          <w:szCs w:val="28"/>
        </w:rPr>
        <w:t>ных услуг (выполнение работ).</w:t>
      </w:r>
    </w:p>
    <w:p w:rsidR="00EA01BF" w:rsidRPr="00EA01BF" w:rsidRDefault="00EA01BF" w:rsidP="00C27FE5">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Пояснительная записка должна содержать обоснование </w:t>
      </w:r>
      <w:r w:rsidRPr="00EA01BF">
        <w:rPr>
          <w:rFonts w:ascii="Times New Roman" w:hAnsi="Times New Roman" w:cs="Times New Roman"/>
          <w:sz w:val="28"/>
          <w:szCs w:val="28"/>
        </w:rPr>
        <w:lastRenderedPageBreak/>
        <w:t>целесообразности строительства, реконструкции, технического перевооружения объекта капитального строительства, приобретения объекта недвижимого имущества.</w:t>
      </w:r>
    </w:p>
    <w:p w:rsidR="00EA01BF" w:rsidRPr="00EA01BF" w:rsidRDefault="00EA01BF" w:rsidP="00C27FE5">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9. Проект решения, согласованный в соответствии с </w:t>
      </w:r>
      <w:hyperlink w:anchor="P61" w:history="1">
        <w:r w:rsidRPr="00EA01BF">
          <w:rPr>
            <w:rFonts w:ascii="Times New Roman" w:hAnsi="Times New Roman" w:cs="Times New Roman"/>
            <w:sz w:val="28"/>
            <w:szCs w:val="28"/>
          </w:rPr>
          <w:t>пунктом 5</w:t>
        </w:r>
      </w:hyperlink>
      <w:r w:rsidRPr="00EA01BF">
        <w:rPr>
          <w:rFonts w:ascii="Times New Roman" w:hAnsi="Times New Roman" w:cs="Times New Roman"/>
          <w:sz w:val="28"/>
          <w:szCs w:val="28"/>
        </w:rPr>
        <w:t xml:space="preserve"> настоящего Порядка, направляется главным распорядителем в </w:t>
      </w:r>
      <w:r>
        <w:rPr>
          <w:rFonts w:ascii="Times New Roman" w:hAnsi="Times New Roman" w:cs="Times New Roman"/>
          <w:sz w:val="28"/>
          <w:szCs w:val="28"/>
        </w:rPr>
        <w:t>отдел экономики администрации района</w:t>
      </w:r>
      <w:r w:rsidRPr="00EA01BF">
        <w:rPr>
          <w:rFonts w:ascii="Times New Roman" w:hAnsi="Times New Roman" w:cs="Times New Roman"/>
          <w:sz w:val="28"/>
          <w:szCs w:val="28"/>
        </w:rPr>
        <w:t xml:space="preserve">. После согласования с </w:t>
      </w:r>
      <w:r>
        <w:rPr>
          <w:rFonts w:ascii="Times New Roman" w:hAnsi="Times New Roman" w:cs="Times New Roman"/>
          <w:sz w:val="28"/>
          <w:szCs w:val="28"/>
        </w:rPr>
        <w:t>отделом экономики</w:t>
      </w:r>
      <w:r w:rsidRPr="00EA01BF">
        <w:rPr>
          <w:rFonts w:ascii="Times New Roman" w:hAnsi="Times New Roman" w:cs="Times New Roman"/>
          <w:sz w:val="28"/>
          <w:szCs w:val="28"/>
        </w:rPr>
        <w:t xml:space="preserve"> проект решения направляется на согласова</w:t>
      </w:r>
      <w:bookmarkStart w:id="2" w:name="_GoBack"/>
      <w:bookmarkEnd w:id="2"/>
      <w:r w:rsidRPr="00EA01BF">
        <w:rPr>
          <w:rFonts w:ascii="Times New Roman" w:hAnsi="Times New Roman" w:cs="Times New Roman"/>
          <w:sz w:val="28"/>
          <w:szCs w:val="28"/>
        </w:rPr>
        <w:t xml:space="preserve">ние в </w:t>
      </w:r>
      <w:r>
        <w:rPr>
          <w:rFonts w:ascii="Times New Roman" w:hAnsi="Times New Roman" w:cs="Times New Roman"/>
          <w:sz w:val="28"/>
          <w:szCs w:val="28"/>
        </w:rPr>
        <w:t>финансовый отдел администрации района</w:t>
      </w:r>
      <w:r w:rsidRPr="00EA01BF">
        <w:rPr>
          <w:rFonts w:ascii="Times New Roman" w:hAnsi="Times New Roman" w:cs="Times New Roman"/>
          <w:sz w:val="28"/>
          <w:szCs w:val="28"/>
        </w:rPr>
        <w:t xml:space="preserve"> с учетом соблюдения сроков, установленных нормативными правовыми актами </w:t>
      </w:r>
      <w:r>
        <w:rPr>
          <w:rFonts w:ascii="Times New Roman" w:hAnsi="Times New Roman" w:cs="Times New Roman"/>
          <w:sz w:val="28"/>
          <w:szCs w:val="28"/>
        </w:rPr>
        <w:t>Грачевского района</w:t>
      </w:r>
      <w:r w:rsidRPr="00EA01BF">
        <w:rPr>
          <w:rFonts w:ascii="Times New Roman" w:hAnsi="Times New Roman" w:cs="Times New Roman"/>
          <w:sz w:val="28"/>
          <w:szCs w:val="28"/>
        </w:rPr>
        <w:t xml:space="preserve">, регулирующими порядок составления проекта </w:t>
      </w:r>
      <w:r>
        <w:rPr>
          <w:rFonts w:ascii="Times New Roman" w:hAnsi="Times New Roman" w:cs="Times New Roman"/>
          <w:sz w:val="28"/>
          <w:szCs w:val="28"/>
        </w:rPr>
        <w:t>район</w:t>
      </w:r>
      <w:r w:rsidRPr="00EA01BF">
        <w:rPr>
          <w:rFonts w:ascii="Times New Roman" w:hAnsi="Times New Roman" w:cs="Times New Roman"/>
          <w:sz w:val="28"/>
          <w:szCs w:val="28"/>
        </w:rPr>
        <w:t xml:space="preserve">ного бюджета на очередной финансовый год и на плановый период и порядок внесения изменений в </w:t>
      </w:r>
      <w:r>
        <w:rPr>
          <w:rFonts w:ascii="Times New Roman" w:hAnsi="Times New Roman" w:cs="Times New Roman"/>
          <w:sz w:val="28"/>
          <w:szCs w:val="28"/>
        </w:rPr>
        <w:t>решение о</w:t>
      </w:r>
      <w:r w:rsidRPr="00EA01BF">
        <w:rPr>
          <w:rFonts w:ascii="Times New Roman" w:hAnsi="Times New Roman" w:cs="Times New Roman"/>
          <w:sz w:val="28"/>
          <w:szCs w:val="28"/>
        </w:rPr>
        <w:t xml:space="preserve"> бюджете на текущий финансовый год и плановый период.</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 xml:space="preserve">10. Решение утверждается </w:t>
      </w:r>
      <w:r>
        <w:rPr>
          <w:rFonts w:ascii="Times New Roman" w:hAnsi="Times New Roman" w:cs="Times New Roman"/>
          <w:sz w:val="28"/>
          <w:szCs w:val="28"/>
        </w:rPr>
        <w:t>администрацией Грачевского района</w:t>
      </w:r>
      <w:r w:rsidRPr="00EA01BF">
        <w:rPr>
          <w:rFonts w:ascii="Times New Roman" w:hAnsi="Times New Roman" w:cs="Times New Roman"/>
          <w:sz w:val="28"/>
          <w:szCs w:val="28"/>
        </w:rPr>
        <w:t>.</w:t>
      </w:r>
    </w:p>
    <w:p w:rsidR="00EA01BF" w:rsidRPr="00EA01BF" w:rsidRDefault="00EA01BF" w:rsidP="00432BE1">
      <w:pPr>
        <w:pStyle w:val="ConsPlusNormal"/>
        <w:ind w:firstLine="540"/>
        <w:jc w:val="both"/>
        <w:rPr>
          <w:rFonts w:ascii="Times New Roman" w:hAnsi="Times New Roman" w:cs="Times New Roman"/>
          <w:sz w:val="28"/>
          <w:szCs w:val="28"/>
        </w:rPr>
      </w:pPr>
      <w:r w:rsidRPr="00EA01BF">
        <w:rPr>
          <w:rFonts w:ascii="Times New Roman" w:hAnsi="Times New Roman" w:cs="Times New Roman"/>
          <w:sz w:val="28"/>
          <w:szCs w:val="28"/>
        </w:rPr>
        <w:t>11. Внесение изменений в решение осуществляется в соответствии с требованиями, установленными настоящим Порядком.</w:t>
      </w:r>
    </w:p>
    <w:p w:rsidR="00EA01BF" w:rsidRPr="00EA01BF" w:rsidRDefault="00EA01BF" w:rsidP="00EA01BF">
      <w:pPr>
        <w:pStyle w:val="ConsPlusNormal"/>
        <w:jc w:val="both"/>
        <w:rPr>
          <w:rFonts w:ascii="Times New Roman" w:hAnsi="Times New Roman" w:cs="Times New Roman"/>
          <w:sz w:val="28"/>
          <w:szCs w:val="28"/>
        </w:rPr>
      </w:pPr>
    </w:p>
    <w:p w:rsidR="00EA01BF" w:rsidRPr="00EA01BF" w:rsidRDefault="00EA01BF" w:rsidP="00EA01BF">
      <w:pPr>
        <w:pStyle w:val="ConsPlusNormal"/>
        <w:jc w:val="both"/>
        <w:rPr>
          <w:rFonts w:ascii="Times New Roman" w:hAnsi="Times New Roman" w:cs="Times New Roman"/>
          <w:sz w:val="28"/>
          <w:szCs w:val="28"/>
        </w:rPr>
      </w:pPr>
    </w:p>
    <w:p w:rsidR="00EA01BF" w:rsidRPr="00EA01BF" w:rsidRDefault="00EA01BF" w:rsidP="00EA01BF">
      <w:pPr>
        <w:pStyle w:val="ConsPlusNormal"/>
        <w:pBdr>
          <w:top w:val="single" w:sz="6" w:space="0" w:color="auto"/>
        </w:pBdr>
        <w:spacing w:before="100" w:after="100"/>
        <w:jc w:val="both"/>
        <w:rPr>
          <w:rFonts w:ascii="Times New Roman" w:hAnsi="Times New Roman" w:cs="Times New Roman"/>
          <w:sz w:val="28"/>
          <w:szCs w:val="28"/>
        </w:rPr>
      </w:pPr>
    </w:p>
    <w:p w:rsidR="00EA01BF" w:rsidRPr="00EA01BF" w:rsidRDefault="00EA01BF" w:rsidP="00EA01BF">
      <w:pPr>
        <w:rPr>
          <w:rFonts w:ascii="Times New Roman" w:hAnsi="Times New Roman" w:cs="Times New Roman"/>
          <w:sz w:val="28"/>
          <w:szCs w:val="28"/>
        </w:rPr>
      </w:pPr>
    </w:p>
    <w:p w:rsidR="00210BB0" w:rsidRPr="00EA01BF" w:rsidRDefault="00210BB0">
      <w:pPr>
        <w:rPr>
          <w:rFonts w:ascii="Times New Roman" w:hAnsi="Times New Roman" w:cs="Times New Roman"/>
          <w:sz w:val="28"/>
          <w:szCs w:val="28"/>
        </w:rPr>
      </w:pPr>
    </w:p>
    <w:sectPr w:rsidR="00210BB0" w:rsidRPr="00EA01BF" w:rsidSect="00F90F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EA01BF"/>
    <w:rsid w:val="00193585"/>
    <w:rsid w:val="00210BB0"/>
    <w:rsid w:val="00295B39"/>
    <w:rsid w:val="00432BE1"/>
    <w:rsid w:val="00871149"/>
    <w:rsid w:val="00C27FE5"/>
    <w:rsid w:val="00EA01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1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01BF"/>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EA01BF"/>
    <w:pPr>
      <w:widowControl w:val="0"/>
      <w:autoSpaceDE w:val="0"/>
      <w:autoSpaceDN w:val="0"/>
      <w:spacing w:after="0" w:line="240" w:lineRule="auto"/>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973566BBBBE2555C6BAE43F39293011F411C3D8BA63AAC45375B7A272F2FD58D6F9E272F282005DaDtEM"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C2B5C-D365-4140-9FC3-232EAA5C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1516</Words>
  <Characters>8646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karimova</cp:lastModifiedBy>
  <cp:revision>8</cp:revision>
  <cp:lastPrinted>2018-05-11T09:49:00Z</cp:lastPrinted>
  <dcterms:created xsi:type="dcterms:W3CDTF">2018-04-01T09:34:00Z</dcterms:created>
  <dcterms:modified xsi:type="dcterms:W3CDTF">2018-05-23T13:02:00Z</dcterms:modified>
</cp:coreProperties>
</file>