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1F02A0" w:rsidTr="001F02A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F02A0" w:rsidRDefault="001F02A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F02A0" w:rsidRDefault="001F02A0">
            <w:pPr>
              <w:tabs>
                <w:tab w:val="left" w:pos="250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1F02A0" w:rsidRDefault="001F02A0">
            <w:pPr>
              <w:jc w:val="center"/>
              <w:rPr>
                <w:b/>
                <w:sz w:val="28"/>
                <w:szCs w:val="28"/>
              </w:rPr>
            </w:pPr>
          </w:p>
          <w:p w:rsidR="001F02A0" w:rsidRDefault="001F02A0">
            <w:pPr>
              <w:jc w:val="center"/>
              <w:rPr>
                <w:b/>
                <w:sz w:val="28"/>
                <w:szCs w:val="28"/>
              </w:rPr>
            </w:pPr>
          </w:p>
          <w:p w:rsidR="001F02A0" w:rsidRDefault="001F02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1F02A0" w:rsidRDefault="001F02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1F02A0" w:rsidRDefault="001F02A0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1F02A0" w:rsidRDefault="001F02A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F02A0" w:rsidRDefault="001F02A0" w:rsidP="001F02A0">
      <w:pPr>
        <w:jc w:val="center"/>
      </w:pPr>
    </w:p>
    <w:p w:rsidR="001F02A0" w:rsidRDefault="001F02A0" w:rsidP="001F02A0">
      <w:pPr>
        <w:jc w:val="both"/>
        <w:rPr>
          <w:u w:val="single"/>
        </w:rPr>
      </w:pPr>
      <w:r>
        <w:rPr>
          <w:u w:val="single"/>
        </w:rPr>
        <w:t>27.06.2016</w:t>
      </w:r>
      <w:r>
        <w:t xml:space="preserve">                                                                                                             № </w:t>
      </w:r>
      <w:r>
        <w:rPr>
          <w:u w:val="single"/>
        </w:rPr>
        <w:t>338п</w:t>
      </w:r>
    </w:p>
    <w:p w:rsidR="001F02A0" w:rsidRDefault="001F02A0" w:rsidP="001F02A0">
      <w:pPr>
        <w:jc w:val="center"/>
      </w:pPr>
      <w:proofErr w:type="gramStart"/>
      <w:r>
        <w:t>с</w:t>
      </w:r>
      <w:proofErr w:type="gramEnd"/>
      <w:r>
        <w:t>. Грачевка</w:t>
      </w:r>
    </w:p>
    <w:p w:rsidR="001F02A0" w:rsidRDefault="001F02A0" w:rsidP="001F02A0">
      <w:pPr>
        <w:jc w:val="center"/>
      </w:pPr>
    </w:p>
    <w:p w:rsidR="001F02A0" w:rsidRDefault="001F02A0" w:rsidP="001F02A0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1F02A0" w:rsidRDefault="001F02A0" w:rsidP="001F02A0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1F02A0" w:rsidRDefault="001F02A0" w:rsidP="001F02A0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О внесении изменений в постановление администрации муниципального образования Грачевский район Оренбургской области от 01.07.2015г. №449-п</w:t>
      </w:r>
    </w:p>
    <w:p w:rsidR="001F02A0" w:rsidRDefault="001F02A0" w:rsidP="001F02A0">
      <w:pPr>
        <w:autoSpaceDE w:val="0"/>
        <w:autoSpaceDN w:val="0"/>
        <w:adjustRightInd w:val="0"/>
        <w:jc w:val="center"/>
        <w:outlineLvl w:val="0"/>
      </w:pPr>
    </w:p>
    <w:p w:rsidR="001F02A0" w:rsidRDefault="001F02A0" w:rsidP="001F02A0">
      <w:pPr>
        <w:autoSpaceDE w:val="0"/>
        <w:autoSpaceDN w:val="0"/>
        <w:adjustRightInd w:val="0"/>
        <w:jc w:val="center"/>
        <w:outlineLvl w:val="0"/>
      </w:pPr>
    </w:p>
    <w:p w:rsidR="001F02A0" w:rsidRDefault="001F02A0" w:rsidP="001F02A0">
      <w:pPr>
        <w:pStyle w:val="Style7"/>
        <w:widowControl/>
        <w:spacing w:line="240" w:lineRule="auto"/>
        <w:ind w:firstLine="708"/>
        <w:rPr>
          <w:rStyle w:val="FontStyle43"/>
          <w:sz w:val="28"/>
        </w:rPr>
      </w:pPr>
      <w:r>
        <w:rPr>
          <w:rStyle w:val="FontStyle43"/>
          <w:sz w:val="28"/>
        </w:rPr>
        <w:t xml:space="preserve">В соответствии с пунктом 2 части 4 статьи 26 Федерального закона от 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  </w:t>
      </w:r>
      <w:proofErr w:type="spellStart"/>
      <w:proofErr w:type="gramStart"/>
      <w:r>
        <w:rPr>
          <w:rStyle w:val="FontStyle43"/>
          <w:sz w:val="28"/>
        </w:rPr>
        <w:t>п</w:t>
      </w:r>
      <w:proofErr w:type="spellEnd"/>
      <w:proofErr w:type="gramEnd"/>
      <w:r>
        <w:rPr>
          <w:rStyle w:val="FontStyle43"/>
          <w:sz w:val="28"/>
        </w:rPr>
        <w:t xml:space="preserve"> о с т а  </w:t>
      </w:r>
      <w:proofErr w:type="spellStart"/>
      <w:r>
        <w:rPr>
          <w:rStyle w:val="FontStyle43"/>
          <w:sz w:val="28"/>
        </w:rPr>
        <w:t>н</w:t>
      </w:r>
      <w:proofErr w:type="spellEnd"/>
      <w:r>
        <w:rPr>
          <w:rStyle w:val="FontStyle43"/>
          <w:sz w:val="28"/>
        </w:rPr>
        <w:t xml:space="preserve"> о в л  я ю:</w:t>
      </w:r>
    </w:p>
    <w:p w:rsidR="001F02A0" w:rsidRDefault="001F02A0" w:rsidP="001F02A0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 постановление администрации муниципального образования Грачевский район от 01.07.2015г. №449-п «</w:t>
      </w:r>
      <w:r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"Формирование списков молодых семей для участия в подпрограмме "Обеспечение жильем молодых семей в Оренбургской области на 2014 - 2020 годы" и выдача молодым семьям свидетельств" государственной программы «Стимулирование развития жилищного строительства в Оренбургской области в 2014-2020 годах»</w:t>
      </w:r>
      <w:r>
        <w:rPr>
          <w:sz w:val="28"/>
          <w:szCs w:val="28"/>
        </w:rPr>
        <w:t xml:space="preserve"> внести следующие изменения:</w:t>
      </w:r>
      <w:proofErr w:type="gramEnd"/>
    </w:p>
    <w:p w:rsidR="001F02A0" w:rsidRDefault="001F02A0" w:rsidP="001F02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Дополнить пунктом 2.14 главы 2 регламента текстом следующего содержания:</w:t>
      </w:r>
    </w:p>
    <w:p w:rsidR="001F02A0" w:rsidRDefault="001F02A0" w:rsidP="001F02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«2.14. Для лиц с ограниченными возможностями должны быть обеспечены:</w:t>
      </w:r>
    </w:p>
    <w:p w:rsidR="001F02A0" w:rsidRDefault="001F02A0" w:rsidP="001F02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1F02A0" w:rsidRDefault="001F02A0" w:rsidP="001F02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выходы из них, посадки в транспортное средство и высадки из него, в том числе с использованием кресла-коляски;</w:t>
      </w:r>
    </w:p>
    <w:p w:rsidR="001F02A0" w:rsidRDefault="001F02A0" w:rsidP="001F02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-сопровождение инвалидов, имеющих стойкие расстройства функции зрения и самостоятельного передвижения;</w:t>
      </w:r>
    </w:p>
    <w:p w:rsidR="001F02A0" w:rsidRDefault="001F02A0" w:rsidP="001F02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1F02A0" w:rsidRDefault="001F02A0" w:rsidP="001F02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F02A0" w:rsidRDefault="001F02A0" w:rsidP="001F02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1F02A0" w:rsidRDefault="001F02A0" w:rsidP="001F02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-допуск собаки-проводника на объекты (здания, помещения), в которых предоставляются услуги;</w:t>
      </w:r>
    </w:p>
    <w:p w:rsidR="001F02A0" w:rsidRDefault="001F02A0" w:rsidP="001F02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-оказание инвалидам помощи в преодолении барьеров, мешающих получению ими услуг наравне с другими лицами».</w:t>
      </w:r>
    </w:p>
    <w:p w:rsidR="001F02A0" w:rsidRDefault="001F02A0" w:rsidP="001F02A0">
      <w:pPr>
        <w:pStyle w:val="Style7"/>
        <w:widowControl/>
        <w:spacing w:line="240" w:lineRule="auto"/>
        <w:ind w:firstLine="709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2.</w:t>
      </w:r>
      <w:proofErr w:type="gramStart"/>
      <w:r>
        <w:rPr>
          <w:rStyle w:val="FontStyle43"/>
          <w:sz w:val="28"/>
          <w:szCs w:val="28"/>
        </w:rPr>
        <w:t>Контроль за</w:t>
      </w:r>
      <w:proofErr w:type="gramEnd"/>
      <w:r>
        <w:rPr>
          <w:rStyle w:val="FontStyle43"/>
          <w:sz w:val="28"/>
          <w:szCs w:val="28"/>
        </w:rPr>
        <w:t xml:space="preserve"> исполнением настоящего постановления возложить на    и. о. заместителя главы администрации по оперативным вопросам    Джалиева М.Н.</w:t>
      </w:r>
    </w:p>
    <w:p w:rsidR="001F02A0" w:rsidRDefault="001F02A0" w:rsidP="001F02A0">
      <w:pPr>
        <w:pStyle w:val="Style7"/>
        <w:widowControl/>
        <w:tabs>
          <w:tab w:val="left" w:pos="709"/>
        </w:tabs>
        <w:spacing w:line="240" w:lineRule="auto"/>
        <w:rPr>
          <w:rStyle w:val="FontStyle43"/>
          <w:sz w:val="28"/>
        </w:rPr>
      </w:pPr>
      <w:r>
        <w:rPr>
          <w:rStyle w:val="FontStyle43"/>
          <w:sz w:val="28"/>
          <w:szCs w:val="28"/>
        </w:rPr>
        <w:t xml:space="preserve">         3.Постановление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 </w:t>
      </w:r>
    </w:p>
    <w:p w:rsidR="001F02A0" w:rsidRDefault="001F02A0" w:rsidP="001F02A0">
      <w:pPr>
        <w:rPr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   С.А. Аверкиев</w:t>
      </w: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Разослано:  Ю.П. Сигидаеву,  М.Н. Джалиеву,  Е.П. Харитоновой. </w:t>
      </w: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02A0" w:rsidRDefault="001F02A0" w:rsidP="001F02A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06A73" w:rsidRDefault="00C06A73"/>
    <w:sectPr w:rsidR="00C06A73" w:rsidSect="00C0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2A0"/>
    <w:rsid w:val="001F02A0"/>
    <w:rsid w:val="00C0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1F02A0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43">
    <w:name w:val="Font Style43"/>
    <w:rsid w:val="001F02A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Грызунова</dc:creator>
  <cp:keywords/>
  <dc:description/>
  <cp:lastModifiedBy>Грызунова</cp:lastModifiedBy>
  <cp:revision>3</cp:revision>
  <dcterms:created xsi:type="dcterms:W3CDTF">2016-06-27T11:11:00Z</dcterms:created>
  <dcterms:modified xsi:type="dcterms:W3CDTF">2016-06-27T11:11:00Z</dcterms:modified>
</cp:coreProperties>
</file>