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9430"/>
      </w:tblGrid>
      <w:tr w:rsidR="001629ED" w:rsidTr="00C91ADB">
        <w:trPr>
          <w:trHeight w:val="2129"/>
        </w:trPr>
        <w:tc>
          <w:tcPr>
            <w:tcW w:w="9430" w:type="dxa"/>
            <w:tcBorders>
              <w:bottom w:val="single" w:sz="32" w:space="0" w:color="000000"/>
            </w:tcBorders>
            <w:shd w:val="clear" w:color="auto" w:fill="auto"/>
          </w:tcPr>
          <w:p w:rsidR="001629ED" w:rsidRDefault="001629ED" w:rsidP="00C91ADB">
            <w:pPr>
              <w:snapToGrid w:val="0"/>
              <w:jc w:val="center"/>
              <w:rPr>
                <w:sz w:val="24"/>
                <w:szCs w:val="24"/>
              </w:rPr>
            </w:pPr>
            <w:r>
              <w:rPr>
                <w:noProof/>
              </w:rPr>
              <w:drawing>
                <wp:anchor distT="0" distB="0" distL="114935" distR="114935" simplePos="0" relativeHeight="251659264" behindDoc="0" locked="0" layoutInCell="1" allowOverlap="1">
                  <wp:simplePos x="0" y="0"/>
                  <wp:positionH relativeFrom="column">
                    <wp:posOffset>2628900</wp:posOffset>
                  </wp:positionH>
                  <wp:positionV relativeFrom="paragraph">
                    <wp:posOffset>114300</wp:posOffset>
                  </wp:positionV>
                  <wp:extent cx="432435" cy="548005"/>
                  <wp:effectExtent l="0" t="0" r="5715"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435" cy="5480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629ED" w:rsidRDefault="001629ED" w:rsidP="00C91ADB">
            <w:pPr>
              <w:jc w:val="center"/>
            </w:pPr>
          </w:p>
          <w:p w:rsidR="001629ED" w:rsidRDefault="001629ED" w:rsidP="00C91ADB">
            <w:pPr>
              <w:tabs>
                <w:tab w:val="left" w:pos="3740"/>
              </w:tabs>
              <w:rPr>
                <w:b/>
                <w:sz w:val="28"/>
                <w:szCs w:val="28"/>
              </w:rPr>
            </w:pPr>
            <w:r>
              <w:rPr>
                <w:b/>
                <w:sz w:val="28"/>
                <w:szCs w:val="28"/>
              </w:rPr>
              <w:tab/>
            </w:r>
          </w:p>
          <w:p w:rsidR="001629ED" w:rsidRDefault="001629ED" w:rsidP="00C91ADB">
            <w:pPr>
              <w:jc w:val="center"/>
              <w:rPr>
                <w:b/>
                <w:sz w:val="28"/>
                <w:szCs w:val="28"/>
              </w:rPr>
            </w:pPr>
          </w:p>
          <w:p w:rsidR="001629ED" w:rsidRDefault="001629ED" w:rsidP="00C91ADB">
            <w:pPr>
              <w:jc w:val="center"/>
              <w:rPr>
                <w:b/>
                <w:sz w:val="28"/>
                <w:szCs w:val="28"/>
              </w:rPr>
            </w:pPr>
            <w:r>
              <w:rPr>
                <w:b/>
                <w:sz w:val="28"/>
                <w:szCs w:val="28"/>
              </w:rPr>
              <w:t>АДМИНИСТРАЦИЯ   МУНИЦИПАЛЬНОГО ОБРАЗОВАНИЯ</w:t>
            </w:r>
          </w:p>
          <w:p w:rsidR="001629ED" w:rsidRDefault="001629ED" w:rsidP="00C91ADB">
            <w:pPr>
              <w:jc w:val="center"/>
              <w:rPr>
                <w:b/>
                <w:sz w:val="28"/>
                <w:szCs w:val="28"/>
              </w:rPr>
            </w:pPr>
            <w:r>
              <w:rPr>
                <w:b/>
                <w:sz w:val="28"/>
                <w:szCs w:val="28"/>
              </w:rPr>
              <w:t xml:space="preserve">             ГРАЧЕВСКИЙ РАЙОН ОРЕНБУРГСКОЙ ОБЛАСТИ  </w:t>
            </w:r>
          </w:p>
          <w:p w:rsidR="001629ED" w:rsidRDefault="001629ED" w:rsidP="00C91ADB">
            <w:pPr>
              <w:tabs>
                <w:tab w:val="center" w:pos="4645"/>
                <w:tab w:val="left" w:pos="7440"/>
              </w:tabs>
              <w:rPr>
                <w:b/>
                <w:sz w:val="32"/>
                <w:szCs w:val="32"/>
              </w:rPr>
            </w:pPr>
            <w:r>
              <w:rPr>
                <w:b/>
                <w:sz w:val="32"/>
                <w:szCs w:val="32"/>
              </w:rPr>
              <w:tab/>
              <w:t>П О С Т А Н О В Л Е Н И Е</w:t>
            </w:r>
            <w:r>
              <w:rPr>
                <w:b/>
                <w:sz w:val="32"/>
                <w:szCs w:val="32"/>
              </w:rPr>
              <w:tab/>
              <w:t xml:space="preserve">       </w:t>
            </w:r>
          </w:p>
          <w:p w:rsidR="001629ED" w:rsidRDefault="001629ED" w:rsidP="00C91ADB">
            <w:pPr>
              <w:jc w:val="center"/>
              <w:rPr>
                <w:b/>
                <w:sz w:val="16"/>
                <w:szCs w:val="16"/>
              </w:rPr>
            </w:pPr>
          </w:p>
        </w:tc>
      </w:tr>
    </w:tbl>
    <w:p w:rsidR="001629ED" w:rsidRDefault="001629ED" w:rsidP="001629ED">
      <w:pPr>
        <w:jc w:val="center"/>
      </w:pPr>
    </w:p>
    <w:p w:rsidR="001629ED" w:rsidRDefault="001629ED" w:rsidP="001629ED">
      <w:pPr>
        <w:jc w:val="center"/>
      </w:pPr>
    </w:p>
    <w:p w:rsidR="001629ED" w:rsidRDefault="00852157" w:rsidP="001629ED">
      <w:pPr>
        <w:tabs>
          <w:tab w:val="center" w:pos="4677"/>
        </w:tabs>
        <w:jc w:val="both"/>
      </w:pPr>
      <w:r>
        <w:t>23.06.2021</w:t>
      </w:r>
      <w:r w:rsidR="001629ED">
        <w:t xml:space="preserve">_                                               с.Грачевка                                            </w:t>
      </w:r>
      <w:r>
        <w:t xml:space="preserve">                      №572 п</w:t>
      </w:r>
    </w:p>
    <w:p w:rsidR="001629ED" w:rsidRDefault="001629ED" w:rsidP="001629ED">
      <w:pPr>
        <w:jc w:val="both"/>
      </w:pPr>
    </w:p>
    <w:p w:rsidR="001629ED" w:rsidRDefault="001629ED" w:rsidP="001629ED"/>
    <w:p w:rsidR="001629ED" w:rsidRDefault="001629ED" w:rsidP="001629ED"/>
    <w:p w:rsidR="001629ED" w:rsidRPr="008101A1" w:rsidRDefault="001629ED" w:rsidP="001629ED">
      <w:pPr>
        <w:widowControl w:val="0"/>
        <w:autoSpaceDE w:val="0"/>
        <w:autoSpaceDN w:val="0"/>
        <w:adjustRightInd w:val="0"/>
        <w:ind w:firstLine="709"/>
        <w:jc w:val="center"/>
        <w:rPr>
          <w:sz w:val="28"/>
          <w:szCs w:val="28"/>
        </w:rPr>
      </w:pPr>
      <w:r w:rsidRPr="008101A1">
        <w:rPr>
          <w:sz w:val="28"/>
          <w:szCs w:val="28"/>
        </w:rPr>
        <w:t>Об утверждении административного регламента предоставления муниципальной услуги «Предоставление молодым семьям социальных выплат на приобретение (строительство) жилья в рамках подпрограммы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p>
    <w:p w:rsidR="001629ED" w:rsidRDefault="001629ED" w:rsidP="001629ED">
      <w:pPr>
        <w:jc w:val="center"/>
        <w:rPr>
          <w:sz w:val="24"/>
          <w:szCs w:val="24"/>
        </w:rPr>
      </w:pPr>
    </w:p>
    <w:p w:rsidR="001629ED" w:rsidRDefault="001629ED" w:rsidP="001629ED"/>
    <w:p w:rsidR="001629ED" w:rsidRPr="008B123A" w:rsidRDefault="001629ED" w:rsidP="001629ED">
      <w:pPr>
        <w:pStyle w:val="Style7"/>
        <w:widowControl/>
        <w:spacing w:line="240" w:lineRule="auto"/>
        <w:ind w:firstLine="708"/>
        <w:rPr>
          <w:rStyle w:val="FontStyle43"/>
          <w:sz w:val="28"/>
        </w:rPr>
      </w:pPr>
      <w:r>
        <w:rPr>
          <w:rStyle w:val="FontStyle43"/>
          <w:sz w:val="28"/>
        </w:rPr>
        <w:t>В соответствии с</w:t>
      </w:r>
      <w:r w:rsidRPr="009E4046">
        <w:rPr>
          <w:rStyle w:val="FontStyle43"/>
          <w:sz w:val="28"/>
        </w:rPr>
        <w:t xml:space="preserve"> Фед</w:t>
      </w:r>
      <w:r>
        <w:rPr>
          <w:rStyle w:val="FontStyle43"/>
          <w:sz w:val="28"/>
        </w:rPr>
        <w:t>еральным законом от 27.07.2010</w:t>
      </w:r>
      <w:r w:rsidRPr="009E4046">
        <w:rPr>
          <w:rStyle w:val="FontStyle43"/>
          <w:sz w:val="28"/>
        </w:rPr>
        <w:t xml:space="preserve"> №</w:t>
      </w:r>
      <w:r>
        <w:rPr>
          <w:rStyle w:val="FontStyle43"/>
          <w:sz w:val="28"/>
        </w:rPr>
        <w:t xml:space="preserve"> </w:t>
      </w:r>
      <w:r w:rsidRPr="009E4046">
        <w:rPr>
          <w:rStyle w:val="FontStyle43"/>
          <w:sz w:val="28"/>
        </w:rPr>
        <w:t>210-ФЗ «Об организации предоставления государственных и муниципальных услуг»,</w:t>
      </w:r>
      <w:r>
        <w:rPr>
          <w:rStyle w:val="FontStyle43"/>
          <w:sz w:val="28"/>
        </w:rPr>
        <w:t xml:space="preserve"> Федеральным законом Российской Федерации от 06.12.2003 №131-ФЗ «Об общих принципах организации самоуправления в Российской Федерации в Российской Федерации», Уставом муниципального образования Грачевский район, постановлением администрации Грачевского района от 26.05.2010           № 327-п «О внедрении системы Административных регламентов в Грачевском районе» п о с т а н о в л я ю:</w:t>
      </w:r>
    </w:p>
    <w:p w:rsidR="001629ED" w:rsidRDefault="001629ED" w:rsidP="001629ED">
      <w:pPr>
        <w:sectPr w:rsidR="001629ED" w:rsidSect="00F8553F">
          <w:pgSz w:w="11906" w:h="16838"/>
          <w:pgMar w:top="709" w:right="851" w:bottom="1134" w:left="1701" w:header="720" w:footer="720" w:gutter="0"/>
          <w:cols w:space="720"/>
          <w:docGrid w:linePitch="360"/>
        </w:sectPr>
      </w:pPr>
    </w:p>
    <w:p w:rsidR="001629ED" w:rsidRPr="0056264A" w:rsidRDefault="001629ED" w:rsidP="001629ED">
      <w:pPr>
        <w:widowControl w:val="0"/>
        <w:numPr>
          <w:ilvl w:val="0"/>
          <w:numId w:val="16"/>
        </w:numPr>
        <w:suppressAutoHyphens/>
        <w:autoSpaceDE w:val="0"/>
        <w:autoSpaceDN w:val="0"/>
        <w:adjustRightInd w:val="0"/>
        <w:ind w:left="0" w:firstLine="709"/>
        <w:jc w:val="both"/>
        <w:rPr>
          <w:color w:val="000000"/>
          <w:sz w:val="28"/>
          <w:szCs w:val="28"/>
        </w:rPr>
      </w:pPr>
      <w:r w:rsidRPr="0056264A">
        <w:rPr>
          <w:rStyle w:val="apple-style-span"/>
          <w:color w:val="000000"/>
          <w:sz w:val="28"/>
          <w:szCs w:val="28"/>
        </w:rPr>
        <w:lastRenderedPageBreak/>
        <w:t xml:space="preserve">Утвердить </w:t>
      </w:r>
      <w:r w:rsidRPr="0056264A">
        <w:rPr>
          <w:color w:val="000000"/>
          <w:sz w:val="28"/>
          <w:szCs w:val="28"/>
        </w:rPr>
        <w:t>административный регламент предоставления муниципальной услуги «</w:t>
      </w:r>
      <w:r w:rsidRPr="0056264A">
        <w:rPr>
          <w:sz w:val="28"/>
          <w:szCs w:val="28"/>
        </w:rPr>
        <w:t>Предоставление молодым семьям социальных выплат на приобретение (строительство) жилья в рамках подпрограммы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r w:rsidRPr="0056264A">
        <w:rPr>
          <w:color w:val="000000"/>
          <w:sz w:val="28"/>
          <w:szCs w:val="28"/>
        </w:rPr>
        <w:t>»</w:t>
      </w:r>
      <w:r>
        <w:rPr>
          <w:color w:val="000000"/>
          <w:sz w:val="28"/>
          <w:szCs w:val="28"/>
        </w:rPr>
        <w:t xml:space="preserve"> согласно приложению.</w:t>
      </w:r>
    </w:p>
    <w:p w:rsidR="001629ED" w:rsidRDefault="001629ED" w:rsidP="001629ED">
      <w:pPr>
        <w:widowControl w:val="0"/>
        <w:numPr>
          <w:ilvl w:val="0"/>
          <w:numId w:val="16"/>
        </w:numPr>
        <w:suppressAutoHyphens/>
        <w:autoSpaceDE w:val="0"/>
        <w:autoSpaceDN w:val="0"/>
        <w:adjustRightInd w:val="0"/>
        <w:ind w:left="0" w:firstLine="709"/>
        <w:jc w:val="both"/>
        <w:rPr>
          <w:color w:val="000000"/>
          <w:sz w:val="28"/>
          <w:szCs w:val="28"/>
        </w:rPr>
      </w:pPr>
      <w:r>
        <w:rPr>
          <w:color w:val="000000"/>
          <w:sz w:val="28"/>
          <w:szCs w:val="28"/>
        </w:rPr>
        <w:t>Признать утратившим силу:</w:t>
      </w:r>
    </w:p>
    <w:p w:rsidR="001629ED" w:rsidRPr="00740AD6" w:rsidRDefault="001629ED" w:rsidP="001629ED">
      <w:pPr>
        <w:widowControl w:val="0"/>
        <w:autoSpaceDE w:val="0"/>
        <w:autoSpaceDN w:val="0"/>
        <w:adjustRightInd w:val="0"/>
        <w:ind w:firstLine="709"/>
        <w:jc w:val="both"/>
        <w:rPr>
          <w:color w:val="000000"/>
          <w:sz w:val="28"/>
          <w:szCs w:val="28"/>
        </w:rPr>
      </w:pPr>
      <w:r w:rsidRPr="00740AD6">
        <w:rPr>
          <w:color w:val="000000"/>
          <w:sz w:val="28"/>
          <w:szCs w:val="28"/>
        </w:rPr>
        <w:t xml:space="preserve">- </w:t>
      </w:r>
      <w:r>
        <w:rPr>
          <w:color w:val="000000"/>
          <w:sz w:val="28"/>
          <w:szCs w:val="28"/>
        </w:rPr>
        <w:t>Постановление администрации муниципального образования</w:t>
      </w:r>
      <w:r w:rsidRPr="00740AD6">
        <w:rPr>
          <w:color w:val="000000"/>
          <w:sz w:val="28"/>
          <w:szCs w:val="28"/>
        </w:rPr>
        <w:t xml:space="preserve"> Грачевский район Оренбургской области от 29.12.2017 № 742-п «</w:t>
      </w:r>
      <w:r w:rsidRPr="00740AD6">
        <w:rPr>
          <w:sz w:val="28"/>
          <w:szCs w:val="28"/>
        </w:rPr>
        <w:t xml:space="preserve">Об утверждении административного регламента предоставления муниципальной услуги «Предоставление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 на 2014-2020 </w:t>
      </w:r>
      <w:r>
        <w:rPr>
          <w:sz w:val="28"/>
          <w:szCs w:val="28"/>
        </w:rPr>
        <w:t>годы»»;</w:t>
      </w:r>
    </w:p>
    <w:p w:rsidR="001629ED" w:rsidRPr="0056264A" w:rsidRDefault="001629ED" w:rsidP="001629ED">
      <w:pPr>
        <w:widowControl w:val="0"/>
        <w:autoSpaceDE w:val="0"/>
        <w:autoSpaceDN w:val="0"/>
        <w:adjustRightInd w:val="0"/>
        <w:ind w:firstLine="709"/>
        <w:jc w:val="both"/>
        <w:rPr>
          <w:color w:val="000000"/>
          <w:sz w:val="28"/>
          <w:szCs w:val="28"/>
        </w:rPr>
      </w:pPr>
      <w:r>
        <w:rPr>
          <w:sz w:val="28"/>
          <w:szCs w:val="28"/>
        </w:rPr>
        <w:t>- Постановление администрации муниципального образования</w:t>
      </w:r>
      <w:r w:rsidRPr="0056264A">
        <w:rPr>
          <w:sz w:val="28"/>
          <w:szCs w:val="28"/>
        </w:rPr>
        <w:t xml:space="preserve"> Грачевский район Оренбургской области от 29.12.2017 № 746-п «Об утверждении административного регламента предоставления муниципальной услуги «Предоставление социальных выплат на приобретение (строительство) жилья отдельным категориям молодых семей в рамках подпрограммы «Обеспечение жильем молодых семей в Оренбургской области на 2014-2020 годы»».</w:t>
      </w:r>
    </w:p>
    <w:p w:rsidR="001629ED" w:rsidRPr="0056264A" w:rsidRDefault="001629ED" w:rsidP="001629ED">
      <w:pPr>
        <w:widowControl w:val="0"/>
        <w:numPr>
          <w:ilvl w:val="0"/>
          <w:numId w:val="16"/>
        </w:numPr>
        <w:suppressAutoHyphens/>
        <w:autoSpaceDE w:val="0"/>
        <w:autoSpaceDN w:val="0"/>
        <w:adjustRightInd w:val="0"/>
        <w:ind w:left="0" w:firstLine="709"/>
        <w:jc w:val="both"/>
        <w:rPr>
          <w:sz w:val="28"/>
          <w:szCs w:val="28"/>
        </w:rPr>
      </w:pPr>
      <w:r w:rsidRPr="0056264A">
        <w:rPr>
          <w:sz w:val="28"/>
          <w:szCs w:val="28"/>
        </w:rPr>
        <w:t>Контроль за исполнением настоящего постановления возложить на заместителя главы администрации по оперативным вопросам М.Н. Джалиева.</w:t>
      </w:r>
    </w:p>
    <w:p w:rsidR="001629ED" w:rsidRPr="0056264A" w:rsidRDefault="001629ED" w:rsidP="001629ED">
      <w:pPr>
        <w:widowControl w:val="0"/>
        <w:numPr>
          <w:ilvl w:val="0"/>
          <w:numId w:val="16"/>
        </w:numPr>
        <w:suppressAutoHyphens/>
        <w:autoSpaceDE w:val="0"/>
        <w:autoSpaceDN w:val="0"/>
        <w:adjustRightInd w:val="0"/>
        <w:ind w:left="0" w:firstLine="709"/>
        <w:jc w:val="both"/>
        <w:rPr>
          <w:sz w:val="28"/>
          <w:szCs w:val="28"/>
        </w:rPr>
      </w:pPr>
      <w:r w:rsidRPr="0056264A">
        <w:rPr>
          <w:sz w:val="28"/>
          <w:szCs w:val="28"/>
        </w:rPr>
        <w:t xml:space="preserve">Настоящее постановление вступает в силу со дня его подписания и подлежит размещению на официальном </w:t>
      </w:r>
      <w:r>
        <w:rPr>
          <w:sz w:val="28"/>
          <w:szCs w:val="28"/>
        </w:rPr>
        <w:t>информационном сайте администрации муниципального образования</w:t>
      </w:r>
      <w:r w:rsidRPr="0056264A">
        <w:rPr>
          <w:sz w:val="28"/>
          <w:szCs w:val="28"/>
        </w:rPr>
        <w:t xml:space="preserve"> Грачевский район Оренбургской области и на сайте </w:t>
      </w:r>
      <w:r w:rsidRPr="0056264A">
        <w:rPr>
          <w:sz w:val="28"/>
          <w:szCs w:val="28"/>
          <w:lang w:val="en-US"/>
        </w:rPr>
        <w:t>www</w:t>
      </w:r>
      <w:r w:rsidRPr="0056264A">
        <w:rPr>
          <w:sz w:val="28"/>
          <w:szCs w:val="28"/>
        </w:rPr>
        <w:t>. право-грачевка.рф</w:t>
      </w:r>
    </w:p>
    <w:p w:rsidR="001629ED" w:rsidRDefault="001629ED" w:rsidP="001629ED">
      <w:pPr>
        <w:spacing w:line="200" w:lineRule="atLeast"/>
        <w:ind w:firstLine="150"/>
        <w:jc w:val="both"/>
        <w:rPr>
          <w:sz w:val="28"/>
          <w:szCs w:val="28"/>
        </w:rPr>
      </w:pPr>
    </w:p>
    <w:p w:rsidR="001629ED" w:rsidRPr="003F6E72" w:rsidRDefault="001629ED" w:rsidP="001629ED">
      <w:pPr>
        <w:spacing w:line="200" w:lineRule="atLeast"/>
        <w:ind w:firstLine="150"/>
        <w:jc w:val="both"/>
        <w:rPr>
          <w:sz w:val="28"/>
          <w:szCs w:val="28"/>
        </w:rPr>
      </w:pPr>
    </w:p>
    <w:p w:rsidR="001629ED" w:rsidRDefault="001629ED" w:rsidP="001629ED">
      <w:pPr>
        <w:spacing w:line="276" w:lineRule="auto"/>
        <w:rPr>
          <w:sz w:val="28"/>
          <w:szCs w:val="28"/>
        </w:rPr>
      </w:pPr>
      <w:r>
        <w:rPr>
          <w:sz w:val="28"/>
          <w:szCs w:val="28"/>
        </w:rPr>
        <w:t xml:space="preserve">Глава района                                                                                   О.М. Свиридов   </w:t>
      </w:r>
    </w:p>
    <w:p w:rsidR="001629ED" w:rsidRDefault="001629ED" w:rsidP="001629ED">
      <w:pPr>
        <w:jc w:val="both"/>
        <w:rPr>
          <w:sz w:val="24"/>
          <w:szCs w:val="28"/>
        </w:rPr>
      </w:pPr>
    </w:p>
    <w:p w:rsidR="001629ED" w:rsidRDefault="001629ED" w:rsidP="001629ED">
      <w:pPr>
        <w:jc w:val="both"/>
        <w:rPr>
          <w:sz w:val="24"/>
          <w:szCs w:val="28"/>
        </w:rPr>
      </w:pPr>
    </w:p>
    <w:p w:rsidR="001629ED" w:rsidRDefault="001629ED" w:rsidP="001629ED">
      <w:pPr>
        <w:jc w:val="both"/>
        <w:rPr>
          <w:sz w:val="24"/>
          <w:szCs w:val="28"/>
        </w:rPr>
      </w:pPr>
    </w:p>
    <w:p w:rsidR="001629ED" w:rsidRDefault="001629ED" w:rsidP="001629ED">
      <w:pPr>
        <w:jc w:val="both"/>
        <w:rPr>
          <w:sz w:val="24"/>
          <w:szCs w:val="28"/>
        </w:rPr>
      </w:pPr>
    </w:p>
    <w:p w:rsidR="001629ED" w:rsidRDefault="001629ED" w:rsidP="001629ED">
      <w:pPr>
        <w:jc w:val="both"/>
        <w:rPr>
          <w:sz w:val="24"/>
          <w:szCs w:val="28"/>
        </w:rPr>
      </w:pPr>
    </w:p>
    <w:p w:rsidR="001629ED" w:rsidRDefault="001629ED" w:rsidP="001629ED">
      <w:pPr>
        <w:jc w:val="both"/>
        <w:rPr>
          <w:sz w:val="24"/>
          <w:szCs w:val="28"/>
        </w:rPr>
      </w:pPr>
    </w:p>
    <w:p w:rsidR="001629ED" w:rsidRDefault="001629ED" w:rsidP="001629ED">
      <w:pPr>
        <w:jc w:val="both"/>
        <w:rPr>
          <w:sz w:val="24"/>
          <w:szCs w:val="28"/>
        </w:rPr>
      </w:pPr>
    </w:p>
    <w:p w:rsidR="001629ED" w:rsidRDefault="001629ED" w:rsidP="001629ED">
      <w:pPr>
        <w:jc w:val="both"/>
      </w:pPr>
      <w:r w:rsidRPr="001629ED">
        <w:rPr>
          <w:sz w:val="28"/>
          <w:szCs w:val="28"/>
        </w:rPr>
        <w:t>Разослано: Джалиеву М.Н., Трифоновой И.С., организационно-правовому отделу, отделу экономики</w:t>
      </w:r>
    </w:p>
    <w:p w:rsidR="001629ED" w:rsidRDefault="001629ED"/>
    <w:p w:rsidR="001629ED" w:rsidRDefault="001629ED"/>
    <w:p w:rsidR="001629ED" w:rsidRDefault="001629ED"/>
    <w:p w:rsidR="001629ED" w:rsidRDefault="001629ED"/>
    <w:p w:rsidR="001629ED" w:rsidRDefault="001629ED"/>
    <w:p w:rsidR="001629ED" w:rsidRDefault="001629ED"/>
    <w:p w:rsidR="001629ED" w:rsidRDefault="001629ED"/>
    <w:p w:rsidR="001629ED" w:rsidRDefault="001629ED"/>
    <w:p w:rsidR="001629ED" w:rsidRDefault="001629ED"/>
    <w:p w:rsidR="001629ED" w:rsidRDefault="001629ED"/>
    <w:p w:rsidR="001629ED" w:rsidRDefault="001629ED"/>
    <w:p w:rsidR="001629ED" w:rsidRDefault="001629ED"/>
    <w:p w:rsidR="001629ED" w:rsidRDefault="001629ED"/>
    <w:p w:rsidR="001629ED" w:rsidRDefault="001629ED"/>
    <w:tbl>
      <w:tblPr>
        <w:tblStyle w:val="a5"/>
        <w:tblW w:w="0" w:type="auto"/>
        <w:tblInd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tblGrid>
      <w:tr w:rsidR="00E41B1E" w:rsidRPr="00E41B1E" w:rsidTr="00E41B1E">
        <w:tc>
          <w:tcPr>
            <w:tcW w:w="3253" w:type="dxa"/>
          </w:tcPr>
          <w:p w:rsidR="00E41B1E" w:rsidRPr="00E41B1E" w:rsidRDefault="00E41B1E" w:rsidP="00E41B1E">
            <w:pPr>
              <w:widowControl w:val="0"/>
              <w:autoSpaceDE w:val="0"/>
              <w:autoSpaceDN w:val="0"/>
              <w:adjustRightInd w:val="0"/>
              <w:rPr>
                <w:sz w:val="28"/>
                <w:szCs w:val="24"/>
              </w:rPr>
            </w:pPr>
            <w:r w:rsidRPr="00E41B1E">
              <w:rPr>
                <w:sz w:val="28"/>
                <w:szCs w:val="24"/>
              </w:rPr>
              <w:lastRenderedPageBreak/>
              <w:t>Приложение</w:t>
            </w:r>
          </w:p>
          <w:p w:rsidR="00E41B1E" w:rsidRPr="00E41B1E" w:rsidRDefault="00E41B1E" w:rsidP="00E41B1E">
            <w:pPr>
              <w:widowControl w:val="0"/>
              <w:autoSpaceDE w:val="0"/>
              <w:autoSpaceDN w:val="0"/>
              <w:adjustRightInd w:val="0"/>
              <w:rPr>
                <w:sz w:val="28"/>
                <w:szCs w:val="24"/>
              </w:rPr>
            </w:pPr>
            <w:r w:rsidRPr="00E41B1E">
              <w:rPr>
                <w:sz w:val="28"/>
                <w:szCs w:val="24"/>
              </w:rPr>
              <w:t>к постановлению</w:t>
            </w:r>
          </w:p>
          <w:p w:rsidR="00E41B1E" w:rsidRPr="00E41B1E" w:rsidRDefault="00E41B1E" w:rsidP="00E41B1E">
            <w:pPr>
              <w:widowControl w:val="0"/>
              <w:autoSpaceDE w:val="0"/>
              <w:autoSpaceDN w:val="0"/>
              <w:adjustRightInd w:val="0"/>
              <w:rPr>
                <w:sz w:val="28"/>
                <w:szCs w:val="24"/>
              </w:rPr>
            </w:pPr>
            <w:r w:rsidRPr="00E41B1E">
              <w:rPr>
                <w:sz w:val="28"/>
                <w:szCs w:val="24"/>
              </w:rPr>
              <w:t>администрации района</w:t>
            </w:r>
          </w:p>
          <w:p w:rsidR="00E41B1E" w:rsidRPr="00E41B1E" w:rsidRDefault="00E41B1E" w:rsidP="00852157">
            <w:pPr>
              <w:widowControl w:val="0"/>
              <w:autoSpaceDE w:val="0"/>
              <w:autoSpaceDN w:val="0"/>
              <w:adjustRightInd w:val="0"/>
              <w:rPr>
                <w:sz w:val="28"/>
                <w:szCs w:val="24"/>
              </w:rPr>
            </w:pPr>
            <w:r w:rsidRPr="00E41B1E">
              <w:rPr>
                <w:sz w:val="28"/>
                <w:szCs w:val="24"/>
              </w:rPr>
              <w:t xml:space="preserve">от </w:t>
            </w:r>
            <w:r w:rsidR="00852157">
              <w:rPr>
                <w:sz w:val="28"/>
                <w:szCs w:val="24"/>
              </w:rPr>
              <w:t>23.06.2021</w:t>
            </w:r>
            <w:bookmarkStart w:id="0" w:name="_GoBack"/>
            <w:bookmarkEnd w:id="0"/>
            <w:r w:rsidR="00852157">
              <w:rPr>
                <w:sz w:val="28"/>
                <w:szCs w:val="24"/>
              </w:rPr>
              <w:t xml:space="preserve"> № 572 п</w:t>
            </w:r>
          </w:p>
        </w:tc>
      </w:tr>
    </w:tbl>
    <w:p w:rsidR="00E41B1E" w:rsidRDefault="00E41B1E" w:rsidP="007A3022">
      <w:pPr>
        <w:widowControl w:val="0"/>
        <w:autoSpaceDE w:val="0"/>
        <w:autoSpaceDN w:val="0"/>
        <w:adjustRightInd w:val="0"/>
        <w:ind w:firstLine="709"/>
        <w:jc w:val="center"/>
        <w:rPr>
          <w:b/>
          <w:sz w:val="24"/>
          <w:szCs w:val="24"/>
        </w:rPr>
      </w:pPr>
    </w:p>
    <w:p w:rsidR="005F5203" w:rsidRPr="00B732C5" w:rsidRDefault="005F5203" w:rsidP="007A3022">
      <w:pPr>
        <w:widowControl w:val="0"/>
        <w:autoSpaceDE w:val="0"/>
        <w:autoSpaceDN w:val="0"/>
        <w:adjustRightInd w:val="0"/>
        <w:ind w:firstLine="709"/>
        <w:jc w:val="center"/>
        <w:rPr>
          <w:b/>
          <w:sz w:val="24"/>
          <w:szCs w:val="24"/>
        </w:rPr>
      </w:pPr>
      <w:r w:rsidRPr="00B732C5">
        <w:rPr>
          <w:b/>
          <w:sz w:val="24"/>
          <w:szCs w:val="24"/>
        </w:rPr>
        <w:t>Административный регламент</w:t>
      </w:r>
    </w:p>
    <w:p w:rsidR="005F5203" w:rsidRPr="00B732C5" w:rsidRDefault="005F5203" w:rsidP="00CA7464">
      <w:pPr>
        <w:widowControl w:val="0"/>
        <w:autoSpaceDE w:val="0"/>
        <w:autoSpaceDN w:val="0"/>
        <w:adjustRightInd w:val="0"/>
        <w:ind w:firstLine="709"/>
        <w:jc w:val="center"/>
        <w:rPr>
          <w:b/>
          <w:sz w:val="24"/>
          <w:szCs w:val="24"/>
        </w:rPr>
      </w:pPr>
      <w:r w:rsidRPr="00B732C5">
        <w:rPr>
          <w:b/>
          <w:sz w:val="24"/>
          <w:szCs w:val="24"/>
        </w:rPr>
        <w:t>предоставления муниципальной услуги</w:t>
      </w:r>
    </w:p>
    <w:p w:rsidR="00CA7464" w:rsidRPr="00A23272" w:rsidRDefault="00CA7464" w:rsidP="00CA7464">
      <w:pPr>
        <w:widowControl w:val="0"/>
        <w:autoSpaceDE w:val="0"/>
        <w:autoSpaceDN w:val="0"/>
        <w:adjustRightInd w:val="0"/>
        <w:ind w:firstLine="709"/>
        <w:jc w:val="both"/>
        <w:rPr>
          <w:sz w:val="24"/>
          <w:szCs w:val="24"/>
        </w:rPr>
      </w:pPr>
      <w:r w:rsidRPr="00A23272">
        <w:rPr>
          <w:sz w:val="24"/>
          <w:szCs w:val="24"/>
        </w:rPr>
        <w:t>«Предоставление молодым семьям социальных выплат на приобретение (строительство) жилья в рамках подпрограммы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p>
    <w:p w:rsidR="005F5203" w:rsidRPr="00B732C5" w:rsidRDefault="005F5203" w:rsidP="007A3022">
      <w:pPr>
        <w:widowControl w:val="0"/>
        <w:autoSpaceDE w:val="0"/>
        <w:autoSpaceDN w:val="0"/>
        <w:adjustRightInd w:val="0"/>
        <w:ind w:firstLine="709"/>
        <w:jc w:val="both"/>
        <w:rPr>
          <w:sz w:val="24"/>
          <w:szCs w:val="24"/>
        </w:rPr>
      </w:pPr>
    </w:p>
    <w:p w:rsidR="005F5203" w:rsidRPr="00B732C5" w:rsidRDefault="005F5203" w:rsidP="007A3022">
      <w:pPr>
        <w:widowControl w:val="0"/>
        <w:autoSpaceDE w:val="0"/>
        <w:autoSpaceDN w:val="0"/>
        <w:adjustRightInd w:val="0"/>
        <w:ind w:firstLine="709"/>
        <w:jc w:val="center"/>
        <w:outlineLvl w:val="1"/>
        <w:rPr>
          <w:b/>
          <w:sz w:val="24"/>
          <w:szCs w:val="24"/>
        </w:rPr>
      </w:pPr>
      <w:bookmarkStart w:id="1" w:name="Par44"/>
      <w:bookmarkEnd w:id="1"/>
      <w:r w:rsidRPr="00B732C5">
        <w:rPr>
          <w:b/>
          <w:sz w:val="24"/>
          <w:szCs w:val="24"/>
        </w:rPr>
        <w:t>1. Общие положения</w:t>
      </w:r>
    </w:p>
    <w:p w:rsidR="005F5203" w:rsidRPr="00B732C5" w:rsidRDefault="005F5203" w:rsidP="007A3022">
      <w:pPr>
        <w:widowControl w:val="0"/>
        <w:autoSpaceDE w:val="0"/>
        <w:autoSpaceDN w:val="0"/>
        <w:adjustRightInd w:val="0"/>
        <w:ind w:firstLine="709"/>
        <w:jc w:val="center"/>
        <w:outlineLvl w:val="1"/>
        <w:rPr>
          <w:b/>
          <w:sz w:val="24"/>
          <w:szCs w:val="24"/>
        </w:rPr>
      </w:pPr>
    </w:p>
    <w:p w:rsidR="005F5203" w:rsidRPr="00B732C5" w:rsidRDefault="005F5203" w:rsidP="007A3022">
      <w:pPr>
        <w:widowControl w:val="0"/>
        <w:autoSpaceDE w:val="0"/>
        <w:autoSpaceDN w:val="0"/>
        <w:adjustRightInd w:val="0"/>
        <w:ind w:firstLine="709"/>
        <w:jc w:val="center"/>
        <w:outlineLvl w:val="1"/>
        <w:rPr>
          <w:b/>
          <w:sz w:val="24"/>
          <w:szCs w:val="24"/>
        </w:rPr>
      </w:pPr>
      <w:r w:rsidRPr="00B732C5">
        <w:rPr>
          <w:b/>
          <w:sz w:val="24"/>
          <w:szCs w:val="24"/>
        </w:rPr>
        <w:t>Предмет регулирования регламента</w:t>
      </w:r>
    </w:p>
    <w:p w:rsidR="005F5203" w:rsidRPr="00B732C5" w:rsidRDefault="005F5203" w:rsidP="007A3022">
      <w:pPr>
        <w:widowControl w:val="0"/>
        <w:autoSpaceDE w:val="0"/>
        <w:autoSpaceDN w:val="0"/>
        <w:adjustRightInd w:val="0"/>
        <w:ind w:firstLine="709"/>
        <w:jc w:val="both"/>
        <w:rPr>
          <w:sz w:val="24"/>
          <w:szCs w:val="24"/>
        </w:rPr>
      </w:pPr>
    </w:p>
    <w:p w:rsidR="005F5203" w:rsidRDefault="005F5203" w:rsidP="00CA7464">
      <w:pPr>
        <w:widowControl w:val="0"/>
        <w:autoSpaceDE w:val="0"/>
        <w:autoSpaceDN w:val="0"/>
        <w:adjustRightInd w:val="0"/>
        <w:ind w:firstLine="709"/>
        <w:jc w:val="both"/>
        <w:rPr>
          <w:sz w:val="24"/>
          <w:szCs w:val="24"/>
        </w:rPr>
      </w:pPr>
      <w:r w:rsidRPr="00B732C5">
        <w:rPr>
          <w:sz w:val="24"/>
          <w:szCs w:val="24"/>
        </w:rPr>
        <w:t xml:space="preserve">1. </w:t>
      </w:r>
      <w:r w:rsidRPr="007D4B6A">
        <w:rPr>
          <w:sz w:val="24"/>
          <w:szCs w:val="24"/>
        </w:rPr>
        <w:t xml:space="preserve">Административный регламент предоставления муниципальной услуги </w:t>
      </w:r>
      <w:r w:rsidR="00CA7464" w:rsidRPr="00A23272">
        <w:rPr>
          <w:sz w:val="24"/>
          <w:szCs w:val="24"/>
        </w:rPr>
        <w:t>«Предоставление молодым семьям социальных выплат на приобретение (строительство) жилья в рамках подпрограммы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r w:rsidRPr="00B732C5">
        <w:rPr>
          <w:sz w:val="24"/>
          <w:szCs w:val="24"/>
        </w:rPr>
        <w:t xml:space="preserve"> (далее – муниципальная услуга) определяет сроки и последовательность действий (далее – административная процедура), осуществляемых органом местного самоуправления по предоставлению социальных выплат на приобретение (строительство) жилья молодым семьям в рамках подпрограммы «Обеспечение жильем молодых семей в Оренбургской области».</w:t>
      </w:r>
    </w:p>
    <w:p w:rsidR="00CA7464" w:rsidRPr="00B732C5" w:rsidRDefault="00CA7464" w:rsidP="00CA7464">
      <w:pPr>
        <w:widowControl w:val="0"/>
        <w:autoSpaceDE w:val="0"/>
        <w:autoSpaceDN w:val="0"/>
        <w:adjustRightInd w:val="0"/>
        <w:ind w:firstLine="709"/>
        <w:jc w:val="both"/>
        <w:rPr>
          <w:sz w:val="24"/>
          <w:szCs w:val="24"/>
        </w:rPr>
      </w:pPr>
    </w:p>
    <w:p w:rsidR="005F5203" w:rsidRPr="00B732C5" w:rsidRDefault="005F5203" w:rsidP="00CA7464">
      <w:pPr>
        <w:widowControl w:val="0"/>
        <w:autoSpaceDE w:val="0"/>
        <w:autoSpaceDN w:val="0"/>
        <w:adjustRightInd w:val="0"/>
        <w:ind w:firstLine="709"/>
        <w:jc w:val="center"/>
        <w:rPr>
          <w:b/>
          <w:sz w:val="24"/>
          <w:szCs w:val="24"/>
        </w:rPr>
      </w:pPr>
      <w:r w:rsidRPr="00B732C5">
        <w:rPr>
          <w:b/>
          <w:sz w:val="24"/>
          <w:szCs w:val="24"/>
        </w:rPr>
        <w:t>Круг получателей</w:t>
      </w:r>
    </w:p>
    <w:p w:rsidR="005F5203" w:rsidRPr="00B732C5" w:rsidRDefault="005F5203" w:rsidP="007A3022">
      <w:pPr>
        <w:widowControl w:val="0"/>
        <w:autoSpaceDE w:val="0"/>
        <w:autoSpaceDN w:val="0"/>
        <w:adjustRightInd w:val="0"/>
        <w:ind w:firstLine="709"/>
        <w:jc w:val="center"/>
        <w:rPr>
          <w:b/>
          <w:sz w:val="24"/>
          <w:szCs w:val="24"/>
        </w:rPr>
      </w:pPr>
    </w:p>
    <w:p w:rsidR="005F5203" w:rsidRDefault="005F5203" w:rsidP="00CA7464">
      <w:pPr>
        <w:tabs>
          <w:tab w:val="left" w:pos="550"/>
        </w:tabs>
        <w:autoSpaceDE w:val="0"/>
        <w:autoSpaceDN w:val="0"/>
        <w:adjustRightInd w:val="0"/>
        <w:ind w:firstLine="709"/>
        <w:jc w:val="both"/>
        <w:rPr>
          <w:sz w:val="24"/>
          <w:szCs w:val="24"/>
        </w:rPr>
      </w:pPr>
      <w:r w:rsidRPr="00B732C5">
        <w:rPr>
          <w:sz w:val="24"/>
          <w:szCs w:val="24"/>
        </w:rPr>
        <w:t>2</w:t>
      </w:r>
      <w:r w:rsidR="00CA7464">
        <w:rPr>
          <w:sz w:val="24"/>
          <w:szCs w:val="24"/>
        </w:rPr>
        <w:t xml:space="preserve">. </w:t>
      </w:r>
      <w:r w:rsidR="00E53695">
        <w:rPr>
          <w:sz w:val="24"/>
          <w:szCs w:val="24"/>
        </w:rPr>
        <w:t xml:space="preserve">Получатель муниципальной услуги </w:t>
      </w:r>
      <w:r w:rsidR="00E53695" w:rsidRPr="00E53695">
        <w:rPr>
          <w:sz w:val="24"/>
          <w:szCs w:val="24"/>
        </w:rPr>
        <w:t>–</w:t>
      </w:r>
      <w:r w:rsidR="00E53695">
        <w:rPr>
          <w:sz w:val="24"/>
          <w:szCs w:val="24"/>
        </w:rPr>
        <w:t xml:space="preserve"> молодая семья, включенная в список претендентов для получения социальной выплаты на при</w:t>
      </w:r>
      <w:r w:rsidR="00CA7464">
        <w:rPr>
          <w:sz w:val="24"/>
          <w:szCs w:val="24"/>
        </w:rPr>
        <w:t>обретение (строительство) жилья</w:t>
      </w:r>
      <w:r w:rsidR="00A23272" w:rsidRPr="00A23272">
        <w:rPr>
          <w:sz w:val="24"/>
          <w:szCs w:val="24"/>
        </w:rPr>
        <w:t xml:space="preserve"> </w:t>
      </w:r>
      <w:r w:rsidR="00A23272">
        <w:rPr>
          <w:sz w:val="24"/>
          <w:szCs w:val="24"/>
        </w:rPr>
        <w:t>по подпрограмме «Обеспечение жильем молодых семей в Оренбургской области»</w:t>
      </w:r>
      <w:r w:rsidR="0012031B">
        <w:rPr>
          <w:sz w:val="24"/>
          <w:szCs w:val="24"/>
        </w:rPr>
        <w:t>.</w:t>
      </w:r>
    </w:p>
    <w:p w:rsidR="0012031B" w:rsidRPr="00B732C5" w:rsidRDefault="0012031B" w:rsidP="00CA7464">
      <w:pPr>
        <w:tabs>
          <w:tab w:val="left" w:pos="550"/>
        </w:tabs>
        <w:autoSpaceDE w:val="0"/>
        <w:autoSpaceDN w:val="0"/>
        <w:adjustRightInd w:val="0"/>
        <w:ind w:firstLine="709"/>
        <w:jc w:val="both"/>
        <w:rPr>
          <w:sz w:val="24"/>
          <w:szCs w:val="24"/>
        </w:rPr>
      </w:pPr>
    </w:p>
    <w:p w:rsidR="005F5203" w:rsidRPr="00B732C5" w:rsidRDefault="005F5203" w:rsidP="007A3022">
      <w:pPr>
        <w:widowControl w:val="0"/>
        <w:autoSpaceDE w:val="0"/>
        <w:autoSpaceDN w:val="0"/>
        <w:adjustRightInd w:val="0"/>
        <w:ind w:firstLine="709"/>
        <w:jc w:val="center"/>
        <w:rPr>
          <w:b/>
          <w:sz w:val="24"/>
          <w:szCs w:val="24"/>
        </w:rPr>
      </w:pPr>
      <w:r w:rsidRPr="00B732C5">
        <w:rPr>
          <w:b/>
          <w:sz w:val="24"/>
          <w:szCs w:val="24"/>
        </w:rPr>
        <w:t>Требования к порядку информирования о предоставлении</w:t>
      </w:r>
    </w:p>
    <w:p w:rsidR="005F5203" w:rsidRPr="00B732C5" w:rsidRDefault="005F5203" w:rsidP="007A3022">
      <w:pPr>
        <w:widowControl w:val="0"/>
        <w:autoSpaceDE w:val="0"/>
        <w:autoSpaceDN w:val="0"/>
        <w:adjustRightInd w:val="0"/>
        <w:ind w:firstLine="709"/>
        <w:jc w:val="center"/>
        <w:rPr>
          <w:b/>
          <w:sz w:val="24"/>
          <w:szCs w:val="24"/>
        </w:rPr>
      </w:pPr>
      <w:r w:rsidRPr="00B732C5">
        <w:rPr>
          <w:b/>
          <w:sz w:val="24"/>
          <w:szCs w:val="24"/>
        </w:rPr>
        <w:t>муниципальной услуги</w:t>
      </w:r>
    </w:p>
    <w:p w:rsidR="005F5203" w:rsidRPr="00B732C5" w:rsidRDefault="005F5203" w:rsidP="007A3022">
      <w:pPr>
        <w:widowControl w:val="0"/>
        <w:autoSpaceDE w:val="0"/>
        <w:autoSpaceDN w:val="0"/>
        <w:adjustRightInd w:val="0"/>
        <w:ind w:firstLine="709"/>
        <w:jc w:val="center"/>
        <w:rPr>
          <w:b/>
          <w:sz w:val="24"/>
          <w:szCs w:val="24"/>
        </w:rPr>
      </w:pPr>
    </w:p>
    <w:p w:rsidR="005F5203" w:rsidRDefault="005F5203" w:rsidP="002E0BE0">
      <w:pPr>
        <w:pStyle w:val="ConsPlusNormal"/>
        <w:ind w:firstLine="709"/>
        <w:jc w:val="both"/>
        <w:rPr>
          <w:rFonts w:ascii="Times New Roman" w:hAnsi="Times New Roman" w:cs="Times New Roman"/>
          <w:sz w:val="24"/>
          <w:szCs w:val="24"/>
        </w:rPr>
      </w:pPr>
      <w:r w:rsidRPr="00B732C5">
        <w:rPr>
          <w:rFonts w:ascii="Times New Roman" w:hAnsi="Times New Roman" w:cs="Times New Roman"/>
          <w:sz w:val="24"/>
          <w:szCs w:val="24"/>
        </w:rPr>
        <w:t xml:space="preserve">3. </w:t>
      </w:r>
      <w:r w:rsidRPr="002E0BE0">
        <w:rPr>
          <w:rFonts w:ascii="Times New Roman" w:hAnsi="Times New Roman" w:cs="Times New Roman"/>
          <w:sz w:val="24"/>
          <w:szCs w:val="24"/>
        </w:rPr>
        <w:t>Информация по вопросам предоставления муниципальной услуги, может быть получена на официальном сайте органа местного самоуправления, а также в электронной форме через Единый портал государственных и муниципальных услуг (функций) www.gosuslugi.ru (далее - Портал).</w:t>
      </w:r>
    </w:p>
    <w:p w:rsidR="00CF4D61" w:rsidRPr="00C328CE" w:rsidRDefault="00CF4D61" w:rsidP="00CF4D61">
      <w:pPr>
        <w:pStyle w:val="ConsPlusNormal"/>
        <w:ind w:firstLine="709"/>
        <w:jc w:val="both"/>
        <w:rPr>
          <w:rFonts w:ascii="Times New Roman" w:hAnsi="Times New Roman" w:cs="Times New Roman"/>
          <w:sz w:val="24"/>
          <w:szCs w:val="24"/>
          <w:u w:val="single"/>
        </w:rPr>
      </w:pPr>
      <w:r w:rsidRPr="00C60125">
        <w:rPr>
          <w:rFonts w:ascii="Times New Roman" w:hAnsi="Times New Roman" w:cs="Times New Roman"/>
          <w:sz w:val="24"/>
          <w:szCs w:val="24"/>
        </w:rPr>
        <w:t xml:space="preserve">Наименование органа местного самоуправления: </w:t>
      </w:r>
      <w:r w:rsidRPr="00C328CE">
        <w:rPr>
          <w:rFonts w:ascii="Times New Roman" w:hAnsi="Times New Roman" w:cs="Times New Roman"/>
          <w:sz w:val="24"/>
          <w:szCs w:val="24"/>
          <w:u w:val="single"/>
        </w:rPr>
        <w:t>администрация муниципального образования Грачевский район Оренбургской области</w:t>
      </w:r>
    </w:p>
    <w:p w:rsidR="00CF4D61" w:rsidRPr="00C328CE" w:rsidRDefault="00CF4D61" w:rsidP="00CF4D61">
      <w:pPr>
        <w:pStyle w:val="ConsPlusNormal"/>
        <w:jc w:val="both"/>
        <w:rPr>
          <w:rFonts w:ascii="Times New Roman" w:hAnsi="Times New Roman" w:cs="Times New Roman"/>
          <w:sz w:val="24"/>
          <w:szCs w:val="24"/>
          <w:u w:val="single"/>
        </w:rPr>
      </w:pPr>
      <w:r>
        <w:rPr>
          <w:rFonts w:ascii="Times New Roman" w:hAnsi="Times New Roman" w:cs="Times New Roman"/>
          <w:sz w:val="24"/>
          <w:szCs w:val="24"/>
        </w:rPr>
        <w:t xml:space="preserve">Почтовый адрес: </w:t>
      </w:r>
      <w:r w:rsidRPr="00C328CE">
        <w:rPr>
          <w:rFonts w:ascii="Times New Roman" w:hAnsi="Times New Roman" w:cs="Times New Roman"/>
          <w:sz w:val="24"/>
          <w:szCs w:val="24"/>
          <w:u w:val="single"/>
        </w:rPr>
        <w:t>461800 Оренбургская область, Грачевский район, с. Грачевка, ул. Майская, д. 22</w:t>
      </w:r>
    </w:p>
    <w:p w:rsidR="00CF4D61" w:rsidRPr="00C328CE" w:rsidRDefault="00CF4D61" w:rsidP="00CF4D61">
      <w:pPr>
        <w:pStyle w:val="ConsPlusNormal"/>
        <w:jc w:val="both"/>
        <w:rPr>
          <w:rFonts w:ascii="Times New Roman" w:hAnsi="Times New Roman" w:cs="Times New Roman"/>
          <w:sz w:val="24"/>
          <w:szCs w:val="24"/>
          <w:u w:val="single"/>
        </w:rPr>
      </w:pPr>
      <w:r w:rsidRPr="00C60125">
        <w:rPr>
          <w:rFonts w:ascii="Times New Roman" w:hAnsi="Times New Roman" w:cs="Times New Roman"/>
          <w:sz w:val="24"/>
          <w:szCs w:val="24"/>
        </w:rPr>
        <w:t>Адрес электронной почты органа местного самоуправ</w:t>
      </w:r>
      <w:r>
        <w:rPr>
          <w:rFonts w:ascii="Times New Roman" w:hAnsi="Times New Roman" w:cs="Times New Roman"/>
          <w:sz w:val="24"/>
          <w:szCs w:val="24"/>
        </w:rPr>
        <w:t xml:space="preserve">ления: </w:t>
      </w:r>
      <w:r w:rsidRPr="00C328CE">
        <w:rPr>
          <w:rFonts w:ascii="Times New Roman" w:hAnsi="Times New Roman" w:cs="Times New Roman"/>
          <w:sz w:val="24"/>
          <w:szCs w:val="24"/>
          <w:u w:val="single"/>
          <w:lang w:val="en-US"/>
        </w:rPr>
        <w:t>gr</w:t>
      </w:r>
      <w:r w:rsidRPr="00C328CE">
        <w:rPr>
          <w:rFonts w:ascii="Times New Roman" w:hAnsi="Times New Roman" w:cs="Times New Roman"/>
          <w:sz w:val="24"/>
          <w:szCs w:val="24"/>
          <w:u w:val="single"/>
        </w:rPr>
        <w:t>@</w:t>
      </w:r>
      <w:r w:rsidRPr="00C328CE">
        <w:rPr>
          <w:rFonts w:ascii="Times New Roman" w:hAnsi="Times New Roman" w:cs="Times New Roman"/>
          <w:sz w:val="24"/>
          <w:szCs w:val="24"/>
          <w:u w:val="single"/>
          <w:lang w:val="en-US"/>
        </w:rPr>
        <w:t>mail</w:t>
      </w:r>
      <w:r w:rsidRPr="00C328CE">
        <w:rPr>
          <w:rFonts w:ascii="Times New Roman" w:hAnsi="Times New Roman" w:cs="Times New Roman"/>
          <w:sz w:val="24"/>
          <w:szCs w:val="24"/>
          <w:u w:val="single"/>
        </w:rPr>
        <w:t>.</w:t>
      </w:r>
      <w:r w:rsidRPr="00C328CE">
        <w:rPr>
          <w:rFonts w:ascii="Times New Roman" w:hAnsi="Times New Roman" w:cs="Times New Roman"/>
          <w:sz w:val="24"/>
          <w:szCs w:val="24"/>
          <w:u w:val="single"/>
          <w:lang w:val="en-US"/>
        </w:rPr>
        <w:t>orb</w:t>
      </w:r>
      <w:r w:rsidRPr="00C328CE">
        <w:rPr>
          <w:rFonts w:ascii="Times New Roman" w:hAnsi="Times New Roman" w:cs="Times New Roman"/>
          <w:sz w:val="24"/>
          <w:szCs w:val="24"/>
          <w:u w:val="single"/>
        </w:rPr>
        <w:t>.</w:t>
      </w:r>
      <w:r w:rsidRPr="00C328CE">
        <w:rPr>
          <w:rFonts w:ascii="Times New Roman" w:hAnsi="Times New Roman" w:cs="Times New Roman"/>
          <w:sz w:val="24"/>
          <w:szCs w:val="24"/>
          <w:u w:val="single"/>
          <w:lang w:val="en-US"/>
        </w:rPr>
        <w:t>ru</w:t>
      </w:r>
    </w:p>
    <w:p w:rsidR="00CF4D61" w:rsidRPr="00C60125" w:rsidRDefault="00CF4D61" w:rsidP="00CF4D61">
      <w:pPr>
        <w:pStyle w:val="ConsPlusNormal"/>
        <w:jc w:val="both"/>
        <w:rPr>
          <w:rFonts w:ascii="Times New Roman" w:hAnsi="Times New Roman" w:cs="Times New Roman"/>
          <w:sz w:val="24"/>
          <w:szCs w:val="24"/>
        </w:rPr>
      </w:pPr>
      <w:r w:rsidRPr="00C60125">
        <w:rPr>
          <w:rFonts w:ascii="Times New Roman" w:hAnsi="Times New Roman" w:cs="Times New Roman"/>
          <w:sz w:val="24"/>
          <w:szCs w:val="24"/>
        </w:rPr>
        <w:t xml:space="preserve">Адрес официального сайта органа местного самоуправления: </w:t>
      </w:r>
      <w:r w:rsidRPr="00F2454A">
        <w:rPr>
          <w:rFonts w:ascii="Times New Roman" w:hAnsi="Times New Roman" w:cs="Times New Roman"/>
          <w:sz w:val="24"/>
          <w:szCs w:val="24"/>
          <w:u w:val="single"/>
          <w:lang w:val="en-US"/>
        </w:rPr>
        <w:t>www</w:t>
      </w:r>
      <w:r>
        <w:rPr>
          <w:rFonts w:ascii="Times New Roman" w:hAnsi="Times New Roman" w:cs="Times New Roman"/>
          <w:sz w:val="24"/>
          <w:szCs w:val="24"/>
          <w:u w:val="single"/>
        </w:rPr>
        <w:t>.грачевский</w:t>
      </w:r>
      <w:r w:rsidRPr="00F2454A">
        <w:rPr>
          <w:rFonts w:ascii="Times New Roman" w:hAnsi="Times New Roman" w:cs="Times New Roman"/>
          <w:sz w:val="24"/>
          <w:szCs w:val="24"/>
          <w:u w:val="single"/>
        </w:rPr>
        <w:t>-район.рф</w:t>
      </w:r>
    </w:p>
    <w:p w:rsidR="00CF4D61" w:rsidRPr="00C60125" w:rsidRDefault="00CF4D61" w:rsidP="00CF4D61">
      <w:pPr>
        <w:pStyle w:val="ConsPlusNormal"/>
        <w:jc w:val="both"/>
        <w:rPr>
          <w:rFonts w:ascii="Times New Roman" w:hAnsi="Times New Roman" w:cs="Times New Roman"/>
          <w:sz w:val="24"/>
          <w:szCs w:val="24"/>
        </w:rPr>
      </w:pPr>
      <w:r w:rsidRPr="00C60125">
        <w:rPr>
          <w:rFonts w:ascii="Times New Roman" w:hAnsi="Times New Roman" w:cs="Times New Roman"/>
          <w:sz w:val="24"/>
          <w:szCs w:val="24"/>
        </w:rPr>
        <w:t>График работы органа местного самоуправления:</w:t>
      </w:r>
    </w:p>
    <w:p w:rsidR="00CF4D61" w:rsidRPr="00C328CE" w:rsidRDefault="00CF4D61" w:rsidP="00CF4D61">
      <w:pPr>
        <w:pStyle w:val="ConsPlusNormal"/>
        <w:jc w:val="both"/>
        <w:rPr>
          <w:rFonts w:ascii="Times New Roman" w:hAnsi="Times New Roman" w:cs="Times New Roman"/>
          <w:sz w:val="24"/>
          <w:szCs w:val="24"/>
          <w:u w:val="single"/>
        </w:rPr>
      </w:pPr>
      <w:r w:rsidRPr="00C60125">
        <w:rPr>
          <w:rFonts w:ascii="Times New Roman" w:hAnsi="Times New Roman" w:cs="Times New Roman"/>
          <w:sz w:val="24"/>
          <w:szCs w:val="24"/>
        </w:rPr>
        <w:t xml:space="preserve">понедельник </w:t>
      </w:r>
      <w:r>
        <w:rPr>
          <w:rFonts w:ascii="Times New Roman" w:hAnsi="Times New Roman" w:cs="Times New Roman"/>
          <w:sz w:val="24"/>
          <w:szCs w:val="24"/>
        </w:rPr>
        <w:t xml:space="preserve">– пятница: </w:t>
      </w:r>
      <w:r w:rsidRPr="00C328CE">
        <w:rPr>
          <w:rFonts w:ascii="Times New Roman" w:hAnsi="Times New Roman" w:cs="Times New Roman"/>
          <w:sz w:val="24"/>
          <w:szCs w:val="24"/>
          <w:u w:val="single"/>
          <w:lang w:val="en-US"/>
        </w:rPr>
        <w:t>c</w:t>
      </w:r>
      <w:r w:rsidRPr="00C328CE">
        <w:rPr>
          <w:rFonts w:ascii="Times New Roman" w:hAnsi="Times New Roman" w:cs="Times New Roman"/>
          <w:sz w:val="24"/>
          <w:szCs w:val="24"/>
          <w:u w:val="single"/>
        </w:rPr>
        <w:t xml:space="preserve"> 9 00 до 17 00 часов;</w:t>
      </w:r>
    </w:p>
    <w:p w:rsidR="00CF4D61" w:rsidRPr="00C328CE" w:rsidRDefault="00CF4D61" w:rsidP="00CF4D61">
      <w:pPr>
        <w:pStyle w:val="ConsPlusNormal"/>
        <w:jc w:val="both"/>
        <w:rPr>
          <w:rFonts w:ascii="Times New Roman" w:hAnsi="Times New Roman" w:cs="Times New Roman"/>
          <w:sz w:val="24"/>
          <w:szCs w:val="24"/>
          <w:u w:val="single"/>
        </w:rPr>
      </w:pPr>
      <w:r w:rsidRPr="00C328CE">
        <w:rPr>
          <w:rFonts w:ascii="Times New Roman" w:hAnsi="Times New Roman" w:cs="Times New Roman"/>
          <w:sz w:val="24"/>
          <w:szCs w:val="24"/>
        </w:rPr>
        <w:t>обеденный перерыв</w:t>
      </w:r>
      <w:r w:rsidRPr="00C328CE">
        <w:rPr>
          <w:rFonts w:ascii="Times New Roman" w:hAnsi="Times New Roman" w:cs="Times New Roman"/>
          <w:sz w:val="24"/>
          <w:szCs w:val="24"/>
          <w:u w:val="single"/>
        </w:rPr>
        <w:t>: с 13 00 до 14 00 часов;</w:t>
      </w:r>
    </w:p>
    <w:p w:rsidR="00CF4D61" w:rsidRPr="002E0BE0" w:rsidRDefault="00CF4D61" w:rsidP="00CF4D61">
      <w:pPr>
        <w:pStyle w:val="ConsPlusNormal"/>
        <w:jc w:val="both"/>
        <w:rPr>
          <w:rFonts w:ascii="Times New Roman" w:hAnsi="Times New Roman" w:cs="Times New Roman"/>
          <w:sz w:val="24"/>
          <w:szCs w:val="24"/>
        </w:rPr>
      </w:pPr>
      <w:r w:rsidRPr="00C60125">
        <w:rPr>
          <w:rFonts w:ascii="Times New Roman" w:hAnsi="Times New Roman" w:cs="Times New Roman"/>
          <w:sz w:val="24"/>
          <w:szCs w:val="24"/>
        </w:rPr>
        <w:t>выходные дни</w:t>
      </w:r>
      <w:r>
        <w:rPr>
          <w:rFonts w:ascii="Times New Roman" w:hAnsi="Times New Roman" w:cs="Times New Roman"/>
          <w:sz w:val="24"/>
          <w:szCs w:val="24"/>
        </w:rPr>
        <w:t>: суббота – воскресенье.</w:t>
      </w:r>
    </w:p>
    <w:p w:rsidR="005F5203" w:rsidRDefault="005F5203" w:rsidP="002E0BE0">
      <w:pPr>
        <w:pStyle w:val="ConsPlusNormal"/>
        <w:ind w:firstLine="709"/>
        <w:jc w:val="both"/>
        <w:rPr>
          <w:rFonts w:ascii="Times New Roman" w:hAnsi="Times New Roman" w:cs="Times New Roman"/>
          <w:sz w:val="24"/>
          <w:szCs w:val="24"/>
        </w:rPr>
      </w:pPr>
      <w:r w:rsidRPr="002E0BE0">
        <w:rPr>
          <w:rFonts w:ascii="Times New Roman" w:hAnsi="Times New Roman" w:cs="Times New Roman"/>
          <w:sz w:val="24"/>
          <w:szCs w:val="24"/>
        </w:rPr>
        <w:t xml:space="preserve">Справочная информация о местонахождении, графике работы, контактных телефонах многофункциональных центров предоставления муниципальных услуги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указывается </w:t>
      </w:r>
      <w:r w:rsidRPr="002E0BE0">
        <w:rPr>
          <w:rFonts w:ascii="Times New Roman" w:hAnsi="Times New Roman" w:cs="Times New Roman"/>
          <w:sz w:val="24"/>
          <w:szCs w:val="24"/>
        </w:rPr>
        <w:lastRenderedPageBreak/>
        <w:t>на официальном сайте, информационных стендах, в местах, предназначенных для предоставления государственной услуги, а также в электронной форме через Портал.</w:t>
      </w:r>
      <w:r>
        <w:rPr>
          <w:rFonts w:ascii="Times New Roman" w:hAnsi="Times New Roman" w:cs="Times New Roman"/>
          <w:sz w:val="24"/>
          <w:szCs w:val="24"/>
        </w:rPr>
        <w:t xml:space="preserve"> </w:t>
      </w:r>
    </w:p>
    <w:p w:rsidR="00CF4D61" w:rsidRPr="00C60125" w:rsidRDefault="00CF4D61" w:rsidP="002E0BE0">
      <w:pPr>
        <w:pStyle w:val="ConsPlusNormal"/>
        <w:ind w:firstLine="709"/>
        <w:jc w:val="both"/>
        <w:rPr>
          <w:rFonts w:ascii="Times New Roman" w:hAnsi="Times New Roman" w:cs="Times New Roman"/>
          <w:sz w:val="24"/>
          <w:szCs w:val="24"/>
        </w:rPr>
      </w:pPr>
    </w:p>
    <w:p w:rsidR="005F5203" w:rsidRPr="00B732C5" w:rsidRDefault="005F5203" w:rsidP="007A3022">
      <w:pPr>
        <w:widowControl w:val="0"/>
        <w:autoSpaceDE w:val="0"/>
        <w:autoSpaceDN w:val="0"/>
        <w:adjustRightInd w:val="0"/>
        <w:ind w:firstLine="709"/>
        <w:jc w:val="both"/>
        <w:rPr>
          <w:sz w:val="24"/>
          <w:szCs w:val="24"/>
        </w:rPr>
      </w:pPr>
    </w:p>
    <w:p w:rsidR="005F5203" w:rsidRPr="00B732C5" w:rsidRDefault="005F5203" w:rsidP="007A3022">
      <w:pPr>
        <w:widowControl w:val="0"/>
        <w:autoSpaceDE w:val="0"/>
        <w:autoSpaceDN w:val="0"/>
        <w:adjustRightInd w:val="0"/>
        <w:ind w:firstLine="709"/>
        <w:jc w:val="center"/>
        <w:rPr>
          <w:b/>
          <w:sz w:val="24"/>
          <w:szCs w:val="24"/>
        </w:rPr>
      </w:pPr>
      <w:r w:rsidRPr="00B732C5">
        <w:rPr>
          <w:b/>
          <w:sz w:val="24"/>
          <w:szCs w:val="24"/>
        </w:rPr>
        <w:t>2. Стандарт предоставления муниципальной услуги</w:t>
      </w:r>
    </w:p>
    <w:p w:rsidR="005F5203" w:rsidRPr="00B732C5" w:rsidRDefault="005F5203" w:rsidP="007A3022">
      <w:pPr>
        <w:widowControl w:val="0"/>
        <w:autoSpaceDE w:val="0"/>
        <w:autoSpaceDN w:val="0"/>
        <w:adjustRightInd w:val="0"/>
        <w:ind w:firstLine="709"/>
        <w:jc w:val="center"/>
        <w:rPr>
          <w:b/>
          <w:sz w:val="24"/>
          <w:szCs w:val="24"/>
        </w:rPr>
      </w:pPr>
    </w:p>
    <w:p w:rsidR="005F5203" w:rsidRPr="00B732C5" w:rsidRDefault="005F5203" w:rsidP="007A3022">
      <w:pPr>
        <w:widowControl w:val="0"/>
        <w:autoSpaceDE w:val="0"/>
        <w:autoSpaceDN w:val="0"/>
        <w:adjustRightInd w:val="0"/>
        <w:ind w:firstLine="709"/>
        <w:jc w:val="center"/>
        <w:rPr>
          <w:b/>
          <w:sz w:val="24"/>
          <w:szCs w:val="24"/>
        </w:rPr>
      </w:pPr>
      <w:r w:rsidRPr="00B732C5">
        <w:rPr>
          <w:b/>
          <w:sz w:val="24"/>
          <w:szCs w:val="24"/>
        </w:rPr>
        <w:t>Наименование муниципальной услуги</w:t>
      </w:r>
    </w:p>
    <w:p w:rsidR="005F5203" w:rsidRPr="00B732C5" w:rsidRDefault="005F5203" w:rsidP="007A3022">
      <w:pPr>
        <w:widowControl w:val="0"/>
        <w:autoSpaceDE w:val="0"/>
        <w:autoSpaceDN w:val="0"/>
        <w:adjustRightInd w:val="0"/>
        <w:ind w:firstLine="709"/>
        <w:jc w:val="center"/>
        <w:rPr>
          <w:b/>
          <w:sz w:val="24"/>
          <w:szCs w:val="24"/>
        </w:rPr>
      </w:pPr>
    </w:p>
    <w:p w:rsidR="00A23272" w:rsidRPr="00A23272" w:rsidRDefault="005F5203" w:rsidP="00CA7464">
      <w:pPr>
        <w:widowControl w:val="0"/>
        <w:autoSpaceDE w:val="0"/>
        <w:autoSpaceDN w:val="0"/>
        <w:adjustRightInd w:val="0"/>
        <w:ind w:firstLine="709"/>
        <w:jc w:val="both"/>
        <w:rPr>
          <w:sz w:val="24"/>
          <w:szCs w:val="24"/>
        </w:rPr>
      </w:pPr>
      <w:r w:rsidRPr="00CA7464">
        <w:rPr>
          <w:sz w:val="24"/>
          <w:szCs w:val="24"/>
        </w:rPr>
        <w:t xml:space="preserve">4. Наименование муниципальной услуги: </w:t>
      </w:r>
      <w:r w:rsidR="00A23272" w:rsidRPr="00A23272">
        <w:rPr>
          <w:sz w:val="24"/>
          <w:szCs w:val="24"/>
        </w:rPr>
        <w:t>«Предоставление молодым семьям социальных выплат на приобретение (строительство) жилья в рамках подпрограммы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p>
    <w:p w:rsidR="00A23272" w:rsidRPr="00B732C5" w:rsidRDefault="00A23272" w:rsidP="00CA7464">
      <w:pPr>
        <w:widowControl w:val="0"/>
        <w:autoSpaceDE w:val="0"/>
        <w:autoSpaceDN w:val="0"/>
        <w:adjustRightInd w:val="0"/>
        <w:ind w:firstLine="709"/>
        <w:jc w:val="both"/>
        <w:rPr>
          <w:sz w:val="24"/>
          <w:szCs w:val="24"/>
        </w:rPr>
      </w:pPr>
    </w:p>
    <w:p w:rsidR="005F5203" w:rsidRPr="00B732C5" w:rsidRDefault="005F5203" w:rsidP="007A3022">
      <w:pPr>
        <w:widowControl w:val="0"/>
        <w:autoSpaceDE w:val="0"/>
        <w:autoSpaceDN w:val="0"/>
        <w:adjustRightInd w:val="0"/>
        <w:ind w:firstLine="709"/>
        <w:jc w:val="both"/>
        <w:rPr>
          <w:sz w:val="24"/>
          <w:szCs w:val="24"/>
        </w:rPr>
      </w:pPr>
      <w:r>
        <w:rPr>
          <w:sz w:val="24"/>
          <w:szCs w:val="24"/>
        </w:rPr>
        <w:t>5</w:t>
      </w:r>
      <w:r w:rsidRPr="00B732C5">
        <w:rPr>
          <w:sz w:val="24"/>
          <w:szCs w:val="24"/>
        </w:rPr>
        <w:t>. Муниципальная услуга носит заявительный порядок.</w:t>
      </w:r>
    </w:p>
    <w:p w:rsidR="005F5203" w:rsidRPr="00B732C5" w:rsidRDefault="005F5203" w:rsidP="007A3022">
      <w:pPr>
        <w:widowControl w:val="0"/>
        <w:autoSpaceDE w:val="0"/>
        <w:autoSpaceDN w:val="0"/>
        <w:adjustRightInd w:val="0"/>
        <w:ind w:firstLine="709"/>
        <w:jc w:val="both"/>
        <w:rPr>
          <w:sz w:val="24"/>
          <w:szCs w:val="24"/>
        </w:rPr>
      </w:pPr>
    </w:p>
    <w:p w:rsidR="005F5203" w:rsidRPr="00B732C5" w:rsidRDefault="005F5203" w:rsidP="007A3022">
      <w:pPr>
        <w:widowControl w:val="0"/>
        <w:autoSpaceDE w:val="0"/>
        <w:autoSpaceDN w:val="0"/>
        <w:adjustRightInd w:val="0"/>
        <w:ind w:firstLine="709"/>
        <w:jc w:val="center"/>
        <w:rPr>
          <w:b/>
          <w:sz w:val="24"/>
          <w:szCs w:val="24"/>
        </w:rPr>
      </w:pPr>
      <w:r w:rsidRPr="00B732C5">
        <w:rPr>
          <w:b/>
          <w:sz w:val="24"/>
          <w:szCs w:val="24"/>
        </w:rPr>
        <w:t>Наименование органа, предоставляющего муниципальную услугу</w:t>
      </w:r>
    </w:p>
    <w:p w:rsidR="005F5203" w:rsidRPr="00B732C5" w:rsidRDefault="005F5203" w:rsidP="007A3022">
      <w:pPr>
        <w:widowControl w:val="0"/>
        <w:autoSpaceDE w:val="0"/>
        <w:autoSpaceDN w:val="0"/>
        <w:adjustRightInd w:val="0"/>
        <w:ind w:firstLine="709"/>
        <w:jc w:val="center"/>
        <w:rPr>
          <w:b/>
          <w:sz w:val="24"/>
          <w:szCs w:val="24"/>
        </w:rPr>
      </w:pPr>
    </w:p>
    <w:p w:rsidR="005F5203" w:rsidRPr="00B732C5" w:rsidRDefault="005F5203" w:rsidP="007A3022">
      <w:pPr>
        <w:widowControl w:val="0"/>
        <w:autoSpaceDE w:val="0"/>
        <w:autoSpaceDN w:val="0"/>
        <w:adjustRightInd w:val="0"/>
        <w:ind w:firstLine="709"/>
        <w:jc w:val="both"/>
        <w:rPr>
          <w:sz w:val="24"/>
          <w:szCs w:val="24"/>
        </w:rPr>
      </w:pPr>
      <w:r>
        <w:rPr>
          <w:sz w:val="24"/>
          <w:szCs w:val="24"/>
        </w:rPr>
        <w:t>6</w:t>
      </w:r>
      <w:r w:rsidRPr="00B732C5">
        <w:rPr>
          <w:sz w:val="24"/>
          <w:szCs w:val="24"/>
        </w:rPr>
        <w:t xml:space="preserve">. Муниципальная услуга </w:t>
      </w:r>
      <w:r w:rsidR="00A23272" w:rsidRPr="00CA7464">
        <w:rPr>
          <w:sz w:val="24"/>
          <w:szCs w:val="24"/>
        </w:rPr>
        <w:t xml:space="preserve">«Предоставление молодым семьям социальных выплат на приобретение (строительство) жилья в рамках подпрограммы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 </w:t>
      </w:r>
      <w:r w:rsidRPr="00B732C5">
        <w:rPr>
          <w:sz w:val="24"/>
          <w:szCs w:val="24"/>
        </w:rPr>
        <w:t xml:space="preserve">предоставляется </w:t>
      </w:r>
      <w:r w:rsidR="00CF4D61">
        <w:rPr>
          <w:sz w:val="24"/>
          <w:szCs w:val="24"/>
        </w:rPr>
        <w:t xml:space="preserve">администрацией муниципального образования Грачевский район Оренбургской области </w:t>
      </w:r>
      <w:r w:rsidRPr="00B732C5">
        <w:rPr>
          <w:sz w:val="24"/>
          <w:szCs w:val="24"/>
        </w:rPr>
        <w:t>(далее – орган местного самоуправления).</w:t>
      </w:r>
    </w:p>
    <w:p w:rsidR="005F5203" w:rsidRPr="00B732C5" w:rsidRDefault="005F5203" w:rsidP="007A3022">
      <w:pPr>
        <w:widowControl w:val="0"/>
        <w:autoSpaceDE w:val="0"/>
        <w:autoSpaceDN w:val="0"/>
        <w:adjustRightInd w:val="0"/>
        <w:ind w:firstLine="709"/>
        <w:jc w:val="both"/>
        <w:rPr>
          <w:sz w:val="24"/>
          <w:szCs w:val="24"/>
        </w:rPr>
      </w:pPr>
      <w:r>
        <w:rPr>
          <w:sz w:val="24"/>
          <w:szCs w:val="24"/>
        </w:rPr>
        <w:t>7</w:t>
      </w:r>
      <w:r w:rsidRPr="00B732C5">
        <w:rPr>
          <w:sz w:val="24"/>
          <w:szCs w:val="24"/>
        </w:rPr>
        <w:t>. Органы государственной власти, местного самоуправления, организации, участвующие в предоставлении муниципальной услуги:</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департамент молодежной политики Оренбургской области;</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 xml:space="preserve">органы местного самоуправления соответствующего </w:t>
      </w:r>
      <w:r w:rsidRPr="0035199D">
        <w:rPr>
          <w:sz w:val="24"/>
          <w:szCs w:val="24"/>
        </w:rPr>
        <w:t>муниципального образования</w:t>
      </w:r>
      <w:r w:rsidRPr="00B732C5">
        <w:rPr>
          <w:sz w:val="24"/>
          <w:szCs w:val="24"/>
        </w:rPr>
        <w:t>;</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уполномоченный банк;</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уполномоченная организация;</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МФЦ (при наличии Соглашения о взаимодействии).</w:t>
      </w:r>
    </w:p>
    <w:p w:rsidR="005F5203" w:rsidRDefault="005F5203" w:rsidP="00B732C5">
      <w:pPr>
        <w:ind w:firstLine="709"/>
        <w:jc w:val="both"/>
        <w:rPr>
          <w:sz w:val="24"/>
          <w:szCs w:val="24"/>
        </w:rPr>
      </w:pPr>
      <w:r>
        <w:rPr>
          <w:sz w:val="24"/>
          <w:szCs w:val="24"/>
        </w:rPr>
        <w:t>8</w:t>
      </w:r>
      <w:r w:rsidRPr="00B732C5">
        <w:rPr>
          <w:sz w:val="24"/>
          <w:szCs w:val="24"/>
        </w:rPr>
        <w:t xml:space="preserve">. Приём документов от заявителя, рассмотрение документов и выдача результата предоставления муниципальной услуги осуществляется должностными лицами </w:t>
      </w:r>
      <w:r w:rsidR="00CF4D61">
        <w:rPr>
          <w:sz w:val="24"/>
          <w:szCs w:val="24"/>
        </w:rPr>
        <w:t>отдела архитектуры и капитального строительства</w:t>
      </w:r>
      <w:r w:rsidRPr="00C60125">
        <w:rPr>
          <w:sz w:val="24"/>
          <w:szCs w:val="24"/>
        </w:rPr>
        <w:t xml:space="preserve"> органа местного самоуправления</w:t>
      </w:r>
      <w:r>
        <w:rPr>
          <w:sz w:val="24"/>
          <w:szCs w:val="24"/>
        </w:rPr>
        <w:t>.</w:t>
      </w:r>
    </w:p>
    <w:p w:rsidR="005F5203" w:rsidRPr="00AD3A31" w:rsidRDefault="005F5203" w:rsidP="009C008D">
      <w:pPr>
        <w:pStyle w:val="ConsPlusNormal"/>
        <w:tabs>
          <w:tab w:val="left" w:pos="709"/>
        </w:tabs>
        <w:ind w:firstLine="709"/>
        <w:jc w:val="both"/>
        <w:rPr>
          <w:rFonts w:ascii="Times New Roman" w:hAnsi="Times New Roman" w:cs="Times New Roman"/>
          <w:sz w:val="24"/>
          <w:szCs w:val="24"/>
        </w:rPr>
      </w:pPr>
      <w:r w:rsidRPr="0012031B">
        <w:rPr>
          <w:rFonts w:ascii="Times New Roman" w:hAnsi="Times New Roman" w:cs="Times New Roman"/>
          <w:sz w:val="24"/>
          <w:szCs w:val="24"/>
          <w:lang w:eastAsia="ru-RU"/>
        </w:rPr>
        <w:t xml:space="preserve">9. </w:t>
      </w:r>
      <w:r w:rsidRPr="00AD3A31">
        <w:rPr>
          <w:rFonts w:ascii="Times New Roman" w:hAnsi="Times New Roman" w:cs="Times New Roman"/>
          <w:sz w:val="24"/>
          <w:szCs w:val="24"/>
          <w:lang w:eastAsia="ru-RU"/>
        </w:rPr>
        <w:t>Запрещается требовать от заявителя представления документов и информации или</w:t>
      </w:r>
      <w:r w:rsidRPr="00AD3A31">
        <w:rPr>
          <w:rFonts w:ascii="Times New Roman" w:hAnsi="Times New Roman" w:cs="Times New Roman"/>
          <w:sz w:val="24"/>
          <w:szCs w:val="24"/>
        </w:rPr>
        <w:t xml:space="preserve">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муниципальной услуги</w:t>
      </w:r>
      <w:r w:rsidRPr="00AD3A31">
        <w:rPr>
          <w:rFonts w:ascii="Times New Roman" w:hAnsi="Times New Roman" w:cs="Times New Roman"/>
          <w:sz w:val="24"/>
          <w:szCs w:val="24"/>
          <w:lang w:eastAsia="ru-RU"/>
        </w:rPr>
        <w:t xml:space="preserve"> а также</w:t>
      </w:r>
      <w:r w:rsidR="00CF4D61">
        <w:rPr>
          <w:rFonts w:ascii="Times New Roman" w:hAnsi="Times New Roman" w:cs="Times New Roman"/>
          <w:sz w:val="24"/>
          <w:szCs w:val="24"/>
          <w:lang w:eastAsia="ru-RU"/>
        </w:rPr>
        <w:t xml:space="preserve"> </w:t>
      </w:r>
      <w:r w:rsidRPr="002E0BE0">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законодательством Российской Федерации.</w:t>
      </w:r>
    </w:p>
    <w:p w:rsidR="005F5203" w:rsidRPr="00B7760B" w:rsidRDefault="005F5203" w:rsidP="009C008D">
      <w:pPr>
        <w:pStyle w:val="ConsPlusNormal"/>
        <w:ind w:firstLine="709"/>
        <w:jc w:val="both"/>
      </w:pPr>
    </w:p>
    <w:p w:rsidR="005F5203" w:rsidRPr="00B732C5" w:rsidRDefault="005F5203" w:rsidP="007A3022">
      <w:pPr>
        <w:ind w:firstLine="709"/>
        <w:jc w:val="center"/>
        <w:rPr>
          <w:b/>
          <w:sz w:val="24"/>
          <w:szCs w:val="24"/>
        </w:rPr>
      </w:pPr>
      <w:r w:rsidRPr="00B732C5">
        <w:rPr>
          <w:b/>
          <w:sz w:val="24"/>
          <w:szCs w:val="24"/>
        </w:rPr>
        <w:t>Результат предоставления муниципальной услуги</w:t>
      </w:r>
    </w:p>
    <w:p w:rsidR="005F5203" w:rsidRPr="00B732C5" w:rsidRDefault="005F5203" w:rsidP="007A3022">
      <w:pPr>
        <w:ind w:firstLine="709"/>
        <w:jc w:val="center"/>
        <w:rPr>
          <w:b/>
          <w:sz w:val="24"/>
          <w:szCs w:val="24"/>
        </w:rPr>
      </w:pPr>
    </w:p>
    <w:p w:rsidR="005F5203" w:rsidRPr="00B732C5" w:rsidRDefault="005F5203" w:rsidP="007A3022">
      <w:pPr>
        <w:autoSpaceDE w:val="0"/>
        <w:autoSpaceDN w:val="0"/>
        <w:adjustRightInd w:val="0"/>
        <w:ind w:firstLine="709"/>
        <w:jc w:val="both"/>
        <w:rPr>
          <w:sz w:val="24"/>
          <w:szCs w:val="24"/>
        </w:rPr>
      </w:pPr>
      <w:r>
        <w:rPr>
          <w:sz w:val="24"/>
          <w:szCs w:val="24"/>
        </w:rPr>
        <w:t>10</w:t>
      </w:r>
      <w:r w:rsidRPr="00B732C5">
        <w:rPr>
          <w:sz w:val="24"/>
          <w:szCs w:val="24"/>
        </w:rPr>
        <w:t>. Результатом предоставления муниципальной услуги является:</w:t>
      </w:r>
    </w:p>
    <w:p w:rsidR="005F5203" w:rsidRPr="00B732C5" w:rsidRDefault="000D65DC" w:rsidP="000D65DC">
      <w:pPr>
        <w:widowControl w:val="0"/>
        <w:autoSpaceDE w:val="0"/>
        <w:autoSpaceDN w:val="0"/>
        <w:adjustRightInd w:val="0"/>
        <w:ind w:firstLine="709"/>
        <w:jc w:val="both"/>
        <w:rPr>
          <w:sz w:val="24"/>
          <w:szCs w:val="24"/>
          <w:lang w:eastAsia="en-US"/>
        </w:rPr>
      </w:pPr>
      <w:r w:rsidRPr="00CA7464">
        <w:rPr>
          <w:sz w:val="24"/>
          <w:szCs w:val="24"/>
          <w:lang w:eastAsia="en-US"/>
        </w:rPr>
        <w:t>предоставление молодым семьям социальных выплат на приобретение (строительство) жилья в рамках подпрограммы «Обеспечение жильем молодых семей в Оренбургской области»;</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мотивированный отказ в предоставлении муниципальной услуги.</w:t>
      </w:r>
    </w:p>
    <w:p w:rsidR="005F5203" w:rsidRPr="00B732C5" w:rsidRDefault="005F5203" w:rsidP="00C8663F">
      <w:pPr>
        <w:widowControl w:val="0"/>
        <w:autoSpaceDE w:val="0"/>
        <w:autoSpaceDN w:val="0"/>
        <w:adjustRightInd w:val="0"/>
        <w:ind w:firstLine="709"/>
        <w:jc w:val="both"/>
        <w:rPr>
          <w:sz w:val="24"/>
          <w:szCs w:val="24"/>
        </w:rPr>
      </w:pPr>
      <w:r w:rsidRPr="00B732C5">
        <w:rPr>
          <w:sz w:val="24"/>
          <w:szCs w:val="24"/>
        </w:rPr>
        <w:t>Заявителю в качестве результата предоставления услуги обеспечивается по его выбору возможность получения:</w:t>
      </w:r>
    </w:p>
    <w:p w:rsidR="005F5203" w:rsidRPr="00B732C5" w:rsidRDefault="005F5203" w:rsidP="00C8663F">
      <w:pPr>
        <w:widowControl w:val="0"/>
        <w:autoSpaceDE w:val="0"/>
        <w:autoSpaceDN w:val="0"/>
        <w:adjustRightInd w:val="0"/>
        <w:ind w:firstLine="709"/>
        <w:jc w:val="both"/>
        <w:rPr>
          <w:sz w:val="24"/>
          <w:szCs w:val="24"/>
        </w:rPr>
      </w:pPr>
      <w:r w:rsidRPr="00B732C5">
        <w:rPr>
          <w:sz w:val="24"/>
          <w:szCs w:val="24"/>
        </w:rPr>
        <w:t>1) В случае подачи заявления в электронной форме через Портал:</w:t>
      </w:r>
    </w:p>
    <w:p w:rsidR="005F5203" w:rsidRPr="00B732C5" w:rsidRDefault="005F5203" w:rsidP="00C8663F">
      <w:pPr>
        <w:widowControl w:val="0"/>
        <w:autoSpaceDE w:val="0"/>
        <w:autoSpaceDN w:val="0"/>
        <w:adjustRightInd w:val="0"/>
        <w:ind w:firstLine="709"/>
        <w:jc w:val="both"/>
        <w:rPr>
          <w:sz w:val="24"/>
          <w:szCs w:val="24"/>
        </w:rPr>
      </w:pPr>
      <w:r w:rsidRPr="00B732C5">
        <w:rPr>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5F5203" w:rsidRPr="00B732C5" w:rsidRDefault="005F5203" w:rsidP="00C8663F">
      <w:pPr>
        <w:widowControl w:val="0"/>
        <w:autoSpaceDE w:val="0"/>
        <w:autoSpaceDN w:val="0"/>
        <w:adjustRightInd w:val="0"/>
        <w:ind w:firstLine="709"/>
        <w:jc w:val="both"/>
        <w:rPr>
          <w:sz w:val="24"/>
          <w:szCs w:val="24"/>
        </w:rPr>
      </w:pPr>
      <w:r w:rsidRPr="00B732C5">
        <w:rPr>
          <w:sz w:val="24"/>
          <w:szCs w:val="24"/>
        </w:rPr>
        <w:lastRenderedPageBreak/>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5F5203" w:rsidRPr="00B732C5" w:rsidRDefault="005F5203" w:rsidP="00C8663F">
      <w:pPr>
        <w:widowControl w:val="0"/>
        <w:autoSpaceDE w:val="0"/>
        <w:autoSpaceDN w:val="0"/>
        <w:adjustRightInd w:val="0"/>
        <w:ind w:firstLine="709"/>
        <w:jc w:val="both"/>
        <w:rPr>
          <w:sz w:val="24"/>
          <w:szCs w:val="24"/>
        </w:rPr>
      </w:pPr>
      <w:r w:rsidRPr="00B732C5">
        <w:rPr>
          <w:sz w:val="24"/>
          <w:szCs w:val="24"/>
        </w:rPr>
        <w:t>2) В случае подачи заявления через МФЦ (при наличии Соглашения):</w:t>
      </w:r>
    </w:p>
    <w:p w:rsidR="005F5203" w:rsidRPr="00B732C5" w:rsidRDefault="005F5203" w:rsidP="00C8663F">
      <w:pPr>
        <w:widowControl w:val="0"/>
        <w:autoSpaceDE w:val="0"/>
        <w:autoSpaceDN w:val="0"/>
        <w:adjustRightInd w:val="0"/>
        <w:ind w:firstLine="709"/>
        <w:jc w:val="both"/>
        <w:rPr>
          <w:sz w:val="24"/>
          <w:szCs w:val="24"/>
        </w:rPr>
      </w:pPr>
      <w:r w:rsidRPr="00B732C5">
        <w:rPr>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5F5203" w:rsidRPr="00B732C5" w:rsidRDefault="005F5203" w:rsidP="00C8663F">
      <w:pPr>
        <w:widowControl w:val="0"/>
        <w:autoSpaceDE w:val="0"/>
        <w:autoSpaceDN w:val="0"/>
        <w:adjustRightInd w:val="0"/>
        <w:ind w:firstLine="709"/>
        <w:jc w:val="both"/>
        <w:rPr>
          <w:sz w:val="24"/>
          <w:szCs w:val="24"/>
        </w:rPr>
      </w:pPr>
      <w:r w:rsidRPr="00B732C5">
        <w:rPr>
          <w:sz w:val="24"/>
          <w:szCs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5F5203" w:rsidRPr="00B732C5" w:rsidRDefault="005F5203" w:rsidP="00C8663F">
      <w:pPr>
        <w:widowControl w:val="0"/>
        <w:autoSpaceDE w:val="0"/>
        <w:autoSpaceDN w:val="0"/>
        <w:adjustRightInd w:val="0"/>
        <w:ind w:firstLine="709"/>
        <w:jc w:val="both"/>
        <w:rPr>
          <w:sz w:val="24"/>
          <w:szCs w:val="24"/>
        </w:rPr>
      </w:pPr>
      <w:r w:rsidRPr="00B732C5">
        <w:rPr>
          <w:sz w:val="24"/>
          <w:szCs w:val="24"/>
        </w:rPr>
        <w:t>3) В случае подачи заявления лично в орган (организацию):</w:t>
      </w:r>
    </w:p>
    <w:p w:rsidR="005F5203" w:rsidRPr="00B732C5" w:rsidRDefault="005F5203" w:rsidP="00C8663F">
      <w:pPr>
        <w:widowControl w:val="0"/>
        <w:autoSpaceDE w:val="0"/>
        <w:autoSpaceDN w:val="0"/>
        <w:adjustRightInd w:val="0"/>
        <w:ind w:firstLine="709"/>
        <w:jc w:val="both"/>
        <w:rPr>
          <w:sz w:val="24"/>
          <w:szCs w:val="24"/>
        </w:rPr>
      </w:pPr>
      <w:r w:rsidRPr="00B732C5">
        <w:rPr>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5F5203" w:rsidRPr="00B732C5" w:rsidRDefault="005F5203" w:rsidP="00C8663F">
      <w:pPr>
        <w:widowControl w:val="0"/>
        <w:autoSpaceDE w:val="0"/>
        <w:autoSpaceDN w:val="0"/>
        <w:adjustRightInd w:val="0"/>
        <w:ind w:firstLine="709"/>
        <w:jc w:val="both"/>
        <w:rPr>
          <w:sz w:val="24"/>
          <w:szCs w:val="24"/>
        </w:rPr>
      </w:pPr>
      <w:r w:rsidRPr="00B732C5">
        <w:rPr>
          <w:sz w:val="24"/>
          <w:szCs w:val="24"/>
        </w:rPr>
        <w:t>- документа на бумажном носителе, подтверждающего содержание электронного документа, непосредственно в органе (организации).</w:t>
      </w:r>
    </w:p>
    <w:p w:rsidR="005F5203" w:rsidRPr="00B732C5" w:rsidRDefault="005F5203" w:rsidP="007A3022">
      <w:pPr>
        <w:widowControl w:val="0"/>
        <w:autoSpaceDE w:val="0"/>
        <w:autoSpaceDN w:val="0"/>
        <w:adjustRightInd w:val="0"/>
        <w:ind w:firstLine="709"/>
        <w:jc w:val="both"/>
        <w:rPr>
          <w:sz w:val="24"/>
          <w:szCs w:val="24"/>
        </w:rPr>
      </w:pPr>
    </w:p>
    <w:p w:rsidR="005F5203" w:rsidRPr="00B732C5" w:rsidRDefault="005F5203" w:rsidP="007A3022">
      <w:pPr>
        <w:widowControl w:val="0"/>
        <w:autoSpaceDE w:val="0"/>
        <w:autoSpaceDN w:val="0"/>
        <w:adjustRightInd w:val="0"/>
        <w:ind w:firstLine="709"/>
        <w:jc w:val="center"/>
        <w:rPr>
          <w:b/>
          <w:sz w:val="24"/>
          <w:szCs w:val="24"/>
        </w:rPr>
      </w:pPr>
      <w:r w:rsidRPr="00B732C5">
        <w:rPr>
          <w:b/>
          <w:sz w:val="24"/>
          <w:szCs w:val="24"/>
        </w:rPr>
        <w:t>Срок предоставления муниципальной услуги</w:t>
      </w:r>
    </w:p>
    <w:p w:rsidR="005F5203" w:rsidRPr="00B732C5" w:rsidRDefault="005F5203" w:rsidP="007A3022">
      <w:pPr>
        <w:widowControl w:val="0"/>
        <w:autoSpaceDE w:val="0"/>
        <w:autoSpaceDN w:val="0"/>
        <w:adjustRightInd w:val="0"/>
        <w:ind w:firstLine="709"/>
        <w:jc w:val="center"/>
        <w:rPr>
          <w:b/>
          <w:sz w:val="24"/>
          <w:szCs w:val="24"/>
        </w:rPr>
      </w:pP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1</w:t>
      </w:r>
      <w:r>
        <w:rPr>
          <w:sz w:val="24"/>
          <w:szCs w:val="24"/>
        </w:rPr>
        <w:t>1</w:t>
      </w:r>
      <w:r w:rsidRPr="00B732C5">
        <w:rPr>
          <w:sz w:val="24"/>
          <w:szCs w:val="24"/>
        </w:rPr>
        <w:t>. Прохождение всех административных процедур, необходимых для получения результата муниципальной услуги:</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 xml:space="preserve">1) включение молодой семьи </w:t>
      </w:r>
      <w:r w:rsidR="000D65DC" w:rsidRPr="00CA7464">
        <w:rPr>
          <w:sz w:val="24"/>
          <w:szCs w:val="24"/>
        </w:rPr>
        <w:t>(</w:t>
      </w:r>
      <w:r w:rsidR="00EF0B9A" w:rsidRPr="00CA7464">
        <w:rPr>
          <w:sz w:val="24"/>
          <w:szCs w:val="24"/>
        </w:rPr>
        <w:t>остро нуждающейся молодой семьи</w:t>
      </w:r>
      <w:r w:rsidR="000D65DC" w:rsidRPr="00CA7464">
        <w:rPr>
          <w:sz w:val="24"/>
          <w:szCs w:val="24"/>
        </w:rPr>
        <w:t>)</w:t>
      </w:r>
      <w:r w:rsidR="00EF0B9A">
        <w:rPr>
          <w:sz w:val="24"/>
          <w:szCs w:val="24"/>
        </w:rPr>
        <w:t xml:space="preserve"> </w:t>
      </w:r>
      <w:r w:rsidRPr="00B732C5">
        <w:rPr>
          <w:sz w:val="24"/>
          <w:szCs w:val="24"/>
        </w:rPr>
        <w:t xml:space="preserve">в список молодых семей, изъявивших желание получить социальную выплату в планируемом году – </w:t>
      </w:r>
      <w:r w:rsidRPr="001E065C">
        <w:rPr>
          <w:sz w:val="24"/>
          <w:szCs w:val="24"/>
        </w:rPr>
        <w:t>до 1 июня года</w:t>
      </w:r>
      <w:r w:rsidRPr="00B732C5">
        <w:rPr>
          <w:sz w:val="24"/>
          <w:szCs w:val="24"/>
        </w:rPr>
        <w:t>, предшествующего планируемому году;</w:t>
      </w:r>
    </w:p>
    <w:p w:rsidR="005F5203" w:rsidRDefault="005F5203" w:rsidP="007A3022">
      <w:pPr>
        <w:widowControl w:val="0"/>
        <w:autoSpaceDE w:val="0"/>
        <w:autoSpaceDN w:val="0"/>
        <w:adjustRightInd w:val="0"/>
        <w:ind w:firstLine="709"/>
        <w:jc w:val="both"/>
        <w:rPr>
          <w:sz w:val="24"/>
          <w:szCs w:val="24"/>
        </w:rPr>
      </w:pPr>
      <w:r w:rsidRPr="00B732C5">
        <w:rPr>
          <w:sz w:val="24"/>
          <w:szCs w:val="24"/>
        </w:rPr>
        <w:t>2) предоставление свидетельства, удостоверяющего право молодой семьи - участницы подпрограммы на получение социальной выплаты – в течение одного месяца после получения уведомления о лимитах бюджетных ассигнований из бюджета субъекта Российской Федерации, предназначенных для предоставления социальной выплаты;</w:t>
      </w:r>
    </w:p>
    <w:p w:rsidR="00EF0B9A" w:rsidRPr="00860910" w:rsidRDefault="00EF0B9A" w:rsidP="00CA7464">
      <w:pPr>
        <w:pStyle w:val="ConsPlusNonformat"/>
        <w:widowControl/>
        <w:shd w:val="clear" w:color="auto" w:fill="FFFFFF" w:themeFill="background1"/>
        <w:ind w:firstLine="720"/>
        <w:jc w:val="both"/>
        <w:rPr>
          <w:rFonts w:ascii="Times New Roman" w:hAnsi="Times New Roman"/>
          <w:sz w:val="24"/>
          <w:szCs w:val="24"/>
        </w:rPr>
      </w:pPr>
      <w:r w:rsidRPr="00CA7464">
        <w:rPr>
          <w:rFonts w:ascii="Times New Roman" w:hAnsi="Times New Roman"/>
          <w:sz w:val="24"/>
          <w:szCs w:val="24"/>
        </w:rPr>
        <w:t>3) предоставление свидетельства, удостоверяющего право молодой семьи - участницы подпрограммы на получение социальной выплаты – в течение десяти дней после подписания соглашения о предоставлении в соответствующем году субсидии из областного бюджета бюджету соответствующего муниципального образования области на софинансирование расходов на предоставление социальной выплаты на приобретение (строительство) жилья остро нуждающимся молодым семьям в рамках подпрограммы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p>
    <w:p w:rsidR="005F5203" w:rsidRPr="00B732C5" w:rsidRDefault="00EF0B9A" w:rsidP="007A3022">
      <w:pPr>
        <w:widowControl w:val="0"/>
        <w:autoSpaceDE w:val="0"/>
        <w:autoSpaceDN w:val="0"/>
        <w:adjustRightInd w:val="0"/>
        <w:ind w:firstLine="709"/>
        <w:jc w:val="both"/>
        <w:rPr>
          <w:sz w:val="24"/>
          <w:szCs w:val="24"/>
        </w:rPr>
      </w:pPr>
      <w:r>
        <w:rPr>
          <w:sz w:val="24"/>
          <w:szCs w:val="24"/>
        </w:rPr>
        <w:t>4</w:t>
      </w:r>
      <w:r w:rsidR="005F5203" w:rsidRPr="00B732C5">
        <w:rPr>
          <w:sz w:val="24"/>
          <w:szCs w:val="24"/>
        </w:rPr>
        <w:t xml:space="preserve">) получение социальной выплаты – с даты получения молодой семьей свидетельства на получение социальной выплаты и сроком окончания реализации свидетельства, утвержденным нормативно-правовым актом Правительства Оренбургской области (не более 7 месяцев). </w:t>
      </w:r>
    </w:p>
    <w:p w:rsidR="005F5203" w:rsidRPr="00B732C5" w:rsidRDefault="005F5203" w:rsidP="007A3022">
      <w:pPr>
        <w:widowControl w:val="0"/>
        <w:autoSpaceDE w:val="0"/>
        <w:autoSpaceDN w:val="0"/>
        <w:adjustRightInd w:val="0"/>
        <w:ind w:firstLine="709"/>
        <w:jc w:val="both"/>
        <w:rPr>
          <w:sz w:val="24"/>
          <w:szCs w:val="24"/>
        </w:rPr>
      </w:pPr>
    </w:p>
    <w:p w:rsidR="005F5203" w:rsidRPr="00B732C5" w:rsidRDefault="005F5203" w:rsidP="007A3022">
      <w:pPr>
        <w:ind w:firstLine="709"/>
        <w:jc w:val="center"/>
        <w:rPr>
          <w:b/>
          <w:sz w:val="24"/>
          <w:szCs w:val="24"/>
        </w:rPr>
      </w:pPr>
      <w:r w:rsidRPr="00B732C5">
        <w:rPr>
          <w:b/>
          <w:sz w:val="24"/>
          <w:szCs w:val="24"/>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5F5203" w:rsidRPr="00B732C5" w:rsidRDefault="005F5203" w:rsidP="007A3022">
      <w:pPr>
        <w:ind w:firstLine="709"/>
        <w:jc w:val="center"/>
        <w:rPr>
          <w:b/>
          <w:sz w:val="24"/>
          <w:szCs w:val="24"/>
        </w:rPr>
      </w:pPr>
    </w:p>
    <w:p w:rsidR="006A3FFD" w:rsidRDefault="005F5203" w:rsidP="006A3FFD">
      <w:pPr>
        <w:ind w:firstLine="709"/>
        <w:jc w:val="both"/>
        <w:rPr>
          <w:sz w:val="24"/>
          <w:szCs w:val="24"/>
        </w:rPr>
      </w:pPr>
      <w:r w:rsidRPr="00B732C5">
        <w:rPr>
          <w:sz w:val="24"/>
          <w:szCs w:val="24"/>
        </w:rPr>
        <w:t>1</w:t>
      </w:r>
      <w:r>
        <w:rPr>
          <w:sz w:val="24"/>
          <w:szCs w:val="24"/>
        </w:rPr>
        <w:t>2</w:t>
      </w:r>
      <w:r w:rsidRPr="00B732C5">
        <w:rPr>
          <w:sz w:val="24"/>
          <w:szCs w:val="24"/>
        </w:rPr>
        <w:t xml:space="preserve">. </w:t>
      </w:r>
      <w:r w:rsidR="006A3FFD">
        <w:rPr>
          <w:sz w:val="24"/>
          <w:szCs w:val="24"/>
        </w:rPr>
        <w:t>Предоставление муниципальной услуги регулируется нормативными правовыми актами, размещенными</w:t>
      </w:r>
      <w:r w:rsidR="006A3FFD">
        <w:rPr>
          <w:rFonts w:ascii="Tahoma" w:hAnsi="Tahoma" w:cs="Tahoma"/>
          <w:color w:val="000000"/>
        </w:rPr>
        <w:t xml:space="preserve"> </w:t>
      </w:r>
      <w:r w:rsidR="006A3FFD">
        <w:rPr>
          <w:color w:val="000000"/>
          <w:sz w:val="24"/>
          <w:szCs w:val="24"/>
        </w:rPr>
        <w:t xml:space="preserve">на официальном сайте органа местного самоуправления, предоставляющего муниципальную услугу, в сети «Интернет», в федеральной государственной информационной системе "Федеральный реестр государственных </w:t>
      </w:r>
      <w:r w:rsidR="006A3FFD">
        <w:rPr>
          <w:rStyle w:val="af4"/>
          <w:i w:val="0"/>
          <w:color w:val="000000"/>
          <w:sz w:val="24"/>
          <w:szCs w:val="24"/>
        </w:rPr>
        <w:t>и муниципальных</w:t>
      </w:r>
      <w:r w:rsidR="006A3FFD">
        <w:rPr>
          <w:color w:val="000000"/>
          <w:sz w:val="24"/>
          <w:szCs w:val="24"/>
        </w:rPr>
        <w:t xml:space="preserve"> услуг (функций)" и на Едином портале государственных и муниципальных услуг (функций).</w:t>
      </w:r>
    </w:p>
    <w:p w:rsidR="006A3FFD" w:rsidRDefault="006A3FFD" w:rsidP="006A3FFD">
      <w:pPr>
        <w:ind w:firstLine="709"/>
        <w:jc w:val="both"/>
        <w:rPr>
          <w:rStyle w:val="af4"/>
          <w:i w:val="0"/>
          <w:lang w:eastAsia="en-US"/>
        </w:rPr>
      </w:pPr>
    </w:p>
    <w:p w:rsidR="005F5203" w:rsidRPr="00B732C5" w:rsidRDefault="005F5203" w:rsidP="006A3FFD">
      <w:pPr>
        <w:ind w:firstLine="709"/>
        <w:jc w:val="both"/>
        <w:rPr>
          <w:sz w:val="24"/>
          <w:szCs w:val="24"/>
        </w:rPr>
      </w:pPr>
    </w:p>
    <w:p w:rsidR="005F5203" w:rsidRPr="00B732C5" w:rsidRDefault="005F5203" w:rsidP="007A3022">
      <w:pPr>
        <w:ind w:firstLine="709"/>
        <w:jc w:val="center"/>
        <w:rPr>
          <w:b/>
          <w:sz w:val="24"/>
          <w:szCs w:val="24"/>
        </w:rPr>
      </w:pPr>
      <w:r w:rsidRPr="00B732C5">
        <w:rPr>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w:t>
      </w:r>
    </w:p>
    <w:p w:rsidR="005F5203" w:rsidRPr="00B732C5" w:rsidRDefault="005F5203" w:rsidP="007A3022">
      <w:pPr>
        <w:ind w:firstLine="709"/>
        <w:jc w:val="center"/>
        <w:rPr>
          <w:b/>
          <w:sz w:val="24"/>
          <w:szCs w:val="24"/>
        </w:rPr>
      </w:pPr>
    </w:p>
    <w:p w:rsidR="005F5203" w:rsidRPr="00B732C5" w:rsidRDefault="005F5203" w:rsidP="007A3022">
      <w:pPr>
        <w:ind w:firstLine="709"/>
        <w:jc w:val="both"/>
        <w:rPr>
          <w:sz w:val="24"/>
          <w:szCs w:val="24"/>
        </w:rPr>
      </w:pPr>
      <w:r w:rsidRPr="00B732C5">
        <w:rPr>
          <w:sz w:val="24"/>
          <w:szCs w:val="24"/>
        </w:rPr>
        <w:t>1</w:t>
      </w:r>
      <w:r>
        <w:rPr>
          <w:sz w:val="24"/>
          <w:szCs w:val="24"/>
        </w:rPr>
        <w:t>3</w:t>
      </w:r>
      <w:r w:rsidRPr="00B732C5">
        <w:rPr>
          <w:sz w:val="24"/>
          <w:szCs w:val="24"/>
        </w:rPr>
        <w:t>. Для получения муниципальной услуги заявитель предоставляет следующие документы:</w:t>
      </w:r>
    </w:p>
    <w:p w:rsidR="005F5203" w:rsidRPr="00B732C5" w:rsidRDefault="005F5203" w:rsidP="00E96B5D">
      <w:pPr>
        <w:ind w:firstLine="709"/>
        <w:jc w:val="both"/>
        <w:rPr>
          <w:sz w:val="24"/>
          <w:szCs w:val="24"/>
        </w:rPr>
      </w:pPr>
      <w:r w:rsidRPr="00B732C5">
        <w:rPr>
          <w:sz w:val="24"/>
          <w:szCs w:val="24"/>
        </w:rPr>
        <w:t>1) для включения молодой семьи</w:t>
      </w:r>
      <w:r w:rsidR="00957040">
        <w:rPr>
          <w:sz w:val="24"/>
          <w:szCs w:val="24"/>
        </w:rPr>
        <w:t>,</w:t>
      </w:r>
      <w:r w:rsidRPr="00B732C5">
        <w:rPr>
          <w:sz w:val="24"/>
          <w:szCs w:val="24"/>
        </w:rPr>
        <w:t xml:space="preserve"> </w:t>
      </w:r>
      <w:r w:rsidR="00DC7280" w:rsidRPr="00CA7464">
        <w:rPr>
          <w:sz w:val="24"/>
          <w:szCs w:val="24"/>
        </w:rPr>
        <w:t>остро нуждающейся молодой семьи</w:t>
      </w:r>
      <w:r w:rsidR="00957040">
        <w:rPr>
          <w:sz w:val="24"/>
          <w:szCs w:val="24"/>
        </w:rPr>
        <w:t xml:space="preserve"> </w:t>
      </w:r>
      <w:r w:rsidR="00957040" w:rsidRPr="00784834">
        <w:rPr>
          <w:sz w:val="24"/>
          <w:szCs w:val="24"/>
        </w:rPr>
        <w:t>или семьи молодого специалиста</w:t>
      </w:r>
      <w:r w:rsidR="00DC7280">
        <w:rPr>
          <w:sz w:val="24"/>
          <w:szCs w:val="24"/>
        </w:rPr>
        <w:t xml:space="preserve"> </w:t>
      </w:r>
      <w:r w:rsidRPr="00B732C5">
        <w:rPr>
          <w:sz w:val="24"/>
          <w:szCs w:val="24"/>
        </w:rPr>
        <w:t>в список изъявивших желание получить социальную выплату в планируемом году:</w:t>
      </w:r>
    </w:p>
    <w:p w:rsidR="005F5203" w:rsidRPr="007D4B6A" w:rsidRDefault="000B2F22" w:rsidP="00E96B5D">
      <w:pPr>
        <w:shd w:val="clear" w:color="auto" w:fill="FFFFFF"/>
        <w:ind w:firstLine="709"/>
        <w:jc w:val="both"/>
        <w:rPr>
          <w:sz w:val="24"/>
          <w:szCs w:val="24"/>
        </w:rPr>
      </w:pPr>
      <w:r w:rsidRPr="00784834">
        <w:rPr>
          <w:sz w:val="24"/>
          <w:szCs w:val="24"/>
        </w:rPr>
        <w:lastRenderedPageBreak/>
        <w:t xml:space="preserve">- заявление по форме согласно </w:t>
      </w:r>
      <w:hyperlink w:anchor="sub_200" w:history="1">
        <w:r w:rsidRPr="00784834">
          <w:rPr>
            <w:sz w:val="24"/>
            <w:szCs w:val="24"/>
          </w:rPr>
          <w:t xml:space="preserve">приложению </w:t>
        </w:r>
      </w:hyperlink>
      <w:r w:rsidRPr="00784834">
        <w:rPr>
          <w:sz w:val="24"/>
          <w:szCs w:val="24"/>
        </w:rPr>
        <w:t>№1 к настоящему Административному регламенту</w:t>
      </w:r>
      <w:r w:rsidRPr="00784834">
        <w:rPr>
          <w:rFonts w:ascii="Times New Roman CYR" w:hAnsi="Times New Roman CYR" w:cs="Times New Roman CYR"/>
          <w:sz w:val="24"/>
          <w:szCs w:val="24"/>
        </w:rPr>
        <w:t xml:space="preserve"> </w:t>
      </w:r>
      <w:r w:rsidRPr="00784834">
        <w:rPr>
          <w:sz w:val="24"/>
          <w:szCs w:val="24"/>
        </w:rPr>
        <w:t>(если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5F5203" w:rsidRDefault="005F5203" w:rsidP="00E96B5D">
      <w:pPr>
        <w:ind w:firstLine="720"/>
        <w:jc w:val="both"/>
        <w:rPr>
          <w:sz w:val="24"/>
          <w:szCs w:val="24"/>
        </w:rPr>
      </w:pPr>
      <w:r w:rsidRPr="00B732C5">
        <w:rPr>
          <w:sz w:val="24"/>
          <w:szCs w:val="24"/>
        </w:rPr>
        <w:t>- справка о доходах физического лица (</w:t>
      </w:r>
      <w:hyperlink r:id="rId8" w:history="1">
        <w:r w:rsidRPr="00B732C5">
          <w:rPr>
            <w:sz w:val="24"/>
            <w:szCs w:val="24"/>
          </w:rPr>
          <w:t>форма 2-НДФЛ</w:t>
        </w:r>
      </w:hyperlink>
      <w:r w:rsidRPr="007D4B6A">
        <w:rPr>
          <w:sz w:val="24"/>
          <w:szCs w:val="24"/>
        </w:rPr>
        <w:t xml:space="preserve"> или документ, ее заменяющий в соответствии с Налоговым кодексом Российской Федерации) на всех работающих членов молодой семьи не менее чем за последние 12 месяцев.</w:t>
      </w:r>
    </w:p>
    <w:p w:rsidR="00256734" w:rsidRPr="00860910" w:rsidRDefault="00F87F7E" w:rsidP="00CA7464">
      <w:pPr>
        <w:shd w:val="clear" w:color="auto" w:fill="FFFFFF" w:themeFill="background1"/>
        <w:ind w:firstLine="709"/>
        <w:jc w:val="both"/>
        <w:rPr>
          <w:sz w:val="24"/>
          <w:szCs w:val="24"/>
        </w:rPr>
      </w:pPr>
      <w:r>
        <w:rPr>
          <w:sz w:val="24"/>
          <w:szCs w:val="24"/>
        </w:rPr>
        <w:t xml:space="preserve">- </w:t>
      </w:r>
      <w:r w:rsidR="00256734" w:rsidRPr="00860910">
        <w:rPr>
          <w:sz w:val="24"/>
          <w:szCs w:val="24"/>
        </w:rPr>
        <w:t>документ-основание</w:t>
      </w:r>
      <w:r>
        <w:rPr>
          <w:sz w:val="24"/>
          <w:szCs w:val="24"/>
        </w:rPr>
        <w:t xml:space="preserve"> для включения в список остро нуждающихся молодых семей</w:t>
      </w:r>
      <w:r w:rsidR="00957040">
        <w:rPr>
          <w:sz w:val="24"/>
          <w:szCs w:val="24"/>
        </w:rPr>
        <w:t xml:space="preserve"> </w:t>
      </w:r>
      <w:r w:rsidR="00957040" w:rsidRPr="00784834">
        <w:rPr>
          <w:sz w:val="24"/>
          <w:szCs w:val="24"/>
        </w:rPr>
        <w:t>или семей молодых специалистов</w:t>
      </w:r>
      <w:r w:rsidR="00136532">
        <w:rPr>
          <w:sz w:val="24"/>
          <w:szCs w:val="24"/>
        </w:rPr>
        <w:t xml:space="preserve"> (при наличии)</w:t>
      </w:r>
      <w:r w:rsidR="00256734" w:rsidRPr="00860910">
        <w:rPr>
          <w:sz w:val="24"/>
          <w:szCs w:val="24"/>
        </w:rPr>
        <w:t>:</w:t>
      </w:r>
    </w:p>
    <w:p w:rsidR="00256734" w:rsidRPr="00860910" w:rsidRDefault="00256734" w:rsidP="00CA7464">
      <w:pPr>
        <w:shd w:val="clear" w:color="auto" w:fill="FFFFFF" w:themeFill="background1"/>
        <w:ind w:firstLine="709"/>
        <w:jc w:val="both"/>
        <w:rPr>
          <w:sz w:val="24"/>
          <w:szCs w:val="24"/>
        </w:rPr>
      </w:pPr>
      <w:r w:rsidRPr="00860910">
        <w:rPr>
          <w:sz w:val="24"/>
          <w:szCs w:val="24"/>
        </w:rPr>
        <w:t>а) копия свидетельства о смерти супруга(и);</w:t>
      </w:r>
    </w:p>
    <w:p w:rsidR="00256734" w:rsidRPr="00860910" w:rsidRDefault="00256734" w:rsidP="00CA7464">
      <w:pPr>
        <w:shd w:val="clear" w:color="auto" w:fill="FFFFFF" w:themeFill="background1"/>
        <w:ind w:firstLine="709"/>
        <w:jc w:val="both"/>
        <w:rPr>
          <w:sz w:val="24"/>
          <w:szCs w:val="24"/>
        </w:rPr>
      </w:pPr>
      <w:r w:rsidRPr="00860910">
        <w:rPr>
          <w:sz w:val="24"/>
          <w:szCs w:val="24"/>
        </w:rPr>
        <w:t>б) копия справки об инвалидности ребенка;</w:t>
      </w:r>
    </w:p>
    <w:p w:rsidR="00256734" w:rsidRPr="00860910" w:rsidRDefault="00256734" w:rsidP="00CA7464">
      <w:pPr>
        <w:shd w:val="clear" w:color="auto" w:fill="FFFFFF" w:themeFill="background1"/>
        <w:ind w:firstLine="709"/>
        <w:jc w:val="both"/>
        <w:rPr>
          <w:sz w:val="24"/>
          <w:szCs w:val="24"/>
        </w:rPr>
      </w:pPr>
      <w:r w:rsidRPr="00860910">
        <w:rPr>
          <w:sz w:val="24"/>
          <w:szCs w:val="24"/>
        </w:rPr>
        <w:t xml:space="preserve">в) копия справки об инвалидности </w:t>
      </w:r>
      <w:r w:rsidRPr="00CA7464">
        <w:rPr>
          <w:sz w:val="24"/>
          <w:szCs w:val="24"/>
        </w:rPr>
        <w:t>I</w:t>
      </w:r>
      <w:r w:rsidRPr="00436C4E">
        <w:rPr>
          <w:sz w:val="24"/>
          <w:szCs w:val="24"/>
        </w:rPr>
        <w:t xml:space="preserve"> или </w:t>
      </w:r>
      <w:r w:rsidRPr="00CA7464">
        <w:rPr>
          <w:sz w:val="24"/>
          <w:szCs w:val="24"/>
        </w:rPr>
        <w:t>II</w:t>
      </w:r>
      <w:r w:rsidRPr="00860910">
        <w:rPr>
          <w:sz w:val="24"/>
          <w:szCs w:val="24"/>
        </w:rPr>
        <w:t xml:space="preserve"> группы одного из супругов;</w:t>
      </w:r>
    </w:p>
    <w:p w:rsidR="0012031B" w:rsidRDefault="0012031B" w:rsidP="00CA7464">
      <w:pPr>
        <w:shd w:val="clear" w:color="auto" w:fill="FFFFFF" w:themeFill="background1"/>
        <w:ind w:firstLine="709"/>
        <w:jc w:val="both"/>
        <w:rPr>
          <w:sz w:val="24"/>
          <w:szCs w:val="24"/>
        </w:rPr>
      </w:pPr>
      <w:r>
        <w:rPr>
          <w:sz w:val="24"/>
          <w:szCs w:val="24"/>
        </w:rPr>
        <w:t xml:space="preserve">г) </w:t>
      </w:r>
      <w:r w:rsidRPr="00860910">
        <w:rPr>
          <w:sz w:val="24"/>
          <w:szCs w:val="24"/>
        </w:rPr>
        <w:t>копи</w:t>
      </w:r>
      <w:r>
        <w:rPr>
          <w:sz w:val="24"/>
          <w:szCs w:val="24"/>
        </w:rPr>
        <w:t>и</w:t>
      </w:r>
      <w:r w:rsidRPr="00860910">
        <w:rPr>
          <w:sz w:val="24"/>
          <w:szCs w:val="24"/>
        </w:rPr>
        <w:t xml:space="preserve"> справ</w:t>
      </w:r>
      <w:r>
        <w:rPr>
          <w:sz w:val="24"/>
          <w:szCs w:val="24"/>
        </w:rPr>
        <w:t>ок</w:t>
      </w:r>
      <w:r w:rsidRPr="00860910">
        <w:rPr>
          <w:sz w:val="24"/>
          <w:szCs w:val="24"/>
        </w:rPr>
        <w:t xml:space="preserve"> об инвалидности </w:t>
      </w:r>
      <w:r>
        <w:rPr>
          <w:sz w:val="24"/>
          <w:szCs w:val="24"/>
        </w:rPr>
        <w:t>обоих</w:t>
      </w:r>
      <w:r w:rsidRPr="00860910">
        <w:rPr>
          <w:sz w:val="24"/>
          <w:szCs w:val="24"/>
        </w:rPr>
        <w:t xml:space="preserve"> супругов</w:t>
      </w:r>
      <w:r>
        <w:rPr>
          <w:sz w:val="24"/>
          <w:szCs w:val="24"/>
        </w:rPr>
        <w:t>;</w:t>
      </w:r>
    </w:p>
    <w:p w:rsidR="00256734" w:rsidRPr="00860910" w:rsidRDefault="0012031B" w:rsidP="00CA7464">
      <w:pPr>
        <w:shd w:val="clear" w:color="auto" w:fill="FFFFFF" w:themeFill="background1"/>
        <w:ind w:firstLine="709"/>
        <w:jc w:val="both"/>
        <w:rPr>
          <w:sz w:val="24"/>
          <w:szCs w:val="24"/>
        </w:rPr>
      </w:pPr>
      <w:r>
        <w:rPr>
          <w:sz w:val="24"/>
          <w:szCs w:val="24"/>
        </w:rPr>
        <w:t>д</w:t>
      </w:r>
      <w:r w:rsidR="00256734" w:rsidRPr="00860910">
        <w:rPr>
          <w:sz w:val="24"/>
          <w:szCs w:val="24"/>
        </w:rPr>
        <w:t>) копия документа, подтверждающая утрату жилого помещения, находившееся в собственности только членов молодой семьи, в результате стихийного бедствия;</w:t>
      </w:r>
    </w:p>
    <w:p w:rsidR="00256734" w:rsidRPr="00860910" w:rsidRDefault="0012031B" w:rsidP="00CA7464">
      <w:pPr>
        <w:shd w:val="clear" w:color="auto" w:fill="FFFFFF" w:themeFill="background1"/>
        <w:ind w:firstLine="709"/>
        <w:jc w:val="both"/>
        <w:rPr>
          <w:sz w:val="24"/>
          <w:szCs w:val="24"/>
        </w:rPr>
      </w:pPr>
      <w:r>
        <w:rPr>
          <w:sz w:val="24"/>
          <w:szCs w:val="24"/>
        </w:rPr>
        <w:t>е</w:t>
      </w:r>
      <w:r w:rsidR="00256734" w:rsidRPr="00860910">
        <w:rPr>
          <w:sz w:val="24"/>
          <w:szCs w:val="24"/>
        </w:rPr>
        <w:t>) копия документа, подтверждающая опеку над несовершеннолетним ребенком;</w:t>
      </w:r>
    </w:p>
    <w:p w:rsidR="00256734" w:rsidRPr="00992C20" w:rsidRDefault="003C2662" w:rsidP="00CA7464">
      <w:pPr>
        <w:shd w:val="clear" w:color="auto" w:fill="FFFFFF" w:themeFill="background1"/>
        <w:ind w:firstLine="709"/>
        <w:jc w:val="both"/>
        <w:rPr>
          <w:sz w:val="24"/>
          <w:szCs w:val="24"/>
        </w:rPr>
      </w:pPr>
      <w:r>
        <w:rPr>
          <w:sz w:val="24"/>
          <w:szCs w:val="24"/>
        </w:rPr>
        <w:t>ё</w:t>
      </w:r>
      <w:r w:rsidR="00256734" w:rsidRPr="00B5144A">
        <w:rPr>
          <w:sz w:val="24"/>
          <w:szCs w:val="24"/>
        </w:rPr>
        <w:t>) копия документа, подтверждающая одновременное рождение троих и более детей</w:t>
      </w:r>
      <w:r w:rsidR="00256734" w:rsidRPr="00992C20">
        <w:rPr>
          <w:sz w:val="24"/>
          <w:szCs w:val="24"/>
        </w:rPr>
        <w:t>;</w:t>
      </w:r>
    </w:p>
    <w:p w:rsidR="00256734" w:rsidRPr="00860910" w:rsidRDefault="003C2662" w:rsidP="00CA7464">
      <w:pPr>
        <w:shd w:val="clear" w:color="auto" w:fill="FFFFFF" w:themeFill="background1"/>
        <w:ind w:firstLine="709"/>
        <w:jc w:val="both"/>
        <w:rPr>
          <w:sz w:val="24"/>
          <w:szCs w:val="24"/>
        </w:rPr>
      </w:pPr>
      <w:r>
        <w:rPr>
          <w:sz w:val="24"/>
          <w:szCs w:val="24"/>
        </w:rPr>
        <w:t>ж</w:t>
      </w:r>
      <w:r w:rsidR="00256734" w:rsidRPr="00860910">
        <w:rPr>
          <w:sz w:val="24"/>
          <w:szCs w:val="24"/>
        </w:rPr>
        <w:t>) копия документа об окончании обучения в образовательной организации высшего образования или профессиональной образовательной организации;</w:t>
      </w:r>
    </w:p>
    <w:p w:rsidR="00256734" w:rsidRPr="007D4B6A" w:rsidRDefault="003C2662" w:rsidP="00CA7464">
      <w:pPr>
        <w:shd w:val="clear" w:color="auto" w:fill="FFFFFF" w:themeFill="background1"/>
        <w:ind w:firstLine="709"/>
        <w:jc w:val="both"/>
        <w:rPr>
          <w:sz w:val="24"/>
          <w:szCs w:val="24"/>
        </w:rPr>
      </w:pPr>
      <w:r>
        <w:rPr>
          <w:sz w:val="24"/>
          <w:szCs w:val="24"/>
        </w:rPr>
        <w:t>з</w:t>
      </w:r>
      <w:r w:rsidR="00256734" w:rsidRPr="00860910">
        <w:rPr>
          <w:sz w:val="24"/>
          <w:szCs w:val="24"/>
        </w:rPr>
        <w:t xml:space="preserve">) копия </w:t>
      </w:r>
      <w:r w:rsidR="00256734" w:rsidRPr="00436C4E">
        <w:rPr>
          <w:sz w:val="24"/>
          <w:szCs w:val="24"/>
        </w:rPr>
        <w:t>контракта с органом местного самоуправления и организацией (работодателем) молодого специалиста</w:t>
      </w:r>
      <w:r w:rsidR="00256734" w:rsidRPr="00860910">
        <w:rPr>
          <w:sz w:val="24"/>
          <w:szCs w:val="24"/>
        </w:rPr>
        <w:t>.</w:t>
      </w:r>
      <w:r w:rsidR="00DC7280">
        <w:rPr>
          <w:sz w:val="24"/>
          <w:szCs w:val="24"/>
        </w:rPr>
        <w:t xml:space="preserve"> </w:t>
      </w:r>
    </w:p>
    <w:p w:rsidR="005F5203" w:rsidRPr="00B732C5" w:rsidRDefault="005F5203" w:rsidP="00E96B5D">
      <w:pPr>
        <w:ind w:firstLine="720"/>
        <w:jc w:val="both"/>
        <w:rPr>
          <w:sz w:val="24"/>
          <w:szCs w:val="24"/>
        </w:rPr>
      </w:pPr>
      <w:r w:rsidRPr="00B732C5">
        <w:rPr>
          <w:sz w:val="24"/>
          <w:szCs w:val="24"/>
        </w:rPr>
        <w:t>2) для получения свидетельства, удостоверяющего право молодой семьи - участницы подпрограммы на получение социальной выплаты:</w:t>
      </w:r>
    </w:p>
    <w:p w:rsidR="005F5203" w:rsidRPr="00784834" w:rsidRDefault="005F5203" w:rsidP="00E96B5D">
      <w:pPr>
        <w:ind w:firstLine="720"/>
        <w:jc w:val="both"/>
        <w:rPr>
          <w:sz w:val="24"/>
          <w:szCs w:val="24"/>
        </w:rPr>
      </w:pPr>
      <w:r w:rsidRPr="00B732C5">
        <w:rPr>
          <w:sz w:val="24"/>
          <w:szCs w:val="24"/>
        </w:rPr>
        <w:t xml:space="preserve">- </w:t>
      </w:r>
      <w:r w:rsidR="000B2F22" w:rsidRPr="00784834">
        <w:rPr>
          <w:sz w:val="24"/>
          <w:szCs w:val="24"/>
        </w:rPr>
        <w:t xml:space="preserve">заявление по форме согласно </w:t>
      </w:r>
      <w:hyperlink w:anchor="sub_200" w:history="1">
        <w:r w:rsidR="000B2F22" w:rsidRPr="00784834">
          <w:rPr>
            <w:sz w:val="24"/>
            <w:szCs w:val="24"/>
          </w:rPr>
          <w:t xml:space="preserve">приложению </w:t>
        </w:r>
      </w:hyperlink>
      <w:r w:rsidR="000B2F22" w:rsidRPr="00784834">
        <w:rPr>
          <w:sz w:val="24"/>
          <w:szCs w:val="24"/>
        </w:rPr>
        <w:t>№2 к настоящему Административному регламенту</w:t>
      </w:r>
      <w:r w:rsidR="000B2F22" w:rsidRPr="00784834">
        <w:rPr>
          <w:rFonts w:ascii="Times New Roman CYR" w:hAnsi="Times New Roman CYR" w:cs="Times New Roman CYR"/>
          <w:sz w:val="24"/>
          <w:szCs w:val="24"/>
        </w:rPr>
        <w:t xml:space="preserve"> </w:t>
      </w:r>
      <w:r w:rsidR="000B2F22" w:rsidRPr="00784834">
        <w:rPr>
          <w:sz w:val="24"/>
          <w:szCs w:val="24"/>
        </w:rPr>
        <w:t>(если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5F5203" w:rsidRPr="00B732C5" w:rsidRDefault="005F5203" w:rsidP="00E96B5D">
      <w:pPr>
        <w:ind w:firstLine="720"/>
        <w:jc w:val="both"/>
        <w:rPr>
          <w:sz w:val="24"/>
          <w:szCs w:val="24"/>
        </w:rPr>
      </w:pPr>
      <w:r w:rsidRPr="00784834">
        <w:rPr>
          <w:sz w:val="24"/>
          <w:szCs w:val="24"/>
        </w:rPr>
        <w:t xml:space="preserve">- </w:t>
      </w:r>
      <w:r w:rsidR="000B2F22" w:rsidRPr="00784834">
        <w:rPr>
          <w:rFonts w:ascii="Times New Roman CYR" w:hAnsi="Times New Roman CYR" w:cs="Times New Roman CYR"/>
          <w:sz w:val="24"/>
          <w:szCs w:val="24"/>
        </w:rPr>
        <w:t>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r w:rsidRPr="00784834">
        <w:rPr>
          <w:sz w:val="24"/>
          <w:szCs w:val="24"/>
        </w:rPr>
        <w:t>;</w:t>
      </w:r>
    </w:p>
    <w:p w:rsidR="005F5203" w:rsidRPr="00B732C5" w:rsidRDefault="005F5203" w:rsidP="00E96B5D">
      <w:pPr>
        <w:ind w:firstLine="720"/>
        <w:jc w:val="both"/>
        <w:rPr>
          <w:sz w:val="24"/>
          <w:szCs w:val="24"/>
        </w:rPr>
      </w:pPr>
      <w:r w:rsidRPr="00B732C5">
        <w:rPr>
          <w:sz w:val="24"/>
          <w:szCs w:val="24"/>
        </w:rPr>
        <w:t>- копия свидетельства о заключении брака (не распространяется на неполную семью);</w:t>
      </w:r>
    </w:p>
    <w:p w:rsidR="005F5203" w:rsidRDefault="005F5203" w:rsidP="00E96B5D">
      <w:pPr>
        <w:ind w:firstLine="720"/>
        <w:jc w:val="both"/>
        <w:rPr>
          <w:sz w:val="24"/>
          <w:szCs w:val="24"/>
        </w:rPr>
      </w:pPr>
      <w:r w:rsidRPr="00B732C5">
        <w:rPr>
          <w:sz w:val="24"/>
          <w:szCs w:val="24"/>
        </w:rPr>
        <w:t xml:space="preserve">- решение </w:t>
      </w:r>
      <w:r w:rsidRPr="0035199D">
        <w:rPr>
          <w:sz w:val="24"/>
          <w:szCs w:val="24"/>
        </w:rPr>
        <w:t>уполномоченного</w:t>
      </w:r>
      <w:r>
        <w:rPr>
          <w:sz w:val="24"/>
          <w:szCs w:val="24"/>
        </w:rPr>
        <w:t xml:space="preserve"> </w:t>
      </w:r>
      <w:r w:rsidRPr="00B732C5">
        <w:rPr>
          <w:sz w:val="24"/>
          <w:szCs w:val="24"/>
        </w:rPr>
        <w:t>органа местного самоуправления о признании молодой семьи нуждающейся в улучшении жилищных условий, принятое в текущем году</w:t>
      </w:r>
      <w:r w:rsidR="000B2F22">
        <w:rPr>
          <w:sz w:val="24"/>
          <w:szCs w:val="24"/>
        </w:rPr>
        <w:t xml:space="preserve"> </w:t>
      </w:r>
      <w:r w:rsidR="000B2F22" w:rsidRPr="00784834">
        <w:rPr>
          <w:sz w:val="24"/>
          <w:szCs w:val="24"/>
        </w:rPr>
        <w:t>(не требуется в случае, если молодая семья – учас</w:t>
      </w:r>
      <w:r w:rsidR="000F159C" w:rsidRPr="00784834">
        <w:rPr>
          <w:sz w:val="24"/>
          <w:szCs w:val="24"/>
        </w:rPr>
        <w:t>тница подпрограммы изъявила жел</w:t>
      </w:r>
      <w:r w:rsidR="000B2F22" w:rsidRPr="00784834">
        <w:rPr>
          <w:sz w:val="24"/>
          <w:szCs w:val="24"/>
        </w:rPr>
        <w:t xml:space="preserve">ание направить </w:t>
      </w:r>
      <w:r w:rsidR="000F159C" w:rsidRPr="00784834">
        <w:rPr>
          <w:sz w:val="24"/>
          <w:szCs w:val="24"/>
        </w:rPr>
        <w:t>социальную выплату на погашение задолженности по кредиту (займу))</w:t>
      </w:r>
      <w:r w:rsidRPr="00784834">
        <w:rPr>
          <w:sz w:val="24"/>
          <w:szCs w:val="24"/>
        </w:rPr>
        <w:t>;</w:t>
      </w:r>
    </w:p>
    <w:p w:rsidR="005F5203" w:rsidRPr="0035199D" w:rsidRDefault="005F5203" w:rsidP="00E96B5D">
      <w:pPr>
        <w:ind w:firstLine="720"/>
        <w:jc w:val="both"/>
        <w:rPr>
          <w:sz w:val="24"/>
          <w:szCs w:val="24"/>
        </w:rPr>
      </w:pPr>
      <w:r w:rsidRPr="0035199D">
        <w:rPr>
          <w:sz w:val="24"/>
          <w:szCs w:val="24"/>
        </w:rPr>
        <w:t xml:space="preserve">- </w:t>
      </w:r>
      <w:r w:rsidRPr="0012031B">
        <w:rPr>
          <w:sz w:val="24"/>
          <w:szCs w:val="24"/>
        </w:rPr>
        <w:t> копия страхового свидетельства обязательного пенсионного страхования каждого члена семьи.</w:t>
      </w:r>
    </w:p>
    <w:p w:rsidR="005F5203" w:rsidRPr="00B732C5" w:rsidRDefault="005F5203" w:rsidP="00E96B5D">
      <w:pPr>
        <w:ind w:firstLine="720"/>
        <w:jc w:val="both"/>
        <w:rPr>
          <w:sz w:val="24"/>
          <w:szCs w:val="24"/>
        </w:rPr>
      </w:pPr>
      <w:r w:rsidRPr="0035199D">
        <w:rPr>
          <w:sz w:val="24"/>
          <w:szCs w:val="24"/>
        </w:rPr>
        <w:t>- если молодая семья - участница</w:t>
      </w:r>
      <w:r w:rsidRPr="00B732C5">
        <w:rPr>
          <w:sz w:val="24"/>
          <w:szCs w:val="24"/>
        </w:rPr>
        <w:t xml:space="preserve"> подпрограммы изъявила желание направить социальную выплату на погашение задолженности по кредиту (займу), она предоставляет дополнительно к вышеуказанным документам справку от кредитора (заимодавца) о сумме остатка основного долга и сумме задолженности по уплате процентов за пользование жилищным кредитом (займом).</w:t>
      </w:r>
    </w:p>
    <w:p w:rsidR="005F5203" w:rsidRPr="00B732C5" w:rsidRDefault="005F5203" w:rsidP="00FA4834">
      <w:pPr>
        <w:ind w:firstLine="720"/>
        <w:jc w:val="both"/>
        <w:rPr>
          <w:sz w:val="24"/>
          <w:szCs w:val="24"/>
        </w:rPr>
      </w:pPr>
      <w:r w:rsidRPr="00B732C5">
        <w:rPr>
          <w:sz w:val="24"/>
          <w:szCs w:val="24"/>
        </w:rPr>
        <w:t>3) для получения социальной выплаты:</w:t>
      </w:r>
    </w:p>
    <w:p w:rsidR="005F5203" w:rsidRPr="0035199D" w:rsidRDefault="005F5203" w:rsidP="006E5CD0">
      <w:pPr>
        <w:tabs>
          <w:tab w:val="num" w:pos="0"/>
          <w:tab w:val="left" w:pos="1080"/>
        </w:tabs>
        <w:ind w:right="21" w:firstLine="720"/>
        <w:jc w:val="both"/>
        <w:rPr>
          <w:sz w:val="24"/>
          <w:szCs w:val="24"/>
        </w:rPr>
      </w:pPr>
      <w:r w:rsidRPr="00B906F6">
        <w:rPr>
          <w:sz w:val="24"/>
          <w:szCs w:val="24"/>
        </w:rPr>
        <w:t xml:space="preserve">а) в случае предоставления социальной выплаты на приобретение жилья по договору </w:t>
      </w:r>
      <w:r w:rsidRPr="0035199D">
        <w:rPr>
          <w:sz w:val="24"/>
          <w:szCs w:val="24"/>
        </w:rPr>
        <w:t>купли продажи – оригиналы договора на приобретение жилого помещения и документ, удостоверяющий государственную регистрацию права собственности на приобретенное жилое помещение, а также документ, подтверждающий оплату собственными средствами части стоимости жилого помещения, если оплата собственными средствами предусмотрена договором и срок оплаты наступил;</w:t>
      </w:r>
    </w:p>
    <w:p w:rsidR="005F5203" w:rsidRPr="0035199D" w:rsidRDefault="005F5203" w:rsidP="006E5CD0">
      <w:pPr>
        <w:shd w:val="clear" w:color="auto" w:fill="FFFFFF"/>
        <w:tabs>
          <w:tab w:val="num" w:pos="0"/>
        </w:tabs>
        <w:ind w:right="21" w:firstLine="720"/>
        <w:jc w:val="both"/>
        <w:rPr>
          <w:sz w:val="24"/>
          <w:szCs w:val="24"/>
        </w:rPr>
      </w:pPr>
      <w:r w:rsidRPr="0035199D">
        <w:rPr>
          <w:sz w:val="24"/>
          <w:szCs w:val="24"/>
        </w:rPr>
        <w:t xml:space="preserve">б) в случае предоставления социальной выплаты на строительство индивидуального дома молодая семья представляет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разрешение на строительство, выданное одному из членов молодой семьи, </w:t>
      </w:r>
      <w:r w:rsidRPr="0035199D">
        <w:rPr>
          <w:sz w:val="24"/>
          <w:szCs w:val="24"/>
        </w:rPr>
        <w:lastRenderedPageBreak/>
        <w:t>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 заключенный между молодой семьей и подрядной организацией в соответствии с законодательством Российской Федерации. Социальная выплата молодой семье перечисляется только после предоставления вышеуказанных документов в размере платежа, указанного в договоре подряда, но не более размера социальной выплаты. Если в соответствии с условиями договора подряда платежи разбиваются на два и более платежей (авансовые платежи), то последующие платежи осуществляются в соответствии с условиями, договора подряда;</w:t>
      </w:r>
    </w:p>
    <w:p w:rsidR="005F5203" w:rsidRPr="0035199D" w:rsidRDefault="005F5203" w:rsidP="006E5CD0">
      <w:pPr>
        <w:shd w:val="clear" w:color="auto" w:fill="FFFFFF"/>
        <w:ind w:firstLine="720"/>
        <w:jc w:val="both"/>
        <w:rPr>
          <w:sz w:val="24"/>
          <w:szCs w:val="24"/>
        </w:rPr>
      </w:pPr>
      <w:r w:rsidRPr="0035199D">
        <w:rPr>
          <w:sz w:val="24"/>
          <w:szCs w:val="24"/>
        </w:rPr>
        <w:t>в) в случае предоставления социальной выплаты на погашение задолженности (свидетельство выдается соответствующей формы), возникшей при приобретении жилья, за исключением строительства индивидуального дома, молодая семья представляет договор, подтверждающий приобретение жилого помещения, в том числе строящейся квартиры в многоквартирном доме, прошедшие государственную регистрацию, документ, удостоверяющий государственную регистрацию права собственности на приобретенное жилое помещение, кредитный договор или договор займа, на основании которых возникла задолженность, а также справку от кредитора о сумме задолженности, реквизиты банка и номер лицевого счета заемщика (если кредитором является кредитная организация) или реквизиты расчетного счета кредитора (если кредитором выступает не кредитная организация);</w:t>
      </w:r>
    </w:p>
    <w:p w:rsidR="005F5203" w:rsidRPr="0035199D" w:rsidRDefault="005F5203" w:rsidP="006E5CD0">
      <w:pPr>
        <w:shd w:val="clear" w:color="auto" w:fill="FFFFFF"/>
        <w:ind w:firstLine="720"/>
        <w:jc w:val="both"/>
        <w:rPr>
          <w:sz w:val="24"/>
          <w:szCs w:val="24"/>
        </w:rPr>
      </w:pPr>
      <w:r w:rsidRPr="0035199D">
        <w:rPr>
          <w:sz w:val="24"/>
          <w:szCs w:val="24"/>
        </w:rPr>
        <w:t>г) в случае предоставления социальной выплаты на погашение задолженности (свидетельство выдается соответствующей формы), возникшей при строительстве индивидуального дома, молодая семья представляет документ, удостоверяющий государственную регистрацию права собственности на жилой дом (при незавершенном строительстве индивидуального дома договор подряда либо иные  документы, удовлетворяющие требованиям бухгалтерского учета, подтверждающие расходы по строительству индивидуального жилого дома), кредитный договор или договор займа на основании которых возникла задолженность, а также справку от кредитора о сумме задолженности, реквизиты банка и номер лицевого счета заемщика (если кредитором является кредитная организация) или реквизиты расчетного счета кредитора (если кредитором выступает не кредитная организация);</w:t>
      </w:r>
    </w:p>
    <w:p w:rsidR="005F5203" w:rsidRPr="0035199D" w:rsidRDefault="005F5203" w:rsidP="006E5CD0">
      <w:pPr>
        <w:shd w:val="clear" w:color="auto" w:fill="FFFFFF"/>
        <w:tabs>
          <w:tab w:val="left" w:pos="1134"/>
        </w:tabs>
        <w:ind w:firstLine="720"/>
        <w:jc w:val="both"/>
        <w:rPr>
          <w:sz w:val="24"/>
          <w:szCs w:val="24"/>
        </w:rPr>
      </w:pPr>
      <w:r w:rsidRPr="0035199D">
        <w:rPr>
          <w:sz w:val="24"/>
          <w:szCs w:val="24"/>
        </w:rPr>
        <w:t>д) в случае предоставления социальной выплаты в качестве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молодая семья представляет:</w:t>
      </w:r>
    </w:p>
    <w:p w:rsidR="005F5203" w:rsidRPr="0035199D" w:rsidRDefault="005F5203" w:rsidP="006E5CD0">
      <w:pPr>
        <w:numPr>
          <w:ilvl w:val="0"/>
          <w:numId w:val="15"/>
        </w:numPr>
        <w:shd w:val="clear" w:color="auto" w:fill="FFFFFF"/>
        <w:tabs>
          <w:tab w:val="left" w:pos="1134"/>
        </w:tabs>
        <w:ind w:left="0" w:firstLine="720"/>
        <w:jc w:val="both"/>
        <w:rPr>
          <w:sz w:val="24"/>
          <w:szCs w:val="24"/>
        </w:rPr>
      </w:pPr>
      <w:r w:rsidRPr="0035199D">
        <w:rPr>
          <w:sz w:val="24"/>
          <w:szCs w:val="24"/>
        </w:rPr>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5F5203" w:rsidRPr="0035199D" w:rsidRDefault="005F5203" w:rsidP="006E5CD0">
      <w:pPr>
        <w:numPr>
          <w:ilvl w:val="0"/>
          <w:numId w:val="15"/>
        </w:numPr>
        <w:shd w:val="clear" w:color="auto" w:fill="FFFFFF"/>
        <w:tabs>
          <w:tab w:val="left" w:pos="1134"/>
        </w:tabs>
        <w:ind w:left="0" w:firstLine="720"/>
        <w:jc w:val="both"/>
        <w:rPr>
          <w:sz w:val="24"/>
          <w:szCs w:val="24"/>
        </w:rPr>
      </w:pPr>
      <w:r w:rsidRPr="0035199D">
        <w:rPr>
          <w:sz w:val="24"/>
          <w:szCs w:val="24"/>
        </w:rPr>
        <w:t>копию устава кооператива;</w:t>
      </w:r>
    </w:p>
    <w:p w:rsidR="005F5203" w:rsidRPr="0035199D" w:rsidRDefault="005F5203" w:rsidP="006E5CD0">
      <w:pPr>
        <w:numPr>
          <w:ilvl w:val="0"/>
          <w:numId w:val="15"/>
        </w:numPr>
        <w:shd w:val="clear" w:color="auto" w:fill="FFFFFF"/>
        <w:tabs>
          <w:tab w:val="left" w:pos="1134"/>
        </w:tabs>
        <w:ind w:left="0" w:firstLine="720"/>
        <w:jc w:val="both"/>
        <w:rPr>
          <w:sz w:val="24"/>
          <w:szCs w:val="24"/>
        </w:rPr>
      </w:pPr>
      <w:r w:rsidRPr="0035199D">
        <w:rPr>
          <w:sz w:val="24"/>
          <w:szCs w:val="24"/>
        </w:rPr>
        <w:t>выписку из реестра членов кооператива, подтверждающую его членство в кооперативе;</w:t>
      </w:r>
    </w:p>
    <w:p w:rsidR="005F5203" w:rsidRPr="0035199D" w:rsidRDefault="005F5203" w:rsidP="006E5CD0">
      <w:pPr>
        <w:numPr>
          <w:ilvl w:val="0"/>
          <w:numId w:val="15"/>
        </w:numPr>
        <w:shd w:val="clear" w:color="auto" w:fill="FFFFFF"/>
        <w:tabs>
          <w:tab w:val="left" w:pos="1134"/>
        </w:tabs>
        <w:ind w:left="0" w:firstLine="720"/>
        <w:jc w:val="both"/>
        <w:rPr>
          <w:sz w:val="24"/>
          <w:szCs w:val="24"/>
        </w:rPr>
      </w:pPr>
      <w:r w:rsidRPr="0035199D">
        <w:rPr>
          <w:sz w:val="24"/>
          <w:szCs w:val="24"/>
        </w:rPr>
        <w:t>копию документа, удостоверяющего государственную регистрацию права собственности кооператива на жилое помещение, которое приобретено для молодой семьи - участницы Подпрограммы;</w:t>
      </w:r>
    </w:p>
    <w:p w:rsidR="005F5203" w:rsidRPr="0035199D" w:rsidRDefault="005F5203" w:rsidP="006E5CD0">
      <w:pPr>
        <w:numPr>
          <w:ilvl w:val="0"/>
          <w:numId w:val="15"/>
        </w:numPr>
        <w:shd w:val="clear" w:color="auto" w:fill="FFFFFF"/>
        <w:tabs>
          <w:tab w:val="left" w:pos="1134"/>
        </w:tabs>
        <w:ind w:left="0" w:firstLine="720"/>
        <w:jc w:val="both"/>
        <w:rPr>
          <w:sz w:val="24"/>
          <w:szCs w:val="24"/>
        </w:rPr>
      </w:pPr>
      <w:r w:rsidRPr="0035199D">
        <w:rPr>
          <w:sz w:val="24"/>
          <w:szCs w:val="24"/>
        </w:rPr>
        <w:t>копию решения о передаче жилого помещения в пользование члена кооператива;</w:t>
      </w:r>
    </w:p>
    <w:p w:rsidR="005F5203" w:rsidRPr="0035199D" w:rsidRDefault="005F5203" w:rsidP="006E5CD0">
      <w:pPr>
        <w:shd w:val="clear" w:color="auto" w:fill="FFFFFF"/>
        <w:tabs>
          <w:tab w:val="left" w:pos="1134"/>
        </w:tabs>
        <w:ind w:firstLine="709"/>
        <w:jc w:val="both"/>
        <w:rPr>
          <w:sz w:val="24"/>
          <w:szCs w:val="24"/>
        </w:rPr>
      </w:pPr>
      <w:r w:rsidRPr="0035199D">
        <w:rPr>
          <w:sz w:val="24"/>
          <w:szCs w:val="24"/>
        </w:rPr>
        <w:t>е) в случае предоставления социальной выплаты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 молодая семья представляет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rsidR="005F5203" w:rsidRPr="006E5CD0" w:rsidRDefault="005F5203" w:rsidP="006E5CD0">
      <w:pPr>
        <w:shd w:val="clear" w:color="auto" w:fill="FFFFFF"/>
        <w:tabs>
          <w:tab w:val="left" w:pos="1134"/>
        </w:tabs>
        <w:ind w:firstLine="720"/>
        <w:jc w:val="both"/>
        <w:rPr>
          <w:sz w:val="24"/>
          <w:szCs w:val="24"/>
        </w:rPr>
      </w:pPr>
      <w:r w:rsidRPr="0035199D">
        <w:rPr>
          <w:sz w:val="24"/>
          <w:szCs w:val="24"/>
        </w:rPr>
        <w:t>В договорах строительного подряда, купли-продажи и в договорах участия обязательно указываются реквизиты свидетельства (номер, дата выдачи, орган, выдавший свидетельство), размер социальной выплаты, а также определяется порядок уплаты стоимости цены договора в части превышения размера предоставляемой социальной выплаты. При отсутствии вышеуказанной информации социальная выплата владельцу свидетельства не предоставляется.</w:t>
      </w:r>
    </w:p>
    <w:p w:rsidR="005F5203" w:rsidRPr="00B732C5" w:rsidRDefault="005F5203" w:rsidP="007A3022">
      <w:pPr>
        <w:ind w:firstLine="709"/>
        <w:jc w:val="both"/>
        <w:rPr>
          <w:sz w:val="24"/>
          <w:szCs w:val="24"/>
        </w:rPr>
      </w:pPr>
    </w:p>
    <w:p w:rsidR="005F5203" w:rsidRPr="00B732C5" w:rsidRDefault="005F5203" w:rsidP="00C01425">
      <w:pPr>
        <w:ind w:firstLine="709"/>
        <w:jc w:val="center"/>
        <w:rPr>
          <w:b/>
          <w:sz w:val="24"/>
          <w:szCs w:val="24"/>
        </w:rPr>
      </w:pPr>
      <w:r w:rsidRPr="00B732C5">
        <w:rPr>
          <w:b/>
          <w:sz w:val="24"/>
          <w:szCs w:val="24"/>
        </w:rPr>
        <w:t xml:space="preserve">Перечень документов, которые орган местного самоуправление </w:t>
      </w:r>
      <w:r>
        <w:rPr>
          <w:b/>
          <w:sz w:val="24"/>
          <w:szCs w:val="24"/>
        </w:rPr>
        <w:t>получает</w:t>
      </w:r>
      <w:r w:rsidRPr="007D4B6A">
        <w:rPr>
          <w:b/>
          <w:sz w:val="24"/>
          <w:szCs w:val="24"/>
        </w:rPr>
        <w:t xml:space="preserve"> по каналам межведомстве</w:t>
      </w:r>
      <w:r w:rsidRPr="00B732C5">
        <w:rPr>
          <w:b/>
          <w:sz w:val="24"/>
          <w:szCs w:val="24"/>
        </w:rPr>
        <w:t>нного взаимодействия</w:t>
      </w:r>
    </w:p>
    <w:p w:rsidR="005F5203" w:rsidRPr="00B732C5" w:rsidRDefault="005F5203" w:rsidP="00C01425">
      <w:pPr>
        <w:ind w:firstLine="709"/>
        <w:jc w:val="center"/>
        <w:rPr>
          <w:b/>
          <w:sz w:val="24"/>
          <w:szCs w:val="24"/>
        </w:rPr>
      </w:pPr>
    </w:p>
    <w:p w:rsidR="005F5203" w:rsidRPr="00B732C5" w:rsidRDefault="005F5203" w:rsidP="00C01425">
      <w:pPr>
        <w:ind w:firstLine="709"/>
        <w:jc w:val="both"/>
        <w:rPr>
          <w:sz w:val="24"/>
          <w:szCs w:val="24"/>
        </w:rPr>
      </w:pPr>
      <w:r>
        <w:rPr>
          <w:sz w:val="24"/>
          <w:szCs w:val="24"/>
        </w:rPr>
        <w:t>14</w:t>
      </w:r>
      <w:r w:rsidRPr="00B732C5">
        <w:rPr>
          <w:sz w:val="24"/>
          <w:szCs w:val="24"/>
        </w:rPr>
        <w:t xml:space="preserve">. Для проверки документов, предоставленных заявителем, ответственный специалист органа местного самоуправления </w:t>
      </w:r>
      <w:r>
        <w:rPr>
          <w:sz w:val="24"/>
          <w:szCs w:val="24"/>
        </w:rPr>
        <w:t>запрашивает</w:t>
      </w:r>
      <w:r w:rsidRPr="007D4B6A" w:rsidDel="00B732C5">
        <w:rPr>
          <w:sz w:val="24"/>
          <w:szCs w:val="24"/>
        </w:rPr>
        <w:t xml:space="preserve"> </w:t>
      </w:r>
      <w:r w:rsidRPr="00B732C5">
        <w:rPr>
          <w:sz w:val="24"/>
          <w:szCs w:val="24"/>
        </w:rPr>
        <w:t>по каналам межведомственного взаимодействия следующие документы:</w:t>
      </w:r>
    </w:p>
    <w:p w:rsidR="005F5203" w:rsidRPr="00B732C5" w:rsidRDefault="005F5203" w:rsidP="003C2662">
      <w:pPr>
        <w:ind w:firstLine="709"/>
        <w:jc w:val="both"/>
        <w:rPr>
          <w:sz w:val="24"/>
          <w:szCs w:val="24"/>
        </w:rPr>
      </w:pPr>
      <w:r w:rsidRPr="00B732C5">
        <w:rPr>
          <w:sz w:val="24"/>
          <w:szCs w:val="24"/>
        </w:rPr>
        <w:t>1) копия свидетельства о заключении брака (не распространяется на неполную семью);</w:t>
      </w:r>
    </w:p>
    <w:p w:rsidR="005F5203" w:rsidRPr="00B732C5" w:rsidRDefault="005F5203" w:rsidP="003C2662">
      <w:pPr>
        <w:ind w:firstLine="720"/>
        <w:jc w:val="both"/>
        <w:rPr>
          <w:sz w:val="24"/>
          <w:szCs w:val="24"/>
        </w:rPr>
      </w:pPr>
      <w:r w:rsidRPr="00B732C5">
        <w:rPr>
          <w:sz w:val="24"/>
          <w:szCs w:val="24"/>
        </w:rPr>
        <w:t>2)</w:t>
      </w:r>
      <w:r w:rsidRPr="00B732C5">
        <w:rPr>
          <w:color w:val="FFFFFF"/>
          <w:sz w:val="24"/>
          <w:szCs w:val="24"/>
        </w:rPr>
        <w:t xml:space="preserve"> </w:t>
      </w:r>
      <w:r w:rsidRPr="00B732C5">
        <w:rPr>
          <w:sz w:val="24"/>
          <w:szCs w:val="24"/>
        </w:rPr>
        <w:t>решение органа местного самоуправления городского округа (сельского поселения) о признании молодой семьи нуждающейся в улучшении жилищных условий;</w:t>
      </w:r>
    </w:p>
    <w:p w:rsidR="005F5203" w:rsidRPr="00B732C5" w:rsidRDefault="005F5203" w:rsidP="003C2662">
      <w:pPr>
        <w:ind w:firstLine="720"/>
        <w:jc w:val="both"/>
        <w:rPr>
          <w:sz w:val="24"/>
          <w:szCs w:val="24"/>
        </w:rPr>
      </w:pPr>
      <w:r w:rsidRPr="00B732C5">
        <w:rPr>
          <w:sz w:val="24"/>
          <w:szCs w:val="24"/>
        </w:rPr>
        <w:t>3) документ, удостоверяющий государственную регистрацию права собственности на приобретаемое жилое помещение;</w:t>
      </w:r>
    </w:p>
    <w:p w:rsidR="005F5203" w:rsidRDefault="005F5203" w:rsidP="003C2662">
      <w:pPr>
        <w:ind w:firstLine="720"/>
        <w:jc w:val="both"/>
        <w:rPr>
          <w:sz w:val="24"/>
          <w:szCs w:val="24"/>
        </w:rPr>
      </w:pPr>
      <w:r w:rsidRPr="00B732C5">
        <w:rPr>
          <w:sz w:val="24"/>
          <w:szCs w:val="24"/>
        </w:rPr>
        <w:t>4) разрешение на строительство.</w:t>
      </w:r>
    </w:p>
    <w:p w:rsidR="00DE5BBD" w:rsidRDefault="00136532" w:rsidP="003C2662">
      <w:pPr>
        <w:shd w:val="clear" w:color="auto" w:fill="FFFFFF" w:themeFill="background1"/>
        <w:ind w:firstLine="709"/>
        <w:jc w:val="both"/>
        <w:rPr>
          <w:sz w:val="24"/>
          <w:szCs w:val="24"/>
        </w:rPr>
      </w:pPr>
      <w:r>
        <w:rPr>
          <w:sz w:val="24"/>
          <w:szCs w:val="24"/>
        </w:rPr>
        <w:t>5</w:t>
      </w:r>
      <w:r w:rsidR="00DE5BBD" w:rsidRPr="00860910">
        <w:rPr>
          <w:sz w:val="24"/>
          <w:szCs w:val="24"/>
        </w:rPr>
        <w:t xml:space="preserve">) </w:t>
      </w:r>
      <w:r>
        <w:rPr>
          <w:sz w:val="24"/>
          <w:szCs w:val="24"/>
        </w:rPr>
        <w:t>документ-основание для включения молодой семьи в категорию остронуждающихся молодых семей (при наличии).</w:t>
      </w:r>
    </w:p>
    <w:p w:rsidR="00DF2101" w:rsidRDefault="00DF2101" w:rsidP="00CA7464">
      <w:pPr>
        <w:shd w:val="clear" w:color="auto" w:fill="FFFFFF" w:themeFill="background1"/>
        <w:ind w:firstLine="709"/>
        <w:jc w:val="both"/>
        <w:rPr>
          <w:sz w:val="24"/>
          <w:szCs w:val="24"/>
        </w:rPr>
      </w:pPr>
      <w:r>
        <w:rPr>
          <w:sz w:val="24"/>
          <w:szCs w:val="24"/>
        </w:rPr>
        <w:t>14.-1. Запрещено требовать от заявителя:</w:t>
      </w:r>
    </w:p>
    <w:p w:rsidR="00DF2101" w:rsidRPr="00DF2101" w:rsidRDefault="00DF2101" w:rsidP="00DF2101">
      <w:pPr>
        <w:ind w:firstLine="708"/>
        <w:jc w:val="both"/>
        <w:rPr>
          <w:sz w:val="24"/>
          <w:szCs w:val="24"/>
        </w:rPr>
      </w:pPr>
      <w:r w:rsidRPr="00DF2101">
        <w:rPr>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sz w:val="24"/>
          <w:szCs w:val="24"/>
        </w:rPr>
        <w:t>типовой муниципальной</w:t>
      </w:r>
      <w:r w:rsidRPr="00DF2101">
        <w:rPr>
          <w:sz w:val="24"/>
          <w:szCs w:val="24"/>
        </w:rPr>
        <w:t xml:space="preserve"> услуги; </w:t>
      </w:r>
    </w:p>
    <w:p w:rsidR="00DF2101" w:rsidRPr="00DF2101" w:rsidRDefault="00DF2101" w:rsidP="00DF2101">
      <w:pPr>
        <w:ind w:firstLine="708"/>
        <w:jc w:val="both"/>
        <w:rPr>
          <w:sz w:val="24"/>
          <w:szCs w:val="24"/>
        </w:rPr>
      </w:pPr>
      <w:r w:rsidRPr="00DF2101">
        <w:rPr>
          <w:sz w:val="24"/>
          <w:szCs w:val="24"/>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9" w:anchor="/document/12177515/entry/706" w:history="1">
        <w:r w:rsidRPr="00DF2101">
          <w:rPr>
            <w:sz w:val="24"/>
            <w:szCs w:val="24"/>
          </w:rPr>
          <w:t>части 6 статьи 7</w:t>
        </w:r>
      </w:hyperlink>
      <w:r w:rsidRPr="00DF2101">
        <w:rPr>
          <w:sz w:val="24"/>
          <w:szCs w:val="24"/>
        </w:rPr>
        <w:t xml:space="preserve"> Федерального закона; </w:t>
      </w:r>
    </w:p>
    <w:p w:rsidR="00DF2101" w:rsidRPr="00DF2101" w:rsidRDefault="00DF2101" w:rsidP="00DF2101">
      <w:pPr>
        <w:ind w:firstLine="708"/>
        <w:jc w:val="both"/>
        <w:rPr>
          <w:sz w:val="24"/>
          <w:szCs w:val="24"/>
        </w:rPr>
      </w:pPr>
      <w:r w:rsidRPr="00DF2101">
        <w:rPr>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sz w:val="24"/>
          <w:szCs w:val="24"/>
        </w:rPr>
        <w:t>муниципальной</w:t>
      </w:r>
      <w:r w:rsidRPr="00DF2101">
        <w:rPr>
          <w:sz w:val="24"/>
          <w:szCs w:val="24"/>
        </w:rPr>
        <w:t xml:space="preserve"> услуги, либо в предоставлении</w:t>
      </w:r>
      <w:r>
        <w:rPr>
          <w:sz w:val="24"/>
          <w:szCs w:val="24"/>
        </w:rPr>
        <w:t xml:space="preserve"> муниципальной</w:t>
      </w:r>
      <w:r w:rsidRPr="00DF2101">
        <w:rPr>
          <w:sz w:val="24"/>
          <w:szCs w:val="24"/>
        </w:rPr>
        <w:t xml:space="preserve"> услуги, за исключением случаев, предусмотренных </w:t>
      </w:r>
      <w:hyperlink r:id="rId10" w:anchor="/document/12177515/entry/7014" w:history="1">
        <w:r w:rsidRPr="00DF2101">
          <w:rPr>
            <w:sz w:val="24"/>
            <w:szCs w:val="24"/>
          </w:rPr>
          <w:t>пунктом 4 части 1 статьи 7</w:t>
        </w:r>
      </w:hyperlink>
      <w:r>
        <w:rPr>
          <w:sz w:val="24"/>
          <w:szCs w:val="24"/>
        </w:rPr>
        <w:t xml:space="preserve"> Федерального закона.</w:t>
      </w:r>
    </w:p>
    <w:p w:rsidR="00DE5BBD" w:rsidRPr="00B732C5" w:rsidRDefault="00DE5BBD" w:rsidP="00DF2101">
      <w:pPr>
        <w:shd w:val="clear" w:color="auto" w:fill="FFFFFF" w:themeFill="background1"/>
        <w:rPr>
          <w:sz w:val="24"/>
          <w:szCs w:val="24"/>
        </w:rPr>
      </w:pPr>
    </w:p>
    <w:p w:rsidR="005F5203" w:rsidRPr="00B732C5" w:rsidRDefault="005F5203" w:rsidP="007A3022">
      <w:pPr>
        <w:ind w:firstLine="709"/>
        <w:jc w:val="center"/>
        <w:rPr>
          <w:b/>
          <w:sz w:val="24"/>
          <w:szCs w:val="24"/>
        </w:rPr>
      </w:pPr>
    </w:p>
    <w:p w:rsidR="005F5203" w:rsidRPr="00B732C5" w:rsidRDefault="005F5203" w:rsidP="007A3022">
      <w:pPr>
        <w:ind w:firstLine="709"/>
        <w:jc w:val="center"/>
        <w:rPr>
          <w:b/>
          <w:sz w:val="24"/>
          <w:szCs w:val="24"/>
        </w:rPr>
      </w:pPr>
      <w:r w:rsidRPr="00B732C5">
        <w:rPr>
          <w:b/>
          <w:sz w:val="24"/>
          <w:szCs w:val="24"/>
        </w:rPr>
        <w:t>Порядок предоставления заявления и документов, прилагаемых к заявлению,</w:t>
      </w:r>
    </w:p>
    <w:p w:rsidR="005F5203" w:rsidRPr="00B732C5" w:rsidRDefault="005F5203" w:rsidP="007A3022">
      <w:pPr>
        <w:ind w:firstLine="709"/>
        <w:jc w:val="center"/>
        <w:rPr>
          <w:b/>
          <w:sz w:val="24"/>
          <w:szCs w:val="24"/>
        </w:rPr>
      </w:pPr>
      <w:r w:rsidRPr="00B732C5">
        <w:rPr>
          <w:b/>
          <w:sz w:val="24"/>
          <w:szCs w:val="24"/>
        </w:rPr>
        <w:t>с целью получения муниципальной услуги</w:t>
      </w:r>
    </w:p>
    <w:p w:rsidR="005F5203" w:rsidRPr="00B732C5" w:rsidRDefault="005F5203" w:rsidP="007A3022">
      <w:pPr>
        <w:ind w:firstLine="709"/>
        <w:jc w:val="center"/>
        <w:rPr>
          <w:b/>
          <w:sz w:val="24"/>
          <w:szCs w:val="24"/>
        </w:rPr>
      </w:pPr>
    </w:p>
    <w:p w:rsidR="005F5203" w:rsidRPr="00B732C5" w:rsidRDefault="005F5203" w:rsidP="007A3022">
      <w:pPr>
        <w:ind w:firstLine="709"/>
        <w:jc w:val="both"/>
        <w:rPr>
          <w:sz w:val="24"/>
          <w:szCs w:val="24"/>
        </w:rPr>
      </w:pPr>
      <w:r>
        <w:rPr>
          <w:sz w:val="24"/>
          <w:szCs w:val="24"/>
        </w:rPr>
        <w:t>15</w:t>
      </w:r>
      <w:r w:rsidRPr="00B732C5">
        <w:rPr>
          <w:sz w:val="24"/>
          <w:szCs w:val="24"/>
        </w:rPr>
        <w:t>. Заявитель вправе предоставить документы, указанные в пункте 1</w:t>
      </w:r>
      <w:r>
        <w:rPr>
          <w:sz w:val="24"/>
          <w:szCs w:val="24"/>
        </w:rPr>
        <w:t>3</w:t>
      </w:r>
      <w:r w:rsidRPr="00B732C5">
        <w:rPr>
          <w:sz w:val="24"/>
          <w:szCs w:val="24"/>
        </w:rPr>
        <w:t xml:space="preserve"> пп. 1-2 настоящего Административного регламента следующими способами:</w:t>
      </w:r>
    </w:p>
    <w:p w:rsidR="005F5203" w:rsidRPr="00B732C5" w:rsidRDefault="005F5203" w:rsidP="007A3022">
      <w:pPr>
        <w:ind w:firstLine="709"/>
        <w:jc w:val="both"/>
        <w:rPr>
          <w:sz w:val="24"/>
          <w:szCs w:val="24"/>
        </w:rPr>
      </w:pPr>
      <w:r w:rsidRPr="00B732C5">
        <w:rPr>
          <w:sz w:val="24"/>
          <w:szCs w:val="24"/>
        </w:rPr>
        <w:t>1) посредством личного обращения;</w:t>
      </w:r>
    </w:p>
    <w:p w:rsidR="005F5203" w:rsidRPr="00B732C5" w:rsidRDefault="005F5203" w:rsidP="007A3022">
      <w:pPr>
        <w:ind w:firstLine="709"/>
        <w:jc w:val="both"/>
        <w:rPr>
          <w:sz w:val="24"/>
          <w:szCs w:val="24"/>
        </w:rPr>
      </w:pPr>
      <w:r w:rsidRPr="00B732C5">
        <w:rPr>
          <w:sz w:val="24"/>
          <w:szCs w:val="24"/>
        </w:rPr>
        <w:t>2) почтовым отправлением;</w:t>
      </w:r>
    </w:p>
    <w:p w:rsidR="005F5203" w:rsidRPr="00B732C5" w:rsidRDefault="005F5203" w:rsidP="007A3022">
      <w:pPr>
        <w:ind w:firstLine="709"/>
        <w:jc w:val="both"/>
        <w:rPr>
          <w:sz w:val="24"/>
          <w:szCs w:val="24"/>
        </w:rPr>
      </w:pPr>
      <w:r w:rsidRPr="00B732C5">
        <w:rPr>
          <w:sz w:val="24"/>
          <w:szCs w:val="24"/>
        </w:rPr>
        <w:t>3) в электронном виде через Портал;</w:t>
      </w:r>
    </w:p>
    <w:p w:rsidR="005F5203" w:rsidRPr="00B732C5" w:rsidRDefault="005F5203" w:rsidP="007A3022">
      <w:pPr>
        <w:ind w:firstLine="709"/>
        <w:jc w:val="both"/>
        <w:rPr>
          <w:sz w:val="24"/>
          <w:szCs w:val="24"/>
        </w:rPr>
      </w:pPr>
      <w:r w:rsidRPr="00B732C5">
        <w:rPr>
          <w:sz w:val="24"/>
          <w:szCs w:val="24"/>
        </w:rPr>
        <w:t>4) через МФЦ (при наличии Соглашения о взаимодействии).</w:t>
      </w:r>
    </w:p>
    <w:p w:rsidR="005F5203" w:rsidRPr="00B732C5" w:rsidRDefault="005F5203" w:rsidP="007A3022">
      <w:pPr>
        <w:ind w:firstLine="709"/>
        <w:jc w:val="both"/>
        <w:rPr>
          <w:sz w:val="24"/>
          <w:szCs w:val="24"/>
        </w:rPr>
      </w:pPr>
      <w:r>
        <w:rPr>
          <w:sz w:val="24"/>
          <w:szCs w:val="24"/>
        </w:rPr>
        <w:t>16</w:t>
      </w:r>
      <w:r w:rsidRPr="00B732C5">
        <w:rPr>
          <w:sz w:val="24"/>
          <w:szCs w:val="24"/>
        </w:rPr>
        <w:t>. При направлении заявления и прилагаемых к нему документов посредством личного обращения, почтовым отправлением или через МФЦ (при наличии Соглашения о взаимодействии) заявитель предоставляет копии документов.</w:t>
      </w:r>
    </w:p>
    <w:p w:rsidR="005F5203" w:rsidRPr="00B732C5" w:rsidRDefault="005F5203" w:rsidP="007A3022">
      <w:pPr>
        <w:ind w:firstLine="709"/>
        <w:jc w:val="both"/>
        <w:rPr>
          <w:sz w:val="24"/>
          <w:szCs w:val="24"/>
        </w:rPr>
      </w:pPr>
      <w:r>
        <w:rPr>
          <w:sz w:val="24"/>
          <w:szCs w:val="24"/>
        </w:rPr>
        <w:t>17</w:t>
      </w:r>
      <w:r w:rsidRPr="00B732C5">
        <w:rPr>
          <w:sz w:val="24"/>
          <w:szCs w:val="24"/>
        </w:rPr>
        <w:t>. Получатель муниципальной услуги предоставляет документы, указанные в пункте 1</w:t>
      </w:r>
      <w:r>
        <w:rPr>
          <w:sz w:val="24"/>
          <w:szCs w:val="24"/>
        </w:rPr>
        <w:t>3</w:t>
      </w:r>
      <w:r w:rsidRPr="00B732C5">
        <w:rPr>
          <w:sz w:val="24"/>
          <w:szCs w:val="24"/>
        </w:rPr>
        <w:t xml:space="preserve"> пп. 3 настоящего Административного регламента посредством личного обращения.</w:t>
      </w:r>
    </w:p>
    <w:p w:rsidR="005F5203" w:rsidRPr="00B732C5" w:rsidRDefault="005F5203" w:rsidP="007A3022">
      <w:pPr>
        <w:ind w:firstLine="709"/>
        <w:jc w:val="both"/>
        <w:rPr>
          <w:sz w:val="24"/>
          <w:szCs w:val="24"/>
        </w:rPr>
      </w:pPr>
      <w:r>
        <w:rPr>
          <w:sz w:val="24"/>
          <w:szCs w:val="24"/>
        </w:rPr>
        <w:t>18</w:t>
      </w:r>
      <w:r w:rsidRPr="00B732C5">
        <w:rPr>
          <w:sz w:val="24"/>
          <w:szCs w:val="24"/>
        </w:rPr>
        <w:t>. Предоставление муниципальной услуги может быть осуществлено через Портал при наличии технической возможности.</w:t>
      </w:r>
    </w:p>
    <w:p w:rsidR="005F5203" w:rsidRPr="00B732C5" w:rsidRDefault="005F5203" w:rsidP="00687EA5">
      <w:pPr>
        <w:ind w:firstLine="709"/>
        <w:jc w:val="both"/>
        <w:rPr>
          <w:sz w:val="24"/>
          <w:szCs w:val="24"/>
        </w:rPr>
      </w:pPr>
      <w:r w:rsidRPr="00B732C5">
        <w:rPr>
          <w:sz w:val="24"/>
          <w:szCs w:val="24"/>
        </w:rPr>
        <w:t xml:space="preserve">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           </w:t>
      </w:r>
    </w:p>
    <w:p w:rsidR="005F5203" w:rsidRPr="00B732C5" w:rsidRDefault="005F5203" w:rsidP="00687EA5">
      <w:pPr>
        <w:ind w:firstLine="709"/>
        <w:jc w:val="both"/>
        <w:rPr>
          <w:sz w:val="24"/>
          <w:szCs w:val="24"/>
        </w:rPr>
      </w:pPr>
      <w:r w:rsidRPr="00B732C5">
        <w:rPr>
          <w:sz w:val="24"/>
          <w:szCs w:val="24"/>
        </w:rPr>
        <w:lastRenderedPageBreak/>
        <w:t>1) Заявление, направляемое заявителя должно быть заполнено в форме, представленной на Портале.</w:t>
      </w:r>
    </w:p>
    <w:p w:rsidR="005F5203" w:rsidRPr="00B732C5" w:rsidRDefault="005F5203" w:rsidP="00687EA5">
      <w:pPr>
        <w:ind w:firstLine="709"/>
        <w:jc w:val="both"/>
        <w:rPr>
          <w:sz w:val="24"/>
          <w:szCs w:val="24"/>
        </w:rPr>
      </w:pPr>
      <w:r w:rsidRPr="00B732C5">
        <w:rPr>
          <w:sz w:val="24"/>
          <w:szCs w:val="24"/>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с Портала доверенным лицом возможна только от имени физического лица. </w:t>
      </w:r>
    </w:p>
    <w:p w:rsidR="005F5203" w:rsidRPr="00B732C5" w:rsidRDefault="005F5203" w:rsidP="00687EA5">
      <w:pPr>
        <w:ind w:firstLine="709"/>
        <w:jc w:val="both"/>
        <w:rPr>
          <w:sz w:val="24"/>
          <w:szCs w:val="24"/>
        </w:rPr>
      </w:pPr>
      <w:r>
        <w:rPr>
          <w:sz w:val="24"/>
          <w:szCs w:val="24"/>
        </w:rPr>
        <w:t>19</w:t>
      </w:r>
      <w:r w:rsidRPr="00B732C5">
        <w:rPr>
          <w:sz w:val="24"/>
          <w:szCs w:val="24"/>
        </w:rPr>
        <w:t>. Требования к электронным документам, предоставляемым заявителем для получения услуги.</w:t>
      </w:r>
    </w:p>
    <w:p w:rsidR="005F5203" w:rsidRPr="00B732C5" w:rsidRDefault="005F5203" w:rsidP="00687EA5">
      <w:pPr>
        <w:ind w:firstLine="709"/>
        <w:jc w:val="both"/>
        <w:rPr>
          <w:sz w:val="24"/>
          <w:szCs w:val="24"/>
        </w:rPr>
      </w:pPr>
      <w:r w:rsidRPr="00B732C5">
        <w:rPr>
          <w:sz w:val="24"/>
          <w:szCs w:val="24"/>
        </w:rPr>
        <w:t>1) Прилагаемые к заявлению электронные документы представляются в одном из следующих форматов:</w:t>
      </w:r>
    </w:p>
    <w:p w:rsidR="005F5203" w:rsidRPr="0082659A" w:rsidRDefault="005F5203" w:rsidP="00112E72">
      <w:pPr>
        <w:ind w:firstLine="709"/>
        <w:jc w:val="both"/>
        <w:rPr>
          <w:sz w:val="24"/>
          <w:szCs w:val="24"/>
        </w:rPr>
      </w:pPr>
      <w:r w:rsidRPr="0082659A">
        <w:rPr>
          <w:sz w:val="24"/>
          <w:szCs w:val="24"/>
          <w:lang w:val="en-US"/>
        </w:rPr>
        <w:t>jpg</w:t>
      </w:r>
      <w:r w:rsidRPr="0082659A">
        <w:rPr>
          <w:sz w:val="24"/>
          <w:szCs w:val="24"/>
        </w:rPr>
        <w:t xml:space="preserve">, </w:t>
      </w:r>
      <w:r w:rsidRPr="0082659A">
        <w:rPr>
          <w:sz w:val="24"/>
          <w:szCs w:val="24"/>
          <w:lang w:val="en-US"/>
        </w:rPr>
        <w:t>png</w:t>
      </w:r>
      <w:r w:rsidRPr="0082659A">
        <w:rPr>
          <w:sz w:val="24"/>
          <w:szCs w:val="24"/>
        </w:rPr>
        <w:t>, pdf;</w:t>
      </w:r>
    </w:p>
    <w:p w:rsidR="005F5203" w:rsidRPr="00B732C5" w:rsidRDefault="005F5203" w:rsidP="00687EA5">
      <w:pPr>
        <w:ind w:firstLine="709"/>
        <w:jc w:val="both"/>
        <w:rPr>
          <w:sz w:val="24"/>
          <w:szCs w:val="24"/>
        </w:rPr>
      </w:pPr>
      <w:r w:rsidRPr="00B732C5">
        <w:rPr>
          <w:sz w:val="24"/>
          <w:szCs w:val="24"/>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5F5203" w:rsidRPr="00B732C5" w:rsidRDefault="005F5203" w:rsidP="00687EA5">
      <w:pPr>
        <w:ind w:firstLine="709"/>
        <w:jc w:val="both"/>
        <w:rPr>
          <w:sz w:val="24"/>
          <w:szCs w:val="24"/>
        </w:rPr>
      </w:pPr>
      <w:r w:rsidRPr="00B732C5">
        <w:rPr>
          <w:sz w:val="24"/>
          <w:szCs w:val="24"/>
        </w:rPr>
        <w:t xml:space="preserve">2) В целях представления электронных документов сканирование документов на бумажном носителе осуществляется: </w:t>
      </w:r>
    </w:p>
    <w:p w:rsidR="005F5203" w:rsidRPr="00B732C5" w:rsidRDefault="005F5203" w:rsidP="00687EA5">
      <w:pPr>
        <w:ind w:firstLine="709"/>
        <w:jc w:val="both"/>
        <w:rPr>
          <w:sz w:val="24"/>
          <w:szCs w:val="24"/>
        </w:rPr>
      </w:pPr>
      <w:r w:rsidRPr="00B732C5">
        <w:rPr>
          <w:sz w:val="24"/>
          <w:szCs w:val="24"/>
        </w:rPr>
        <w:t>непосредственно с оригинала документа в масштабе 1:1 (не допускается сканирование с копий) с разрешением 300 dpi;</w:t>
      </w:r>
    </w:p>
    <w:p w:rsidR="005F5203" w:rsidRPr="00B732C5" w:rsidRDefault="005F5203" w:rsidP="00687EA5">
      <w:pPr>
        <w:ind w:firstLine="709"/>
        <w:jc w:val="both"/>
        <w:rPr>
          <w:sz w:val="24"/>
          <w:szCs w:val="24"/>
        </w:rPr>
      </w:pPr>
      <w:r w:rsidRPr="00B732C5">
        <w:rPr>
          <w:sz w:val="24"/>
          <w:szCs w:val="24"/>
        </w:rPr>
        <w:t>в черно-белом режиме при отсутствии в документе графических изображений;</w:t>
      </w:r>
    </w:p>
    <w:p w:rsidR="005F5203" w:rsidRPr="00B732C5" w:rsidRDefault="005F5203" w:rsidP="00687EA5">
      <w:pPr>
        <w:ind w:firstLine="709"/>
        <w:jc w:val="both"/>
        <w:rPr>
          <w:sz w:val="24"/>
          <w:szCs w:val="24"/>
        </w:rPr>
      </w:pPr>
      <w:r w:rsidRPr="00B732C5">
        <w:rPr>
          <w:sz w:val="24"/>
          <w:szCs w:val="24"/>
        </w:rPr>
        <w:t>в режиме полной цветопередачи при наличии в документе цветных графических изображений либо цветного текста;</w:t>
      </w:r>
    </w:p>
    <w:p w:rsidR="005F5203" w:rsidRPr="00B732C5" w:rsidRDefault="005F5203" w:rsidP="00687EA5">
      <w:pPr>
        <w:ind w:firstLine="709"/>
        <w:jc w:val="both"/>
        <w:rPr>
          <w:sz w:val="24"/>
          <w:szCs w:val="24"/>
        </w:rPr>
      </w:pPr>
      <w:r w:rsidRPr="00B732C5">
        <w:rPr>
          <w:sz w:val="24"/>
          <w:szCs w:val="24"/>
        </w:rPr>
        <w:t>в режиме "оттенки серого" при наличии в документе изображений, отличных от цветного изображения.</w:t>
      </w:r>
    </w:p>
    <w:p w:rsidR="005F5203" w:rsidRPr="007D4B6A" w:rsidRDefault="005F5203" w:rsidP="00687EA5">
      <w:pPr>
        <w:ind w:firstLine="709"/>
        <w:jc w:val="both"/>
        <w:rPr>
          <w:sz w:val="24"/>
          <w:szCs w:val="24"/>
        </w:rPr>
      </w:pPr>
      <w:r>
        <w:rPr>
          <w:sz w:val="24"/>
          <w:szCs w:val="24"/>
        </w:rPr>
        <w:t>3</w:t>
      </w:r>
      <w:r w:rsidRPr="007D4B6A">
        <w:rPr>
          <w:sz w:val="24"/>
          <w:szCs w:val="24"/>
        </w:rPr>
        <w:t>) Наименования электронных документов должны соответствовать наименованиям документов на бумажном носителе.</w:t>
      </w:r>
    </w:p>
    <w:p w:rsidR="005F5203" w:rsidRPr="00B732C5" w:rsidRDefault="005F5203" w:rsidP="00687EA5">
      <w:pPr>
        <w:ind w:firstLine="709"/>
        <w:jc w:val="both"/>
        <w:rPr>
          <w:sz w:val="24"/>
          <w:szCs w:val="24"/>
        </w:rPr>
      </w:pPr>
      <w:r>
        <w:rPr>
          <w:sz w:val="24"/>
          <w:szCs w:val="24"/>
        </w:rPr>
        <w:t>20</w:t>
      </w:r>
      <w:r w:rsidRPr="00B732C5">
        <w:rPr>
          <w:sz w:val="24"/>
          <w:szCs w:val="24"/>
        </w:rPr>
        <w:t>.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5F5203" w:rsidRPr="00B732C5" w:rsidRDefault="005F5203" w:rsidP="007A3022">
      <w:pPr>
        <w:ind w:firstLine="709"/>
        <w:jc w:val="both"/>
        <w:rPr>
          <w:sz w:val="24"/>
          <w:szCs w:val="24"/>
        </w:rPr>
      </w:pPr>
    </w:p>
    <w:p w:rsidR="005F5203" w:rsidRPr="00B732C5" w:rsidRDefault="005F5203" w:rsidP="007A3022">
      <w:pPr>
        <w:ind w:firstLine="709"/>
        <w:jc w:val="center"/>
        <w:rPr>
          <w:b/>
          <w:sz w:val="24"/>
          <w:szCs w:val="24"/>
        </w:rPr>
      </w:pPr>
      <w:r w:rsidRPr="00B732C5">
        <w:rPr>
          <w:b/>
          <w:sz w:val="24"/>
          <w:szCs w:val="24"/>
        </w:rPr>
        <w:t>Исчерпывающий перечень оснований для отказа в приеме документов, необходимых для предоставления муниципальной услуги</w:t>
      </w:r>
    </w:p>
    <w:p w:rsidR="005F5203" w:rsidRPr="00B732C5" w:rsidRDefault="005F5203" w:rsidP="007A3022">
      <w:pPr>
        <w:ind w:firstLine="709"/>
        <w:jc w:val="center"/>
        <w:rPr>
          <w:b/>
          <w:sz w:val="24"/>
          <w:szCs w:val="24"/>
        </w:rPr>
      </w:pPr>
    </w:p>
    <w:p w:rsidR="000F159C" w:rsidRPr="00784834" w:rsidRDefault="005F5203" w:rsidP="00AA2CAC">
      <w:pPr>
        <w:ind w:firstLine="709"/>
        <w:jc w:val="both"/>
        <w:rPr>
          <w:rFonts w:ascii="Times New Roman CYR" w:hAnsi="Times New Roman CYR"/>
          <w:sz w:val="24"/>
          <w:szCs w:val="24"/>
        </w:rPr>
      </w:pPr>
      <w:r>
        <w:rPr>
          <w:sz w:val="24"/>
          <w:szCs w:val="24"/>
        </w:rPr>
        <w:t>21</w:t>
      </w:r>
      <w:r w:rsidRPr="00B732C5">
        <w:rPr>
          <w:sz w:val="24"/>
          <w:szCs w:val="24"/>
        </w:rPr>
        <w:t xml:space="preserve">. </w:t>
      </w:r>
      <w:r w:rsidR="000F159C" w:rsidRPr="00784834">
        <w:rPr>
          <w:rFonts w:ascii="Times New Roman CYR" w:hAnsi="Times New Roman CYR"/>
          <w:sz w:val="24"/>
          <w:szCs w:val="24"/>
        </w:rPr>
        <w:t>Основаниями для отказа в приеме документов, необходимых для предоставления государственной услуги, являются:</w:t>
      </w:r>
    </w:p>
    <w:p w:rsidR="000F159C" w:rsidRPr="00784834" w:rsidRDefault="000F159C" w:rsidP="00AA2CAC">
      <w:pPr>
        <w:widowControl w:val="0"/>
        <w:autoSpaceDE w:val="0"/>
        <w:autoSpaceDN w:val="0"/>
        <w:adjustRightInd w:val="0"/>
        <w:ind w:firstLine="709"/>
        <w:jc w:val="both"/>
        <w:textAlignment w:val="baseline"/>
        <w:rPr>
          <w:rFonts w:ascii="Times New Roman CYR" w:hAnsi="Times New Roman CYR"/>
          <w:sz w:val="24"/>
          <w:szCs w:val="24"/>
        </w:rPr>
      </w:pPr>
      <w:r w:rsidRPr="00784834">
        <w:rPr>
          <w:rFonts w:ascii="Times New Roman CYR" w:hAnsi="Times New Roman CYR"/>
          <w:sz w:val="24"/>
          <w:szCs w:val="24"/>
        </w:rPr>
        <w:t>1) представлен неполный перечень документов, указанных в пункте 13 Административного регламента;</w:t>
      </w:r>
    </w:p>
    <w:p w:rsidR="000F159C" w:rsidRPr="00784834" w:rsidRDefault="000F159C" w:rsidP="00AA2CAC">
      <w:pPr>
        <w:widowControl w:val="0"/>
        <w:autoSpaceDE w:val="0"/>
        <w:autoSpaceDN w:val="0"/>
        <w:adjustRightInd w:val="0"/>
        <w:ind w:firstLine="709"/>
        <w:jc w:val="both"/>
        <w:textAlignment w:val="baseline"/>
        <w:rPr>
          <w:rFonts w:ascii="Times New Roman CYR" w:hAnsi="Times New Roman CYR"/>
          <w:sz w:val="24"/>
          <w:szCs w:val="24"/>
        </w:rPr>
      </w:pPr>
      <w:r w:rsidRPr="00784834">
        <w:rPr>
          <w:rFonts w:ascii="Times New Roman CYR" w:hAnsi="Times New Roman CYR"/>
          <w:sz w:val="24"/>
          <w:szCs w:val="24"/>
        </w:rPr>
        <w:t>2) текст заявления и представленных документов не поддается прочтению, в том числе при представлении документов в электронном виде:</w:t>
      </w:r>
    </w:p>
    <w:p w:rsidR="000F159C" w:rsidRPr="00784834" w:rsidRDefault="000F159C" w:rsidP="00AA2CAC">
      <w:pPr>
        <w:widowControl w:val="0"/>
        <w:autoSpaceDE w:val="0"/>
        <w:autoSpaceDN w:val="0"/>
        <w:adjustRightInd w:val="0"/>
        <w:ind w:firstLine="709"/>
        <w:jc w:val="both"/>
        <w:textAlignment w:val="baseline"/>
        <w:rPr>
          <w:rFonts w:ascii="Times New Roman CYR" w:hAnsi="Times New Roman CYR"/>
          <w:sz w:val="24"/>
          <w:szCs w:val="24"/>
        </w:rPr>
      </w:pPr>
      <w:r w:rsidRPr="00784834">
        <w:rPr>
          <w:rFonts w:ascii="Times New Roman CYR" w:hAnsi="Times New Roman CYR"/>
          <w:sz w:val="24"/>
          <w:szCs w:val="24"/>
        </w:rPr>
        <w:t>электронные документы представлены в форматах, не предусмотренных Административным регламентом;</w:t>
      </w:r>
    </w:p>
    <w:p w:rsidR="000F159C" w:rsidRPr="00784834" w:rsidRDefault="000F159C" w:rsidP="00AA2CAC">
      <w:pPr>
        <w:widowControl w:val="0"/>
        <w:autoSpaceDE w:val="0"/>
        <w:autoSpaceDN w:val="0"/>
        <w:adjustRightInd w:val="0"/>
        <w:ind w:firstLine="709"/>
        <w:jc w:val="both"/>
        <w:textAlignment w:val="baseline"/>
        <w:rPr>
          <w:rFonts w:ascii="Times New Roman CYR" w:hAnsi="Times New Roman CYR"/>
          <w:sz w:val="24"/>
          <w:szCs w:val="24"/>
        </w:rPr>
      </w:pPr>
      <w:r w:rsidRPr="00784834">
        <w:rPr>
          <w:rFonts w:ascii="Times New Roman CYR" w:hAnsi="Times New Roman CYR"/>
          <w:sz w:val="24"/>
          <w:szCs w:val="24"/>
        </w:rPr>
        <w:t>нарушены требования к сканированию представляемых документов, предусмотренные Административным регламентом;</w:t>
      </w:r>
    </w:p>
    <w:p w:rsidR="000F159C" w:rsidRPr="00784834" w:rsidRDefault="000F159C" w:rsidP="00AA2CAC">
      <w:pPr>
        <w:widowControl w:val="0"/>
        <w:autoSpaceDE w:val="0"/>
        <w:autoSpaceDN w:val="0"/>
        <w:adjustRightInd w:val="0"/>
        <w:ind w:firstLine="709"/>
        <w:jc w:val="both"/>
        <w:textAlignment w:val="baseline"/>
        <w:rPr>
          <w:rFonts w:ascii="Times New Roman CYR" w:hAnsi="Times New Roman CYR"/>
          <w:sz w:val="24"/>
          <w:szCs w:val="24"/>
        </w:rPr>
      </w:pPr>
      <w:r w:rsidRPr="00784834">
        <w:rPr>
          <w:rFonts w:ascii="Times New Roman CYR" w:hAnsi="Times New Roman CYR"/>
          <w:sz w:val="24"/>
          <w:szCs w:val="24"/>
        </w:rPr>
        <w:t>3)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0F159C" w:rsidRPr="00784834" w:rsidRDefault="000F159C" w:rsidP="00AA2CAC">
      <w:pPr>
        <w:widowControl w:val="0"/>
        <w:autoSpaceDE w:val="0"/>
        <w:autoSpaceDN w:val="0"/>
        <w:adjustRightInd w:val="0"/>
        <w:ind w:firstLine="709"/>
        <w:jc w:val="both"/>
        <w:textAlignment w:val="baseline"/>
        <w:rPr>
          <w:rFonts w:ascii="Times New Roman CYR" w:hAnsi="Times New Roman CYR"/>
          <w:sz w:val="24"/>
          <w:szCs w:val="24"/>
        </w:rPr>
      </w:pPr>
      <w:r w:rsidRPr="00784834">
        <w:rPr>
          <w:rFonts w:ascii="Times New Roman CYR" w:hAnsi="Times New Roman CYR"/>
          <w:sz w:val="24"/>
          <w:szCs w:val="24"/>
        </w:rPr>
        <w:t>4)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0F159C" w:rsidRPr="00784834" w:rsidRDefault="000F159C" w:rsidP="00AA2CAC">
      <w:pPr>
        <w:widowControl w:val="0"/>
        <w:autoSpaceDE w:val="0"/>
        <w:autoSpaceDN w:val="0"/>
        <w:adjustRightInd w:val="0"/>
        <w:ind w:firstLine="709"/>
        <w:jc w:val="both"/>
        <w:textAlignment w:val="baseline"/>
        <w:rPr>
          <w:rFonts w:ascii="Times New Roman CYR" w:hAnsi="Times New Roman CYR"/>
          <w:sz w:val="24"/>
          <w:szCs w:val="24"/>
        </w:rPr>
      </w:pPr>
      <w:r w:rsidRPr="00784834">
        <w:rPr>
          <w:rFonts w:ascii="Times New Roman CYR" w:hAnsi="Times New Roman CYR"/>
          <w:sz w:val="24"/>
          <w:szCs w:val="24"/>
        </w:rPr>
        <w:t xml:space="preserve">5) вопрос, указанный в заявлении, не относится к порядку предоставления государственной услуги. </w:t>
      </w:r>
    </w:p>
    <w:p w:rsidR="000F159C" w:rsidRPr="00784834" w:rsidRDefault="000F159C" w:rsidP="00AA2CAC">
      <w:pPr>
        <w:widowControl w:val="0"/>
        <w:autoSpaceDE w:val="0"/>
        <w:autoSpaceDN w:val="0"/>
        <w:adjustRightInd w:val="0"/>
        <w:ind w:firstLine="709"/>
        <w:jc w:val="both"/>
        <w:textAlignment w:val="baseline"/>
        <w:rPr>
          <w:rFonts w:ascii="Times New Roman CYR" w:hAnsi="Times New Roman CYR"/>
          <w:sz w:val="24"/>
          <w:szCs w:val="24"/>
        </w:rPr>
      </w:pPr>
      <w:r w:rsidRPr="00784834">
        <w:rPr>
          <w:rFonts w:ascii="Times New Roman CYR" w:hAnsi="Times New Roman CYR"/>
          <w:sz w:val="24"/>
          <w:szCs w:val="24"/>
        </w:rPr>
        <w:t>Решение об отказе в приеме документов подписывается уполномоченным должностным лицом и выдается заявителю с указанием причин отказа.</w:t>
      </w:r>
    </w:p>
    <w:p w:rsidR="000F159C" w:rsidRPr="00784834" w:rsidRDefault="000F159C" w:rsidP="00AA2CAC">
      <w:pPr>
        <w:widowControl w:val="0"/>
        <w:autoSpaceDE w:val="0"/>
        <w:autoSpaceDN w:val="0"/>
        <w:adjustRightInd w:val="0"/>
        <w:ind w:firstLine="709"/>
        <w:jc w:val="both"/>
        <w:textAlignment w:val="baseline"/>
        <w:rPr>
          <w:rFonts w:ascii="Times New Roman CYR" w:hAnsi="Times New Roman CYR"/>
          <w:sz w:val="24"/>
          <w:szCs w:val="24"/>
        </w:rPr>
      </w:pPr>
      <w:r w:rsidRPr="00784834">
        <w:rPr>
          <w:rFonts w:ascii="Times New Roman CYR" w:hAnsi="Times New Roman CYR"/>
          <w:sz w:val="24"/>
          <w:szCs w:val="24"/>
        </w:rPr>
        <w:t xml:space="preserve">Решение об отказе в приеме документов по запросу, поданному в электронной форме </w:t>
      </w:r>
      <w:r w:rsidRPr="00784834">
        <w:rPr>
          <w:rFonts w:ascii="Times New Roman CYR" w:hAnsi="Times New Roman CYR"/>
          <w:sz w:val="24"/>
          <w:szCs w:val="24"/>
        </w:rPr>
        <w:lastRenderedPageBreak/>
        <w:t>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0F159C" w:rsidRPr="00EC46A0" w:rsidRDefault="000F159C" w:rsidP="000F159C">
      <w:pPr>
        <w:widowControl w:val="0"/>
        <w:autoSpaceDE w:val="0"/>
        <w:autoSpaceDN w:val="0"/>
        <w:adjustRightInd w:val="0"/>
        <w:ind w:firstLine="720"/>
        <w:jc w:val="both"/>
        <w:textAlignment w:val="baseline"/>
        <w:rPr>
          <w:rFonts w:ascii="Times New Roman CYR" w:hAnsi="Times New Roman CYR"/>
          <w:sz w:val="24"/>
          <w:szCs w:val="24"/>
        </w:rPr>
      </w:pPr>
      <w:r w:rsidRPr="00784834">
        <w:rPr>
          <w:rFonts w:ascii="Times New Roman CYR" w:hAnsi="Times New Roman CYR"/>
          <w:sz w:val="24"/>
          <w:szCs w:val="24"/>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5F5203" w:rsidRPr="00B732C5" w:rsidRDefault="005F5203" w:rsidP="000F159C">
      <w:pPr>
        <w:ind w:firstLine="709"/>
        <w:jc w:val="both"/>
        <w:rPr>
          <w:sz w:val="24"/>
          <w:szCs w:val="24"/>
        </w:rPr>
      </w:pPr>
    </w:p>
    <w:p w:rsidR="005F5203" w:rsidRPr="00B732C5" w:rsidRDefault="005F5203" w:rsidP="007A3022">
      <w:pPr>
        <w:ind w:firstLine="709"/>
        <w:jc w:val="center"/>
        <w:rPr>
          <w:b/>
          <w:sz w:val="24"/>
          <w:szCs w:val="24"/>
        </w:rPr>
      </w:pPr>
      <w:r w:rsidRPr="00B732C5">
        <w:rPr>
          <w:b/>
          <w:sz w:val="24"/>
          <w:szCs w:val="24"/>
        </w:rPr>
        <w:t>Исчерпывающий перечень оснований для приостановления</w:t>
      </w:r>
    </w:p>
    <w:p w:rsidR="005F5203" w:rsidRPr="00B732C5" w:rsidRDefault="005F5203" w:rsidP="007A3022">
      <w:pPr>
        <w:ind w:firstLine="709"/>
        <w:jc w:val="center"/>
        <w:rPr>
          <w:b/>
          <w:sz w:val="24"/>
          <w:szCs w:val="24"/>
        </w:rPr>
      </w:pPr>
      <w:r w:rsidRPr="00B732C5">
        <w:rPr>
          <w:b/>
          <w:sz w:val="24"/>
          <w:szCs w:val="24"/>
        </w:rPr>
        <w:t>или отказа в предоставлении муниципальной услуги</w:t>
      </w:r>
    </w:p>
    <w:p w:rsidR="005F5203" w:rsidRPr="00B732C5" w:rsidRDefault="005F5203" w:rsidP="007A3022">
      <w:pPr>
        <w:ind w:firstLine="709"/>
        <w:jc w:val="center"/>
        <w:rPr>
          <w:b/>
          <w:sz w:val="24"/>
          <w:szCs w:val="24"/>
        </w:rPr>
      </w:pPr>
    </w:p>
    <w:p w:rsidR="005F5203" w:rsidRPr="00B732C5" w:rsidRDefault="005F5203" w:rsidP="007A3022">
      <w:pPr>
        <w:ind w:firstLine="709"/>
        <w:jc w:val="both"/>
        <w:rPr>
          <w:sz w:val="24"/>
          <w:szCs w:val="24"/>
        </w:rPr>
      </w:pPr>
      <w:r>
        <w:rPr>
          <w:sz w:val="24"/>
          <w:szCs w:val="24"/>
        </w:rPr>
        <w:t>22</w:t>
      </w:r>
      <w:r w:rsidR="007745DB">
        <w:rPr>
          <w:sz w:val="24"/>
          <w:szCs w:val="24"/>
        </w:rPr>
        <w:t>.</w:t>
      </w:r>
      <w:r w:rsidRPr="00B732C5">
        <w:rPr>
          <w:sz w:val="24"/>
          <w:szCs w:val="24"/>
        </w:rPr>
        <w:t>Основания для приостановления предоставления муниципальной услуги отсутствуют.</w:t>
      </w:r>
    </w:p>
    <w:p w:rsidR="005F5203" w:rsidRPr="00B732C5" w:rsidRDefault="005F5203" w:rsidP="007A3022">
      <w:pPr>
        <w:ind w:firstLine="709"/>
        <w:jc w:val="both"/>
        <w:rPr>
          <w:sz w:val="24"/>
          <w:szCs w:val="24"/>
        </w:rPr>
      </w:pPr>
      <w:r w:rsidRPr="00B732C5">
        <w:rPr>
          <w:sz w:val="24"/>
          <w:szCs w:val="24"/>
        </w:rPr>
        <w:t>2</w:t>
      </w:r>
      <w:r>
        <w:rPr>
          <w:sz w:val="24"/>
          <w:szCs w:val="24"/>
        </w:rPr>
        <w:t>3</w:t>
      </w:r>
      <w:r w:rsidR="007745DB">
        <w:rPr>
          <w:sz w:val="24"/>
          <w:szCs w:val="24"/>
        </w:rPr>
        <w:t>.</w:t>
      </w:r>
      <w:r w:rsidRPr="00B732C5">
        <w:rPr>
          <w:sz w:val="24"/>
          <w:szCs w:val="24"/>
        </w:rPr>
        <w:t>Основаниями для отказа в предоставлении муниципальной услуги являются:</w:t>
      </w:r>
    </w:p>
    <w:p w:rsidR="005F5203" w:rsidRPr="00B732C5" w:rsidRDefault="005F5203" w:rsidP="00AF5765">
      <w:pPr>
        <w:ind w:firstLine="709"/>
        <w:jc w:val="both"/>
        <w:rPr>
          <w:sz w:val="24"/>
          <w:szCs w:val="24"/>
        </w:rPr>
      </w:pPr>
      <w:r w:rsidRPr="00B732C5">
        <w:rPr>
          <w:sz w:val="24"/>
          <w:szCs w:val="24"/>
        </w:rPr>
        <w:t>- непредставление или представление не в полном объеме документов, указанных в пункте 1</w:t>
      </w:r>
      <w:r>
        <w:rPr>
          <w:sz w:val="24"/>
          <w:szCs w:val="24"/>
        </w:rPr>
        <w:t>3</w:t>
      </w:r>
      <w:r w:rsidRPr="00B732C5">
        <w:rPr>
          <w:sz w:val="24"/>
          <w:szCs w:val="24"/>
        </w:rPr>
        <w:t xml:space="preserve"> настоящего Административного регламента;</w:t>
      </w:r>
    </w:p>
    <w:p w:rsidR="005F5203" w:rsidRPr="00B732C5" w:rsidRDefault="005F5203" w:rsidP="00AF5765">
      <w:pPr>
        <w:ind w:firstLine="709"/>
        <w:jc w:val="both"/>
        <w:rPr>
          <w:sz w:val="24"/>
          <w:szCs w:val="24"/>
        </w:rPr>
      </w:pPr>
      <w:r w:rsidRPr="00B732C5">
        <w:rPr>
          <w:sz w:val="24"/>
          <w:szCs w:val="24"/>
        </w:rPr>
        <w:t>- нарушение установленного в пункте 1</w:t>
      </w:r>
      <w:r>
        <w:rPr>
          <w:sz w:val="24"/>
          <w:szCs w:val="24"/>
        </w:rPr>
        <w:t>1</w:t>
      </w:r>
      <w:r w:rsidRPr="00B732C5">
        <w:rPr>
          <w:sz w:val="24"/>
          <w:szCs w:val="24"/>
        </w:rPr>
        <w:t xml:space="preserve"> настоящего Административного регламента срока представления документов, необходимых для получения свидетельства;</w:t>
      </w:r>
    </w:p>
    <w:p w:rsidR="005F5203" w:rsidRPr="00B732C5" w:rsidRDefault="005F5203" w:rsidP="00AF5765">
      <w:pPr>
        <w:ind w:firstLine="709"/>
        <w:jc w:val="both"/>
        <w:rPr>
          <w:sz w:val="24"/>
          <w:szCs w:val="24"/>
        </w:rPr>
      </w:pPr>
      <w:r w:rsidRPr="00B732C5">
        <w:rPr>
          <w:sz w:val="24"/>
          <w:szCs w:val="24"/>
        </w:rPr>
        <w:t>- наличие недостоверных или искаженных сведений в представленных документах, указанных в пункте 1</w:t>
      </w:r>
      <w:r>
        <w:rPr>
          <w:sz w:val="24"/>
          <w:szCs w:val="24"/>
        </w:rPr>
        <w:t>3</w:t>
      </w:r>
      <w:r w:rsidRPr="00B732C5">
        <w:rPr>
          <w:sz w:val="24"/>
          <w:szCs w:val="24"/>
        </w:rPr>
        <w:t xml:space="preserve"> настоящего Административного регламента;</w:t>
      </w:r>
    </w:p>
    <w:p w:rsidR="00446505" w:rsidRDefault="005F5203" w:rsidP="00CA7464">
      <w:pPr>
        <w:ind w:firstLine="709"/>
        <w:jc w:val="both"/>
        <w:rPr>
          <w:sz w:val="24"/>
          <w:szCs w:val="24"/>
        </w:rPr>
      </w:pPr>
      <w:r w:rsidRPr="00B732C5">
        <w:rPr>
          <w:sz w:val="24"/>
          <w:szCs w:val="24"/>
        </w:rPr>
        <w:t xml:space="preserve">- ранее реализованное право на улучшение жилищных условий с использованием государственной поддержки за счет федерального и (или) областного и местного бюджетов, за исключением средств материнского </w:t>
      </w:r>
      <w:r w:rsidRPr="00446505">
        <w:rPr>
          <w:sz w:val="24"/>
          <w:szCs w:val="24"/>
        </w:rPr>
        <w:t>капитала</w:t>
      </w:r>
      <w:r w:rsidR="000A459A" w:rsidRPr="0094443D">
        <w:rPr>
          <w:sz w:val="24"/>
          <w:szCs w:val="24"/>
        </w:rPr>
        <w:t>,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r w:rsidR="00446505" w:rsidRPr="0094443D">
        <w:rPr>
          <w:sz w:val="24"/>
          <w:szCs w:val="24"/>
        </w:rPr>
        <w:t xml:space="preserve"> </w:t>
      </w:r>
      <w:r w:rsidR="00446505" w:rsidRPr="00CA7464">
        <w:rPr>
          <w:sz w:val="24"/>
          <w:szCs w:val="24"/>
        </w:rPr>
        <w:t>и единовременной денежной выплаты в целях улучшения жилищных условий взамен предоставления земельного участка в собственность бесплатно, в соответствии с  Законом  Оренбургской  области  от 22 сентября 2011 года № 413/90-V-ОЗ «О бесплатном предоставлении на территории Оренбургской области земельных участков гражданам, имеющим трех и более детей.</w:t>
      </w:r>
      <w:r w:rsidR="00103459" w:rsidRPr="00CA7464">
        <w:rPr>
          <w:sz w:val="24"/>
          <w:szCs w:val="24"/>
        </w:rPr>
        <w:t>»</w:t>
      </w:r>
    </w:p>
    <w:p w:rsidR="000A459A" w:rsidRDefault="000A459A" w:rsidP="007A3022">
      <w:pPr>
        <w:ind w:firstLine="709"/>
        <w:jc w:val="both"/>
        <w:rPr>
          <w:sz w:val="24"/>
          <w:szCs w:val="24"/>
        </w:rPr>
      </w:pPr>
      <w:r w:rsidRPr="0094443D">
        <w:rPr>
          <w:sz w:val="24"/>
          <w:szCs w:val="24"/>
        </w:rPr>
        <w:t>- несоответствие жилого помещения, приобретенного (построенного) с помощью заемных средств, требованиям пункта 36 настоящих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Оренбургской области от 30 апреля 2015 г. № 286-п.</w:t>
      </w:r>
    </w:p>
    <w:p w:rsidR="005F5203" w:rsidRPr="00B732C5" w:rsidRDefault="005F5203" w:rsidP="007A3022">
      <w:pPr>
        <w:ind w:firstLine="709"/>
        <w:jc w:val="both"/>
        <w:rPr>
          <w:sz w:val="24"/>
          <w:szCs w:val="24"/>
        </w:rPr>
      </w:pPr>
      <w:r>
        <w:rPr>
          <w:sz w:val="24"/>
          <w:szCs w:val="24"/>
        </w:rPr>
        <w:t>24</w:t>
      </w:r>
      <w:r w:rsidRPr="00B732C5">
        <w:rPr>
          <w:sz w:val="24"/>
          <w:szCs w:val="24"/>
        </w:rPr>
        <w:t>.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5F5203" w:rsidRPr="00B732C5" w:rsidRDefault="005F5203" w:rsidP="007A3022">
      <w:pPr>
        <w:ind w:firstLine="709"/>
        <w:jc w:val="both"/>
        <w:rPr>
          <w:sz w:val="24"/>
          <w:szCs w:val="24"/>
        </w:rPr>
      </w:pPr>
    </w:p>
    <w:p w:rsidR="005F5203" w:rsidRPr="00B732C5" w:rsidRDefault="005F5203" w:rsidP="007A3022">
      <w:pPr>
        <w:ind w:firstLine="709"/>
        <w:jc w:val="center"/>
        <w:rPr>
          <w:b/>
          <w:sz w:val="24"/>
          <w:szCs w:val="24"/>
        </w:rPr>
      </w:pPr>
      <w:r w:rsidRPr="00B732C5">
        <w:rPr>
          <w:b/>
          <w:sz w:val="24"/>
          <w:szCs w:val="24"/>
        </w:rPr>
        <w:t>Размер платы, взимаемой с получателя при предоставлении муниципальной услуги</w:t>
      </w:r>
    </w:p>
    <w:p w:rsidR="005F5203" w:rsidRPr="00B732C5" w:rsidRDefault="005F5203" w:rsidP="007A3022">
      <w:pPr>
        <w:ind w:firstLine="709"/>
        <w:jc w:val="center"/>
        <w:rPr>
          <w:b/>
          <w:sz w:val="24"/>
          <w:szCs w:val="24"/>
        </w:rPr>
      </w:pPr>
    </w:p>
    <w:p w:rsidR="005F5203" w:rsidRPr="00B732C5" w:rsidRDefault="005F5203" w:rsidP="007A3022">
      <w:pPr>
        <w:ind w:firstLine="709"/>
        <w:jc w:val="both"/>
        <w:rPr>
          <w:sz w:val="24"/>
          <w:szCs w:val="24"/>
        </w:rPr>
      </w:pPr>
      <w:r>
        <w:rPr>
          <w:sz w:val="24"/>
          <w:szCs w:val="24"/>
        </w:rPr>
        <w:t>2</w:t>
      </w:r>
      <w:r w:rsidR="00CF4D61">
        <w:rPr>
          <w:sz w:val="24"/>
          <w:szCs w:val="24"/>
        </w:rPr>
        <w:t>5</w:t>
      </w:r>
      <w:r w:rsidRPr="00B732C5">
        <w:rPr>
          <w:sz w:val="24"/>
          <w:szCs w:val="24"/>
        </w:rPr>
        <w:t>. Муниципальная услуга предоставляется без взимания платы.</w:t>
      </w:r>
    </w:p>
    <w:p w:rsidR="005F5203" w:rsidRPr="00B732C5" w:rsidRDefault="005F5203" w:rsidP="007A3022">
      <w:pPr>
        <w:ind w:firstLine="709"/>
        <w:jc w:val="both"/>
        <w:rPr>
          <w:sz w:val="24"/>
          <w:szCs w:val="24"/>
        </w:rPr>
      </w:pPr>
    </w:p>
    <w:p w:rsidR="005F5203" w:rsidRPr="00B732C5" w:rsidRDefault="005F5203" w:rsidP="007A3022">
      <w:pPr>
        <w:ind w:firstLine="709"/>
        <w:jc w:val="center"/>
        <w:rPr>
          <w:b/>
          <w:sz w:val="24"/>
          <w:szCs w:val="24"/>
        </w:rPr>
      </w:pPr>
      <w:r w:rsidRPr="00B732C5">
        <w:rPr>
          <w:b/>
          <w:sz w:val="24"/>
          <w:szCs w:val="24"/>
        </w:rPr>
        <w:t>Максимальный срок ожидания в очереди при подаче заявления и документов для получения муниципальной услуги</w:t>
      </w:r>
    </w:p>
    <w:p w:rsidR="005F5203" w:rsidRPr="00B732C5" w:rsidRDefault="005F5203" w:rsidP="007A3022">
      <w:pPr>
        <w:ind w:firstLine="709"/>
        <w:jc w:val="center"/>
        <w:rPr>
          <w:b/>
          <w:sz w:val="24"/>
          <w:szCs w:val="24"/>
        </w:rPr>
      </w:pPr>
    </w:p>
    <w:p w:rsidR="005F5203" w:rsidRPr="00B732C5" w:rsidRDefault="005F5203" w:rsidP="007A3022">
      <w:pPr>
        <w:widowControl w:val="0"/>
        <w:autoSpaceDE w:val="0"/>
        <w:autoSpaceDN w:val="0"/>
        <w:adjustRightInd w:val="0"/>
        <w:ind w:firstLine="709"/>
        <w:jc w:val="both"/>
        <w:rPr>
          <w:sz w:val="24"/>
          <w:szCs w:val="24"/>
        </w:rPr>
      </w:pPr>
      <w:r>
        <w:rPr>
          <w:sz w:val="24"/>
          <w:szCs w:val="24"/>
        </w:rPr>
        <w:t>2</w:t>
      </w:r>
      <w:r w:rsidR="00CF4D61">
        <w:rPr>
          <w:sz w:val="24"/>
          <w:szCs w:val="24"/>
        </w:rPr>
        <w:t>6</w:t>
      </w:r>
      <w:r w:rsidRPr="00B732C5">
        <w:rPr>
          <w:sz w:val="24"/>
          <w:szCs w:val="24"/>
        </w:rPr>
        <w:t>. Максимальный срок ожидания в очереди при подаче заявления и документов для получения муниципальной услуги не должен превышать 15 минут.</w:t>
      </w:r>
    </w:p>
    <w:p w:rsidR="005F5203" w:rsidRPr="00B732C5" w:rsidRDefault="005F5203" w:rsidP="007A3022">
      <w:pPr>
        <w:widowControl w:val="0"/>
        <w:autoSpaceDE w:val="0"/>
        <w:autoSpaceDN w:val="0"/>
        <w:adjustRightInd w:val="0"/>
        <w:ind w:firstLine="709"/>
        <w:jc w:val="both"/>
        <w:rPr>
          <w:sz w:val="24"/>
          <w:szCs w:val="24"/>
        </w:rPr>
      </w:pPr>
    </w:p>
    <w:p w:rsidR="005F5203" w:rsidRPr="00B732C5" w:rsidRDefault="005F5203" w:rsidP="007A3022">
      <w:pPr>
        <w:widowControl w:val="0"/>
        <w:autoSpaceDE w:val="0"/>
        <w:autoSpaceDN w:val="0"/>
        <w:adjustRightInd w:val="0"/>
        <w:ind w:firstLine="709"/>
        <w:jc w:val="center"/>
        <w:rPr>
          <w:b/>
          <w:sz w:val="24"/>
          <w:szCs w:val="24"/>
        </w:rPr>
      </w:pPr>
      <w:r w:rsidRPr="00B732C5">
        <w:rPr>
          <w:b/>
          <w:sz w:val="24"/>
          <w:szCs w:val="24"/>
        </w:rPr>
        <w:t>Срок регистрации заявления о предоставлении муниципальной услуги</w:t>
      </w:r>
    </w:p>
    <w:p w:rsidR="005F5203" w:rsidRPr="00B732C5" w:rsidRDefault="005F5203" w:rsidP="007A3022">
      <w:pPr>
        <w:widowControl w:val="0"/>
        <w:autoSpaceDE w:val="0"/>
        <w:autoSpaceDN w:val="0"/>
        <w:adjustRightInd w:val="0"/>
        <w:ind w:firstLine="709"/>
        <w:jc w:val="center"/>
        <w:rPr>
          <w:b/>
          <w:sz w:val="24"/>
          <w:szCs w:val="24"/>
        </w:rPr>
      </w:pPr>
    </w:p>
    <w:p w:rsidR="005F5203" w:rsidRPr="00B732C5" w:rsidRDefault="005F5203" w:rsidP="007A3022">
      <w:pPr>
        <w:widowControl w:val="0"/>
        <w:autoSpaceDE w:val="0"/>
        <w:autoSpaceDN w:val="0"/>
        <w:adjustRightInd w:val="0"/>
        <w:ind w:firstLine="709"/>
        <w:jc w:val="both"/>
        <w:rPr>
          <w:sz w:val="24"/>
          <w:szCs w:val="24"/>
        </w:rPr>
      </w:pPr>
      <w:r>
        <w:rPr>
          <w:sz w:val="24"/>
          <w:szCs w:val="24"/>
        </w:rPr>
        <w:t>2</w:t>
      </w:r>
      <w:r w:rsidR="00CF4D61">
        <w:rPr>
          <w:sz w:val="24"/>
          <w:szCs w:val="24"/>
        </w:rPr>
        <w:t>7</w:t>
      </w:r>
      <w:r w:rsidRPr="00B732C5">
        <w:rPr>
          <w:sz w:val="24"/>
          <w:szCs w:val="24"/>
        </w:rPr>
        <w:t>. Заявление о предоставлении муниципальной услуги регистрируется в течени</w:t>
      </w:r>
      <w:r w:rsidR="000A459A">
        <w:rPr>
          <w:sz w:val="24"/>
          <w:szCs w:val="24"/>
        </w:rPr>
        <w:t>е 1</w:t>
      </w:r>
      <w:r w:rsidRPr="00B732C5">
        <w:rPr>
          <w:sz w:val="24"/>
          <w:szCs w:val="24"/>
        </w:rPr>
        <w:t xml:space="preserve"> (одного) рабочего дня.</w:t>
      </w:r>
    </w:p>
    <w:p w:rsidR="000F159C" w:rsidRPr="00EC46A0" w:rsidRDefault="000F159C" w:rsidP="000F159C">
      <w:pPr>
        <w:ind w:firstLine="709"/>
        <w:jc w:val="both"/>
        <w:rPr>
          <w:sz w:val="24"/>
          <w:szCs w:val="24"/>
        </w:rPr>
      </w:pPr>
      <w:r w:rsidRPr="00784834">
        <w:rPr>
          <w:sz w:val="24"/>
          <w:szCs w:val="24"/>
        </w:rPr>
        <w:t xml:space="preserve">Орган </w:t>
      </w:r>
      <w:r w:rsidR="00BA4E12">
        <w:rPr>
          <w:sz w:val="24"/>
          <w:szCs w:val="24"/>
        </w:rPr>
        <w:t>местного самоуправления</w:t>
      </w:r>
      <w:r w:rsidRPr="00784834">
        <w:rPr>
          <w:sz w:val="24"/>
          <w:szCs w:val="24"/>
        </w:rPr>
        <w:t xml:space="preserve"> обеспечивает прием документов, необходимых для предоставления государственной услуги, поданных с использованием Портала, и их регистрацию </w:t>
      </w:r>
      <w:r w:rsidRPr="00784834">
        <w:rPr>
          <w:sz w:val="24"/>
          <w:szCs w:val="24"/>
        </w:rPr>
        <w:lastRenderedPageBreak/>
        <w:t>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5F5203" w:rsidRPr="00B732C5" w:rsidRDefault="005F5203" w:rsidP="007A3022">
      <w:pPr>
        <w:widowControl w:val="0"/>
        <w:autoSpaceDE w:val="0"/>
        <w:autoSpaceDN w:val="0"/>
        <w:adjustRightInd w:val="0"/>
        <w:ind w:firstLine="709"/>
        <w:jc w:val="both"/>
        <w:rPr>
          <w:sz w:val="24"/>
          <w:szCs w:val="24"/>
        </w:rPr>
      </w:pPr>
    </w:p>
    <w:p w:rsidR="005F5203" w:rsidRPr="00B732C5" w:rsidRDefault="005F5203" w:rsidP="007A3022">
      <w:pPr>
        <w:widowControl w:val="0"/>
        <w:autoSpaceDE w:val="0"/>
        <w:autoSpaceDN w:val="0"/>
        <w:adjustRightInd w:val="0"/>
        <w:ind w:firstLine="709"/>
        <w:jc w:val="center"/>
        <w:rPr>
          <w:b/>
          <w:sz w:val="24"/>
          <w:szCs w:val="24"/>
        </w:rPr>
      </w:pPr>
      <w:r w:rsidRPr="00B732C5">
        <w:rPr>
          <w:b/>
          <w:sz w:val="24"/>
          <w:szCs w:val="24"/>
        </w:rPr>
        <w:t>Требования к помещениям, в которых предоставляется муниципальная услуга, к залу ожидания, информационным стендам, необходимым для предоставления муниципальной услуги</w:t>
      </w:r>
    </w:p>
    <w:p w:rsidR="005F5203" w:rsidRPr="00B732C5" w:rsidRDefault="005F5203" w:rsidP="007A3022">
      <w:pPr>
        <w:widowControl w:val="0"/>
        <w:autoSpaceDE w:val="0"/>
        <w:autoSpaceDN w:val="0"/>
        <w:adjustRightInd w:val="0"/>
        <w:ind w:firstLine="709"/>
        <w:jc w:val="center"/>
        <w:rPr>
          <w:b/>
          <w:sz w:val="24"/>
          <w:szCs w:val="24"/>
        </w:rPr>
      </w:pPr>
    </w:p>
    <w:p w:rsidR="005F5203" w:rsidRPr="00B732C5" w:rsidRDefault="00CF4D61" w:rsidP="007A3022">
      <w:pPr>
        <w:widowControl w:val="0"/>
        <w:autoSpaceDE w:val="0"/>
        <w:autoSpaceDN w:val="0"/>
        <w:adjustRightInd w:val="0"/>
        <w:ind w:firstLine="709"/>
        <w:jc w:val="both"/>
        <w:rPr>
          <w:sz w:val="24"/>
          <w:szCs w:val="24"/>
        </w:rPr>
      </w:pPr>
      <w:r>
        <w:rPr>
          <w:sz w:val="24"/>
          <w:szCs w:val="24"/>
        </w:rPr>
        <w:t>28</w:t>
      </w:r>
      <w:r w:rsidR="005F5203" w:rsidRPr="00B732C5">
        <w:rPr>
          <w:sz w:val="24"/>
          <w:szCs w:val="24"/>
        </w:rPr>
        <w:t xml:space="preserve">. Приём заявителей должен осуществляться в специально выделенном для этих целей помещении. </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Помещения, в которых осуществляется приём заявителей, должны находиться в зоне пешеходной доступности к основным транспортным магистралям</w:t>
      </w:r>
    </w:p>
    <w:p w:rsidR="005F5203" w:rsidRPr="00B732C5" w:rsidRDefault="00CF4D61" w:rsidP="007A3022">
      <w:pPr>
        <w:widowControl w:val="0"/>
        <w:autoSpaceDE w:val="0"/>
        <w:autoSpaceDN w:val="0"/>
        <w:adjustRightInd w:val="0"/>
        <w:ind w:firstLine="709"/>
        <w:jc w:val="both"/>
        <w:rPr>
          <w:sz w:val="24"/>
          <w:szCs w:val="24"/>
        </w:rPr>
      </w:pPr>
      <w:r>
        <w:rPr>
          <w:sz w:val="24"/>
          <w:szCs w:val="24"/>
        </w:rPr>
        <w:t>29</w:t>
      </w:r>
      <w:r w:rsidR="005F5203" w:rsidRPr="00B732C5">
        <w:rPr>
          <w:sz w:val="24"/>
          <w:szCs w:val="24"/>
        </w:rPr>
        <w:t>. Помещения для приёма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5F5203" w:rsidRPr="00B732C5" w:rsidRDefault="00CF4D61" w:rsidP="007A3022">
      <w:pPr>
        <w:widowControl w:val="0"/>
        <w:autoSpaceDE w:val="0"/>
        <w:autoSpaceDN w:val="0"/>
        <w:adjustRightInd w:val="0"/>
        <w:ind w:firstLine="709"/>
        <w:jc w:val="both"/>
        <w:rPr>
          <w:sz w:val="24"/>
          <w:szCs w:val="24"/>
        </w:rPr>
      </w:pPr>
      <w:r>
        <w:rPr>
          <w:sz w:val="24"/>
          <w:szCs w:val="24"/>
        </w:rPr>
        <w:t>30</w:t>
      </w:r>
      <w:r w:rsidR="005F5203" w:rsidRPr="00B732C5">
        <w:rPr>
          <w:sz w:val="24"/>
          <w:szCs w:val="24"/>
        </w:rPr>
        <w:t>. Для ожидания заявителями приёма, заполнения необходимых для получения муниципальной услуги документов должны иметься места, оборудованные стульями, столами (стойками).</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(писчая бумага, ручка).</w:t>
      </w:r>
    </w:p>
    <w:p w:rsidR="005F5203" w:rsidRPr="00B732C5" w:rsidRDefault="00CF4D61" w:rsidP="007A3022">
      <w:pPr>
        <w:widowControl w:val="0"/>
        <w:autoSpaceDE w:val="0"/>
        <w:autoSpaceDN w:val="0"/>
        <w:adjustRightInd w:val="0"/>
        <w:ind w:firstLine="709"/>
        <w:jc w:val="both"/>
        <w:rPr>
          <w:sz w:val="24"/>
          <w:szCs w:val="24"/>
        </w:rPr>
      </w:pPr>
      <w:r>
        <w:rPr>
          <w:sz w:val="24"/>
          <w:szCs w:val="24"/>
        </w:rPr>
        <w:t>31</w:t>
      </w:r>
      <w:r w:rsidR="005F5203" w:rsidRPr="00B732C5">
        <w:rPr>
          <w:sz w:val="24"/>
          <w:szCs w:val="24"/>
        </w:rPr>
        <w:t>. 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3</w:t>
      </w:r>
      <w:r w:rsidR="00CF4D61">
        <w:rPr>
          <w:sz w:val="24"/>
          <w:szCs w:val="24"/>
        </w:rPr>
        <w:t>2</w:t>
      </w:r>
      <w:r w:rsidRPr="00B732C5">
        <w:rPr>
          <w:sz w:val="24"/>
          <w:szCs w:val="24"/>
        </w:rPr>
        <w:t>. Места предоставления муниципальной услуги должны быть обеспечены доступными местами общественного пользования (туалеты) и хранения верхней одежды заявителей.</w:t>
      </w:r>
    </w:p>
    <w:p w:rsidR="005F5203" w:rsidRPr="00B732C5" w:rsidRDefault="005F5203" w:rsidP="007A3022">
      <w:pPr>
        <w:widowControl w:val="0"/>
        <w:autoSpaceDE w:val="0"/>
        <w:autoSpaceDN w:val="0"/>
        <w:adjustRightInd w:val="0"/>
        <w:ind w:firstLine="709"/>
        <w:jc w:val="both"/>
        <w:rPr>
          <w:sz w:val="24"/>
          <w:szCs w:val="24"/>
        </w:rPr>
      </w:pPr>
      <w:r>
        <w:rPr>
          <w:sz w:val="24"/>
          <w:szCs w:val="24"/>
        </w:rPr>
        <w:t>3</w:t>
      </w:r>
      <w:r w:rsidR="00CF4D61">
        <w:rPr>
          <w:sz w:val="24"/>
          <w:szCs w:val="24"/>
        </w:rPr>
        <w:t>3</w:t>
      </w:r>
      <w:r w:rsidRPr="00B732C5">
        <w:rPr>
          <w:sz w:val="24"/>
          <w:szCs w:val="24"/>
        </w:rPr>
        <w:t>.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средствами связи и информации;</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2) сопровождение инвалидов, имеющих стойкие расстройства функции зрения и самостоятельного передвижения, и оказание им помощи;</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учётом ограничений их жизнедеятельности;</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и сфере социальной защиты населения;</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6) оказание специалистами, предоставляющими муниципальной услугу, помощи инвалидам в преодолении барьеров, мешающих получению ими услуг наравне с другими лицами.</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 когда это возможно, её предоставление по месту жительства инвалида или в дистанционном режиме.</w:t>
      </w:r>
    </w:p>
    <w:p w:rsidR="005F5203" w:rsidRPr="00B732C5" w:rsidRDefault="005F5203" w:rsidP="007A3022">
      <w:pPr>
        <w:widowControl w:val="0"/>
        <w:autoSpaceDE w:val="0"/>
        <w:autoSpaceDN w:val="0"/>
        <w:adjustRightInd w:val="0"/>
        <w:ind w:firstLine="709"/>
        <w:jc w:val="both"/>
        <w:rPr>
          <w:sz w:val="24"/>
          <w:szCs w:val="24"/>
        </w:rPr>
      </w:pPr>
    </w:p>
    <w:p w:rsidR="005F5203" w:rsidRPr="00B732C5" w:rsidRDefault="005F5203" w:rsidP="007A3022">
      <w:pPr>
        <w:widowControl w:val="0"/>
        <w:autoSpaceDE w:val="0"/>
        <w:autoSpaceDN w:val="0"/>
        <w:adjustRightInd w:val="0"/>
        <w:ind w:firstLine="709"/>
        <w:jc w:val="center"/>
        <w:rPr>
          <w:b/>
          <w:sz w:val="24"/>
          <w:szCs w:val="24"/>
        </w:rPr>
      </w:pPr>
      <w:r w:rsidRPr="00B732C5">
        <w:rPr>
          <w:b/>
          <w:sz w:val="24"/>
          <w:szCs w:val="24"/>
        </w:rPr>
        <w:t>Показатели доступности и качества муниципальной услуги</w:t>
      </w:r>
    </w:p>
    <w:p w:rsidR="005F5203" w:rsidRPr="00B732C5" w:rsidRDefault="005F5203" w:rsidP="007A3022">
      <w:pPr>
        <w:widowControl w:val="0"/>
        <w:autoSpaceDE w:val="0"/>
        <w:autoSpaceDN w:val="0"/>
        <w:adjustRightInd w:val="0"/>
        <w:ind w:firstLine="709"/>
        <w:jc w:val="center"/>
        <w:rPr>
          <w:b/>
          <w:sz w:val="24"/>
          <w:szCs w:val="24"/>
        </w:rPr>
      </w:pPr>
    </w:p>
    <w:p w:rsidR="005F5203" w:rsidRPr="00B732C5" w:rsidRDefault="005F5203" w:rsidP="007A3022">
      <w:pPr>
        <w:pStyle w:val="ConsPlusNormal"/>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CF4D61">
        <w:rPr>
          <w:rFonts w:ascii="Times New Roman" w:hAnsi="Times New Roman" w:cs="Times New Roman"/>
          <w:sz w:val="24"/>
          <w:szCs w:val="24"/>
          <w:lang w:eastAsia="ru-RU"/>
        </w:rPr>
        <w:t>4</w:t>
      </w:r>
      <w:r w:rsidRPr="00B732C5">
        <w:rPr>
          <w:rFonts w:ascii="Times New Roman" w:hAnsi="Times New Roman" w:cs="Times New Roman"/>
          <w:sz w:val="24"/>
          <w:szCs w:val="24"/>
          <w:lang w:eastAsia="ru-RU"/>
        </w:rPr>
        <w:t>. Показателями доступности предоставления муниципальной услуги являются:</w:t>
      </w:r>
    </w:p>
    <w:p w:rsidR="005F5203" w:rsidRPr="00B732C5" w:rsidRDefault="005F5203" w:rsidP="007A3022">
      <w:pPr>
        <w:pStyle w:val="ConsPlusNormal"/>
        <w:ind w:firstLine="709"/>
        <w:jc w:val="both"/>
        <w:rPr>
          <w:rFonts w:ascii="Times New Roman" w:hAnsi="Times New Roman" w:cs="Times New Roman"/>
          <w:sz w:val="24"/>
          <w:szCs w:val="24"/>
          <w:lang w:eastAsia="ru-RU"/>
        </w:rPr>
      </w:pPr>
      <w:r w:rsidRPr="00B732C5">
        <w:rPr>
          <w:rFonts w:ascii="Times New Roman" w:hAnsi="Times New Roman" w:cs="Times New Roman"/>
          <w:sz w:val="24"/>
          <w:szCs w:val="24"/>
          <w:lang w:eastAsia="ru-RU"/>
        </w:rPr>
        <w:lastRenderedPageBreak/>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5F5203" w:rsidRPr="00B732C5" w:rsidRDefault="005F5203" w:rsidP="007A3022">
      <w:pPr>
        <w:pStyle w:val="ConsPlusNormal"/>
        <w:ind w:firstLine="709"/>
        <w:jc w:val="both"/>
        <w:rPr>
          <w:rFonts w:ascii="Times New Roman" w:hAnsi="Times New Roman" w:cs="Times New Roman"/>
          <w:sz w:val="24"/>
          <w:szCs w:val="24"/>
          <w:lang w:eastAsia="ru-RU"/>
        </w:rPr>
      </w:pPr>
      <w:r w:rsidRPr="00B732C5">
        <w:rPr>
          <w:rFonts w:ascii="Times New Roman" w:hAnsi="Times New Roman" w:cs="Times New Roman"/>
          <w:sz w:val="24"/>
          <w:szCs w:val="24"/>
          <w:lang w:eastAsia="ru-RU"/>
        </w:rPr>
        <w:t>2) соблюдение стандарта предоставления муниципальной услуги;</w:t>
      </w:r>
    </w:p>
    <w:p w:rsidR="005F5203" w:rsidRPr="00B732C5" w:rsidRDefault="005F5203" w:rsidP="007A3022">
      <w:pPr>
        <w:pStyle w:val="ConsPlusNormal"/>
        <w:ind w:firstLine="709"/>
        <w:jc w:val="both"/>
        <w:rPr>
          <w:rFonts w:ascii="Times New Roman" w:hAnsi="Times New Roman" w:cs="Times New Roman"/>
          <w:sz w:val="24"/>
          <w:szCs w:val="24"/>
          <w:lang w:eastAsia="ru-RU"/>
        </w:rPr>
      </w:pPr>
      <w:r w:rsidRPr="00B732C5">
        <w:rPr>
          <w:rFonts w:ascii="Times New Roman" w:hAnsi="Times New Roman" w:cs="Times New Roman"/>
          <w:sz w:val="24"/>
          <w:szCs w:val="24"/>
          <w:lang w:eastAsia="ru-RU"/>
        </w:rPr>
        <w:t>3) предоставление возможности подачи заявления о предоставлении муниципальной услуги и документов через Портал;</w:t>
      </w:r>
    </w:p>
    <w:p w:rsidR="005F5203" w:rsidRDefault="005F5203" w:rsidP="007A3022">
      <w:pPr>
        <w:pStyle w:val="ConsPlusNormal"/>
        <w:ind w:firstLine="709"/>
        <w:jc w:val="both"/>
        <w:rPr>
          <w:rFonts w:ascii="Times New Roman" w:hAnsi="Times New Roman" w:cs="Times New Roman"/>
          <w:sz w:val="24"/>
          <w:szCs w:val="24"/>
          <w:lang w:eastAsia="ru-RU"/>
        </w:rPr>
      </w:pPr>
      <w:r w:rsidRPr="00B732C5">
        <w:rPr>
          <w:rFonts w:ascii="Times New Roman" w:hAnsi="Times New Roman" w:cs="Times New Roman"/>
          <w:sz w:val="24"/>
          <w:szCs w:val="24"/>
          <w:lang w:eastAsia="ru-RU"/>
        </w:rPr>
        <w:t>4) предоставление возможности получения информации о ходе предоставления муниципальной услуги, а также предоставления результата услуги в личный кабинет заявителя (при зап</w:t>
      </w:r>
      <w:r>
        <w:rPr>
          <w:rFonts w:ascii="Times New Roman" w:hAnsi="Times New Roman" w:cs="Times New Roman"/>
          <w:sz w:val="24"/>
          <w:szCs w:val="24"/>
          <w:lang w:eastAsia="ru-RU"/>
        </w:rPr>
        <w:t>олнении заявления через Портал);</w:t>
      </w:r>
    </w:p>
    <w:p w:rsidR="005F5203" w:rsidRPr="00AB4F92" w:rsidRDefault="005F5203" w:rsidP="00AB4F92">
      <w:pPr>
        <w:pStyle w:val="ConsPlusNormal"/>
        <w:ind w:firstLine="709"/>
        <w:jc w:val="both"/>
        <w:rPr>
          <w:rFonts w:ascii="Times New Roman" w:hAnsi="Times New Roman" w:cs="Times New Roman"/>
          <w:sz w:val="24"/>
          <w:szCs w:val="24"/>
          <w:lang w:eastAsia="ru-RU"/>
        </w:rPr>
      </w:pPr>
      <w:r w:rsidRPr="00AB4F92">
        <w:rPr>
          <w:rFonts w:ascii="Times New Roman" w:hAnsi="Times New Roman" w:cs="Times New Roman"/>
          <w:sz w:val="24"/>
          <w:szCs w:val="24"/>
          <w:lang w:eastAsia="ru-RU"/>
        </w:rPr>
        <w:t>5) возможность получения муниципальной услуги в МФЦ Оренбургской области</w:t>
      </w:r>
      <w:r>
        <w:rPr>
          <w:rFonts w:ascii="Times New Roman" w:hAnsi="Times New Roman" w:cs="Times New Roman"/>
          <w:sz w:val="24"/>
          <w:szCs w:val="24"/>
          <w:lang w:eastAsia="ru-RU"/>
        </w:rPr>
        <w:t>;</w:t>
      </w:r>
    </w:p>
    <w:p w:rsidR="005F5203" w:rsidRPr="00C60125" w:rsidRDefault="005F5203" w:rsidP="00AB4F92">
      <w:pPr>
        <w:pStyle w:val="ConsPlusNormal"/>
        <w:ind w:firstLine="709"/>
        <w:jc w:val="both"/>
        <w:rPr>
          <w:rFonts w:ascii="Times New Roman" w:hAnsi="Times New Roman" w:cs="Times New Roman"/>
          <w:sz w:val="24"/>
          <w:szCs w:val="24"/>
          <w:lang w:eastAsia="ru-RU"/>
        </w:rPr>
      </w:pPr>
      <w:r w:rsidRPr="00AB4F92">
        <w:rPr>
          <w:rFonts w:ascii="Times New Roman" w:hAnsi="Times New Roman" w:cs="Times New Roman"/>
          <w:sz w:val="24"/>
          <w:szCs w:val="24"/>
          <w:lang w:eastAsia="ru-RU"/>
        </w:rPr>
        <w:t xml:space="preserve">6) предоставление возможности получения муниципальной услуги в любом территориальном подразделении органа </w:t>
      </w:r>
      <w:r>
        <w:rPr>
          <w:rFonts w:ascii="Times New Roman" w:hAnsi="Times New Roman" w:cs="Times New Roman"/>
          <w:sz w:val="24"/>
          <w:szCs w:val="24"/>
          <w:lang w:eastAsia="ru-RU"/>
        </w:rPr>
        <w:t>местного самоуправления</w:t>
      </w:r>
      <w:r w:rsidRPr="00AB4F92">
        <w:rPr>
          <w:rFonts w:ascii="Times New Roman" w:hAnsi="Times New Roman" w:cs="Times New Roman"/>
          <w:sz w:val="24"/>
          <w:szCs w:val="24"/>
          <w:lang w:eastAsia="ru-RU"/>
        </w:rPr>
        <w:t xml:space="preserve"> Оренбургской области по выбору заявителя (экстерриториальный принцип).</w:t>
      </w:r>
    </w:p>
    <w:p w:rsidR="005F5203" w:rsidRPr="00B732C5" w:rsidRDefault="005F5203" w:rsidP="007A3022">
      <w:pPr>
        <w:pStyle w:val="ConsPlusNormal"/>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CF4D61">
        <w:rPr>
          <w:rFonts w:ascii="Times New Roman" w:hAnsi="Times New Roman" w:cs="Times New Roman"/>
          <w:sz w:val="24"/>
          <w:szCs w:val="24"/>
          <w:lang w:eastAsia="ru-RU"/>
        </w:rPr>
        <w:t>5</w:t>
      </w:r>
      <w:r w:rsidRPr="00B732C5">
        <w:rPr>
          <w:rFonts w:ascii="Times New Roman" w:hAnsi="Times New Roman" w:cs="Times New Roman"/>
          <w:sz w:val="24"/>
          <w:szCs w:val="24"/>
          <w:lang w:eastAsia="ru-RU"/>
        </w:rPr>
        <w:t>. Показателем качества предоставления муниципальной услуги являются:</w:t>
      </w:r>
    </w:p>
    <w:p w:rsidR="005F5203" w:rsidRPr="00B732C5" w:rsidRDefault="005F5203" w:rsidP="007A3022">
      <w:pPr>
        <w:pStyle w:val="ConsPlusNormal"/>
        <w:ind w:firstLine="709"/>
        <w:jc w:val="both"/>
        <w:rPr>
          <w:rFonts w:ascii="Times New Roman" w:hAnsi="Times New Roman" w:cs="Times New Roman"/>
          <w:sz w:val="24"/>
          <w:szCs w:val="24"/>
          <w:lang w:eastAsia="ru-RU"/>
        </w:rPr>
      </w:pPr>
      <w:r w:rsidRPr="00B732C5">
        <w:rPr>
          <w:rFonts w:ascii="Times New Roman" w:hAnsi="Times New Roman" w:cs="Times New Roman"/>
          <w:sz w:val="24"/>
          <w:szCs w:val="24"/>
          <w:lang w:eastAsia="ru-RU"/>
        </w:rPr>
        <w:t>1) отсутствие очередей при приёме (выдаче) документов;</w:t>
      </w:r>
    </w:p>
    <w:p w:rsidR="005F5203" w:rsidRPr="00B732C5" w:rsidRDefault="005F5203" w:rsidP="007A3022">
      <w:pPr>
        <w:pStyle w:val="ConsPlusNormal"/>
        <w:ind w:firstLine="709"/>
        <w:jc w:val="both"/>
        <w:rPr>
          <w:rFonts w:ascii="Times New Roman" w:hAnsi="Times New Roman" w:cs="Times New Roman"/>
          <w:sz w:val="24"/>
          <w:szCs w:val="24"/>
          <w:lang w:eastAsia="ru-RU"/>
        </w:rPr>
      </w:pPr>
      <w:r w:rsidRPr="00B732C5">
        <w:rPr>
          <w:rFonts w:ascii="Times New Roman" w:hAnsi="Times New Roman" w:cs="Times New Roman"/>
          <w:sz w:val="24"/>
          <w:szCs w:val="24"/>
          <w:lang w:eastAsia="ru-RU"/>
        </w:rPr>
        <w:t>2) отсутствие нарушений сроков предоставления муниципальной услуги;</w:t>
      </w:r>
    </w:p>
    <w:p w:rsidR="005F5203" w:rsidRPr="00B732C5" w:rsidRDefault="005F5203" w:rsidP="007A3022">
      <w:pPr>
        <w:pStyle w:val="ConsPlusNormal"/>
        <w:ind w:firstLine="709"/>
        <w:jc w:val="both"/>
        <w:rPr>
          <w:rFonts w:ascii="Times New Roman" w:hAnsi="Times New Roman" w:cs="Times New Roman"/>
          <w:sz w:val="24"/>
          <w:szCs w:val="24"/>
          <w:lang w:eastAsia="ru-RU"/>
        </w:rPr>
      </w:pPr>
      <w:r w:rsidRPr="00B732C5">
        <w:rPr>
          <w:rFonts w:ascii="Times New Roman" w:hAnsi="Times New Roman" w:cs="Times New Roman"/>
          <w:sz w:val="24"/>
          <w:szCs w:val="24"/>
          <w:lang w:eastAsia="ru-RU"/>
        </w:rPr>
        <w:t>3) отсутствие обоснованных жалоб со стороны заявителей по результатам предоставления муниципальной услуги;</w:t>
      </w:r>
    </w:p>
    <w:p w:rsidR="005F5203" w:rsidRDefault="005F5203" w:rsidP="007A3022">
      <w:pPr>
        <w:pStyle w:val="ConsPlusNormal"/>
        <w:ind w:firstLine="709"/>
        <w:jc w:val="both"/>
        <w:rPr>
          <w:rFonts w:ascii="Times New Roman" w:hAnsi="Times New Roman" w:cs="Times New Roman"/>
          <w:sz w:val="24"/>
          <w:szCs w:val="24"/>
          <w:lang w:eastAsia="ru-RU"/>
        </w:rPr>
      </w:pPr>
      <w:r w:rsidRPr="00B732C5">
        <w:rPr>
          <w:rFonts w:ascii="Times New Roman" w:hAnsi="Times New Roman" w:cs="Times New Roman"/>
          <w:sz w:val="24"/>
          <w:szCs w:val="24"/>
          <w:lang w:eastAsia="ru-RU"/>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5F5203" w:rsidRPr="00B732C5" w:rsidRDefault="005F5203" w:rsidP="007A3022">
      <w:pPr>
        <w:pStyle w:val="ConsPlusNormal"/>
        <w:ind w:firstLine="709"/>
        <w:jc w:val="both"/>
        <w:rPr>
          <w:rFonts w:ascii="Times New Roman" w:hAnsi="Times New Roman" w:cs="Times New Roman"/>
          <w:sz w:val="24"/>
          <w:szCs w:val="24"/>
          <w:lang w:eastAsia="ru-RU"/>
        </w:rPr>
      </w:pPr>
    </w:p>
    <w:p w:rsidR="005F5203" w:rsidRPr="005114A6" w:rsidRDefault="005F5203" w:rsidP="005114A6">
      <w:pPr>
        <w:autoSpaceDE w:val="0"/>
        <w:autoSpaceDN w:val="0"/>
        <w:adjustRightInd w:val="0"/>
        <w:ind w:firstLine="709"/>
        <w:jc w:val="center"/>
        <w:rPr>
          <w:b/>
          <w:sz w:val="24"/>
          <w:szCs w:val="24"/>
        </w:rPr>
      </w:pPr>
      <w:r w:rsidRPr="005114A6">
        <w:rPr>
          <w:b/>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F5203" w:rsidRPr="005114A6" w:rsidRDefault="005F5203" w:rsidP="005114A6">
      <w:pPr>
        <w:autoSpaceDE w:val="0"/>
        <w:autoSpaceDN w:val="0"/>
        <w:adjustRightInd w:val="0"/>
        <w:ind w:firstLine="709"/>
        <w:jc w:val="center"/>
        <w:rPr>
          <w:b/>
          <w:sz w:val="24"/>
          <w:szCs w:val="24"/>
        </w:rPr>
      </w:pPr>
    </w:p>
    <w:p w:rsidR="005F5203" w:rsidRPr="005114A6" w:rsidRDefault="005F5203" w:rsidP="007A3022">
      <w:pPr>
        <w:pStyle w:val="ConsPlusNormal"/>
        <w:ind w:firstLine="709"/>
        <w:jc w:val="both"/>
        <w:rPr>
          <w:rFonts w:ascii="Times New Roman" w:hAnsi="Times New Roman" w:cs="Times New Roman"/>
          <w:sz w:val="24"/>
          <w:szCs w:val="24"/>
          <w:lang w:eastAsia="ru-RU"/>
        </w:rPr>
      </w:pPr>
      <w:r w:rsidRPr="005114A6">
        <w:rPr>
          <w:rFonts w:ascii="Times New Roman" w:hAnsi="Times New Roman" w:cs="Times New Roman"/>
          <w:sz w:val="24"/>
          <w:szCs w:val="24"/>
          <w:lang w:eastAsia="ru-RU"/>
        </w:rPr>
        <w:t>3</w:t>
      </w:r>
      <w:r w:rsidR="00CF4D61">
        <w:rPr>
          <w:rFonts w:ascii="Times New Roman" w:hAnsi="Times New Roman" w:cs="Times New Roman"/>
          <w:sz w:val="24"/>
          <w:szCs w:val="24"/>
          <w:lang w:eastAsia="ru-RU"/>
        </w:rPr>
        <w:t>6</w:t>
      </w:r>
      <w:r w:rsidRPr="005114A6">
        <w:rPr>
          <w:rFonts w:ascii="Times New Roman" w:hAnsi="Times New Roman" w:cs="Times New Roman"/>
          <w:sz w:val="24"/>
          <w:szCs w:val="24"/>
          <w:lang w:eastAsia="ru-RU"/>
        </w:rPr>
        <w:t>.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w:t>
      </w:r>
      <w:r>
        <w:rPr>
          <w:rFonts w:ascii="Times New Roman" w:hAnsi="Times New Roman" w:cs="Times New Roman"/>
          <w:sz w:val="24"/>
          <w:szCs w:val="24"/>
          <w:lang w:eastAsia="ru-RU"/>
        </w:rPr>
        <w:t>.</w:t>
      </w:r>
    </w:p>
    <w:p w:rsidR="005F5203" w:rsidRDefault="00CF4D61" w:rsidP="005114A6">
      <w:pPr>
        <w:autoSpaceDE w:val="0"/>
        <w:autoSpaceDN w:val="0"/>
        <w:adjustRightInd w:val="0"/>
        <w:ind w:firstLine="709"/>
        <w:jc w:val="both"/>
        <w:rPr>
          <w:sz w:val="24"/>
          <w:szCs w:val="24"/>
        </w:rPr>
      </w:pPr>
      <w:r>
        <w:rPr>
          <w:sz w:val="24"/>
          <w:szCs w:val="24"/>
        </w:rPr>
        <w:t>37</w:t>
      </w:r>
      <w:r w:rsidR="005F5203">
        <w:rPr>
          <w:sz w:val="24"/>
          <w:szCs w:val="24"/>
        </w:rPr>
        <w:t>.</w:t>
      </w:r>
      <w:r>
        <w:rPr>
          <w:sz w:val="24"/>
          <w:szCs w:val="24"/>
        </w:rPr>
        <w:t xml:space="preserve"> </w:t>
      </w:r>
      <w:r w:rsidR="005F5203" w:rsidRPr="00A400B0">
        <w:rPr>
          <w:sz w:val="24"/>
          <w:szCs w:val="24"/>
        </w:rPr>
        <w:t xml:space="preserve">Предоставление муниципальной услуги оказывается при однократном обращении заявителя с запросом либо с запросом о предоставлении нескольких </w:t>
      </w:r>
      <w:r w:rsidR="005F5203">
        <w:rPr>
          <w:sz w:val="24"/>
          <w:szCs w:val="24"/>
        </w:rPr>
        <w:t>муниципальны</w:t>
      </w:r>
      <w:r w:rsidR="005F5203" w:rsidRPr="00A400B0">
        <w:rPr>
          <w:sz w:val="24"/>
          <w:szCs w:val="24"/>
        </w:rPr>
        <w:t xml:space="preserve">х услуг (далее - комплексный запрос) в МФЦ Оренбургской области. При комплексном запросе взаимодействие с органами, предоставляющими </w:t>
      </w:r>
      <w:r w:rsidR="005F5203">
        <w:rPr>
          <w:sz w:val="24"/>
          <w:szCs w:val="24"/>
        </w:rPr>
        <w:t>муниципальные</w:t>
      </w:r>
      <w:r w:rsidR="005F5203" w:rsidRPr="00A400B0">
        <w:rPr>
          <w:sz w:val="24"/>
          <w:szCs w:val="24"/>
        </w:rPr>
        <w:t> услуги, осуществляется МФЦ Оренбургской области без участия заявителя при наличии соглашения о взаимодействии.</w:t>
      </w:r>
    </w:p>
    <w:p w:rsidR="005F5203" w:rsidRPr="00AB76AF" w:rsidRDefault="005F5203" w:rsidP="005114A6">
      <w:pPr>
        <w:autoSpaceDE w:val="0"/>
        <w:autoSpaceDN w:val="0"/>
        <w:adjustRightInd w:val="0"/>
        <w:ind w:firstLine="709"/>
        <w:jc w:val="both"/>
        <w:rPr>
          <w:sz w:val="24"/>
          <w:szCs w:val="24"/>
        </w:rPr>
      </w:pPr>
      <w:r w:rsidRPr="005114A6">
        <w:rPr>
          <w:sz w:val="24"/>
          <w:szCs w:val="24"/>
        </w:rPr>
        <w:t>3</w:t>
      </w:r>
      <w:r w:rsidR="00CF4D61">
        <w:rPr>
          <w:sz w:val="24"/>
          <w:szCs w:val="24"/>
        </w:rPr>
        <w:t>7</w:t>
      </w:r>
      <w:r w:rsidRPr="005114A6">
        <w:rPr>
          <w:sz w:val="24"/>
          <w:szCs w:val="24"/>
        </w:rPr>
        <w:t>.1. В случае</w:t>
      </w:r>
      <w:r>
        <w:rPr>
          <w:sz w:val="24"/>
          <w:szCs w:val="24"/>
        </w:rPr>
        <w:t>,</w:t>
      </w:r>
      <w:r w:rsidRPr="005114A6">
        <w:rPr>
          <w:sz w:val="24"/>
          <w:szCs w:val="24"/>
        </w:rPr>
        <w:t xml:space="preserve">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w:t>
      </w:r>
      <w:hyperlink r:id="rId11" w:anchor="/document/12184522/entry/21" w:history="1">
        <w:r w:rsidRPr="005114A6">
          <w:rPr>
            <w:sz w:val="24"/>
            <w:szCs w:val="24"/>
          </w:rPr>
          <w:t>электронную подпись</w:t>
        </w:r>
      </w:hyperlink>
      <w:r w:rsidRPr="005114A6">
        <w:rPr>
          <w:sz w:val="24"/>
          <w:szCs w:val="24"/>
        </w:rPr>
        <w:t>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5F5203" w:rsidRPr="00B732C5" w:rsidRDefault="005F5203" w:rsidP="007A3022">
      <w:pPr>
        <w:pStyle w:val="ConsPlusNormal"/>
        <w:ind w:firstLine="709"/>
        <w:jc w:val="both"/>
        <w:rPr>
          <w:rFonts w:ascii="Times New Roman" w:hAnsi="Times New Roman" w:cs="Times New Roman"/>
          <w:sz w:val="24"/>
          <w:szCs w:val="24"/>
          <w:lang w:eastAsia="ru-RU"/>
        </w:rPr>
      </w:pPr>
    </w:p>
    <w:p w:rsidR="005F5203" w:rsidRPr="00B732C5" w:rsidRDefault="005F5203" w:rsidP="007A3022">
      <w:pPr>
        <w:pStyle w:val="ConsPlusNormal"/>
        <w:ind w:firstLine="709"/>
        <w:jc w:val="center"/>
        <w:rPr>
          <w:rFonts w:ascii="Times New Roman" w:hAnsi="Times New Roman" w:cs="Times New Roman"/>
          <w:b/>
          <w:sz w:val="24"/>
          <w:szCs w:val="24"/>
          <w:lang w:eastAsia="ru-RU"/>
        </w:rPr>
      </w:pPr>
      <w:r w:rsidRPr="00B732C5">
        <w:rPr>
          <w:rFonts w:ascii="Times New Roman" w:hAnsi="Times New Roman" w:cs="Times New Roman"/>
          <w:b/>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F5203" w:rsidRPr="00B732C5" w:rsidRDefault="005F5203" w:rsidP="007A3022">
      <w:pPr>
        <w:pStyle w:val="ConsPlusNormal"/>
        <w:ind w:firstLine="709"/>
        <w:jc w:val="center"/>
        <w:rPr>
          <w:rFonts w:ascii="Times New Roman" w:hAnsi="Times New Roman" w:cs="Times New Roman"/>
          <w:b/>
          <w:sz w:val="24"/>
          <w:szCs w:val="24"/>
          <w:lang w:eastAsia="ru-RU"/>
        </w:rPr>
      </w:pPr>
    </w:p>
    <w:p w:rsidR="005F5203" w:rsidRPr="00B732C5" w:rsidRDefault="005F5203" w:rsidP="007A3022">
      <w:pPr>
        <w:pStyle w:val="ConsPlusNormal"/>
        <w:ind w:firstLine="709"/>
        <w:jc w:val="center"/>
        <w:rPr>
          <w:rFonts w:ascii="Times New Roman" w:hAnsi="Times New Roman" w:cs="Times New Roman"/>
          <w:b/>
          <w:sz w:val="24"/>
          <w:szCs w:val="24"/>
          <w:lang w:eastAsia="ru-RU"/>
        </w:rPr>
      </w:pPr>
      <w:r w:rsidRPr="00B732C5">
        <w:rPr>
          <w:rFonts w:ascii="Times New Roman" w:hAnsi="Times New Roman" w:cs="Times New Roman"/>
          <w:b/>
          <w:sz w:val="24"/>
          <w:szCs w:val="24"/>
          <w:lang w:eastAsia="ru-RU"/>
        </w:rPr>
        <w:t>Исчерпывающий перечень административных процедур</w:t>
      </w:r>
    </w:p>
    <w:p w:rsidR="005F5203" w:rsidRPr="00B732C5" w:rsidRDefault="005F5203" w:rsidP="007A3022">
      <w:pPr>
        <w:pStyle w:val="ConsPlusNormal"/>
        <w:ind w:firstLine="709"/>
        <w:jc w:val="center"/>
        <w:rPr>
          <w:rFonts w:ascii="Times New Roman" w:hAnsi="Times New Roman" w:cs="Times New Roman"/>
          <w:b/>
          <w:sz w:val="24"/>
          <w:szCs w:val="24"/>
          <w:lang w:eastAsia="ru-RU"/>
        </w:rPr>
      </w:pPr>
    </w:p>
    <w:p w:rsidR="005F5203" w:rsidRPr="00B732C5" w:rsidRDefault="005F5203" w:rsidP="007A3022">
      <w:pPr>
        <w:widowControl w:val="0"/>
        <w:autoSpaceDE w:val="0"/>
        <w:autoSpaceDN w:val="0"/>
        <w:adjustRightInd w:val="0"/>
        <w:ind w:firstLine="709"/>
        <w:jc w:val="both"/>
        <w:rPr>
          <w:sz w:val="24"/>
          <w:szCs w:val="24"/>
        </w:rPr>
      </w:pPr>
      <w:r>
        <w:rPr>
          <w:sz w:val="24"/>
          <w:szCs w:val="24"/>
        </w:rPr>
        <w:t>3</w:t>
      </w:r>
      <w:r w:rsidR="00CF4D61">
        <w:rPr>
          <w:sz w:val="24"/>
          <w:szCs w:val="24"/>
        </w:rPr>
        <w:t>8</w:t>
      </w:r>
      <w:r w:rsidRPr="00B732C5">
        <w:rPr>
          <w:sz w:val="24"/>
          <w:szCs w:val="24"/>
        </w:rPr>
        <w:t xml:space="preserve">. Предоставление муниципальной услуги включает в себя выполнение следующих </w:t>
      </w:r>
      <w:r w:rsidRPr="00B732C5">
        <w:rPr>
          <w:sz w:val="24"/>
          <w:szCs w:val="24"/>
        </w:rPr>
        <w:lastRenderedPageBreak/>
        <w:t>административных процедур:</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1)</w:t>
      </w:r>
      <w:r w:rsidRPr="00B732C5">
        <w:rPr>
          <w:color w:val="FFFFFF"/>
          <w:sz w:val="24"/>
          <w:szCs w:val="24"/>
        </w:rPr>
        <w:t>.</w:t>
      </w:r>
      <w:r w:rsidRPr="00B732C5">
        <w:rPr>
          <w:sz w:val="24"/>
          <w:szCs w:val="24"/>
        </w:rPr>
        <w:t>для включения заявителя в список изъявивших желание получить социальную выплату в планируемом году, предшествующего планируемому году:</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 прием заявления по форме согласно приложению № 1 к настоящему Административному регламенту и документов, регистрация заявления;</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 xml:space="preserve">- рассмотрение документов, указанных в пункте </w:t>
      </w:r>
      <w:r>
        <w:rPr>
          <w:sz w:val="24"/>
          <w:szCs w:val="24"/>
        </w:rPr>
        <w:t>13</w:t>
      </w:r>
      <w:r w:rsidRPr="00B732C5">
        <w:rPr>
          <w:sz w:val="24"/>
          <w:szCs w:val="24"/>
        </w:rPr>
        <w:t xml:space="preserve"> пп. 1, которые представлены заявителем;</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 принятие решения о включении (невключении) заявителя в список изъявивших желание получить социальную выплату в планируемом году;</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 размещение списка заявителей, изъявивших желание получить социальную выплату в планируемом году на официальном сайте органа местного самоуправления городского округа (муниципального района).</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2) для получения свидетельства, удостоверяющего право заявителя на получение социальной выплаты:</w:t>
      </w:r>
    </w:p>
    <w:p w:rsidR="005F5203" w:rsidRPr="00B732C5" w:rsidRDefault="005F5203" w:rsidP="00D12BEF">
      <w:pPr>
        <w:widowControl w:val="0"/>
        <w:autoSpaceDE w:val="0"/>
        <w:autoSpaceDN w:val="0"/>
        <w:adjustRightInd w:val="0"/>
        <w:ind w:firstLine="709"/>
        <w:jc w:val="both"/>
        <w:rPr>
          <w:sz w:val="24"/>
          <w:szCs w:val="24"/>
        </w:rPr>
      </w:pPr>
      <w:r w:rsidRPr="00B732C5">
        <w:rPr>
          <w:sz w:val="24"/>
          <w:szCs w:val="24"/>
        </w:rPr>
        <w:t>- прием заявления по форме согласно приложению № 2 к настоящему Административному регламенту и документов, регистрация заявления;</w:t>
      </w:r>
    </w:p>
    <w:p w:rsidR="005F5203" w:rsidRPr="00B732C5" w:rsidRDefault="005F5203" w:rsidP="00D12BEF">
      <w:pPr>
        <w:widowControl w:val="0"/>
        <w:autoSpaceDE w:val="0"/>
        <w:autoSpaceDN w:val="0"/>
        <w:adjustRightInd w:val="0"/>
        <w:ind w:firstLine="709"/>
        <w:jc w:val="both"/>
        <w:rPr>
          <w:sz w:val="24"/>
          <w:szCs w:val="24"/>
        </w:rPr>
      </w:pPr>
      <w:r w:rsidRPr="00B732C5">
        <w:rPr>
          <w:sz w:val="24"/>
          <w:szCs w:val="24"/>
        </w:rPr>
        <w:t>- рассмотрение документов, указанных в пункте 1</w:t>
      </w:r>
      <w:r>
        <w:rPr>
          <w:sz w:val="24"/>
          <w:szCs w:val="24"/>
        </w:rPr>
        <w:t>3</w:t>
      </w:r>
      <w:r w:rsidRPr="00B732C5">
        <w:rPr>
          <w:sz w:val="24"/>
          <w:szCs w:val="24"/>
        </w:rPr>
        <w:t xml:space="preserve"> пп. 2, которые представлены заявителем;</w:t>
      </w:r>
    </w:p>
    <w:p w:rsidR="005F5203" w:rsidRPr="00B732C5" w:rsidRDefault="005F5203" w:rsidP="00B147F9">
      <w:pPr>
        <w:widowControl w:val="0"/>
        <w:autoSpaceDE w:val="0"/>
        <w:autoSpaceDN w:val="0"/>
        <w:adjustRightInd w:val="0"/>
        <w:ind w:firstLine="709"/>
        <w:jc w:val="both"/>
        <w:rPr>
          <w:sz w:val="24"/>
          <w:szCs w:val="24"/>
        </w:rPr>
      </w:pPr>
      <w:r w:rsidRPr="00B732C5">
        <w:rPr>
          <w:sz w:val="24"/>
          <w:szCs w:val="24"/>
        </w:rPr>
        <w:t>- принятие решения о выдаче заявителю свидетельства на получение социальной выплаты (отказе в выдаче заявителю свидетельства на получение социальной выплаты).</w:t>
      </w:r>
    </w:p>
    <w:p w:rsidR="005F5203" w:rsidRPr="00B732C5" w:rsidRDefault="005F5203" w:rsidP="00D12BEF">
      <w:pPr>
        <w:widowControl w:val="0"/>
        <w:autoSpaceDE w:val="0"/>
        <w:autoSpaceDN w:val="0"/>
        <w:adjustRightInd w:val="0"/>
        <w:ind w:firstLine="709"/>
        <w:jc w:val="both"/>
        <w:rPr>
          <w:sz w:val="24"/>
          <w:szCs w:val="24"/>
        </w:rPr>
      </w:pPr>
      <w:r w:rsidRPr="00B732C5">
        <w:rPr>
          <w:sz w:val="24"/>
          <w:szCs w:val="24"/>
        </w:rPr>
        <w:t>3) для получения муниципальной услуги:</w:t>
      </w:r>
    </w:p>
    <w:p w:rsidR="005F5203" w:rsidRPr="00B732C5" w:rsidRDefault="005F5203" w:rsidP="00D12BEF">
      <w:pPr>
        <w:widowControl w:val="0"/>
        <w:autoSpaceDE w:val="0"/>
        <w:autoSpaceDN w:val="0"/>
        <w:adjustRightInd w:val="0"/>
        <w:ind w:firstLine="709"/>
        <w:jc w:val="both"/>
        <w:rPr>
          <w:sz w:val="24"/>
          <w:szCs w:val="24"/>
        </w:rPr>
      </w:pPr>
      <w:r w:rsidRPr="00B732C5">
        <w:rPr>
          <w:sz w:val="24"/>
          <w:szCs w:val="24"/>
        </w:rPr>
        <w:t>- предоставление заявителем свидетельства в уполномоченный банк;</w:t>
      </w:r>
    </w:p>
    <w:p w:rsidR="005F5203" w:rsidRPr="00B732C5" w:rsidRDefault="005F5203" w:rsidP="00D12BEF">
      <w:pPr>
        <w:widowControl w:val="0"/>
        <w:autoSpaceDE w:val="0"/>
        <w:autoSpaceDN w:val="0"/>
        <w:adjustRightInd w:val="0"/>
        <w:ind w:firstLine="709"/>
        <w:jc w:val="both"/>
        <w:rPr>
          <w:sz w:val="24"/>
          <w:szCs w:val="24"/>
        </w:rPr>
      </w:pPr>
      <w:r w:rsidRPr="00B732C5">
        <w:rPr>
          <w:sz w:val="24"/>
          <w:szCs w:val="24"/>
        </w:rPr>
        <w:t>- рассмотрение уполномоченным банком документов, предоставленных заявителем;</w:t>
      </w:r>
    </w:p>
    <w:p w:rsidR="005F5203" w:rsidRPr="00B732C5" w:rsidRDefault="005F5203" w:rsidP="00D12BEF">
      <w:pPr>
        <w:widowControl w:val="0"/>
        <w:autoSpaceDE w:val="0"/>
        <w:autoSpaceDN w:val="0"/>
        <w:adjustRightInd w:val="0"/>
        <w:ind w:firstLine="709"/>
        <w:jc w:val="both"/>
        <w:rPr>
          <w:sz w:val="24"/>
          <w:szCs w:val="24"/>
        </w:rPr>
      </w:pPr>
      <w:r w:rsidRPr="00B732C5">
        <w:rPr>
          <w:sz w:val="24"/>
          <w:szCs w:val="24"/>
        </w:rPr>
        <w:t>- принятие уполномоченным банком решения о перечислении (отказе в перечислении) социальной выплаты;</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 xml:space="preserve">- перечисление социальной </w:t>
      </w:r>
      <w:r w:rsidRPr="00B732C5">
        <w:rPr>
          <w:sz w:val="24"/>
          <w:szCs w:val="24"/>
          <w:shd w:val="clear" w:color="auto" w:fill="FFFFFF"/>
        </w:rPr>
        <w:t>выплаты на банковский счет заявителя</w:t>
      </w:r>
      <w:r w:rsidRPr="00B732C5">
        <w:rPr>
          <w:sz w:val="24"/>
          <w:szCs w:val="24"/>
        </w:rPr>
        <w:t>, либо уведомление заявителя об отказе в перечислении социальной выплаты.</w:t>
      </w:r>
    </w:p>
    <w:p w:rsidR="005F5203" w:rsidRPr="00B732C5" w:rsidRDefault="00CF4D61" w:rsidP="007A3022">
      <w:pPr>
        <w:autoSpaceDE w:val="0"/>
        <w:autoSpaceDN w:val="0"/>
        <w:adjustRightInd w:val="0"/>
        <w:ind w:firstLine="709"/>
        <w:jc w:val="both"/>
        <w:rPr>
          <w:sz w:val="24"/>
          <w:szCs w:val="24"/>
        </w:rPr>
      </w:pPr>
      <w:r>
        <w:rPr>
          <w:sz w:val="24"/>
          <w:szCs w:val="24"/>
        </w:rPr>
        <w:t>39</w:t>
      </w:r>
      <w:r w:rsidR="005F5203" w:rsidRPr="00B732C5">
        <w:rPr>
          <w:sz w:val="24"/>
          <w:szCs w:val="24"/>
        </w:rPr>
        <w:t>. При предоставлении муниципальной услуги в электронной форме осуществляется:</w:t>
      </w:r>
    </w:p>
    <w:p w:rsidR="005F5203" w:rsidRPr="00B732C5" w:rsidRDefault="005F5203" w:rsidP="007A3022">
      <w:pPr>
        <w:autoSpaceDE w:val="0"/>
        <w:autoSpaceDN w:val="0"/>
        <w:adjustRightInd w:val="0"/>
        <w:ind w:firstLine="709"/>
        <w:jc w:val="both"/>
        <w:rPr>
          <w:sz w:val="24"/>
          <w:szCs w:val="24"/>
        </w:rPr>
      </w:pPr>
      <w:r w:rsidRPr="00B732C5">
        <w:rPr>
          <w:sz w:val="24"/>
          <w:szCs w:val="24"/>
        </w:rPr>
        <w:t>получение информации о порядке и сроках предоставления муниципальной услуги;</w:t>
      </w:r>
    </w:p>
    <w:p w:rsidR="005F5203" w:rsidRPr="00B732C5" w:rsidRDefault="005F5203" w:rsidP="007A3022">
      <w:pPr>
        <w:autoSpaceDE w:val="0"/>
        <w:autoSpaceDN w:val="0"/>
        <w:adjustRightInd w:val="0"/>
        <w:ind w:firstLine="709"/>
        <w:jc w:val="both"/>
        <w:rPr>
          <w:sz w:val="24"/>
          <w:szCs w:val="24"/>
        </w:rPr>
      </w:pPr>
      <w:r w:rsidRPr="00B732C5">
        <w:rPr>
          <w:sz w:val="24"/>
          <w:szCs w:val="24"/>
        </w:rPr>
        <w:t>запись на приём в орган местного самоуправл</w:t>
      </w:r>
      <w:r w:rsidR="00CF4D61">
        <w:rPr>
          <w:sz w:val="24"/>
          <w:szCs w:val="24"/>
        </w:rPr>
        <w:t>ения</w:t>
      </w:r>
      <w:r w:rsidRPr="00B732C5">
        <w:rPr>
          <w:sz w:val="24"/>
          <w:szCs w:val="24"/>
        </w:rPr>
        <w:t xml:space="preserve">, МФЦ для подачи запроса о предоставлении услуги (далее – запрос); </w:t>
      </w:r>
    </w:p>
    <w:p w:rsidR="005F5203" w:rsidRPr="00B732C5" w:rsidRDefault="005F5203" w:rsidP="007A3022">
      <w:pPr>
        <w:autoSpaceDE w:val="0"/>
        <w:autoSpaceDN w:val="0"/>
        <w:adjustRightInd w:val="0"/>
        <w:ind w:firstLine="709"/>
        <w:jc w:val="both"/>
        <w:rPr>
          <w:sz w:val="24"/>
          <w:szCs w:val="24"/>
        </w:rPr>
      </w:pPr>
      <w:r w:rsidRPr="00B732C5">
        <w:rPr>
          <w:sz w:val="24"/>
          <w:szCs w:val="24"/>
        </w:rPr>
        <w:t xml:space="preserve">формирование запроса; </w:t>
      </w:r>
    </w:p>
    <w:p w:rsidR="005F5203" w:rsidRPr="00B732C5" w:rsidRDefault="005F5203" w:rsidP="007A3022">
      <w:pPr>
        <w:autoSpaceDE w:val="0"/>
        <w:autoSpaceDN w:val="0"/>
        <w:adjustRightInd w:val="0"/>
        <w:ind w:firstLine="709"/>
        <w:jc w:val="both"/>
        <w:rPr>
          <w:sz w:val="24"/>
          <w:szCs w:val="24"/>
        </w:rPr>
      </w:pPr>
      <w:r w:rsidRPr="00B732C5">
        <w:rPr>
          <w:sz w:val="24"/>
          <w:szCs w:val="24"/>
        </w:rPr>
        <w:t>приём и регистрация органом местного самоуправления запроса и иных документов, необходимых для предоставления услуги;</w:t>
      </w:r>
    </w:p>
    <w:p w:rsidR="005F5203" w:rsidRPr="00B732C5" w:rsidRDefault="005F5203" w:rsidP="007A3022">
      <w:pPr>
        <w:autoSpaceDE w:val="0"/>
        <w:autoSpaceDN w:val="0"/>
        <w:adjustRightInd w:val="0"/>
        <w:ind w:firstLine="709"/>
        <w:jc w:val="both"/>
        <w:rPr>
          <w:sz w:val="24"/>
          <w:szCs w:val="24"/>
        </w:rPr>
      </w:pPr>
      <w:r w:rsidRPr="00B732C5">
        <w:rPr>
          <w:sz w:val="24"/>
          <w:szCs w:val="24"/>
        </w:rPr>
        <w:t xml:space="preserve">получение результата предоставления муниципальной услуги; </w:t>
      </w:r>
    </w:p>
    <w:p w:rsidR="005F5203" w:rsidRPr="00B732C5" w:rsidRDefault="005F5203" w:rsidP="007A3022">
      <w:pPr>
        <w:autoSpaceDE w:val="0"/>
        <w:autoSpaceDN w:val="0"/>
        <w:adjustRightInd w:val="0"/>
        <w:ind w:firstLine="709"/>
        <w:jc w:val="both"/>
        <w:rPr>
          <w:sz w:val="24"/>
          <w:szCs w:val="24"/>
        </w:rPr>
      </w:pPr>
      <w:r w:rsidRPr="00B732C5">
        <w:rPr>
          <w:sz w:val="24"/>
          <w:szCs w:val="24"/>
        </w:rPr>
        <w:t xml:space="preserve">получение сведений о ходе выполнения запроса; </w:t>
      </w:r>
    </w:p>
    <w:p w:rsidR="005F5203" w:rsidRPr="00B732C5" w:rsidRDefault="005F5203" w:rsidP="007A3022">
      <w:pPr>
        <w:autoSpaceDE w:val="0"/>
        <w:autoSpaceDN w:val="0"/>
        <w:adjustRightInd w:val="0"/>
        <w:ind w:firstLine="709"/>
        <w:jc w:val="both"/>
        <w:rPr>
          <w:sz w:val="24"/>
          <w:szCs w:val="24"/>
        </w:rPr>
      </w:pPr>
      <w:r w:rsidRPr="00B732C5">
        <w:rPr>
          <w:sz w:val="24"/>
          <w:szCs w:val="24"/>
        </w:rPr>
        <w:t>осуществление оценки качества предоставления услуги;</w:t>
      </w:r>
    </w:p>
    <w:p w:rsidR="005F5203" w:rsidRDefault="005F5203" w:rsidP="007A3022">
      <w:pPr>
        <w:autoSpaceDE w:val="0"/>
        <w:autoSpaceDN w:val="0"/>
        <w:adjustRightInd w:val="0"/>
        <w:ind w:firstLine="709"/>
        <w:jc w:val="both"/>
        <w:rPr>
          <w:sz w:val="24"/>
          <w:szCs w:val="24"/>
        </w:rPr>
      </w:pPr>
      <w:r w:rsidRPr="00B732C5">
        <w:rPr>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CF4D61" w:rsidRPr="00B732C5" w:rsidRDefault="00CF4D61" w:rsidP="007A3022">
      <w:pPr>
        <w:autoSpaceDE w:val="0"/>
        <w:autoSpaceDN w:val="0"/>
        <w:adjustRightInd w:val="0"/>
        <w:ind w:firstLine="709"/>
        <w:jc w:val="both"/>
        <w:rPr>
          <w:sz w:val="24"/>
          <w:szCs w:val="24"/>
        </w:rPr>
      </w:pPr>
    </w:p>
    <w:p w:rsidR="005F5203" w:rsidRPr="00B732C5" w:rsidRDefault="005F5203" w:rsidP="007A3022">
      <w:pPr>
        <w:widowControl w:val="0"/>
        <w:autoSpaceDE w:val="0"/>
        <w:autoSpaceDN w:val="0"/>
        <w:adjustRightInd w:val="0"/>
        <w:ind w:firstLine="709"/>
        <w:jc w:val="both"/>
        <w:rPr>
          <w:sz w:val="24"/>
          <w:szCs w:val="24"/>
        </w:rPr>
      </w:pPr>
    </w:p>
    <w:p w:rsidR="005F5203" w:rsidRPr="00B732C5" w:rsidRDefault="005F5203" w:rsidP="007A3022">
      <w:pPr>
        <w:pStyle w:val="ConsPlusNormal"/>
        <w:ind w:firstLine="709"/>
        <w:jc w:val="center"/>
        <w:rPr>
          <w:rFonts w:ascii="Times New Roman" w:hAnsi="Times New Roman" w:cs="Times New Roman"/>
          <w:b/>
          <w:sz w:val="24"/>
          <w:szCs w:val="24"/>
          <w:lang w:eastAsia="ru-RU"/>
        </w:rPr>
      </w:pPr>
      <w:r w:rsidRPr="00B732C5">
        <w:rPr>
          <w:rFonts w:ascii="Times New Roman" w:hAnsi="Times New Roman" w:cs="Times New Roman"/>
          <w:b/>
          <w:sz w:val="24"/>
          <w:szCs w:val="24"/>
          <w:lang w:eastAsia="ru-RU"/>
        </w:rPr>
        <w:t>Прием заявления и документов, их регистрация</w:t>
      </w:r>
    </w:p>
    <w:p w:rsidR="005F5203" w:rsidRPr="00B732C5" w:rsidRDefault="005F5203" w:rsidP="007A3022">
      <w:pPr>
        <w:pStyle w:val="ConsPlusNormal"/>
        <w:ind w:firstLine="709"/>
        <w:jc w:val="center"/>
        <w:rPr>
          <w:rFonts w:ascii="Times New Roman" w:hAnsi="Times New Roman" w:cs="Times New Roman"/>
          <w:b/>
          <w:sz w:val="24"/>
          <w:szCs w:val="24"/>
          <w:lang w:eastAsia="ru-RU"/>
        </w:rPr>
      </w:pPr>
    </w:p>
    <w:p w:rsidR="005F5203" w:rsidRPr="00B732C5" w:rsidRDefault="005F5203" w:rsidP="009B1F6F">
      <w:pPr>
        <w:widowControl w:val="0"/>
        <w:autoSpaceDE w:val="0"/>
        <w:autoSpaceDN w:val="0"/>
        <w:adjustRightInd w:val="0"/>
        <w:ind w:firstLine="709"/>
        <w:jc w:val="both"/>
        <w:rPr>
          <w:sz w:val="24"/>
          <w:szCs w:val="24"/>
        </w:rPr>
      </w:pPr>
      <w:r w:rsidRPr="00B732C5">
        <w:rPr>
          <w:sz w:val="24"/>
          <w:szCs w:val="24"/>
        </w:rPr>
        <w:t>4</w:t>
      </w:r>
      <w:r w:rsidR="00CF4D61">
        <w:rPr>
          <w:sz w:val="24"/>
          <w:szCs w:val="24"/>
        </w:rPr>
        <w:t>0</w:t>
      </w:r>
      <w:r w:rsidRPr="00B732C5">
        <w:rPr>
          <w:sz w:val="24"/>
          <w:szCs w:val="24"/>
        </w:rPr>
        <w:t xml:space="preserve">. Основанием для начала административной процедуры является поступление к ответственному специалисту заявления согласно приложению № 1 с приложением справки о доходах физического лица </w:t>
      </w:r>
      <w:r w:rsidRPr="00B732C5">
        <w:rPr>
          <w:bCs/>
          <w:color w:val="000000"/>
          <w:sz w:val="24"/>
          <w:szCs w:val="24"/>
        </w:rPr>
        <w:t>(</w:t>
      </w:r>
      <w:hyperlink r:id="rId12" w:history="1">
        <w:r w:rsidRPr="00B732C5">
          <w:rPr>
            <w:bCs/>
            <w:color w:val="000000"/>
            <w:sz w:val="24"/>
            <w:szCs w:val="24"/>
          </w:rPr>
          <w:t>форма 2-НДФЛ</w:t>
        </w:r>
      </w:hyperlink>
      <w:r w:rsidRPr="007D4B6A">
        <w:rPr>
          <w:bCs/>
          <w:color w:val="000000"/>
          <w:sz w:val="24"/>
          <w:szCs w:val="24"/>
        </w:rPr>
        <w:t xml:space="preserve"> или документ, ее заменяющий в соответствии с Налоговым кодексом Российской Федерации) на всех раб</w:t>
      </w:r>
      <w:r w:rsidRPr="00B732C5">
        <w:rPr>
          <w:bCs/>
          <w:color w:val="000000"/>
          <w:sz w:val="24"/>
          <w:szCs w:val="24"/>
        </w:rPr>
        <w:t>отающих членов молодой семьи не менее чем за последние 12 месяцев</w:t>
      </w:r>
      <w:r w:rsidRPr="00B732C5">
        <w:rPr>
          <w:sz w:val="24"/>
          <w:szCs w:val="24"/>
        </w:rPr>
        <w:t>. При поступлении заявлений в электронном виде с Портала ответственный специалист действует в соответствии с требованиями нормативных актов, указанных в подпунктах 6, 7, 8 пункта 1</w:t>
      </w:r>
      <w:r>
        <w:rPr>
          <w:sz w:val="24"/>
          <w:szCs w:val="24"/>
        </w:rPr>
        <w:t>2</w:t>
      </w:r>
      <w:r w:rsidRPr="00B732C5">
        <w:rPr>
          <w:sz w:val="24"/>
          <w:szCs w:val="24"/>
        </w:rPr>
        <w:t xml:space="preserve"> настоящего административного регламента.</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4</w:t>
      </w:r>
      <w:r w:rsidR="00CF4D61">
        <w:rPr>
          <w:sz w:val="24"/>
          <w:szCs w:val="24"/>
        </w:rPr>
        <w:t>1</w:t>
      </w:r>
      <w:r w:rsidRPr="00B732C5">
        <w:rPr>
          <w:sz w:val="24"/>
          <w:szCs w:val="24"/>
        </w:rPr>
        <w:t>. Специалист, ответственный за прием и регистрацию заявления о предоставлении муниципальной услуги и документов, осуществляет проверку и правильность оформления представленных документов.</w:t>
      </w:r>
    </w:p>
    <w:p w:rsidR="005F5203" w:rsidRPr="00B732C5" w:rsidRDefault="005F5203" w:rsidP="007A3022">
      <w:pPr>
        <w:widowControl w:val="0"/>
        <w:autoSpaceDE w:val="0"/>
        <w:autoSpaceDN w:val="0"/>
        <w:adjustRightInd w:val="0"/>
        <w:ind w:firstLine="709"/>
        <w:jc w:val="both"/>
        <w:rPr>
          <w:sz w:val="24"/>
          <w:szCs w:val="24"/>
        </w:rPr>
      </w:pPr>
      <w:r>
        <w:rPr>
          <w:sz w:val="24"/>
          <w:szCs w:val="24"/>
        </w:rPr>
        <w:t>4</w:t>
      </w:r>
      <w:r w:rsidR="00CF4D61">
        <w:rPr>
          <w:sz w:val="24"/>
          <w:szCs w:val="24"/>
        </w:rPr>
        <w:t>2</w:t>
      </w:r>
      <w:r w:rsidRPr="00B732C5">
        <w:rPr>
          <w:sz w:val="24"/>
          <w:szCs w:val="24"/>
        </w:rPr>
        <w:t xml:space="preserve">. Время выполнения административной процедуры: осуществляется не позднее дня, </w:t>
      </w:r>
      <w:r w:rsidRPr="00B732C5">
        <w:rPr>
          <w:sz w:val="24"/>
          <w:szCs w:val="24"/>
        </w:rPr>
        <w:lastRenderedPageBreak/>
        <w:t>следующего за днём поступления в орган местного самоуправления заявления и документов.</w:t>
      </w:r>
    </w:p>
    <w:p w:rsidR="005F5203" w:rsidRPr="00B732C5" w:rsidRDefault="00CF4D61" w:rsidP="007A3022">
      <w:pPr>
        <w:widowControl w:val="0"/>
        <w:autoSpaceDE w:val="0"/>
        <w:autoSpaceDN w:val="0"/>
        <w:adjustRightInd w:val="0"/>
        <w:ind w:firstLine="709"/>
        <w:jc w:val="both"/>
        <w:rPr>
          <w:sz w:val="24"/>
          <w:szCs w:val="24"/>
        </w:rPr>
      </w:pPr>
      <w:r>
        <w:rPr>
          <w:sz w:val="24"/>
          <w:szCs w:val="24"/>
        </w:rPr>
        <w:t>43</w:t>
      </w:r>
      <w:r w:rsidR="005F5203" w:rsidRPr="00B732C5">
        <w:rPr>
          <w:sz w:val="24"/>
          <w:szCs w:val="24"/>
        </w:rPr>
        <w:t>. Результатом выполнения административной процедуры является:</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регистрационная запись о дате принятия заявления и регистрация в журнале регистрации заявлений;</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отказ в приеме заявления по основания, указанным в пункте 2</w:t>
      </w:r>
      <w:r>
        <w:rPr>
          <w:sz w:val="24"/>
          <w:szCs w:val="24"/>
        </w:rPr>
        <w:t>1</w:t>
      </w:r>
      <w:r w:rsidRPr="00B732C5">
        <w:rPr>
          <w:sz w:val="24"/>
          <w:szCs w:val="24"/>
        </w:rPr>
        <w:t xml:space="preserve"> настоящего Административного регламента.</w:t>
      </w:r>
    </w:p>
    <w:p w:rsidR="005F5203" w:rsidRPr="00B732C5" w:rsidRDefault="005F5203" w:rsidP="007A3022">
      <w:pPr>
        <w:pStyle w:val="ConsPlusNormal"/>
        <w:ind w:firstLine="709"/>
        <w:jc w:val="both"/>
        <w:rPr>
          <w:rFonts w:ascii="Times New Roman" w:hAnsi="Times New Roman" w:cs="Times New Roman"/>
          <w:sz w:val="24"/>
          <w:szCs w:val="24"/>
          <w:lang w:eastAsia="ru-RU"/>
        </w:rPr>
      </w:pPr>
    </w:p>
    <w:p w:rsidR="005F5203" w:rsidRPr="00B732C5" w:rsidRDefault="005F5203" w:rsidP="007A3022">
      <w:pPr>
        <w:widowControl w:val="0"/>
        <w:autoSpaceDE w:val="0"/>
        <w:autoSpaceDN w:val="0"/>
        <w:adjustRightInd w:val="0"/>
        <w:ind w:firstLine="709"/>
        <w:jc w:val="center"/>
        <w:rPr>
          <w:b/>
          <w:sz w:val="24"/>
          <w:szCs w:val="24"/>
        </w:rPr>
      </w:pPr>
      <w:r w:rsidRPr="00B732C5">
        <w:rPr>
          <w:b/>
          <w:sz w:val="24"/>
          <w:szCs w:val="24"/>
        </w:rPr>
        <w:t>Принятие решения о предоставлении муниципальной услуги</w:t>
      </w:r>
    </w:p>
    <w:p w:rsidR="005F5203" w:rsidRPr="00B732C5" w:rsidRDefault="005F5203" w:rsidP="007A3022">
      <w:pPr>
        <w:widowControl w:val="0"/>
        <w:autoSpaceDE w:val="0"/>
        <w:autoSpaceDN w:val="0"/>
        <w:adjustRightInd w:val="0"/>
        <w:ind w:firstLine="709"/>
        <w:jc w:val="center"/>
        <w:rPr>
          <w:b/>
          <w:sz w:val="24"/>
          <w:szCs w:val="24"/>
        </w:rPr>
      </w:pPr>
      <w:r w:rsidRPr="00B732C5">
        <w:rPr>
          <w:b/>
          <w:sz w:val="24"/>
          <w:szCs w:val="24"/>
        </w:rPr>
        <w:t>(отказе в предоставлении муниципальной услуги)</w:t>
      </w:r>
    </w:p>
    <w:p w:rsidR="005F5203" w:rsidRPr="00B732C5" w:rsidRDefault="005F5203" w:rsidP="007A3022">
      <w:pPr>
        <w:widowControl w:val="0"/>
        <w:autoSpaceDE w:val="0"/>
        <w:autoSpaceDN w:val="0"/>
        <w:adjustRightInd w:val="0"/>
        <w:ind w:firstLine="709"/>
        <w:jc w:val="center"/>
        <w:rPr>
          <w:b/>
          <w:sz w:val="24"/>
          <w:szCs w:val="24"/>
        </w:rPr>
      </w:pPr>
    </w:p>
    <w:p w:rsidR="005F5203" w:rsidRPr="00B732C5" w:rsidRDefault="00CF4D61" w:rsidP="00C23A5A">
      <w:pPr>
        <w:widowControl w:val="0"/>
        <w:autoSpaceDE w:val="0"/>
        <w:autoSpaceDN w:val="0"/>
        <w:adjustRightInd w:val="0"/>
        <w:ind w:firstLine="709"/>
        <w:jc w:val="both"/>
        <w:rPr>
          <w:sz w:val="24"/>
          <w:szCs w:val="24"/>
        </w:rPr>
      </w:pPr>
      <w:r>
        <w:rPr>
          <w:sz w:val="24"/>
          <w:szCs w:val="24"/>
        </w:rPr>
        <w:t>44</w:t>
      </w:r>
      <w:r w:rsidR="005F5203" w:rsidRPr="00B732C5">
        <w:rPr>
          <w:sz w:val="24"/>
          <w:szCs w:val="24"/>
        </w:rPr>
        <w:t>.Основанием для начала административной процедуры является принятие решения уполномоченными должностными лицами об отсутствии оснований для отказа в приеме документов.</w:t>
      </w:r>
    </w:p>
    <w:p w:rsidR="005F5203" w:rsidRPr="00B732C5" w:rsidRDefault="00CF4D61" w:rsidP="00C23A5A">
      <w:pPr>
        <w:widowControl w:val="0"/>
        <w:autoSpaceDE w:val="0"/>
        <w:autoSpaceDN w:val="0"/>
        <w:adjustRightInd w:val="0"/>
        <w:ind w:firstLine="709"/>
        <w:jc w:val="both"/>
        <w:rPr>
          <w:sz w:val="24"/>
          <w:szCs w:val="24"/>
        </w:rPr>
      </w:pPr>
      <w:r>
        <w:rPr>
          <w:sz w:val="24"/>
          <w:szCs w:val="24"/>
        </w:rPr>
        <w:t>45</w:t>
      </w:r>
      <w:r w:rsidR="005F5203" w:rsidRPr="00B732C5">
        <w:rPr>
          <w:sz w:val="24"/>
          <w:szCs w:val="24"/>
        </w:rPr>
        <w:t>. Уполномоченные должностные лица органа местного самоуправления осуществляют проверку наличия установленных в пункте 2</w:t>
      </w:r>
      <w:r w:rsidR="005F5203">
        <w:rPr>
          <w:sz w:val="24"/>
          <w:szCs w:val="24"/>
        </w:rPr>
        <w:t>3</w:t>
      </w:r>
      <w:r w:rsidR="005F5203" w:rsidRPr="00B732C5">
        <w:rPr>
          <w:sz w:val="24"/>
          <w:szCs w:val="24"/>
        </w:rPr>
        <w:t xml:space="preserve">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w:t>
      </w:r>
    </w:p>
    <w:p w:rsidR="005F5203" w:rsidRPr="00B732C5" w:rsidRDefault="005F5203" w:rsidP="00C23A5A">
      <w:pPr>
        <w:widowControl w:val="0"/>
        <w:autoSpaceDE w:val="0"/>
        <w:autoSpaceDN w:val="0"/>
        <w:adjustRightInd w:val="0"/>
        <w:ind w:firstLine="709"/>
        <w:jc w:val="both"/>
        <w:rPr>
          <w:sz w:val="24"/>
          <w:szCs w:val="24"/>
        </w:rPr>
      </w:pPr>
    </w:p>
    <w:p w:rsidR="005F5203" w:rsidRPr="00B732C5" w:rsidRDefault="005F5203" w:rsidP="007A3022">
      <w:pPr>
        <w:widowControl w:val="0"/>
        <w:autoSpaceDE w:val="0"/>
        <w:autoSpaceDN w:val="0"/>
        <w:adjustRightInd w:val="0"/>
        <w:ind w:firstLine="709"/>
        <w:jc w:val="center"/>
        <w:rPr>
          <w:b/>
          <w:sz w:val="24"/>
          <w:szCs w:val="24"/>
        </w:rPr>
      </w:pPr>
      <w:r w:rsidRPr="00B732C5">
        <w:rPr>
          <w:b/>
          <w:sz w:val="24"/>
          <w:szCs w:val="24"/>
        </w:rPr>
        <w:t>Уведомление заявителя о принятом решении и 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 "</w:t>
      </w:r>
    </w:p>
    <w:p w:rsidR="005F5203" w:rsidRPr="00B732C5" w:rsidRDefault="005F5203" w:rsidP="007A3022">
      <w:pPr>
        <w:widowControl w:val="0"/>
        <w:autoSpaceDE w:val="0"/>
        <w:autoSpaceDN w:val="0"/>
        <w:adjustRightInd w:val="0"/>
        <w:ind w:firstLine="709"/>
        <w:jc w:val="center"/>
        <w:rPr>
          <w:b/>
          <w:sz w:val="24"/>
          <w:szCs w:val="24"/>
        </w:rPr>
      </w:pPr>
    </w:p>
    <w:p w:rsidR="005F5203" w:rsidRPr="00B732C5" w:rsidRDefault="00CF4D61" w:rsidP="007A3022">
      <w:pPr>
        <w:widowControl w:val="0"/>
        <w:autoSpaceDE w:val="0"/>
        <w:autoSpaceDN w:val="0"/>
        <w:adjustRightInd w:val="0"/>
        <w:ind w:firstLine="709"/>
        <w:jc w:val="both"/>
        <w:rPr>
          <w:sz w:val="24"/>
          <w:szCs w:val="24"/>
        </w:rPr>
      </w:pPr>
      <w:r>
        <w:rPr>
          <w:sz w:val="24"/>
          <w:szCs w:val="24"/>
        </w:rPr>
        <w:t>46</w:t>
      </w:r>
      <w:r w:rsidR="005F5203" w:rsidRPr="00B732C5">
        <w:rPr>
          <w:sz w:val="24"/>
          <w:szCs w:val="24"/>
        </w:rPr>
        <w:t>. Основанием для начала административной процедуры является утверждение списков молодых семей, изъявивших желание получить социальную выплату в планируемом году уполномоченным должностным лицом органа местного самоуправления.</w:t>
      </w:r>
    </w:p>
    <w:p w:rsidR="005F5203" w:rsidRPr="00B732C5" w:rsidRDefault="005F5203" w:rsidP="007A3022">
      <w:pPr>
        <w:widowControl w:val="0"/>
        <w:autoSpaceDE w:val="0"/>
        <w:autoSpaceDN w:val="0"/>
        <w:adjustRightInd w:val="0"/>
        <w:ind w:firstLine="709"/>
        <w:jc w:val="both"/>
        <w:rPr>
          <w:sz w:val="24"/>
          <w:szCs w:val="24"/>
        </w:rPr>
      </w:pPr>
      <w:r>
        <w:rPr>
          <w:sz w:val="24"/>
          <w:szCs w:val="24"/>
        </w:rPr>
        <w:t>4</w:t>
      </w:r>
      <w:r w:rsidR="00CF4D61">
        <w:rPr>
          <w:sz w:val="24"/>
          <w:szCs w:val="24"/>
        </w:rPr>
        <w:t>7</w:t>
      </w:r>
      <w:r w:rsidRPr="00B732C5">
        <w:rPr>
          <w:sz w:val="24"/>
          <w:szCs w:val="24"/>
        </w:rPr>
        <w:t>. Уведомление заявителя о принятом решении осуществляется уполномоченными должностными лицами органа местного самоуправления в следующих случаях:</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1) при включении заявителя в список изъявивших желание получить социальную выплату в планируемом году, опубликованный на официальном сайте органа местного самоуправления;</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2) при получении свидетельства, удостоверяющего право заявителя на получение социальной выплаты;</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3) в случае мотивированного отказа в получении социальной выплаты.</w:t>
      </w:r>
    </w:p>
    <w:p w:rsidR="005F5203" w:rsidRPr="007D4B6A" w:rsidRDefault="005F5203" w:rsidP="007A3022">
      <w:pPr>
        <w:widowControl w:val="0"/>
        <w:autoSpaceDE w:val="0"/>
        <w:autoSpaceDN w:val="0"/>
        <w:adjustRightInd w:val="0"/>
        <w:ind w:firstLine="709"/>
        <w:jc w:val="both"/>
        <w:rPr>
          <w:sz w:val="24"/>
          <w:szCs w:val="24"/>
        </w:rPr>
      </w:pPr>
      <w:r w:rsidRPr="0082659A">
        <w:rPr>
          <w:sz w:val="24"/>
          <w:szCs w:val="24"/>
        </w:rPr>
        <w:t>Уведомление заявителя о принятом решении осуществляется уполномоченными должностными лицами органа местного самоуправления по желанию заявителя: по почте, на адрес электронной почты заявителя, по телефону, через МФЦ (при наличии Соглашения о взаимодействии), в электронной форме в личный кабинет заявителя.</w:t>
      </w:r>
    </w:p>
    <w:p w:rsidR="005F5203" w:rsidRPr="00B732C5" w:rsidRDefault="005F5203" w:rsidP="007A3022">
      <w:pPr>
        <w:widowControl w:val="0"/>
        <w:autoSpaceDE w:val="0"/>
        <w:autoSpaceDN w:val="0"/>
        <w:adjustRightInd w:val="0"/>
        <w:ind w:firstLine="709"/>
        <w:jc w:val="both"/>
        <w:rPr>
          <w:sz w:val="24"/>
          <w:szCs w:val="24"/>
        </w:rPr>
      </w:pPr>
      <w:r>
        <w:rPr>
          <w:sz w:val="24"/>
          <w:szCs w:val="24"/>
        </w:rPr>
        <w:t>4</w:t>
      </w:r>
      <w:r w:rsidR="00CF4D61">
        <w:rPr>
          <w:sz w:val="24"/>
          <w:szCs w:val="24"/>
        </w:rPr>
        <w:t>8</w:t>
      </w:r>
      <w:r w:rsidRPr="00B732C5">
        <w:rPr>
          <w:sz w:val="24"/>
          <w:szCs w:val="24"/>
        </w:rPr>
        <w:t>. Время выполнения административной процедуры осуществляется не позднее 3-х дней.</w:t>
      </w:r>
    </w:p>
    <w:p w:rsidR="005F5203" w:rsidRPr="00B732C5" w:rsidRDefault="00CF4D61" w:rsidP="007A3022">
      <w:pPr>
        <w:widowControl w:val="0"/>
        <w:autoSpaceDE w:val="0"/>
        <w:autoSpaceDN w:val="0"/>
        <w:adjustRightInd w:val="0"/>
        <w:ind w:firstLine="709"/>
        <w:jc w:val="both"/>
        <w:rPr>
          <w:sz w:val="24"/>
          <w:szCs w:val="24"/>
        </w:rPr>
      </w:pPr>
      <w:r>
        <w:rPr>
          <w:sz w:val="24"/>
          <w:szCs w:val="24"/>
        </w:rPr>
        <w:t>49</w:t>
      </w:r>
      <w:r w:rsidR="005F5203" w:rsidRPr="00B732C5">
        <w:rPr>
          <w:sz w:val="24"/>
          <w:szCs w:val="24"/>
        </w:rPr>
        <w:t>. Результатом выполнения административной процедуры является выдача заявителю:</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социальной выплаты на приобретение (строительство) жилья молодым семьям в рамках подпрограммы "Обеспечение жильем молодых сем</w:t>
      </w:r>
      <w:r>
        <w:rPr>
          <w:sz w:val="24"/>
          <w:szCs w:val="24"/>
        </w:rPr>
        <w:t>ей в Оренбургской области</w:t>
      </w:r>
      <w:r w:rsidRPr="00B732C5">
        <w:rPr>
          <w:sz w:val="24"/>
          <w:szCs w:val="24"/>
        </w:rPr>
        <w:t>";</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мотивированного отказа в предоставлении социальной выплаты на приобретение (строительство) жилья молодым семьям в рамках подпрограммы "Обеспечение жильем молодых семей в Оренбургской области ".</w:t>
      </w: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 xml:space="preserve">Выдача </w:t>
      </w:r>
      <w:r w:rsidRPr="0082659A">
        <w:rPr>
          <w:sz w:val="24"/>
          <w:szCs w:val="24"/>
        </w:rPr>
        <w:t xml:space="preserve">заявителю </w:t>
      </w:r>
      <w:r w:rsidRPr="007D4B6A">
        <w:rPr>
          <w:sz w:val="24"/>
          <w:szCs w:val="24"/>
        </w:rPr>
        <w:t xml:space="preserve">результата выполнения административной процедуры </w:t>
      </w:r>
      <w:r w:rsidRPr="00B732C5">
        <w:rPr>
          <w:sz w:val="24"/>
          <w:szCs w:val="24"/>
        </w:rPr>
        <w:t xml:space="preserve">в виде социальной выплаты осуществляется путем перечисления </w:t>
      </w:r>
      <w:r w:rsidR="00160890" w:rsidRPr="0094443D">
        <w:rPr>
          <w:sz w:val="24"/>
          <w:szCs w:val="24"/>
        </w:rPr>
        <w:t>органом местного самоуправления</w:t>
      </w:r>
      <w:r w:rsidRPr="00B732C5">
        <w:rPr>
          <w:sz w:val="24"/>
          <w:szCs w:val="24"/>
        </w:rPr>
        <w:t xml:space="preserve"> социальной выплаты на банковский счет заявителя.</w:t>
      </w:r>
    </w:p>
    <w:p w:rsidR="005F5203" w:rsidRDefault="005F5203" w:rsidP="007A3022">
      <w:pPr>
        <w:widowControl w:val="0"/>
        <w:autoSpaceDE w:val="0"/>
        <w:autoSpaceDN w:val="0"/>
        <w:adjustRightInd w:val="0"/>
        <w:ind w:firstLine="709"/>
        <w:jc w:val="both"/>
        <w:rPr>
          <w:sz w:val="24"/>
          <w:szCs w:val="24"/>
        </w:rPr>
      </w:pPr>
      <w:r w:rsidRPr="00B732C5">
        <w:rPr>
          <w:sz w:val="24"/>
          <w:szCs w:val="24"/>
        </w:rPr>
        <w:t>5</w:t>
      </w:r>
      <w:r w:rsidR="00CF4D61">
        <w:rPr>
          <w:sz w:val="24"/>
          <w:szCs w:val="24"/>
        </w:rPr>
        <w:t>0</w:t>
      </w:r>
      <w:r w:rsidRPr="00B732C5">
        <w:rPr>
          <w:sz w:val="24"/>
          <w:szCs w:val="24"/>
        </w:rPr>
        <w:t>. В любое время с момента приема документов заявителю предоставляются сведения о том, на каком этапе (в процессе какой административной процедуры) находится представленный им пакет документов.</w:t>
      </w:r>
    </w:p>
    <w:p w:rsidR="005F5203" w:rsidRPr="00B304AB" w:rsidRDefault="005F5203" w:rsidP="00160890">
      <w:pPr>
        <w:widowControl w:val="0"/>
        <w:autoSpaceDE w:val="0"/>
        <w:autoSpaceDN w:val="0"/>
        <w:adjustRightInd w:val="0"/>
        <w:jc w:val="both"/>
        <w:rPr>
          <w:sz w:val="24"/>
          <w:szCs w:val="24"/>
        </w:rPr>
      </w:pPr>
    </w:p>
    <w:p w:rsidR="005F5203" w:rsidRPr="000E2CB9" w:rsidRDefault="005F5203" w:rsidP="00160890">
      <w:pPr>
        <w:pStyle w:val="s3"/>
        <w:jc w:val="center"/>
        <w:rPr>
          <w:b/>
        </w:rPr>
      </w:pPr>
      <w:r w:rsidRPr="000E2CB9">
        <w:rPr>
          <w:b/>
        </w:rPr>
        <w:t>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lastRenderedPageBreak/>
        <w:t>5</w:t>
      </w:r>
      <w:r w:rsidR="00CF4D61">
        <w:rPr>
          <w:sz w:val="24"/>
          <w:szCs w:val="24"/>
        </w:rPr>
        <w:t>0</w:t>
      </w:r>
      <w:r w:rsidRPr="000E2CB9">
        <w:rPr>
          <w:sz w:val="24"/>
          <w:szCs w:val="24"/>
        </w:rPr>
        <w:t>.1. Административные процедуры (действия), выполняемые МФЦ, описываются в соглашении о взаимодействии между органом местного самоуправления Оренбургской области и МФЦ.</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Порядок выполнения МФЦ следующих административных процедур (действий) (в случае, если муниципальная услуга предоставляется посредством обращения заявителя в МФЦ):</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1) информирование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Информирование заявителей в МФЦ осуществляется при личном обращении, посредством сети Интернет, электронной почты или по телефону.</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Информация о местонахождении, графике работы, контактных телефонах МФЦ, участвующих в предоставлении государственных услуг, указывается на </w:t>
      </w:r>
      <w:hyperlink r:id="rId13" w:tgtFrame="_blank" w:history="1">
        <w:r w:rsidRPr="000E2CB9">
          <w:rPr>
            <w:sz w:val="24"/>
            <w:szCs w:val="24"/>
          </w:rPr>
          <w:t>официальном сайте</w:t>
        </w:r>
      </w:hyperlink>
      <w:r w:rsidRPr="000E2CB9">
        <w:rPr>
          <w:sz w:val="24"/>
          <w:szCs w:val="24"/>
        </w:rPr>
        <w:t> МФЦ, информационных стендах в местах, предназначенных для предоставления государственных услуг.</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2)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Основанием для начала предоставления государственной услуги является личное обращение заявителя (его представителя) с комплектом документов, необходимых для получения соответствующей услуги.</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Специалист МФЦ, осуществляющий прием документов:</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государственной услуги, который заявитель должен представить самостоятельно;</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г) проверяет соответствие представленных документов установленным требованиям;</w:t>
      </w:r>
    </w:p>
    <w:p w:rsidR="005F5203" w:rsidRPr="000E2CB9" w:rsidRDefault="005F5203" w:rsidP="00061A39">
      <w:pPr>
        <w:widowControl w:val="0"/>
        <w:autoSpaceDE w:val="0"/>
        <w:autoSpaceDN w:val="0"/>
        <w:adjustRightInd w:val="0"/>
        <w:ind w:firstLine="709"/>
        <w:jc w:val="both"/>
        <w:rPr>
          <w:sz w:val="24"/>
          <w:szCs w:val="24"/>
        </w:rPr>
      </w:pPr>
      <w:r>
        <w:rPr>
          <w:sz w:val="24"/>
          <w:szCs w:val="24"/>
        </w:rPr>
        <w:t>д</w:t>
      </w:r>
      <w:r w:rsidRPr="000E2CB9">
        <w:rPr>
          <w:sz w:val="24"/>
          <w:szCs w:val="24"/>
        </w:rPr>
        <w:t>)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5F5203" w:rsidRPr="000E2CB9" w:rsidRDefault="005F5203" w:rsidP="00061A39">
      <w:pPr>
        <w:widowControl w:val="0"/>
        <w:autoSpaceDE w:val="0"/>
        <w:autoSpaceDN w:val="0"/>
        <w:adjustRightInd w:val="0"/>
        <w:ind w:firstLine="709"/>
        <w:jc w:val="both"/>
        <w:rPr>
          <w:sz w:val="24"/>
          <w:szCs w:val="24"/>
        </w:rPr>
      </w:pPr>
      <w:r>
        <w:rPr>
          <w:sz w:val="24"/>
          <w:szCs w:val="24"/>
        </w:rPr>
        <w:t>е</w:t>
      </w:r>
      <w:r w:rsidRPr="000E2CB9">
        <w:rPr>
          <w:sz w:val="24"/>
          <w:szCs w:val="24"/>
        </w:rPr>
        <w:t>) распечатывает бланк заявления и предлагает заявителю собственноручно заполнить его;</w:t>
      </w:r>
    </w:p>
    <w:p w:rsidR="005F5203" w:rsidRPr="000E2CB9" w:rsidRDefault="005F5203" w:rsidP="00061A39">
      <w:pPr>
        <w:widowControl w:val="0"/>
        <w:autoSpaceDE w:val="0"/>
        <w:autoSpaceDN w:val="0"/>
        <w:adjustRightInd w:val="0"/>
        <w:ind w:firstLine="709"/>
        <w:jc w:val="both"/>
        <w:rPr>
          <w:sz w:val="24"/>
          <w:szCs w:val="24"/>
        </w:rPr>
      </w:pPr>
      <w:r>
        <w:rPr>
          <w:sz w:val="24"/>
          <w:szCs w:val="24"/>
        </w:rPr>
        <w:t>ж</w:t>
      </w:r>
      <w:r w:rsidRPr="000E2CB9">
        <w:rPr>
          <w:sz w:val="24"/>
          <w:szCs w:val="24"/>
        </w:rPr>
        <w:t>) проверяет полноту оформления заявления;</w:t>
      </w:r>
    </w:p>
    <w:p w:rsidR="005F5203" w:rsidRPr="000E2CB9" w:rsidRDefault="005F5203" w:rsidP="00061A39">
      <w:pPr>
        <w:widowControl w:val="0"/>
        <w:autoSpaceDE w:val="0"/>
        <w:autoSpaceDN w:val="0"/>
        <w:adjustRightInd w:val="0"/>
        <w:ind w:firstLine="709"/>
        <w:jc w:val="both"/>
        <w:rPr>
          <w:sz w:val="24"/>
          <w:szCs w:val="24"/>
        </w:rPr>
      </w:pPr>
      <w:r>
        <w:rPr>
          <w:sz w:val="24"/>
          <w:szCs w:val="24"/>
        </w:rPr>
        <w:t>з</w:t>
      </w:r>
      <w:r w:rsidRPr="000E2CB9">
        <w:rPr>
          <w:sz w:val="24"/>
          <w:szCs w:val="24"/>
        </w:rPr>
        <w:t>) принимает заявление;</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3) формирование и направление МФЦ межведомственного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 xml:space="preserve">Межведомственные запросы направляет орган, предоставляющий </w:t>
      </w:r>
      <w:r>
        <w:rPr>
          <w:sz w:val="24"/>
          <w:szCs w:val="24"/>
        </w:rPr>
        <w:t>муниципальную</w:t>
      </w:r>
      <w:r w:rsidRPr="000E2CB9">
        <w:rPr>
          <w:sz w:val="24"/>
          <w:szCs w:val="24"/>
        </w:rPr>
        <w:t xml:space="preserve"> услугу. МФЦ направляет запрос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при наличии межведомственного запроса в соглашении о взаимодействии;</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 xml:space="preserve">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w:t>
      </w:r>
      <w:r w:rsidRPr="000E2CB9">
        <w:rPr>
          <w:sz w:val="24"/>
          <w:szCs w:val="24"/>
        </w:rPr>
        <w:lastRenderedPageBreak/>
        <w:t>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Специалист МФЦ, осуществляющий выдачу документов:</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 xml:space="preserve">а) устанавливает личность заявителя; </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б) знакомит с перечнем и содержанием выдаваемых документов;</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 xml:space="preserve">в) выдает заявителю результат предоставления </w:t>
      </w:r>
      <w:r>
        <w:rPr>
          <w:sz w:val="24"/>
          <w:szCs w:val="24"/>
        </w:rPr>
        <w:t>муниципальной</w:t>
      </w:r>
      <w:r w:rsidRPr="000E2CB9">
        <w:rPr>
          <w:sz w:val="24"/>
          <w:szCs w:val="24"/>
        </w:rPr>
        <w:t xml:space="preserve"> услуги или письмо с мотивированным отказом в предоставлении </w:t>
      </w:r>
      <w:r>
        <w:rPr>
          <w:sz w:val="24"/>
          <w:szCs w:val="24"/>
        </w:rPr>
        <w:t>муниципальной</w:t>
      </w:r>
      <w:r w:rsidRPr="000E2CB9">
        <w:rPr>
          <w:sz w:val="24"/>
          <w:szCs w:val="24"/>
        </w:rPr>
        <w:t xml:space="preserve"> услуги.</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 xml:space="preserve">Если за получением результата </w:t>
      </w:r>
      <w:r>
        <w:rPr>
          <w:sz w:val="24"/>
          <w:szCs w:val="24"/>
        </w:rPr>
        <w:t>муниципальной</w:t>
      </w:r>
      <w:r w:rsidRPr="000E2CB9">
        <w:rPr>
          <w:sz w:val="24"/>
          <w:szCs w:val="24"/>
        </w:rPr>
        <w:t xml:space="preserve">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д) подписывает и заверяет печатью на бумажном носителе экземпляр электронного документа или выписки из соответствующ</w:t>
      </w:r>
      <w:r>
        <w:rPr>
          <w:sz w:val="24"/>
          <w:szCs w:val="24"/>
        </w:rPr>
        <w:t>ей</w:t>
      </w:r>
      <w:r w:rsidRPr="000E2CB9">
        <w:rPr>
          <w:sz w:val="24"/>
          <w:szCs w:val="24"/>
        </w:rPr>
        <w:t xml:space="preserve"> информационн</w:t>
      </w:r>
      <w:r>
        <w:rPr>
          <w:sz w:val="24"/>
          <w:szCs w:val="24"/>
        </w:rPr>
        <w:t>ой</w:t>
      </w:r>
      <w:r w:rsidRPr="000E2CB9">
        <w:rPr>
          <w:sz w:val="24"/>
          <w:szCs w:val="24"/>
        </w:rPr>
        <w:t xml:space="preserve"> систем</w:t>
      </w:r>
      <w:r>
        <w:rPr>
          <w:sz w:val="24"/>
          <w:szCs w:val="24"/>
        </w:rPr>
        <w:t>ы</w:t>
      </w:r>
      <w:r w:rsidRPr="000E2CB9">
        <w:rPr>
          <w:sz w:val="24"/>
          <w:szCs w:val="24"/>
        </w:rPr>
        <w:t xml:space="preserve"> орган</w:t>
      </w:r>
      <w:r>
        <w:rPr>
          <w:sz w:val="24"/>
          <w:szCs w:val="24"/>
        </w:rPr>
        <w:t>а,</w:t>
      </w:r>
      <w:r w:rsidRPr="000E2CB9">
        <w:rPr>
          <w:sz w:val="24"/>
          <w:szCs w:val="24"/>
        </w:rPr>
        <w:t xml:space="preserve"> </w:t>
      </w:r>
      <w:r>
        <w:rPr>
          <w:sz w:val="24"/>
          <w:szCs w:val="24"/>
        </w:rPr>
        <w:t>предоставляющего муниципальную услугу</w:t>
      </w:r>
      <w:r w:rsidRPr="000E2CB9">
        <w:rPr>
          <w:sz w:val="24"/>
          <w:szCs w:val="24"/>
        </w:rPr>
        <w:t>.</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 xml:space="preserve">В случае выявления опечаток и (или) ошибок, допущенных органом </w:t>
      </w:r>
      <w:r>
        <w:rPr>
          <w:sz w:val="24"/>
          <w:szCs w:val="24"/>
        </w:rPr>
        <w:t>местного самоуправления</w:t>
      </w:r>
      <w:r w:rsidRPr="000E2CB9">
        <w:rPr>
          <w:sz w:val="24"/>
          <w:szCs w:val="24"/>
        </w:rPr>
        <w:t xml:space="preserve"> в документах, выданных в результате предоставления </w:t>
      </w:r>
      <w:r>
        <w:rPr>
          <w:sz w:val="24"/>
          <w:szCs w:val="24"/>
        </w:rPr>
        <w:t>муниципальных</w:t>
      </w:r>
      <w:r w:rsidRPr="000E2CB9">
        <w:rPr>
          <w:sz w:val="24"/>
          <w:szCs w:val="24"/>
        </w:rPr>
        <w:t xml:space="preserve"> услуг, заявитель имеет право обратиться с заявлением об исправлении опечаток и (или) ошибок, допущенных в выданных в результате предоставления </w:t>
      </w:r>
      <w:r>
        <w:rPr>
          <w:sz w:val="24"/>
          <w:szCs w:val="24"/>
        </w:rPr>
        <w:t>муниципальной</w:t>
      </w:r>
      <w:r w:rsidRPr="000E2CB9">
        <w:rPr>
          <w:sz w:val="24"/>
          <w:szCs w:val="24"/>
        </w:rPr>
        <w:t xml:space="preserve"> услуги документах.</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 xml:space="preserve">Орган, предоставляющий </w:t>
      </w:r>
      <w:r>
        <w:rPr>
          <w:sz w:val="24"/>
          <w:szCs w:val="24"/>
        </w:rPr>
        <w:t>муниципальную</w:t>
      </w:r>
      <w:r w:rsidRPr="000E2CB9">
        <w:rPr>
          <w:sz w:val="24"/>
          <w:szCs w:val="24"/>
        </w:rPr>
        <w:t xml:space="preserve"> услугу, рассматривает заявление, представленное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w:t>
      </w:r>
      <w:r>
        <w:rPr>
          <w:sz w:val="24"/>
          <w:szCs w:val="24"/>
        </w:rPr>
        <w:t>муниципальной</w:t>
      </w:r>
      <w:r w:rsidRPr="000E2CB9">
        <w:rPr>
          <w:sz w:val="24"/>
          <w:szCs w:val="24"/>
        </w:rPr>
        <w:t xml:space="preserve"> услуги документах должностное лицо органа </w:t>
      </w:r>
      <w:r>
        <w:rPr>
          <w:sz w:val="24"/>
          <w:szCs w:val="24"/>
        </w:rPr>
        <w:t>местного самоуправления</w:t>
      </w:r>
      <w:r w:rsidRPr="000E2CB9">
        <w:rPr>
          <w:sz w:val="24"/>
          <w:szCs w:val="24"/>
        </w:rPr>
        <w:t xml:space="preserve">, ответственное за предоставление </w:t>
      </w:r>
      <w:r>
        <w:rPr>
          <w:sz w:val="24"/>
          <w:szCs w:val="24"/>
        </w:rPr>
        <w:t>муниципальной</w:t>
      </w:r>
      <w:r w:rsidRPr="000E2CB9">
        <w:rPr>
          <w:sz w:val="24"/>
          <w:szCs w:val="24"/>
        </w:rPr>
        <w:t xml:space="preserve"> услуги, осуществляет исправление и замену указанных документов.</w:t>
      </w:r>
    </w:p>
    <w:p w:rsidR="005F5203" w:rsidRPr="000E2CB9" w:rsidRDefault="005F5203" w:rsidP="00061A39">
      <w:pPr>
        <w:widowControl w:val="0"/>
        <w:autoSpaceDE w:val="0"/>
        <w:autoSpaceDN w:val="0"/>
        <w:adjustRightInd w:val="0"/>
        <w:ind w:firstLine="709"/>
        <w:jc w:val="both"/>
        <w:rPr>
          <w:sz w:val="24"/>
          <w:szCs w:val="24"/>
        </w:rPr>
      </w:pPr>
      <w:r w:rsidRPr="000E2CB9">
        <w:rPr>
          <w:sz w:val="24"/>
          <w:szCs w:val="24"/>
        </w:rPr>
        <w:t xml:space="preserve">В случае отсутствия опечаток и (или) ошибок в документах, выданных в результате предоставления </w:t>
      </w:r>
      <w:r>
        <w:rPr>
          <w:sz w:val="24"/>
          <w:szCs w:val="24"/>
        </w:rPr>
        <w:t>муниципальной</w:t>
      </w:r>
      <w:r w:rsidRPr="000E2CB9">
        <w:rPr>
          <w:sz w:val="24"/>
          <w:szCs w:val="24"/>
        </w:rPr>
        <w:t xml:space="preserve"> у</w:t>
      </w:r>
      <w:r>
        <w:rPr>
          <w:sz w:val="24"/>
          <w:szCs w:val="24"/>
        </w:rPr>
        <w:t>слуги, должностное лицо органа местного самоуправления</w:t>
      </w:r>
      <w:r w:rsidRPr="000E2CB9">
        <w:rPr>
          <w:sz w:val="24"/>
          <w:szCs w:val="24"/>
        </w:rPr>
        <w:t xml:space="preserve">, ответственное за предоставление </w:t>
      </w:r>
      <w:r>
        <w:rPr>
          <w:sz w:val="24"/>
          <w:szCs w:val="24"/>
        </w:rPr>
        <w:t>муниципальной</w:t>
      </w:r>
      <w:r w:rsidRPr="000E2CB9">
        <w:rPr>
          <w:sz w:val="24"/>
          <w:szCs w:val="24"/>
        </w:rPr>
        <w:t xml:space="preserve"> услуги, письменно сообщает заявителю об отсутствии таких опечаток и (или) ошибок.</w:t>
      </w:r>
    </w:p>
    <w:p w:rsidR="005F5203" w:rsidRPr="00B732C5" w:rsidRDefault="005F5203" w:rsidP="007A3022">
      <w:pPr>
        <w:widowControl w:val="0"/>
        <w:autoSpaceDE w:val="0"/>
        <w:autoSpaceDN w:val="0"/>
        <w:adjustRightInd w:val="0"/>
        <w:ind w:firstLine="709"/>
        <w:jc w:val="both"/>
        <w:rPr>
          <w:sz w:val="24"/>
          <w:szCs w:val="24"/>
        </w:rPr>
      </w:pPr>
    </w:p>
    <w:p w:rsidR="005F5203" w:rsidRPr="00B732C5" w:rsidRDefault="005F5203" w:rsidP="007A3022">
      <w:pPr>
        <w:widowControl w:val="0"/>
        <w:autoSpaceDE w:val="0"/>
        <w:autoSpaceDN w:val="0"/>
        <w:adjustRightInd w:val="0"/>
        <w:ind w:firstLine="709"/>
        <w:jc w:val="center"/>
        <w:rPr>
          <w:b/>
          <w:sz w:val="24"/>
          <w:szCs w:val="24"/>
        </w:rPr>
      </w:pPr>
      <w:r w:rsidRPr="00B732C5">
        <w:rPr>
          <w:b/>
          <w:sz w:val="24"/>
          <w:szCs w:val="24"/>
        </w:rPr>
        <w:t>4. Формы контроля за предоставлением муниципальной услуги</w:t>
      </w:r>
    </w:p>
    <w:p w:rsidR="005F5203" w:rsidRPr="00B732C5" w:rsidRDefault="005F5203" w:rsidP="007A3022">
      <w:pPr>
        <w:widowControl w:val="0"/>
        <w:autoSpaceDE w:val="0"/>
        <w:autoSpaceDN w:val="0"/>
        <w:adjustRightInd w:val="0"/>
        <w:ind w:firstLine="709"/>
        <w:jc w:val="center"/>
        <w:rPr>
          <w:b/>
          <w:sz w:val="24"/>
          <w:szCs w:val="24"/>
        </w:rPr>
      </w:pPr>
    </w:p>
    <w:p w:rsidR="005F5203" w:rsidRPr="00B732C5" w:rsidRDefault="005F5203" w:rsidP="007A3022">
      <w:pPr>
        <w:pStyle w:val="ConsPlusNormal"/>
        <w:ind w:firstLine="709"/>
        <w:jc w:val="center"/>
        <w:outlineLvl w:val="2"/>
        <w:rPr>
          <w:rFonts w:ascii="Times New Roman" w:hAnsi="Times New Roman" w:cs="Times New Roman"/>
          <w:b/>
          <w:sz w:val="24"/>
          <w:szCs w:val="24"/>
        </w:rPr>
      </w:pPr>
      <w:r w:rsidRPr="00B732C5">
        <w:rPr>
          <w:rFonts w:ascii="Times New Roman" w:hAnsi="Times New Roman" w:cs="Times New Roman"/>
          <w:b/>
          <w:sz w:val="24"/>
          <w:szCs w:val="24"/>
        </w:rPr>
        <w:t>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 а также принятием ими решений</w:t>
      </w:r>
    </w:p>
    <w:p w:rsidR="005F5203" w:rsidRPr="00B732C5" w:rsidRDefault="005F5203" w:rsidP="007A3022">
      <w:pPr>
        <w:widowControl w:val="0"/>
        <w:autoSpaceDE w:val="0"/>
        <w:autoSpaceDN w:val="0"/>
        <w:adjustRightInd w:val="0"/>
        <w:ind w:firstLine="709"/>
        <w:jc w:val="center"/>
        <w:rPr>
          <w:b/>
          <w:sz w:val="24"/>
          <w:szCs w:val="24"/>
        </w:rPr>
      </w:pPr>
    </w:p>
    <w:p w:rsidR="005F5203" w:rsidRPr="00B732C5" w:rsidRDefault="005F5203" w:rsidP="007A3022">
      <w:pPr>
        <w:widowControl w:val="0"/>
        <w:autoSpaceDE w:val="0"/>
        <w:autoSpaceDN w:val="0"/>
        <w:adjustRightInd w:val="0"/>
        <w:ind w:firstLine="709"/>
        <w:jc w:val="both"/>
        <w:rPr>
          <w:sz w:val="24"/>
          <w:szCs w:val="24"/>
        </w:rPr>
      </w:pPr>
      <w:r w:rsidRPr="00B732C5">
        <w:rPr>
          <w:sz w:val="24"/>
          <w:szCs w:val="24"/>
        </w:rPr>
        <w:t>5</w:t>
      </w:r>
      <w:r w:rsidR="00CF4D61">
        <w:rPr>
          <w:sz w:val="24"/>
          <w:szCs w:val="24"/>
        </w:rPr>
        <w:t>1</w:t>
      </w:r>
      <w:r w:rsidRPr="00B732C5">
        <w:rPr>
          <w:sz w:val="24"/>
          <w:szCs w:val="24"/>
        </w:rPr>
        <w:t>. Текущий контроль за соблюдением последовательности действий, определенных настоящим Административным регламентом предоставления муниципальной услуги, и принятием в ходе ее предоставления решений осуществляют руководитель органа местного самоуправления.</w:t>
      </w:r>
    </w:p>
    <w:p w:rsidR="005F5203" w:rsidRPr="00B732C5" w:rsidRDefault="00CF4D61" w:rsidP="007A3022">
      <w:pPr>
        <w:widowControl w:val="0"/>
        <w:autoSpaceDE w:val="0"/>
        <w:autoSpaceDN w:val="0"/>
        <w:adjustRightInd w:val="0"/>
        <w:ind w:firstLine="709"/>
        <w:jc w:val="both"/>
        <w:rPr>
          <w:sz w:val="24"/>
          <w:szCs w:val="24"/>
        </w:rPr>
      </w:pPr>
      <w:r>
        <w:rPr>
          <w:sz w:val="24"/>
          <w:szCs w:val="24"/>
        </w:rPr>
        <w:t>52</w:t>
      </w:r>
      <w:r w:rsidR="005F5203" w:rsidRPr="00B732C5">
        <w:rPr>
          <w:sz w:val="24"/>
          <w:szCs w:val="24"/>
        </w:rPr>
        <w:t>.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содержащие жалобы на действия (бездействие) должностных лиц органа местного самоуправления.</w:t>
      </w:r>
    </w:p>
    <w:p w:rsidR="005F5203" w:rsidRPr="00B732C5" w:rsidRDefault="005F5203" w:rsidP="007A3022">
      <w:pPr>
        <w:widowControl w:val="0"/>
        <w:autoSpaceDE w:val="0"/>
        <w:autoSpaceDN w:val="0"/>
        <w:adjustRightInd w:val="0"/>
        <w:ind w:firstLine="709"/>
        <w:jc w:val="both"/>
        <w:rPr>
          <w:sz w:val="24"/>
          <w:szCs w:val="24"/>
        </w:rPr>
      </w:pPr>
    </w:p>
    <w:p w:rsidR="005F5203" w:rsidRPr="00B732C5" w:rsidRDefault="005F5203" w:rsidP="007A3022">
      <w:pPr>
        <w:widowControl w:val="0"/>
        <w:autoSpaceDE w:val="0"/>
        <w:autoSpaceDN w:val="0"/>
        <w:adjustRightInd w:val="0"/>
        <w:ind w:firstLine="709"/>
        <w:jc w:val="center"/>
        <w:rPr>
          <w:b/>
          <w:sz w:val="24"/>
          <w:szCs w:val="24"/>
        </w:rPr>
      </w:pPr>
      <w:r w:rsidRPr="00B732C5">
        <w:rPr>
          <w:b/>
          <w:sz w:val="24"/>
          <w:szCs w:val="24"/>
        </w:rPr>
        <w:t>Порядок и периодичность осуществления плановых и внеплановых проверок полноты и качества муниципальной услуги, в том числе порядок и формы контроля за полнотой и качеством предоставления</w:t>
      </w:r>
    </w:p>
    <w:p w:rsidR="005F5203" w:rsidRPr="00B732C5" w:rsidRDefault="005F5203" w:rsidP="007A3022">
      <w:pPr>
        <w:widowControl w:val="0"/>
        <w:autoSpaceDE w:val="0"/>
        <w:autoSpaceDN w:val="0"/>
        <w:adjustRightInd w:val="0"/>
        <w:ind w:firstLine="709"/>
        <w:jc w:val="both"/>
        <w:rPr>
          <w:sz w:val="24"/>
          <w:szCs w:val="24"/>
        </w:rPr>
      </w:pPr>
    </w:p>
    <w:p w:rsidR="005F5203" w:rsidRPr="00B732C5" w:rsidRDefault="00CF4D61" w:rsidP="007A3022">
      <w:pPr>
        <w:pStyle w:val="ConsPlusNormal"/>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53</w:t>
      </w:r>
      <w:r w:rsidR="005F5203" w:rsidRPr="00B732C5">
        <w:rPr>
          <w:rFonts w:ascii="Times New Roman" w:hAnsi="Times New Roman" w:cs="Times New Roman"/>
          <w:sz w:val="24"/>
          <w:szCs w:val="24"/>
          <w:lang w:eastAsia="ru-RU"/>
        </w:rPr>
        <w:t>.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5F5203" w:rsidRPr="00B732C5" w:rsidRDefault="00CF4D61" w:rsidP="007A3022">
      <w:pPr>
        <w:pStyle w:val="ConsPlusNormal"/>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54</w:t>
      </w:r>
      <w:r w:rsidR="005F5203" w:rsidRPr="00B732C5">
        <w:rPr>
          <w:rFonts w:ascii="Times New Roman" w:hAnsi="Times New Roman" w:cs="Times New Roman"/>
          <w:sz w:val="24"/>
          <w:szCs w:val="24"/>
          <w:lang w:eastAsia="ru-RU"/>
        </w:rPr>
        <w:t>.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5F5203" w:rsidRPr="00B732C5" w:rsidRDefault="00CF4D61" w:rsidP="007A3022">
      <w:pPr>
        <w:pStyle w:val="ConsPlusNormal"/>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55</w:t>
      </w:r>
      <w:r w:rsidR="005F5203" w:rsidRPr="00B732C5">
        <w:rPr>
          <w:rFonts w:ascii="Times New Roman" w:hAnsi="Times New Roman" w:cs="Times New Roman"/>
          <w:sz w:val="24"/>
          <w:szCs w:val="24"/>
          <w:lang w:eastAsia="ru-RU"/>
        </w:rPr>
        <w:t>.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5F5203" w:rsidRPr="00B732C5" w:rsidRDefault="005F5203" w:rsidP="007A3022">
      <w:pPr>
        <w:pStyle w:val="ConsPlusNormal"/>
        <w:ind w:firstLine="709"/>
        <w:jc w:val="both"/>
        <w:rPr>
          <w:rFonts w:ascii="Times New Roman" w:hAnsi="Times New Roman" w:cs="Times New Roman"/>
          <w:sz w:val="24"/>
          <w:szCs w:val="24"/>
          <w:lang w:eastAsia="ru-RU"/>
        </w:rPr>
      </w:pPr>
    </w:p>
    <w:p w:rsidR="005F5203" w:rsidRPr="00B732C5" w:rsidRDefault="005F5203" w:rsidP="007A3022">
      <w:pPr>
        <w:pStyle w:val="ConsPlusNormal"/>
        <w:ind w:firstLine="709"/>
        <w:jc w:val="center"/>
        <w:rPr>
          <w:rFonts w:ascii="Times New Roman" w:hAnsi="Times New Roman" w:cs="Times New Roman"/>
          <w:b/>
          <w:sz w:val="24"/>
          <w:szCs w:val="24"/>
          <w:lang w:eastAsia="ru-RU"/>
        </w:rPr>
      </w:pPr>
      <w:r w:rsidRPr="00B732C5">
        <w:rPr>
          <w:rFonts w:ascii="Times New Roman" w:hAnsi="Times New Roman" w:cs="Times New Roman"/>
          <w:b/>
          <w:sz w:val="24"/>
          <w:szCs w:val="24"/>
          <w:lang w:eastAsia="ru-RU"/>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5F5203" w:rsidRPr="00B732C5" w:rsidRDefault="005F5203" w:rsidP="007A3022">
      <w:pPr>
        <w:pStyle w:val="ConsPlusNormal"/>
        <w:ind w:firstLine="709"/>
        <w:jc w:val="both"/>
        <w:rPr>
          <w:rFonts w:ascii="Times New Roman" w:hAnsi="Times New Roman" w:cs="Times New Roman"/>
          <w:sz w:val="24"/>
          <w:szCs w:val="24"/>
          <w:lang w:eastAsia="ru-RU"/>
        </w:rPr>
      </w:pPr>
    </w:p>
    <w:p w:rsidR="005F5203" w:rsidRPr="00B732C5" w:rsidRDefault="005F5203" w:rsidP="007A3022">
      <w:pPr>
        <w:widowControl w:val="0"/>
        <w:autoSpaceDE w:val="0"/>
        <w:autoSpaceDN w:val="0"/>
        <w:adjustRightInd w:val="0"/>
        <w:ind w:firstLine="709"/>
        <w:jc w:val="both"/>
        <w:rPr>
          <w:sz w:val="24"/>
          <w:szCs w:val="24"/>
        </w:rPr>
      </w:pPr>
      <w:r>
        <w:rPr>
          <w:sz w:val="24"/>
          <w:szCs w:val="24"/>
        </w:rPr>
        <w:t>5</w:t>
      </w:r>
      <w:r w:rsidR="00CF4D61">
        <w:rPr>
          <w:sz w:val="24"/>
          <w:szCs w:val="24"/>
        </w:rPr>
        <w:t>6</w:t>
      </w:r>
      <w:r w:rsidRPr="00B732C5">
        <w:rPr>
          <w:sz w:val="24"/>
          <w:szCs w:val="24"/>
        </w:rPr>
        <w:t>.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5F5203" w:rsidRPr="00B732C5" w:rsidRDefault="005F5203" w:rsidP="007A3022">
      <w:pPr>
        <w:widowControl w:val="0"/>
        <w:autoSpaceDE w:val="0"/>
        <w:autoSpaceDN w:val="0"/>
        <w:adjustRightInd w:val="0"/>
        <w:ind w:firstLine="709"/>
        <w:jc w:val="both"/>
        <w:rPr>
          <w:sz w:val="24"/>
          <w:szCs w:val="24"/>
        </w:rPr>
      </w:pPr>
    </w:p>
    <w:p w:rsidR="005F5203" w:rsidRPr="00B732C5" w:rsidRDefault="005F5203" w:rsidP="007A3022">
      <w:pPr>
        <w:pStyle w:val="ConsPlusNormal"/>
        <w:ind w:firstLine="709"/>
        <w:jc w:val="center"/>
        <w:outlineLvl w:val="2"/>
        <w:rPr>
          <w:rFonts w:ascii="Times New Roman" w:hAnsi="Times New Roman" w:cs="Times New Roman"/>
          <w:b/>
          <w:sz w:val="24"/>
          <w:szCs w:val="24"/>
        </w:rPr>
      </w:pPr>
      <w:r w:rsidRPr="00B732C5">
        <w:rPr>
          <w:rFonts w:ascii="Times New Roman" w:hAnsi="Times New Roman" w:cs="Times New Roman"/>
          <w:b/>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5F5203" w:rsidRPr="00B732C5" w:rsidRDefault="005F5203" w:rsidP="007A3022">
      <w:pPr>
        <w:pStyle w:val="ConsPlusNormal"/>
        <w:ind w:firstLine="709"/>
        <w:jc w:val="center"/>
        <w:outlineLvl w:val="2"/>
        <w:rPr>
          <w:rFonts w:ascii="Times New Roman" w:hAnsi="Times New Roman" w:cs="Times New Roman"/>
          <w:b/>
          <w:sz w:val="24"/>
          <w:szCs w:val="24"/>
        </w:rPr>
      </w:pPr>
    </w:p>
    <w:p w:rsidR="005F5203" w:rsidRPr="00B732C5" w:rsidRDefault="005F5203" w:rsidP="007A30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CF4D61">
        <w:rPr>
          <w:rFonts w:ascii="Times New Roman" w:hAnsi="Times New Roman" w:cs="Times New Roman"/>
          <w:sz w:val="24"/>
          <w:szCs w:val="24"/>
        </w:rPr>
        <w:t>7</w:t>
      </w:r>
      <w:r w:rsidRPr="00B732C5">
        <w:rPr>
          <w:rFonts w:ascii="Times New Roman" w:hAnsi="Times New Roman" w:cs="Times New Roman"/>
          <w:sz w:val="24"/>
          <w:szCs w:val="24"/>
        </w:rPr>
        <w:t>.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5F5203" w:rsidRPr="00B732C5" w:rsidRDefault="005F5203" w:rsidP="007A3022">
      <w:pPr>
        <w:widowControl w:val="0"/>
        <w:autoSpaceDE w:val="0"/>
        <w:autoSpaceDN w:val="0"/>
        <w:adjustRightInd w:val="0"/>
        <w:ind w:firstLine="709"/>
        <w:jc w:val="both"/>
        <w:rPr>
          <w:sz w:val="24"/>
          <w:szCs w:val="24"/>
        </w:rPr>
      </w:pPr>
    </w:p>
    <w:p w:rsidR="005F5203" w:rsidRPr="00554F4E" w:rsidRDefault="005F5203" w:rsidP="00602DE5">
      <w:pPr>
        <w:widowControl w:val="0"/>
        <w:autoSpaceDE w:val="0"/>
        <w:autoSpaceDN w:val="0"/>
        <w:adjustRightInd w:val="0"/>
        <w:spacing w:before="108" w:after="108"/>
        <w:jc w:val="center"/>
        <w:outlineLvl w:val="0"/>
        <w:rPr>
          <w:sz w:val="24"/>
          <w:szCs w:val="24"/>
        </w:rPr>
      </w:pPr>
      <w:r w:rsidRPr="005E47BD">
        <w:rPr>
          <w:b/>
          <w:bCs/>
          <w:sz w:val="24"/>
          <w:szCs w:val="24"/>
        </w:rPr>
        <w:t xml:space="preserve">5. </w:t>
      </w:r>
      <w:r w:rsidRPr="00554F4E">
        <w:rPr>
          <w:b/>
          <w:bCs/>
          <w:sz w:val="24"/>
          <w:szCs w:val="24"/>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w:t>
      </w:r>
    </w:p>
    <w:p w:rsidR="005F5203" w:rsidRPr="00554F4E" w:rsidRDefault="005F5203" w:rsidP="00602DE5">
      <w:pPr>
        <w:pStyle w:val="ConsPlusNormal"/>
        <w:jc w:val="center"/>
        <w:rPr>
          <w:rFonts w:ascii="Times New Roman" w:hAnsi="Times New Roman" w:cs="Times New Roman"/>
          <w:b/>
          <w:sz w:val="24"/>
          <w:szCs w:val="24"/>
          <w:lang w:eastAsia="ru-RU"/>
        </w:rPr>
      </w:pPr>
      <w:r w:rsidRPr="00554F4E">
        <w:rPr>
          <w:rFonts w:ascii="Times New Roman" w:hAnsi="Times New Roman" w:cs="Times New Roman"/>
          <w:b/>
          <w:sz w:val="24"/>
          <w:szCs w:val="24"/>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F5203" w:rsidRPr="005E47BD" w:rsidRDefault="005F5203" w:rsidP="005E47BD">
      <w:pPr>
        <w:pStyle w:val="ConsPlusNormal"/>
        <w:jc w:val="both"/>
        <w:rPr>
          <w:rFonts w:ascii="Times New Roman" w:hAnsi="Times New Roman" w:cs="Times New Roman"/>
          <w:sz w:val="24"/>
          <w:szCs w:val="24"/>
        </w:rPr>
      </w:pPr>
    </w:p>
    <w:p w:rsidR="005F5203" w:rsidRDefault="005F5203" w:rsidP="00160890">
      <w:pPr>
        <w:widowControl w:val="0"/>
        <w:autoSpaceDE w:val="0"/>
        <w:autoSpaceDN w:val="0"/>
        <w:adjustRightInd w:val="0"/>
        <w:ind w:firstLine="709"/>
        <w:jc w:val="both"/>
        <w:rPr>
          <w:sz w:val="24"/>
          <w:szCs w:val="24"/>
        </w:rPr>
      </w:pPr>
      <w:bookmarkStart w:id="2" w:name="sub_4066"/>
      <w:r>
        <w:rPr>
          <w:sz w:val="24"/>
          <w:szCs w:val="24"/>
        </w:rPr>
        <w:t>5</w:t>
      </w:r>
      <w:r w:rsidR="00CF4D61">
        <w:rPr>
          <w:sz w:val="24"/>
          <w:szCs w:val="24"/>
        </w:rPr>
        <w:t>8</w:t>
      </w:r>
      <w:r w:rsidRPr="005E47BD">
        <w:rPr>
          <w:sz w:val="24"/>
          <w:szCs w:val="24"/>
        </w:rPr>
        <w:t xml:space="preserve">. </w:t>
      </w:r>
      <w:r w:rsidRPr="00554F4E">
        <w:rPr>
          <w:color w:val="22272F"/>
          <w:sz w:val="24"/>
          <w:szCs w:val="24"/>
        </w:rPr>
        <w:t xml:space="preserve">В случае, если заявитель считает, что в ходе предоставления муниципальной услуги решениями и (или) действиями (бездействием) органов, предоставляющих </w:t>
      </w:r>
      <w:r>
        <w:rPr>
          <w:color w:val="22272F"/>
          <w:sz w:val="24"/>
          <w:szCs w:val="24"/>
        </w:rPr>
        <w:t>муниципальные</w:t>
      </w:r>
      <w:r w:rsidRPr="00554F4E">
        <w:rPr>
          <w:color w:val="22272F"/>
          <w:sz w:val="24"/>
          <w:szCs w:val="24"/>
        </w:rPr>
        <w:t xml:space="preserve"> услуги, или их должностными лицами нарушены его права, он</w:t>
      </w:r>
      <w:r w:rsidRPr="00554F4E">
        <w:rPr>
          <w:color w:val="22272F"/>
          <w:sz w:val="24"/>
          <w:szCs w:val="24"/>
          <w:shd w:val="clear" w:color="auto" w:fill="F3F1E9"/>
        </w:rPr>
        <w:t> может </w:t>
      </w:r>
      <w:r w:rsidRPr="00554F4E">
        <w:rPr>
          <w:color w:val="22272F"/>
          <w:sz w:val="24"/>
          <w:szCs w:val="24"/>
        </w:rPr>
        <w:t>обжаловать указанное решение и (или) действие (бездействие)</w:t>
      </w:r>
      <w:r w:rsidRPr="00554F4E">
        <w:rPr>
          <w:color w:val="22272F"/>
          <w:sz w:val="24"/>
          <w:szCs w:val="24"/>
          <w:shd w:val="clear" w:color="auto" w:fill="F3F1E9"/>
        </w:rPr>
        <w:t> в </w:t>
      </w:r>
      <w:r w:rsidRPr="00554F4E">
        <w:rPr>
          <w:color w:val="22272F"/>
          <w:sz w:val="24"/>
          <w:szCs w:val="24"/>
        </w:rPr>
        <w:t>досудебном (внесудебном) порядке</w:t>
      </w:r>
      <w:r w:rsidRPr="00554F4E">
        <w:rPr>
          <w:color w:val="22272F"/>
          <w:sz w:val="24"/>
          <w:szCs w:val="24"/>
          <w:shd w:val="clear" w:color="auto" w:fill="F3F1E9"/>
        </w:rPr>
        <w:t> в </w:t>
      </w:r>
      <w:r w:rsidRPr="00554F4E">
        <w:rPr>
          <w:color w:val="22272F"/>
          <w:sz w:val="24"/>
          <w:szCs w:val="24"/>
        </w:rPr>
        <w:t>соответствии с законодательством Российской Федерации</w:t>
      </w:r>
      <w:r w:rsidRPr="00554F4E">
        <w:rPr>
          <w:color w:val="22272F"/>
        </w:rPr>
        <w:t>.</w:t>
      </w:r>
    </w:p>
    <w:bookmarkEnd w:id="2"/>
    <w:p w:rsidR="005F5203" w:rsidRPr="005E47BD" w:rsidRDefault="005F5203" w:rsidP="005E47BD">
      <w:pPr>
        <w:autoSpaceDE w:val="0"/>
        <w:autoSpaceDN w:val="0"/>
        <w:adjustRightInd w:val="0"/>
        <w:ind w:firstLine="540"/>
        <w:jc w:val="both"/>
        <w:rPr>
          <w:bCs/>
          <w:sz w:val="24"/>
          <w:szCs w:val="24"/>
          <w:lang w:eastAsia="en-US"/>
        </w:rPr>
      </w:pPr>
    </w:p>
    <w:p w:rsidR="005F5203" w:rsidRPr="00F479FE" w:rsidRDefault="005F5203" w:rsidP="00F479FE">
      <w:pPr>
        <w:widowControl w:val="0"/>
        <w:autoSpaceDE w:val="0"/>
        <w:autoSpaceDN w:val="0"/>
        <w:adjustRightInd w:val="0"/>
        <w:jc w:val="center"/>
        <w:rPr>
          <w:b/>
          <w:sz w:val="24"/>
          <w:szCs w:val="24"/>
        </w:rPr>
      </w:pPr>
      <w:r w:rsidRPr="00F479FE">
        <w:rPr>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F5203" w:rsidRPr="00F479FE" w:rsidRDefault="005F5203" w:rsidP="00F479FE">
      <w:pPr>
        <w:widowControl w:val="0"/>
        <w:autoSpaceDE w:val="0"/>
        <w:autoSpaceDN w:val="0"/>
        <w:adjustRightInd w:val="0"/>
        <w:jc w:val="both"/>
        <w:rPr>
          <w:sz w:val="24"/>
          <w:szCs w:val="24"/>
        </w:rPr>
      </w:pPr>
    </w:p>
    <w:p w:rsidR="005F5203" w:rsidRPr="00E36849" w:rsidRDefault="00CF4D61" w:rsidP="00F479FE">
      <w:pPr>
        <w:widowControl w:val="0"/>
        <w:autoSpaceDE w:val="0"/>
        <w:autoSpaceDN w:val="0"/>
        <w:adjustRightInd w:val="0"/>
        <w:ind w:firstLine="709"/>
        <w:jc w:val="both"/>
        <w:rPr>
          <w:color w:val="22272F"/>
          <w:sz w:val="24"/>
          <w:szCs w:val="24"/>
        </w:rPr>
      </w:pPr>
      <w:r>
        <w:rPr>
          <w:sz w:val="24"/>
          <w:szCs w:val="24"/>
        </w:rPr>
        <w:t>59</w:t>
      </w:r>
      <w:r w:rsidR="005F5203" w:rsidRPr="00F479FE">
        <w:rPr>
          <w:sz w:val="24"/>
          <w:szCs w:val="24"/>
        </w:rPr>
        <w:t xml:space="preserve">. </w:t>
      </w:r>
      <w:r w:rsidR="005F5203" w:rsidRPr="00E36849">
        <w:rPr>
          <w:color w:val="22272F"/>
          <w:sz w:val="24"/>
          <w:szCs w:val="24"/>
        </w:rPr>
        <w:t xml:space="preserve">Жалоба подается в орган, предоставляющий </w:t>
      </w:r>
      <w:r w:rsidR="005F5203">
        <w:rPr>
          <w:color w:val="22272F"/>
          <w:sz w:val="24"/>
          <w:szCs w:val="24"/>
        </w:rPr>
        <w:t>муниципальную</w:t>
      </w:r>
      <w:r w:rsidR="005F5203" w:rsidRPr="00E36849">
        <w:rPr>
          <w:color w:val="22272F"/>
          <w:sz w:val="24"/>
          <w:szCs w:val="24"/>
        </w:rPr>
        <w:t xml:space="preserve"> услугу, МФЦ либо в орган, являющийся учредителем МФЦ.</w:t>
      </w:r>
    </w:p>
    <w:p w:rsidR="005F5203" w:rsidRDefault="005F5203" w:rsidP="00651D7E">
      <w:pPr>
        <w:widowControl w:val="0"/>
        <w:autoSpaceDE w:val="0"/>
        <w:autoSpaceDN w:val="0"/>
        <w:adjustRightInd w:val="0"/>
        <w:ind w:firstLine="709"/>
        <w:jc w:val="both"/>
        <w:rPr>
          <w:color w:val="22272F"/>
          <w:sz w:val="24"/>
          <w:szCs w:val="24"/>
        </w:rPr>
      </w:pPr>
      <w:r w:rsidRPr="005E47BD">
        <w:rPr>
          <w:sz w:val="24"/>
          <w:szCs w:val="24"/>
          <w:lang w:eastAsia="en-US"/>
        </w:rPr>
        <w:t>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F5203" w:rsidRDefault="005F5203" w:rsidP="00F479FE">
      <w:pPr>
        <w:widowControl w:val="0"/>
        <w:autoSpaceDE w:val="0"/>
        <w:autoSpaceDN w:val="0"/>
        <w:adjustRightInd w:val="0"/>
        <w:ind w:firstLine="709"/>
        <w:jc w:val="both"/>
        <w:rPr>
          <w:color w:val="22272F"/>
          <w:sz w:val="24"/>
          <w:szCs w:val="24"/>
        </w:rPr>
      </w:pPr>
      <w:r w:rsidRPr="00E36849">
        <w:rPr>
          <w:color w:val="22272F"/>
          <w:sz w:val="24"/>
          <w:szCs w:val="24"/>
        </w:rPr>
        <w:t xml:space="preserve">Жалобы на решения и действия (бездействие) работника МФЦ подаются руководителю </w:t>
      </w:r>
      <w:r w:rsidRPr="00E36849">
        <w:rPr>
          <w:color w:val="22272F"/>
          <w:sz w:val="24"/>
          <w:szCs w:val="24"/>
        </w:rPr>
        <w:lastRenderedPageBreak/>
        <w:t>этого МФЦ.</w:t>
      </w:r>
    </w:p>
    <w:p w:rsidR="005F5203" w:rsidRDefault="005F5203" w:rsidP="00F479FE">
      <w:pPr>
        <w:widowControl w:val="0"/>
        <w:autoSpaceDE w:val="0"/>
        <w:autoSpaceDN w:val="0"/>
        <w:adjustRightInd w:val="0"/>
        <w:ind w:firstLine="709"/>
        <w:jc w:val="both"/>
        <w:rPr>
          <w:color w:val="22272F"/>
          <w:sz w:val="24"/>
          <w:szCs w:val="24"/>
        </w:rPr>
      </w:pPr>
      <w:r w:rsidRPr="00E36849">
        <w:rPr>
          <w:color w:val="22272F"/>
          <w:sz w:val="24"/>
          <w:szCs w:val="24"/>
        </w:rPr>
        <w:t xml:space="preserve"> Жалобы на решения и действия (бездействие) МФЦ подаются учредителю МФЦ.</w:t>
      </w:r>
    </w:p>
    <w:p w:rsidR="005F5203" w:rsidRDefault="005F5203" w:rsidP="00F479FE">
      <w:pPr>
        <w:widowControl w:val="0"/>
        <w:autoSpaceDE w:val="0"/>
        <w:autoSpaceDN w:val="0"/>
        <w:adjustRightInd w:val="0"/>
        <w:ind w:firstLine="709"/>
        <w:jc w:val="both"/>
        <w:rPr>
          <w:color w:val="22272F"/>
          <w:sz w:val="24"/>
          <w:szCs w:val="24"/>
        </w:rPr>
      </w:pPr>
    </w:p>
    <w:p w:rsidR="005F5203" w:rsidRDefault="005F5203" w:rsidP="00C04E75">
      <w:pPr>
        <w:widowControl w:val="0"/>
        <w:autoSpaceDE w:val="0"/>
        <w:autoSpaceDN w:val="0"/>
        <w:adjustRightInd w:val="0"/>
        <w:ind w:firstLine="709"/>
        <w:jc w:val="both"/>
        <w:rPr>
          <w:b/>
          <w:color w:val="22272F"/>
          <w:sz w:val="24"/>
          <w:szCs w:val="24"/>
        </w:rPr>
      </w:pPr>
      <w:r w:rsidRPr="003C7A28">
        <w:rPr>
          <w:b/>
          <w:color w:val="22272F"/>
          <w:sz w:val="24"/>
          <w:szCs w:val="24"/>
        </w:rPr>
        <w:t>Способы информирования заявителей о порядке подачи и рассмотрения жалобы, в том числе с использованием Портала</w:t>
      </w:r>
    </w:p>
    <w:p w:rsidR="005F5203" w:rsidRPr="003C7A28" w:rsidRDefault="005F5203" w:rsidP="00C04E75">
      <w:pPr>
        <w:widowControl w:val="0"/>
        <w:autoSpaceDE w:val="0"/>
        <w:autoSpaceDN w:val="0"/>
        <w:adjustRightInd w:val="0"/>
        <w:ind w:firstLine="709"/>
        <w:jc w:val="both"/>
        <w:rPr>
          <w:b/>
          <w:color w:val="22272F"/>
          <w:sz w:val="24"/>
          <w:szCs w:val="24"/>
        </w:rPr>
      </w:pPr>
    </w:p>
    <w:p w:rsidR="005F5203" w:rsidRDefault="00CF4D61" w:rsidP="00F479FE">
      <w:pPr>
        <w:widowControl w:val="0"/>
        <w:autoSpaceDE w:val="0"/>
        <w:autoSpaceDN w:val="0"/>
        <w:adjustRightInd w:val="0"/>
        <w:ind w:firstLine="709"/>
        <w:jc w:val="both"/>
        <w:rPr>
          <w:color w:val="22272F"/>
          <w:sz w:val="24"/>
          <w:szCs w:val="24"/>
        </w:rPr>
      </w:pPr>
      <w:r>
        <w:rPr>
          <w:color w:val="22272F"/>
          <w:sz w:val="24"/>
          <w:szCs w:val="24"/>
        </w:rPr>
        <w:t>60</w:t>
      </w:r>
      <w:r w:rsidR="005F5203" w:rsidRPr="00E36849">
        <w:rPr>
          <w:color w:val="22272F"/>
          <w:sz w:val="24"/>
          <w:szCs w:val="24"/>
        </w:rPr>
        <w:t xml:space="preserve">.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w:t>
      </w:r>
      <w:r w:rsidR="005F5203">
        <w:rPr>
          <w:color w:val="22272F"/>
          <w:sz w:val="24"/>
          <w:szCs w:val="24"/>
        </w:rPr>
        <w:t>муниципальной</w:t>
      </w:r>
      <w:r w:rsidR="005F5203" w:rsidRPr="00E36849">
        <w:rPr>
          <w:color w:val="22272F"/>
          <w:sz w:val="24"/>
          <w:szCs w:val="24"/>
        </w:rPr>
        <w:t xml:space="preserve"> услуги, на официальных сайтах орган</w:t>
      </w:r>
      <w:r w:rsidR="005F5203">
        <w:rPr>
          <w:color w:val="22272F"/>
          <w:sz w:val="24"/>
          <w:szCs w:val="24"/>
        </w:rPr>
        <w:t>а</w:t>
      </w:r>
      <w:r w:rsidR="005F5203" w:rsidRPr="00E36849">
        <w:rPr>
          <w:color w:val="22272F"/>
          <w:sz w:val="24"/>
          <w:szCs w:val="24"/>
        </w:rPr>
        <w:t>, предоставляю</w:t>
      </w:r>
      <w:r w:rsidR="005F5203">
        <w:rPr>
          <w:color w:val="22272F"/>
          <w:sz w:val="24"/>
          <w:szCs w:val="24"/>
        </w:rPr>
        <w:t>щего муниципальны</w:t>
      </w:r>
      <w:r w:rsidR="005F5203" w:rsidRPr="00E36849">
        <w:rPr>
          <w:color w:val="22272F"/>
          <w:sz w:val="24"/>
          <w:szCs w:val="24"/>
        </w:rPr>
        <w:t>е услуги, на </w:t>
      </w:r>
      <w:hyperlink r:id="rId14" w:tgtFrame="_blank" w:history="1">
        <w:r w:rsidR="005F5203" w:rsidRPr="00E36849">
          <w:rPr>
            <w:color w:val="22272F"/>
            <w:sz w:val="24"/>
            <w:szCs w:val="24"/>
          </w:rPr>
          <w:t>Портале</w:t>
        </w:r>
      </w:hyperlink>
      <w:r w:rsidR="005F5203" w:rsidRPr="00E36849">
        <w:rPr>
          <w:color w:val="22272F"/>
          <w:sz w:val="24"/>
          <w:szCs w:val="24"/>
        </w:rPr>
        <w:t>.</w:t>
      </w:r>
    </w:p>
    <w:p w:rsidR="005F5203" w:rsidRPr="00E36849" w:rsidRDefault="005F5203" w:rsidP="00F479FE">
      <w:pPr>
        <w:widowControl w:val="0"/>
        <w:autoSpaceDE w:val="0"/>
        <w:autoSpaceDN w:val="0"/>
        <w:adjustRightInd w:val="0"/>
        <w:ind w:firstLine="709"/>
        <w:jc w:val="both"/>
        <w:rPr>
          <w:color w:val="22272F"/>
          <w:sz w:val="24"/>
          <w:szCs w:val="24"/>
        </w:rPr>
      </w:pPr>
    </w:p>
    <w:p w:rsidR="005F5203" w:rsidRDefault="005F5203" w:rsidP="003C7A28">
      <w:pPr>
        <w:widowControl w:val="0"/>
        <w:autoSpaceDE w:val="0"/>
        <w:autoSpaceDN w:val="0"/>
        <w:adjustRightInd w:val="0"/>
        <w:jc w:val="center"/>
        <w:rPr>
          <w:b/>
          <w:color w:val="22272F"/>
          <w:sz w:val="24"/>
          <w:szCs w:val="24"/>
        </w:rPr>
      </w:pPr>
      <w:r w:rsidRPr="003C7A28">
        <w:rPr>
          <w:b/>
          <w:color w:val="22272F"/>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w:t>
      </w:r>
      <w:r>
        <w:rPr>
          <w:b/>
          <w:color w:val="22272F"/>
          <w:sz w:val="24"/>
          <w:szCs w:val="24"/>
        </w:rPr>
        <w:t>местного самоуправления</w:t>
      </w:r>
      <w:r w:rsidRPr="003C7A28">
        <w:rPr>
          <w:b/>
          <w:color w:val="22272F"/>
          <w:sz w:val="24"/>
          <w:szCs w:val="24"/>
        </w:rPr>
        <w:t>, а также его должностных лиц</w:t>
      </w:r>
    </w:p>
    <w:p w:rsidR="005F5203" w:rsidRPr="003C7A28" w:rsidRDefault="005F5203" w:rsidP="003C7A28">
      <w:pPr>
        <w:widowControl w:val="0"/>
        <w:autoSpaceDE w:val="0"/>
        <w:autoSpaceDN w:val="0"/>
        <w:adjustRightInd w:val="0"/>
        <w:jc w:val="center"/>
        <w:rPr>
          <w:b/>
          <w:color w:val="22272F"/>
          <w:sz w:val="24"/>
          <w:szCs w:val="24"/>
        </w:rPr>
      </w:pPr>
    </w:p>
    <w:p w:rsidR="0094443D" w:rsidRPr="00E36849" w:rsidRDefault="00CF4D61" w:rsidP="0094443D">
      <w:pPr>
        <w:widowControl w:val="0"/>
        <w:autoSpaceDE w:val="0"/>
        <w:autoSpaceDN w:val="0"/>
        <w:adjustRightInd w:val="0"/>
        <w:ind w:firstLine="709"/>
        <w:jc w:val="both"/>
        <w:rPr>
          <w:color w:val="22272F"/>
          <w:sz w:val="24"/>
          <w:szCs w:val="24"/>
        </w:rPr>
      </w:pPr>
      <w:r>
        <w:rPr>
          <w:color w:val="22272F"/>
          <w:sz w:val="24"/>
          <w:szCs w:val="24"/>
        </w:rPr>
        <w:t>61</w:t>
      </w:r>
      <w:r w:rsidR="005F5203" w:rsidRPr="00E36849">
        <w:rPr>
          <w:color w:val="22272F"/>
          <w:sz w:val="24"/>
          <w:szCs w:val="24"/>
        </w:rPr>
        <w:t>. </w:t>
      </w:r>
      <w:hyperlink r:id="rId15" w:anchor="/document/12177515/entry/0" w:history="1">
        <w:r w:rsidR="005F5203" w:rsidRPr="00E36849">
          <w:rPr>
            <w:color w:val="22272F"/>
            <w:sz w:val="24"/>
            <w:szCs w:val="24"/>
          </w:rPr>
          <w:t>Федеральный закон</w:t>
        </w:r>
      </w:hyperlink>
      <w:r w:rsidR="005F5203" w:rsidRPr="00E36849">
        <w:rPr>
          <w:color w:val="22272F"/>
          <w:sz w:val="24"/>
          <w:szCs w:val="24"/>
        </w:rPr>
        <w:t xml:space="preserve"> от 27 июля 2010 года </w:t>
      </w:r>
      <w:r w:rsidR="007745DB">
        <w:rPr>
          <w:color w:val="22272F"/>
          <w:sz w:val="24"/>
          <w:szCs w:val="24"/>
        </w:rPr>
        <w:t>№</w:t>
      </w:r>
      <w:r w:rsidR="005F5203" w:rsidRPr="00E36849">
        <w:rPr>
          <w:color w:val="22272F"/>
          <w:sz w:val="24"/>
          <w:szCs w:val="24"/>
        </w:rPr>
        <w:t xml:space="preserve"> 210-ФЗ </w:t>
      </w:r>
      <w:r w:rsidR="005F5203">
        <w:rPr>
          <w:color w:val="22272F"/>
          <w:sz w:val="24"/>
          <w:szCs w:val="24"/>
        </w:rPr>
        <w:t>«</w:t>
      </w:r>
      <w:r w:rsidR="005F5203" w:rsidRPr="00E36849">
        <w:rPr>
          <w:color w:val="22272F"/>
          <w:sz w:val="24"/>
          <w:szCs w:val="24"/>
        </w:rPr>
        <w:t>Об организации предоставления государственных и муниципальных услуг</w:t>
      </w:r>
      <w:r w:rsidR="005F5203">
        <w:rPr>
          <w:color w:val="22272F"/>
          <w:sz w:val="24"/>
          <w:szCs w:val="24"/>
        </w:rPr>
        <w:t>»</w:t>
      </w:r>
      <w:r w:rsidR="0094443D">
        <w:rPr>
          <w:color w:val="22272F"/>
          <w:sz w:val="24"/>
          <w:szCs w:val="24"/>
        </w:rPr>
        <w:t>;</w:t>
      </w:r>
    </w:p>
    <w:p w:rsidR="0094443D" w:rsidRPr="0094443D" w:rsidRDefault="0094443D" w:rsidP="0094443D">
      <w:pPr>
        <w:pStyle w:val="1"/>
        <w:ind w:firstLine="709"/>
        <w:jc w:val="both"/>
        <w:rPr>
          <w:rFonts w:ascii="Times New Roman" w:hAnsi="Times New Roman"/>
          <w:b w:val="0"/>
          <w:iCs/>
          <w:sz w:val="24"/>
          <w:szCs w:val="24"/>
        </w:rPr>
      </w:pPr>
      <w:r w:rsidRPr="0094443D">
        <w:rPr>
          <w:rFonts w:ascii="Times New Roman" w:hAnsi="Times New Roman"/>
          <w:b w:val="0"/>
          <w:iCs/>
          <w:sz w:val="24"/>
          <w:szCs w:val="24"/>
        </w:rPr>
        <w:t>постановление Правительства РФ от 16 августа 2012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4443D" w:rsidRDefault="0094443D" w:rsidP="0094443D"/>
    <w:p w:rsidR="005F5203" w:rsidRPr="00F479FE" w:rsidRDefault="005F5203" w:rsidP="00F479FE">
      <w:pPr>
        <w:widowControl w:val="0"/>
        <w:autoSpaceDE w:val="0"/>
        <w:autoSpaceDN w:val="0"/>
        <w:adjustRightInd w:val="0"/>
        <w:jc w:val="both"/>
        <w:rPr>
          <w:sz w:val="24"/>
          <w:szCs w:val="24"/>
        </w:rPr>
      </w:pPr>
    </w:p>
    <w:p w:rsidR="005F5203" w:rsidRPr="005E47BD" w:rsidRDefault="005F5203" w:rsidP="005E47BD">
      <w:pPr>
        <w:autoSpaceDE w:val="0"/>
        <w:autoSpaceDN w:val="0"/>
        <w:adjustRightInd w:val="0"/>
        <w:jc w:val="both"/>
        <w:outlineLvl w:val="0"/>
        <w:rPr>
          <w:bCs/>
          <w:sz w:val="24"/>
          <w:szCs w:val="24"/>
          <w:lang w:eastAsia="en-US"/>
        </w:rPr>
      </w:pPr>
    </w:p>
    <w:p w:rsidR="005F5203" w:rsidRPr="00B732C5" w:rsidRDefault="005F5203" w:rsidP="00F434D4">
      <w:pPr>
        <w:widowControl w:val="0"/>
        <w:autoSpaceDE w:val="0"/>
        <w:autoSpaceDN w:val="0"/>
        <w:adjustRightInd w:val="0"/>
        <w:ind w:left="5387"/>
        <w:rPr>
          <w:sz w:val="24"/>
          <w:szCs w:val="24"/>
        </w:rPr>
      </w:pPr>
      <w:bookmarkStart w:id="3" w:name="Par11"/>
      <w:bookmarkEnd w:id="3"/>
      <w:r w:rsidRPr="00B732C5">
        <w:rPr>
          <w:sz w:val="24"/>
          <w:szCs w:val="24"/>
        </w:rPr>
        <w:br w:type="page"/>
      </w:r>
      <w:r w:rsidRPr="00B732C5">
        <w:rPr>
          <w:sz w:val="24"/>
          <w:szCs w:val="24"/>
        </w:rPr>
        <w:lastRenderedPageBreak/>
        <w:t>Приложение 1 к Административному регламенту</w:t>
      </w:r>
      <w:bookmarkStart w:id="4" w:name="Par395"/>
      <w:bookmarkEnd w:id="4"/>
    </w:p>
    <w:p w:rsidR="005F5203" w:rsidRPr="00B732C5" w:rsidRDefault="005F5203" w:rsidP="00F434D4">
      <w:pPr>
        <w:widowControl w:val="0"/>
        <w:autoSpaceDE w:val="0"/>
        <w:autoSpaceDN w:val="0"/>
        <w:adjustRightInd w:val="0"/>
        <w:ind w:left="5387"/>
        <w:rPr>
          <w:sz w:val="28"/>
          <w:szCs w:val="28"/>
        </w:rPr>
      </w:pPr>
    </w:p>
    <w:p w:rsidR="005F5203" w:rsidRPr="00B732C5" w:rsidRDefault="005F5203" w:rsidP="00BF44FB">
      <w:pPr>
        <w:ind w:left="5387"/>
        <w:rPr>
          <w:sz w:val="24"/>
          <w:szCs w:val="24"/>
        </w:rPr>
      </w:pPr>
      <w:r w:rsidRPr="00B732C5">
        <w:rPr>
          <w:sz w:val="24"/>
          <w:szCs w:val="24"/>
        </w:rPr>
        <w:t>_____________________________________</w:t>
      </w:r>
    </w:p>
    <w:p w:rsidR="005F5203" w:rsidRPr="00B732C5" w:rsidRDefault="005F5203" w:rsidP="00BF44FB">
      <w:pPr>
        <w:ind w:left="5387"/>
        <w:jc w:val="center"/>
        <w:rPr>
          <w:sz w:val="24"/>
          <w:szCs w:val="24"/>
          <w:vertAlign w:val="superscript"/>
        </w:rPr>
      </w:pPr>
      <w:r w:rsidRPr="00B732C5">
        <w:rPr>
          <w:sz w:val="24"/>
          <w:szCs w:val="24"/>
          <w:vertAlign w:val="superscript"/>
        </w:rPr>
        <w:t>(наименование должности и органа местного самоуправления)</w:t>
      </w:r>
    </w:p>
    <w:p w:rsidR="005F5203" w:rsidRPr="00B732C5" w:rsidRDefault="005F5203" w:rsidP="00BF44FB">
      <w:pPr>
        <w:ind w:left="5387"/>
        <w:rPr>
          <w:sz w:val="24"/>
          <w:szCs w:val="24"/>
        </w:rPr>
      </w:pPr>
      <w:r w:rsidRPr="00B732C5">
        <w:rPr>
          <w:sz w:val="24"/>
          <w:szCs w:val="24"/>
        </w:rPr>
        <w:t>от гражданина(ки)_____________________</w:t>
      </w:r>
    </w:p>
    <w:p w:rsidR="005F5203" w:rsidRPr="00B732C5" w:rsidRDefault="005F5203" w:rsidP="00BF44FB">
      <w:pPr>
        <w:ind w:left="5387"/>
        <w:rPr>
          <w:sz w:val="24"/>
          <w:szCs w:val="24"/>
        </w:rPr>
      </w:pPr>
      <w:r w:rsidRPr="00B732C5">
        <w:rPr>
          <w:sz w:val="24"/>
          <w:szCs w:val="24"/>
        </w:rPr>
        <w:t>____________________________________,</w:t>
      </w:r>
    </w:p>
    <w:p w:rsidR="005F5203" w:rsidRPr="00B732C5" w:rsidRDefault="005F5203" w:rsidP="00BF44FB">
      <w:pPr>
        <w:ind w:left="5387"/>
        <w:jc w:val="center"/>
        <w:rPr>
          <w:sz w:val="24"/>
          <w:szCs w:val="24"/>
          <w:vertAlign w:val="superscript"/>
        </w:rPr>
      </w:pPr>
      <w:r w:rsidRPr="00B732C5">
        <w:rPr>
          <w:sz w:val="24"/>
          <w:szCs w:val="24"/>
          <w:vertAlign w:val="superscript"/>
        </w:rPr>
        <w:t>(фамилия, имя, отчество)</w:t>
      </w:r>
    </w:p>
    <w:p w:rsidR="005F5203" w:rsidRPr="00B732C5" w:rsidRDefault="005F5203" w:rsidP="00BF44FB">
      <w:pPr>
        <w:ind w:left="5387"/>
        <w:rPr>
          <w:sz w:val="24"/>
          <w:szCs w:val="24"/>
        </w:rPr>
      </w:pPr>
      <w:r w:rsidRPr="00B732C5">
        <w:rPr>
          <w:sz w:val="24"/>
          <w:szCs w:val="24"/>
        </w:rPr>
        <w:t>проживающего(ей) по адресу: ___________</w:t>
      </w:r>
    </w:p>
    <w:p w:rsidR="005F5203" w:rsidRPr="00B732C5" w:rsidRDefault="005F5203" w:rsidP="00BF44FB">
      <w:pPr>
        <w:ind w:left="5387"/>
        <w:rPr>
          <w:sz w:val="24"/>
          <w:szCs w:val="24"/>
        </w:rPr>
      </w:pPr>
      <w:r w:rsidRPr="00B732C5">
        <w:rPr>
          <w:sz w:val="24"/>
          <w:szCs w:val="24"/>
        </w:rPr>
        <w:t>_____________________________________</w:t>
      </w:r>
    </w:p>
    <w:p w:rsidR="005F5203" w:rsidRPr="00B732C5" w:rsidRDefault="005F5203" w:rsidP="00BF44FB">
      <w:pPr>
        <w:ind w:left="5387"/>
        <w:rPr>
          <w:sz w:val="24"/>
          <w:szCs w:val="24"/>
        </w:rPr>
      </w:pPr>
      <w:r w:rsidRPr="00B732C5">
        <w:rPr>
          <w:sz w:val="24"/>
          <w:szCs w:val="24"/>
        </w:rPr>
        <w:t>____________________________________,</w:t>
      </w:r>
    </w:p>
    <w:p w:rsidR="005F5203" w:rsidRPr="00B732C5" w:rsidRDefault="005F5203" w:rsidP="00BF44FB">
      <w:pPr>
        <w:ind w:left="5387"/>
        <w:jc w:val="right"/>
        <w:rPr>
          <w:sz w:val="24"/>
          <w:szCs w:val="24"/>
        </w:rPr>
      </w:pPr>
      <w:r w:rsidRPr="00B732C5">
        <w:rPr>
          <w:sz w:val="24"/>
          <w:szCs w:val="24"/>
        </w:rPr>
        <w:t>номер телефона _______________________</w:t>
      </w:r>
    </w:p>
    <w:p w:rsidR="005F5203" w:rsidRPr="00B732C5" w:rsidRDefault="005F5203" w:rsidP="00BF44FB">
      <w:pPr>
        <w:ind w:left="5387"/>
        <w:jc w:val="right"/>
        <w:rPr>
          <w:sz w:val="24"/>
          <w:szCs w:val="24"/>
        </w:rPr>
      </w:pPr>
    </w:p>
    <w:p w:rsidR="005F5203" w:rsidRPr="00B732C5" w:rsidRDefault="005F5203" w:rsidP="00BF44FB">
      <w:pPr>
        <w:pStyle w:val="1"/>
        <w:rPr>
          <w:b w:val="0"/>
          <w:sz w:val="24"/>
          <w:szCs w:val="24"/>
        </w:rPr>
      </w:pPr>
    </w:p>
    <w:p w:rsidR="005F5203" w:rsidRPr="00B732C5" w:rsidRDefault="005F5203" w:rsidP="00BF44FB">
      <w:pPr>
        <w:pStyle w:val="1"/>
        <w:rPr>
          <w:b w:val="0"/>
          <w:sz w:val="24"/>
          <w:szCs w:val="24"/>
        </w:rPr>
      </w:pPr>
      <w:r w:rsidRPr="00B732C5">
        <w:rPr>
          <w:b w:val="0"/>
          <w:sz w:val="24"/>
          <w:szCs w:val="24"/>
        </w:rPr>
        <w:t>Заявление</w:t>
      </w:r>
    </w:p>
    <w:p w:rsidR="005F5203" w:rsidRPr="00B732C5" w:rsidRDefault="005F5203" w:rsidP="00BF44FB">
      <w:pPr>
        <w:jc w:val="center"/>
        <w:rPr>
          <w:sz w:val="24"/>
          <w:szCs w:val="24"/>
        </w:rPr>
      </w:pPr>
    </w:p>
    <w:p w:rsidR="005F5203" w:rsidRPr="00B732C5" w:rsidRDefault="005F5203" w:rsidP="00BF44FB">
      <w:pPr>
        <w:rPr>
          <w:sz w:val="24"/>
          <w:szCs w:val="24"/>
        </w:rPr>
      </w:pPr>
      <w:r w:rsidRPr="00B732C5">
        <w:rPr>
          <w:sz w:val="24"/>
          <w:szCs w:val="24"/>
        </w:rPr>
        <w:t xml:space="preserve">Прошу выдать мне, ________________________________________________________________,                                                                  </w:t>
      </w:r>
    </w:p>
    <w:p w:rsidR="005F5203" w:rsidRPr="00B732C5" w:rsidRDefault="005F5203" w:rsidP="00BF44FB">
      <w:pPr>
        <w:rPr>
          <w:sz w:val="24"/>
          <w:szCs w:val="24"/>
          <w:vertAlign w:val="superscript"/>
        </w:rPr>
      </w:pPr>
      <w:r w:rsidRPr="00B732C5">
        <w:rPr>
          <w:sz w:val="24"/>
          <w:szCs w:val="24"/>
          <w:vertAlign w:val="superscript"/>
        </w:rPr>
        <w:t xml:space="preserve">                                                                                                                             (фамилия, имя, отчество)</w:t>
      </w:r>
    </w:p>
    <w:p w:rsidR="005F5203" w:rsidRPr="00B732C5" w:rsidRDefault="005F5203" w:rsidP="00BF44FB">
      <w:pPr>
        <w:rPr>
          <w:sz w:val="24"/>
          <w:szCs w:val="24"/>
        </w:rPr>
      </w:pPr>
      <w:r w:rsidRPr="00B732C5">
        <w:rPr>
          <w:sz w:val="24"/>
          <w:szCs w:val="24"/>
        </w:rPr>
        <w:t>паспорт: серия _________ № __________, выданный ____________________________________,</w:t>
      </w:r>
    </w:p>
    <w:p w:rsidR="005F5203" w:rsidRPr="00B732C5" w:rsidRDefault="005F5203" w:rsidP="00BF44FB">
      <w:pPr>
        <w:jc w:val="center"/>
        <w:rPr>
          <w:sz w:val="24"/>
          <w:szCs w:val="24"/>
          <w:vertAlign w:val="superscript"/>
        </w:rPr>
      </w:pPr>
      <w:r w:rsidRPr="00B732C5">
        <w:rPr>
          <w:sz w:val="24"/>
          <w:szCs w:val="24"/>
          <w:vertAlign w:val="superscript"/>
        </w:rPr>
        <w:t xml:space="preserve">                                                                                                                                (кем, когда выдан)</w:t>
      </w:r>
    </w:p>
    <w:p w:rsidR="005F5203" w:rsidRPr="00B732C5" w:rsidRDefault="005F5203" w:rsidP="00BF44FB">
      <w:pPr>
        <w:rPr>
          <w:sz w:val="24"/>
          <w:szCs w:val="24"/>
        </w:rPr>
      </w:pPr>
      <w:r w:rsidRPr="00B732C5">
        <w:rPr>
          <w:sz w:val="24"/>
          <w:szCs w:val="24"/>
        </w:rPr>
        <w:t xml:space="preserve">социальную выплату в 20 __ году на__________________________________________________ </w:t>
      </w:r>
    </w:p>
    <w:p w:rsidR="005F5203" w:rsidRPr="00B732C5" w:rsidRDefault="005F5203" w:rsidP="00BF44FB">
      <w:pPr>
        <w:rPr>
          <w:sz w:val="24"/>
          <w:szCs w:val="24"/>
          <w:vertAlign w:val="superscript"/>
        </w:rPr>
      </w:pPr>
      <w:r w:rsidRPr="00B732C5">
        <w:rPr>
          <w:sz w:val="24"/>
          <w:szCs w:val="24"/>
          <w:vertAlign w:val="superscript"/>
        </w:rPr>
        <w:t xml:space="preserve">                                                                                                                                                (форма приобретения жилья)</w:t>
      </w:r>
    </w:p>
    <w:p w:rsidR="005F5203" w:rsidRPr="00B732C5" w:rsidRDefault="005F5203" w:rsidP="00BF44FB">
      <w:pPr>
        <w:rPr>
          <w:sz w:val="24"/>
          <w:szCs w:val="24"/>
        </w:rPr>
      </w:pPr>
      <w:r w:rsidRPr="00B732C5">
        <w:rPr>
          <w:sz w:val="24"/>
          <w:szCs w:val="24"/>
        </w:rPr>
        <w:t xml:space="preserve">на территории Оренбургской области. </w:t>
      </w:r>
    </w:p>
    <w:p w:rsidR="005F5203" w:rsidRPr="00B732C5" w:rsidRDefault="005F5203" w:rsidP="00BF44FB">
      <w:pPr>
        <w:rPr>
          <w:sz w:val="24"/>
          <w:szCs w:val="24"/>
        </w:rPr>
      </w:pPr>
    </w:p>
    <w:p w:rsidR="005F5203" w:rsidRPr="00B732C5" w:rsidRDefault="005F5203" w:rsidP="00BF44FB">
      <w:pPr>
        <w:rPr>
          <w:sz w:val="24"/>
          <w:szCs w:val="24"/>
        </w:rPr>
      </w:pPr>
      <w:r w:rsidRPr="00B732C5">
        <w:rPr>
          <w:sz w:val="24"/>
          <w:szCs w:val="24"/>
        </w:rPr>
        <w:t>___________________________  ___________________ ___________</w:t>
      </w:r>
    </w:p>
    <w:p w:rsidR="005F5203" w:rsidRPr="00B732C5" w:rsidRDefault="005F5203" w:rsidP="00BF44FB">
      <w:pPr>
        <w:rPr>
          <w:sz w:val="24"/>
          <w:szCs w:val="24"/>
          <w:vertAlign w:val="superscript"/>
        </w:rPr>
      </w:pPr>
      <w:r w:rsidRPr="00B732C5">
        <w:rPr>
          <w:sz w:val="24"/>
          <w:szCs w:val="24"/>
          <w:vertAlign w:val="superscript"/>
        </w:rPr>
        <w:t xml:space="preserve">               (инициалы, фамилия заявителя)                              (подпись)                                     (дата)</w:t>
      </w:r>
    </w:p>
    <w:p w:rsidR="005F5203" w:rsidRPr="00B732C5" w:rsidRDefault="005F5203" w:rsidP="00BF44FB">
      <w:pPr>
        <w:rPr>
          <w:sz w:val="24"/>
          <w:szCs w:val="24"/>
        </w:rPr>
      </w:pPr>
    </w:p>
    <w:p w:rsidR="005F5203" w:rsidRPr="00B732C5" w:rsidRDefault="005F5203" w:rsidP="00BF44FB">
      <w:pPr>
        <w:rPr>
          <w:sz w:val="24"/>
          <w:szCs w:val="24"/>
        </w:rPr>
      </w:pPr>
      <w:r w:rsidRPr="00B732C5">
        <w:rPr>
          <w:sz w:val="24"/>
          <w:szCs w:val="24"/>
        </w:rPr>
        <w:t>Примечание. Формы приобретения жилья:</w:t>
      </w:r>
    </w:p>
    <w:p w:rsidR="005F5203" w:rsidRPr="00B732C5" w:rsidRDefault="005F5203" w:rsidP="00BF44FB">
      <w:pPr>
        <w:rPr>
          <w:sz w:val="24"/>
          <w:szCs w:val="24"/>
        </w:rPr>
      </w:pPr>
      <w:r w:rsidRPr="00B732C5">
        <w:rPr>
          <w:sz w:val="24"/>
          <w:szCs w:val="24"/>
        </w:rPr>
        <w:t>- приобретение жилого помещения;</w:t>
      </w:r>
    </w:p>
    <w:p w:rsidR="005F5203" w:rsidRPr="00B732C5" w:rsidRDefault="005F5203" w:rsidP="00BF44FB">
      <w:pPr>
        <w:jc w:val="both"/>
        <w:rPr>
          <w:sz w:val="24"/>
          <w:szCs w:val="24"/>
        </w:rPr>
      </w:pPr>
      <w:r w:rsidRPr="00B732C5">
        <w:rPr>
          <w:sz w:val="24"/>
          <w:szCs w:val="24"/>
        </w:rPr>
        <w:t>- погашение задолженности при приобретении жилого помещения.</w:t>
      </w:r>
    </w:p>
    <w:p w:rsidR="005F5203" w:rsidRPr="00B732C5" w:rsidRDefault="005F5203" w:rsidP="00BF44FB">
      <w:pPr>
        <w:jc w:val="both"/>
        <w:rPr>
          <w:sz w:val="24"/>
          <w:szCs w:val="24"/>
        </w:rPr>
      </w:pPr>
    </w:p>
    <w:p w:rsidR="005F5203" w:rsidRPr="00B732C5" w:rsidRDefault="005F5203" w:rsidP="00BF44FB">
      <w:pPr>
        <w:jc w:val="both"/>
        <w:rPr>
          <w:sz w:val="24"/>
          <w:szCs w:val="24"/>
        </w:rPr>
      </w:pPr>
    </w:p>
    <w:p w:rsidR="005F5203" w:rsidRPr="007D4B6A" w:rsidRDefault="005F5203" w:rsidP="00E545A8">
      <w:pPr>
        <w:pStyle w:val="ConsPlusNonformat"/>
        <w:rPr>
          <w:rFonts w:ascii="Times New Roman" w:hAnsi="Times New Roman"/>
          <w:sz w:val="24"/>
          <w:szCs w:val="24"/>
        </w:rPr>
      </w:pPr>
    </w:p>
    <w:p w:rsidR="005F5203" w:rsidRPr="00B732C5" w:rsidRDefault="005F5203" w:rsidP="00BF44FB">
      <w:pPr>
        <w:jc w:val="both"/>
        <w:rPr>
          <w:sz w:val="24"/>
          <w:szCs w:val="24"/>
        </w:rPr>
      </w:pPr>
    </w:p>
    <w:p w:rsidR="005F5203" w:rsidRPr="00B732C5" w:rsidRDefault="005F5203" w:rsidP="004A1933">
      <w:pPr>
        <w:widowControl w:val="0"/>
        <w:autoSpaceDE w:val="0"/>
        <w:autoSpaceDN w:val="0"/>
        <w:adjustRightInd w:val="0"/>
        <w:ind w:left="5387"/>
        <w:rPr>
          <w:sz w:val="24"/>
          <w:szCs w:val="24"/>
        </w:rPr>
      </w:pPr>
      <w:r w:rsidRPr="00B732C5">
        <w:rPr>
          <w:sz w:val="24"/>
          <w:szCs w:val="24"/>
        </w:rPr>
        <w:br w:type="page"/>
      </w:r>
      <w:bookmarkStart w:id="5" w:name="Par481"/>
      <w:bookmarkEnd w:id="5"/>
      <w:r w:rsidRPr="00B732C5">
        <w:rPr>
          <w:sz w:val="24"/>
          <w:szCs w:val="24"/>
        </w:rPr>
        <w:lastRenderedPageBreak/>
        <w:t>Приложение 2 к Административному регламенту</w:t>
      </w:r>
    </w:p>
    <w:p w:rsidR="005F5203" w:rsidRPr="00B732C5" w:rsidRDefault="005F5203" w:rsidP="004B62E6">
      <w:pPr>
        <w:pStyle w:val="1"/>
        <w:rPr>
          <w:b w:val="0"/>
          <w:sz w:val="28"/>
          <w:szCs w:val="28"/>
        </w:rPr>
      </w:pPr>
    </w:p>
    <w:p w:rsidR="005F5203" w:rsidRPr="00B732C5" w:rsidRDefault="005F5203" w:rsidP="00837DCD">
      <w:pPr>
        <w:jc w:val="right"/>
        <w:rPr>
          <w:sz w:val="24"/>
          <w:szCs w:val="24"/>
        </w:rPr>
      </w:pPr>
      <w:r w:rsidRPr="00B732C5">
        <w:rPr>
          <w:sz w:val="24"/>
          <w:szCs w:val="24"/>
        </w:rPr>
        <w:t>_______________________________________</w:t>
      </w:r>
    </w:p>
    <w:p w:rsidR="005F5203" w:rsidRPr="00B732C5" w:rsidRDefault="005F5203" w:rsidP="00837DCD">
      <w:pPr>
        <w:jc w:val="center"/>
        <w:rPr>
          <w:sz w:val="24"/>
          <w:szCs w:val="24"/>
          <w:vertAlign w:val="superscript"/>
        </w:rPr>
      </w:pPr>
      <w:r w:rsidRPr="00B732C5">
        <w:rPr>
          <w:sz w:val="24"/>
          <w:szCs w:val="24"/>
          <w:vertAlign w:val="superscript"/>
        </w:rPr>
        <w:t xml:space="preserve">                                                                                                                                     (руководитель органа местного самоуправления)</w:t>
      </w:r>
    </w:p>
    <w:p w:rsidR="005F5203" w:rsidRPr="00B732C5" w:rsidRDefault="005F5203" w:rsidP="00837DCD">
      <w:pPr>
        <w:jc w:val="right"/>
        <w:rPr>
          <w:sz w:val="24"/>
          <w:szCs w:val="24"/>
        </w:rPr>
      </w:pPr>
    </w:p>
    <w:p w:rsidR="005F5203" w:rsidRPr="00B732C5" w:rsidRDefault="005F5203" w:rsidP="00837DCD">
      <w:pPr>
        <w:jc w:val="right"/>
        <w:rPr>
          <w:sz w:val="24"/>
          <w:szCs w:val="24"/>
        </w:rPr>
      </w:pPr>
      <w:r w:rsidRPr="00B732C5">
        <w:rPr>
          <w:sz w:val="24"/>
          <w:szCs w:val="24"/>
        </w:rPr>
        <w:t>от гражданина (ки) ______________________</w:t>
      </w:r>
    </w:p>
    <w:p w:rsidR="005F5203" w:rsidRPr="00B732C5" w:rsidRDefault="005F5203" w:rsidP="00837DCD">
      <w:pPr>
        <w:jc w:val="center"/>
        <w:rPr>
          <w:sz w:val="24"/>
          <w:szCs w:val="24"/>
          <w:vertAlign w:val="superscript"/>
        </w:rPr>
      </w:pPr>
      <w:r w:rsidRPr="00B732C5">
        <w:rPr>
          <w:sz w:val="24"/>
          <w:szCs w:val="24"/>
          <w:vertAlign w:val="superscript"/>
        </w:rPr>
        <w:t xml:space="preserve">                                                                                                                                                                         (Ф.И.О.)</w:t>
      </w:r>
    </w:p>
    <w:p w:rsidR="005F5203" w:rsidRPr="00B732C5" w:rsidRDefault="005F5203" w:rsidP="00837DCD">
      <w:pPr>
        <w:jc w:val="right"/>
        <w:rPr>
          <w:sz w:val="24"/>
          <w:szCs w:val="24"/>
        </w:rPr>
      </w:pPr>
      <w:r w:rsidRPr="00B732C5">
        <w:rPr>
          <w:sz w:val="24"/>
          <w:szCs w:val="24"/>
        </w:rPr>
        <w:t xml:space="preserve">                                                                _______________________________________</w:t>
      </w:r>
    </w:p>
    <w:p w:rsidR="005F5203" w:rsidRPr="00B732C5" w:rsidRDefault="005F5203" w:rsidP="00837DCD">
      <w:pPr>
        <w:jc w:val="right"/>
        <w:rPr>
          <w:sz w:val="24"/>
          <w:szCs w:val="24"/>
        </w:rPr>
      </w:pPr>
    </w:p>
    <w:p w:rsidR="005F5203" w:rsidRPr="00B732C5" w:rsidRDefault="005F5203" w:rsidP="00837DCD">
      <w:pPr>
        <w:jc w:val="right"/>
        <w:rPr>
          <w:sz w:val="24"/>
          <w:szCs w:val="24"/>
        </w:rPr>
      </w:pPr>
      <w:r w:rsidRPr="00B732C5">
        <w:rPr>
          <w:sz w:val="24"/>
          <w:szCs w:val="24"/>
        </w:rPr>
        <w:t>проживающего (ей) по адресу:_____________</w:t>
      </w:r>
    </w:p>
    <w:p w:rsidR="005F5203" w:rsidRPr="00B732C5" w:rsidRDefault="005F5203" w:rsidP="00837DCD">
      <w:pPr>
        <w:jc w:val="right"/>
        <w:rPr>
          <w:sz w:val="24"/>
          <w:szCs w:val="24"/>
        </w:rPr>
      </w:pPr>
      <w:r w:rsidRPr="00B732C5">
        <w:rPr>
          <w:sz w:val="24"/>
          <w:szCs w:val="24"/>
        </w:rPr>
        <w:t>_______________________________________</w:t>
      </w:r>
    </w:p>
    <w:p w:rsidR="005F5203" w:rsidRPr="00B732C5" w:rsidRDefault="005F5203" w:rsidP="00837DCD">
      <w:pPr>
        <w:jc w:val="right"/>
        <w:rPr>
          <w:sz w:val="24"/>
          <w:szCs w:val="24"/>
        </w:rPr>
      </w:pPr>
      <w:r w:rsidRPr="00B732C5">
        <w:rPr>
          <w:sz w:val="24"/>
          <w:szCs w:val="24"/>
        </w:rPr>
        <w:t>_______________________________________</w:t>
      </w:r>
    </w:p>
    <w:p w:rsidR="005F5203" w:rsidRPr="00B732C5" w:rsidRDefault="005F5203" w:rsidP="00837DCD">
      <w:pPr>
        <w:jc w:val="right"/>
        <w:rPr>
          <w:sz w:val="24"/>
          <w:szCs w:val="24"/>
        </w:rPr>
      </w:pPr>
    </w:p>
    <w:p w:rsidR="005F5203" w:rsidRPr="00B732C5" w:rsidRDefault="005F5203" w:rsidP="00837DCD">
      <w:pPr>
        <w:jc w:val="right"/>
        <w:rPr>
          <w:sz w:val="24"/>
          <w:szCs w:val="24"/>
        </w:rPr>
      </w:pPr>
      <w:r w:rsidRPr="00B732C5">
        <w:rPr>
          <w:sz w:val="24"/>
          <w:szCs w:val="24"/>
        </w:rPr>
        <w:t>контактный телефон:_____________________</w:t>
      </w:r>
    </w:p>
    <w:p w:rsidR="005F5203" w:rsidRPr="00B732C5" w:rsidRDefault="005F5203" w:rsidP="00837DCD">
      <w:pPr>
        <w:jc w:val="right"/>
        <w:rPr>
          <w:sz w:val="24"/>
          <w:szCs w:val="24"/>
        </w:rPr>
      </w:pPr>
      <w:r w:rsidRPr="00B732C5">
        <w:rPr>
          <w:sz w:val="24"/>
          <w:szCs w:val="24"/>
        </w:rPr>
        <w:t>_______________________________________</w:t>
      </w:r>
    </w:p>
    <w:p w:rsidR="005F5203" w:rsidRPr="00B732C5" w:rsidRDefault="005F5203" w:rsidP="00837DCD">
      <w:pPr>
        <w:rPr>
          <w:sz w:val="24"/>
          <w:szCs w:val="24"/>
        </w:rPr>
      </w:pPr>
    </w:p>
    <w:p w:rsidR="005F5203" w:rsidRPr="00B732C5" w:rsidRDefault="005F5203" w:rsidP="00837DCD">
      <w:pPr>
        <w:rPr>
          <w:sz w:val="24"/>
          <w:szCs w:val="24"/>
        </w:rPr>
      </w:pPr>
    </w:p>
    <w:p w:rsidR="005F5203" w:rsidRPr="00B732C5" w:rsidRDefault="005F5203" w:rsidP="00837DCD">
      <w:pPr>
        <w:jc w:val="center"/>
        <w:rPr>
          <w:sz w:val="24"/>
          <w:szCs w:val="24"/>
        </w:rPr>
      </w:pPr>
      <w:r w:rsidRPr="00B732C5">
        <w:rPr>
          <w:sz w:val="24"/>
          <w:szCs w:val="24"/>
        </w:rPr>
        <w:t>З А Я В Л Е Н И Е</w:t>
      </w:r>
    </w:p>
    <w:p w:rsidR="005F5203" w:rsidRPr="00B732C5" w:rsidRDefault="005F5203" w:rsidP="00837DCD">
      <w:pPr>
        <w:rPr>
          <w:sz w:val="24"/>
          <w:szCs w:val="24"/>
        </w:rPr>
      </w:pPr>
    </w:p>
    <w:p w:rsidR="005F5203" w:rsidRPr="00B732C5" w:rsidRDefault="005F5203" w:rsidP="00837DCD">
      <w:pPr>
        <w:rPr>
          <w:sz w:val="24"/>
          <w:szCs w:val="24"/>
        </w:rPr>
      </w:pPr>
    </w:p>
    <w:p w:rsidR="005F5203" w:rsidRPr="00B732C5" w:rsidRDefault="005F5203" w:rsidP="00837DCD">
      <w:pPr>
        <w:jc w:val="both"/>
        <w:rPr>
          <w:sz w:val="24"/>
          <w:szCs w:val="24"/>
        </w:rPr>
      </w:pPr>
      <w:r w:rsidRPr="00B732C5">
        <w:rPr>
          <w:sz w:val="24"/>
          <w:szCs w:val="24"/>
        </w:rPr>
        <w:t xml:space="preserve">Прошу выдать мне _________________________________________________________________, </w:t>
      </w:r>
    </w:p>
    <w:p w:rsidR="005F5203" w:rsidRPr="00B732C5" w:rsidRDefault="005F5203" w:rsidP="00837DCD">
      <w:pPr>
        <w:jc w:val="both"/>
        <w:rPr>
          <w:sz w:val="24"/>
          <w:szCs w:val="24"/>
          <w:vertAlign w:val="superscript"/>
        </w:rPr>
      </w:pPr>
      <w:r w:rsidRPr="00B732C5">
        <w:rPr>
          <w:sz w:val="24"/>
          <w:szCs w:val="24"/>
          <w:vertAlign w:val="superscript"/>
        </w:rPr>
        <w:t xml:space="preserve">                                                                                                                                        (Ф.И.О.)</w:t>
      </w:r>
    </w:p>
    <w:p w:rsidR="005F5203" w:rsidRPr="00B732C5" w:rsidRDefault="005F5203" w:rsidP="00837DCD">
      <w:pPr>
        <w:jc w:val="both"/>
        <w:rPr>
          <w:sz w:val="24"/>
          <w:szCs w:val="24"/>
        </w:rPr>
      </w:pPr>
    </w:p>
    <w:p w:rsidR="005F5203" w:rsidRPr="00B732C5" w:rsidRDefault="005F5203" w:rsidP="00837DCD">
      <w:pPr>
        <w:jc w:val="both"/>
        <w:rPr>
          <w:sz w:val="24"/>
          <w:szCs w:val="24"/>
        </w:rPr>
      </w:pPr>
      <w:r w:rsidRPr="00B732C5">
        <w:rPr>
          <w:sz w:val="24"/>
          <w:szCs w:val="24"/>
        </w:rPr>
        <w:t>паспорт серии_______________ №__________________, выданный_________________________</w:t>
      </w:r>
    </w:p>
    <w:p w:rsidR="005F5203" w:rsidRPr="00B732C5" w:rsidRDefault="005F5203" w:rsidP="00837DCD">
      <w:pPr>
        <w:jc w:val="both"/>
        <w:rPr>
          <w:sz w:val="24"/>
          <w:szCs w:val="24"/>
        </w:rPr>
      </w:pPr>
    </w:p>
    <w:p w:rsidR="005F5203" w:rsidRPr="00B732C5" w:rsidRDefault="005F5203" w:rsidP="00837DCD">
      <w:pPr>
        <w:jc w:val="both"/>
        <w:rPr>
          <w:sz w:val="24"/>
          <w:szCs w:val="24"/>
        </w:rPr>
      </w:pPr>
      <w:r w:rsidRPr="00B732C5">
        <w:rPr>
          <w:sz w:val="24"/>
          <w:szCs w:val="24"/>
        </w:rPr>
        <w:t xml:space="preserve">_______________________________________________ «____» ______________ ___________ г., </w:t>
      </w:r>
    </w:p>
    <w:p w:rsidR="005F5203" w:rsidRPr="00B732C5" w:rsidRDefault="005F5203" w:rsidP="00837DCD">
      <w:pPr>
        <w:jc w:val="both"/>
        <w:rPr>
          <w:sz w:val="24"/>
          <w:szCs w:val="24"/>
        </w:rPr>
      </w:pPr>
    </w:p>
    <w:p w:rsidR="005F5203" w:rsidRPr="00B732C5" w:rsidRDefault="005F5203" w:rsidP="00837DCD">
      <w:pPr>
        <w:jc w:val="both"/>
        <w:rPr>
          <w:sz w:val="24"/>
          <w:szCs w:val="24"/>
        </w:rPr>
      </w:pPr>
      <w:r w:rsidRPr="00B732C5">
        <w:rPr>
          <w:sz w:val="24"/>
          <w:szCs w:val="24"/>
        </w:rPr>
        <w:t>свидетельство о праве на получение социальной выплаты на</w:t>
      </w:r>
    </w:p>
    <w:p w:rsidR="005F5203" w:rsidRPr="00B732C5" w:rsidRDefault="005F5203" w:rsidP="00837DCD">
      <w:pPr>
        <w:jc w:val="both"/>
        <w:rPr>
          <w:sz w:val="24"/>
          <w:szCs w:val="24"/>
        </w:rPr>
      </w:pPr>
    </w:p>
    <w:p w:rsidR="005F5203" w:rsidRPr="00B732C5" w:rsidRDefault="005F5203" w:rsidP="00837DCD">
      <w:pPr>
        <w:jc w:val="both"/>
        <w:rPr>
          <w:sz w:val="24"/>
          <w:szCs w:val="24"/>
        </w:rPr>
      </w:pPr>
      <w:r w:rsidRPr="00B732C5">
        <w:rPr>
          <w:sz w:val="24"/>
          <w:szCs w:val="24"/>
        </w:rPr>
        <w:t>__________________________________________________________________________________</w:t>
      </w:r>
    </w:p>
    <w:p w:rsidR="005F5203" w:rsidRPr="00B732C5" w:rsidRDefault="005F5203" w:rsidP="00837DCD">
      <w:pPr>
        <w:jc w:val="center"/>
        <w:rPr>
          <w:sz w:val="24"/>
          <w:szCs w:val="24"/>
          <w:vertAlign w:val="superscript"/>
        </w:rPr>
      </w:pPr>
      <w:r w:rsidRPr="00B732C5">
        <w:rPr>
          <w:sz w:val="24"/>
          <w:szCs w:val="24"/>
          <w:vertAlign w:val="superscript"/>
        </w:rPr>
        <w:t>(форма приобретения)</w:t>
      </w:r>
    </w:p>
    <w:p w:rsidR="005F5203" w:rsidRPr="00B732C5" w:rsidRDefault="005F5203" w:rsidP="00837DCD">
      <w:pPr>
        <w:jc w:val="both"/>
        <w:rPr>
          <w:sz w:val="24"/>
          <w:szCs w:val="24"/>
        </w:rPr>
      </w:pPr>
    </w:p>
    <w:p w:rsidR="005F5203" w:rsidRPr="00B732C5" w:rsidRDefault="005F5203" w:rsidP="00837DCD">
      <w:pPr>
        <w:jc w:val="both"/>
        <w:rPr>
          <w:sz w:val="24"/>
          <w:szCs w:val="24"/>
        </w:rPr>
      </w:pPr>
      <w:r w:rsidRPr="00B732C5">
        <w:rPr>
          <w:sz w:val="24"/>
          <w:szCs w:val="24"/>
        </w:rPr>
        <w:t>__________________________________________________________________________________, также даю согласие на получение социальной выплаты в порядке и на условиях, которые установлены подпрограммой «Обеспечение жильем молодых семей в Оренбургской области».</w:t>
      </w:r>
    </w:p>
    <w:p w:rsidR="005F5203" w:rsidRPr="00B732C5" w:rsidRDefault="005F5203" w:rsidP="00494081">
      <w:pPr>
        <w:jc w:val="both"/>
        <w:rPr>
          <w:sz w:val="24"/>
          <w:szCs w:val="24"/>
        </w:rPr>
      </w:pPr>
      <w:r w:rsidRPr="00D219E5">
        <w:rPr>
          <w:sz w:val="24"/>
          <w:szCs w:val="24"/>
        </w:rPr>
        <w:t>Я и члены моей семьи уведомлены, что в соответствии со статьей 56 Жилищного кодекса Российской Федерации граждане снимаются с учета в качестве нуждающихся в жилых помещениях в случае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5F5203" w:rsidRPr="00B732C5" w:rsidRDefault="005F5203" w:rsidP="00837DCD">
      <w:pPr>
        <w:jc w:val="both"/>
        <w:rPr>
          <w:sz w:val="24"/>
          <w:szCs w:val="24"/>
        </w:rPr>
      </w:pPr>
    </w:p>
    <w:p w:rsidR="005F5203" w:rsidRPr="00B732C5" w:rsidRDefault="005F5203" w:rsidP="00837DCD">
      <w:pPr>
        <w:jc w:val="both"/>
        <w:rPr>
          <w:sz w:val="24"/>
          <w:szCs w:val="24"/>
        </w:rPr>
      </w:pPr>
    </w:p>
    <w:p w:rsidR="005F5203" w:rsidRPr="00B732C5" w:rsidRDefault="005F5203" w:rsidP="00837DCD">
      <w:pPr>
        <w:jc w:val="both"/>
        <w:rPr>
          <w:sz w:val="24"/>
          <w:szCs w:val="24"/>
        </w:rPr>
      </w:pPr>
      <w:r w:rsidRPr="00B732C5">
        <w:rPr>
          <w:sz w:val="24"/>
          <w:szCs w:val="24"/>
        </w:rPr>
        <w:t>____________________________________    _____________________    ________________</w:t>
      </w:r>
    </w:p>
    <w:p w:rsidR="005F5203" w:rsidRPr="00B732C5" w:rsidRDefault="005F5203" w:rsidP="00837DCD">
      <w:pPr>
        <w:jc w:val="both"/>
        <w:rPr>
          <w:sz w:val="24"/>
          <w:szCs w:val="24"/>
          <w:vertAlign w:val="superscript"/>
        </w:rPr>
      </w:pPr>
      <w:r w:rsidRPr="00B732C5">
        <w:rPr>
          <w:sz w:val="24"/>
          <w:szCs w:val="24"/>
          <w:vertAlign w:val="superscript"/>
        </w:rPr>
        <w:t xml:space="preserve">                                          (Ф.И.О. заявителя)                                                                    (подпись)                                                    (дата)</w:t>
      </w:r>
    </w:p>
    <w:p w:rsidR="005F5203" w:rsidRPr="00B732C5" w:rsidRDefault="005F5203" w:rsidP="00837DCD">
      <w:pPr>
        <w:jc w:val="both"/>
        <w:rPr>
          <w:sz w:val="24"/>
          <w:szCs w:val="24"/>
        </w:rPr>
      </w:pPr>
    </w:p>
    <w:p w:rsidR="005F5203" w:rsidRPr="00B732C5" w:rsidRDefault="005F5203" w:rsidP="00837DCD">
      <w:pPr>
        <w:rPr>
          <w:sz w:val="24"/>
          <w:szCs w:val="24"/>
        </w:rPr>
      </w:pPr>
    </w:p>
    <w:p w:rsidR="005F5203" w:rsidRPr="00B732C5" w:rsidRDefault="005F5203" w:rsidP="00837DCD">
      <w:r w:rsidRPr="00B732C5">
        <w:t>*Формы приобретения жилья:</w:t>
      </w:r>
    </w:p>
    <w:p w:rsidR="005F5203" w:rsidRPr="00B732C5" w:rsidRDefault="005F5203" w:rsidP="00837DCD">
      <w:r w:rsidRPr="00B732C5">
        <w:t>1 – приобретение жилого помещения;</w:t>
      </w:r>
    </w:p>
    <w:p w:rsidR="005F5203" w:rsidRPr="00B732C5" w:rsidRDefault="005F5203" w:rsidP="00837DCD">
      <w:r w:rsidRPr="00B732C5">
        <w:t>2 – погашение задолженности при приобретении жилого помещения (на погашение основной суммы долга и уплаты процентов по жилищным кредитам).</w:t>
      </w:r>
    </w:p>
    <w:p w:rsidR="005F5203" w:rsidRPr="00B732C5" w:rsidRDefault="005F5203" w:rsidP="002F3C03">
      <w:pPr>
        <w:rPr>
          <w:sz w:val="24"/>
          <w:szCs w:val="24"/>
        </w:rPr>
      </w:pPr>
    </w:p>
    <w:p w:rsidR="005F5203" w:rsidRPr="00F434D4" w:rsidRDefault="005F5203" w:rsidP="00D80501">
      <w:pPr>
        <w:ind w:firstLine="708"/>
        <w:jc w:val="both"/>
        <w:rPr>
          <w:sz w:val="24"/>
          <w:szCs w:val="24"/>
        </w:rPr>
      </w:pPr>
    </w:p>
    <w:sectPr w:rsidR="005F5203" w:rsidRPr="00F434D4" w:rsidSect="00FA2723">
      <w:pgSz w:w="11906" w:h="16838"/>
      <w:pgMar w:top="851" w:right="567"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7C3" w:rsidRDefault="008C27C3" w:rsidP="007007C4">
      <w:pPr>
        <w:rPr>
          <w:sz w:val="24"/>
          <w:szCs w:val="24"/>
        </w:rPr>
      </w:pPr>
      <w:r>
        <w:rPr>
          <w:sz w:val="24"/>
          <w:szCs w:val="24"/>
        </w:rPr>
        <w:separator/>
      </w:r>
    </w:p>
  </w:endnote>
  <w:endnote w:type="continuationSeparator" w:id="0">
    <w:p w:rsidR="008C27C3" w:rsidRDefault="008C27C3" w:rsidP="007007C4">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7C3" w:rsidRDefault="008C27C3" w:rsidP="007007C4">
      <w:pPr>
        <w:rPr>
          <w:sz w:val="24"/>
          <w:szCs w:val="24"/>
        </w:rPr>
      </w:pPr>
      <w:r>
        <w:rPr>
          <w:sz w:val="24"/>
          <w:szCs w:val="24"/>
        </w:rPr>
        <w:separator/>
      </w:r>
    </w:p>
  </w:footnote>
  <w:footnote w:type="continuationSeparator" w:id="0">
    <w:p w:rsidR="008C27C3" w:rsidRDefault="008C27C3" w:rsidP="007007C4">
      <w:pPr>
        <w:rPr>
          <w:sz w:val="24"/>
          <w:szCs w:val="24"/>
        </w:rPr>
      </w:pPr>
      <w:r>
        <w:rPr>
          <w:sz w:val="24"/>
          <w:szCs w:val="24"/>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439F"/>
    <w:multiLevelType w:val="hybridMultilevel"/>
    <w:tmpl w:val="FCE8D9D0"/>
    <w:lvl w:ilvl="0" w:tplc="5798BC94">
      <w:start w:val="3"/>
      <w:numFmt w:val="decimal"/>
      <w:lvlText w:val="%1)"/>
      <w:lvlJc w:val="left"/>
      <w:pPr>
        <w:ind w:left="1069"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72C563C"/>
    <w:multiLevelType w:val="hybridMultilevel"/>
    <w:tmpl w:val="04743BD2"/>
    <w:lvl w:ilvl="0" w:tplc="FB7C65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D743CE7"/>
    <w:multiLevelType w:val="hybridMultilevel"/>
    <w:tmpl w:val="32F8AB2A"/>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F171205"/>
    <w:multiLevelType w:val="hybridMultilevel"/>
    <w:tmpl w:val="513618EE"/>
    <w:lvl w:ilvl="0" w:tplc="C4522EB4">
      <w:start w:val="1"/>
      <w:numFmt w:val="decimal"/>
      <w:lvlText w:val="%1."/>
      <w:lvlJc w:val="left"/>
      <w:pPr>
        <w:ind w:left="1429" w:hanging="360"/>
      </w:pPr>
      <w:rPr>
        <w:rFonts w:ascii="Times New Roman" w:eastAsia="Times New Roman" w:hAnsi="Times New Roman" w:cs="Times New Roman"/>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0FB12EDF"/>
    <w:multiLevelType w:val="hybridMultilevel"/>
    <w:tmpl w:val="315E53D4"/>
    <w:lvl w:ilvl="0" w:tplc="EE166390">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5" w15:restartNumberingAfterBreak="0">
    <w:nsid w:val="11DC66B6"/>
    <w:multiLevelType w:val="hybridMultilevel"/>
    <w:tmpl w:val="167AC736"/>
    <w:lvl w:ilvl="0" w:tplc="216A43CA">
      <w:start w:val="1"/>
      <w:numFmt w:val="decimal"/>
      <w:lvlText w:val="%1)"/>
      <w:lvlJc w:val="left"/>
      <w:pPr>
        <w:ind w:left="1714" w:hanging="100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15:restartNumberingAfterBreak="0">
    <w:nsid w:val="14150F66"/>
    <w:multiLevelType w:val="hybridMultilevel"/>
    <w:tmpl w:val="AC6C40AC"/>
    <w:lvl w:ilvl="0" w:tplc="981ACCD6">
      <w:start w:val="4"/>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14B46432"/>
    <w:multiLevelType w:val="hybridMultilevel"/>
    <w:tmpl w:val="DFC89720"/>
    <w:lvl w:ilvl="0" w:tplc="5798BC94">
      <w:start w:val="6"/>
      <w:numFmt w:val="decimal"/>
      <w:lvlText w:val="%1)"/>
      <w:lvlJc w:val="left"/>
      <w:pPr>
        <w:ind w:left="1069" w:hanging="360"/>
      </w:pPr>
      <w:rPr>
        <w:rFonts w:eastAsia="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15:restartNumberingAfterBreak="0">
    <w:nsid w:val="27EF473B"/>
    <w:multiLevelType w:val="hybridMultilevel"/>
    <w:tmpl w:val="DA9408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59E3297"/>
    <w:multiLevelType w:val="hybridMultilevel"/>
    <w:tmpl w:val="03C4C266"/>
    <w:lvl w:ilvl="0" w:tplc="5798BC94">
      <w:start w:val="7"/>
      <w:numFmt w:val="decimal"/>
      <w:lvlText w:val="%1)"/>
      <w:lvlJc w:val="left"/>
      <w:pPr>
        <w:ind w:left="1069" w:hanging="360"/>
      </w:pPr>
      <w:rPr>
        <w:rFonts w:eastAsia="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370D39C7"/>
    <w:multiLevelType w:val="hybridMultilevel"/>
    <w:tmpl w:val="167AC736"/>
    <w:lvl w:ilvl="0" w:tplc="216A43CA">
      <w:start w:val="1"/>
      <w:numFmt w:val="decimal"/>
      <w:lvlText w:val="%1)"/>
      <w:lvlJc w:val="left"/>
      <w:pPr>
        <w:ind w:left="1714" w:hanging="100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15:restartNumberingAfterBreak="0">
    <w:nsid w:val="38ED1AED"/>
    <w:multiLevelType w:val="hybridMultilevel"/>
    <w:tmpl w:val="2772B84E"/>
    <w:lvl w:ilvl="0" w:tplc="E6FA8D8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B707E4C"/>
    <w:multiLevelType w:val="hybridMultilevel"/>
    <w:tmpl w:val="5DB42FBC"/>
    <w:lvl w:ilvl="0" w:tplc="599A0072">
      <w:start w:val="2"/>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4" w15:restartNumberingAfterBreak="0">
    <w:nsid w:val="41F52799"/>
    <w:multiLevelType w:val="hybridMultilevel"/>
    <w:tmpl w:val="AD507604"/>
    <w:lvl w:ilvl="0" w:tplc="0419000F">
      <w:start w:val="1"/>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5" w15:restartNumberingAfterBreak="0">
    <w:nsid w:val="66535299"/>
    <w:multiLevelType w:val="hybridMultilevel"/>
    <w:tmpl w:val="0742D3D0"/>
    <w:lvl w:ilvl="0" w:tplc="FB7C656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14"/>
  </w:num>
  <w:num w:numId="2">
    <w:abstractNumId w:val="4"/>
  </w:num>
  <w:num w:numId="3">
    <w:abstractNumId w:val="6"/>
  </w:num>
  <w:num w:numId="4">
    <w:abstractNumId w:val="5"/>
  </w:num>
  <w:num w:numId="5">
    <w:abstractNumId w:val="8"/>
  </w:num>
  <w:num w:numId="6">
    <w:abstractNumId w:val="1"/>
  </w:num>
  <w:num w:numId="7">
    <w:abstractNumId w:val="3"/>
  </w:num>
  <w:num w:numId="8">
    <w:abstractNumId w:val="15"/>
  </w:num>
  <w:num w:numId="9">
    <w:abstractNumId w:val="11"/>
  </w:num>
  <w:num w:numId="10">
    <w:abstractNumId w:val="13"/>
  </w:num>
  <w:num w:numId="11">
    <w:abstractNumId w:val="0"/>
  </w:num>
  <w:num w:numId="12">
    <w:abstractNumId w:val="7"/>
  </w:num>
  <w:num w:numId="13">
    <w:abstractNumId w:val="10"/>
  </w:num>
  <w:num w:numId="14">
    <w:abstractNumId w:val="9"/>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AE"/>
    <w:rsid w:val="000023AC"/>
    <w:rsid w:val="0000547C"/>
    <w:rsid w:val="000059FA"/>
    <w:rsid w:val="00007D1C"/>
    <w:rsid w:val="00011F25"/>
    <w:rsid w:val="00017569"/>
    <w:rsid w:val="00020AD3"/>
    <w:rsid w:val="000234FF"/>
    <w:rsid w:val="00024665"/>
    <w:rsid w:val="0004253C"/>
    <w:rsid w:val="000426C9"/>
    <w:rsid w:val="00045EF6"/>
    <w:rsid w:val="0005512D"/>
    <w:rsid w:val="000557BC"/>
    <w:rsid w:val="0005739A"/>
    <w:rsid w:val="00057FFC"/>
    <w:rsid w:val="00060E23"/>
    <w:rsid w:val="00061A39"/>
    <w:rsid w:val="000646B5"/>
    <w:rsid w:val="00067A8B"/>
    <w:rsid w:val="00067BC6"/>
    <w:rsid w:val="000712BD"/>
    <w:rsid w:val="00076C07"/>
    <w:rsid w:val="00076C6A"/>
    <w:rsid w:val="0007706E"/>
    <w:rsid w:val="00080E5D"/>
    <w:rsid w:val="0008142E"/>
    <w:rsid w:val="00085BF4"/>
    <w:rsid w:val="0008694F"/>
    <w:rsid w:val="0008792F"/>
    <w:rsid w:val="00093596"/>
    <w:rsid w:val="00096946"/>
    <w:rsid w:val="000A19E7"/>
    <w:rsid w:val="000A2690"/>
    <w:rsid w:val="000A2833"/>
    <w:rsid w:val="000A459A"/>
    <w:rsid w:val="000A480E"/>
    <w:rsid w:val="000A599E"/>
    <w:rsid w:val="000B2BB1"/>
    <w:rsid w:val="000B2DD1"/>
    <w:rsid w:val="000B2F22"/>
    <w:rsid w:val="000B5517"/>
    <w:rsid w:val="000B5CEE"/>
    <w:rsid w:val="000C3EA5"/>
    <w:rsid w:val="000D099D"/>
    <w:rsid w:val="000D24EA"/>
    <w:rsid w:val="000D5EDC"/>
    <w:rsid w:val="000D65DC"/>
    <w:rsid w:val="000D6606"/>
    <w:rsid w:val="000D6745"/>
    <w:rsid w:val="000D6ABA"/>
    <w:rsid w:val="000D7F75"/>
    <w:rsid w:val="000E0C70"/>
    <w:rsid w:val="000E23D9"/>
    <w:rsid w:val="000E2CB9"/>
    <w:rsid w:val="000E2E61"/>
    <w:rsid w:val="000E47E9"/>
    <w:rsid w:val="000F159C"/>
    <w:rsid w:val="000F32B8"/>
    <w:rsid w:val="00103459"/>
    <w:rsid w:val="00104136"/>
    <w:rsid w:val="00105C16"/>
    <w:rsid w:val="00112E72"/>
    <w:rsid w:val="0012031B"/>
    <w:rsid w:val="00127399"/>
    <w:rsid w:val="00136532"/>
    <w:rsid w:val="001372D4"/>
    <w:rsid w:val="0014494A"/>
    <w:rsid w:val="00146CBE"/>
    <w:rsid w:val="00153551"/>
    <w:rsid w:val="001540E0"/>
    <w:rsid w:val="00156243"/>
    <w:rsid w:val="00160890"/>
    <w:rsid w:val="00160BE3"/>
    <w:rsid w:val="001629ED"/>
    <w:rsid w:val="00164F18"/>
    <w:rsid w:val="00171AFF"/>
    <w:rsid w:val="00172D11"/>
    <w:rsid w:val="00175BBD"/>
    <w:rsid w:val="00176D27"/>
    <w:rsid w:val="00182A35"/>
    <w:rsid w:val="0018392F"/>
    <w:rsid w:val="001901AC"/>
    <w:rsid w:val="001903E1"/>
    <w:rsid w:val="00192021"/>
    <w:rsid w:val="001A0125"/>
    <w:rsid w:val="001A1D16"/>
    <w:rsid w:val="001A3863"/>
    <w:rsid w:val="001A4FD2"/>
    <w:rsid w:val="001A6A87"/>
    <w:rsid w:val="001B176D"/>
    <w:rsid w:val="001B5207"/>
    <w:rsid w:val="001B5871"/>
    <w:rsid w:val="001B637C"/>
    <w:rsid w:val="001C542A"/>
    <w:rsid w:val="001D0AB7"/>
    <w:rsid w:val="001D1586"/>
    <w:rsid w:val="001D23E8"/>
    <w:rsid w:val="001D284E"/>
    <w:rsid w:val="001D2C3D"/>
    <w:rsid w:val="001D7E83"/>
    <w:rsid w:val="001E065C"/>
    <w:rsid w:val="001E0FF8"/>
    <w:rsid w:val="001E1D88"/>
    <w:rsid w:val="001E343B"/>
    <w:rsid w:val="001E4483"/>
    <w:rsid w:val="001E44FE"/>
    <w:rsid w:val="001F053F"/>
    <w:rsid w:val="001F1E45"/>
    <w:rsid w:val="001F55FE"/>
    <w:rsid w:val="0020040F"/>
    <w:rsid w:val="00202CFB"/>
    <w:rsid w:val="00203511"/>
    <w:rsid w:val="002109F6"/>
    <w:rsid w:val="00211566"/>
    <w:rsid w:val="00212792"/>
    <w:rsid w:val="00212D7E"/>
    <w:rsid w:val="002143A2"/>
    <w:rsid w:val="002148B2"/>
    <w:rsid w:val="00214DC7"/>
    <w:rsid w:val="00217498"/>
    <w:rsid w:val="002308A3"/>
    <w:rsid w:val="0023148E"/>
    <w:rsid w:val="00231546"/>
    <w:rsid w:val="002325D1"/>
    <w:rsid w:val="00235B3C"/>
    <w:rsid w:val="0023721D"/>
    <w:rsid w:val="00256734"/>
    <w:rsid w:val="00256CAB"/>
    <w:rsid w:val="0026180E"/>
    <w:rsid w:val="0027762E"/>
    <w:rsid w:val="00281E36"/>
    <w:rsid w:val="00282325"/>
    <w:rsid w:val="002823C1"/>
    <w:rsid w:val="0028556F"/>
    <w:rsid w:val="00291734"/>
    <w:rsid w:val="00295D6B"/>
    <w:rsid w:val="002A210D"/>
    <w:rsid w:val="002A44B2"/>
    <w:rsid w:val="002A4F2C"/>
    <w:rsid w:val="002A6EE5"/>
    <w:rsid w:val="002B189D"/>
    <w:rsid w:val="002B5D0E"/>
    <w:rsid w:val="002B68B4"/>
    <w:rsid w:val="002B7388"/>
    <w:rsid w:val="002C1CB7"/>
    <w:rsid w:val="002C266C"/>
    <w:rsid w:val="002C4AE7"/>
    <w:rsid w:val="002C6F74"/>
    <w:rsid w:val="002D3B28"/>
    <w:rsid w:val="002D5BC4"/>
    <w:rsid w:val="002D7B57"/>
    <w:rsid w:val="002E0B6D"/>
    <w:rsid w:val="002E0BE0"/>
    <w:rsid w:val="002E2AF5"/>
    <w:rsid w:val="002E4401"/>
    <w:rsid w:val="002E49E5"/>
    <w:rsid w:val="002E623E"/>
    <w:rsid w:val="002F17B5"/>
    <w:rsid w:val="002F3C03"/>
    <w:rsid w:val="002F4D26"/>
    <w:rsid w:val="002F511C"/>
    <w:rsid w:val="00300B8F"/>
    <w:rsid w:val="00303E7E"/>
    <w:rsid w:val="00304BAF"/>
    <w:rsid w:val="00314412"/>
    <w:rsid w:val="003168A4"/>
    <w:rsid w:val="003170E9"/>
    <w:rsid w:val="0032511D"/>
    <w:rsid w:val="003261AD"/>
    <w:rsid w:val="00327670"/>
    <w:rsid w:val="00331353"/>
    <w:rsid w:val="00331FA1"/>
    <w:rsid w:val="0033223C"/>
    <w:rsid w:val="0033562C"/>
    <w:rsid w:val="00335C00"/>
    <w:rsid w:val="003363CA"/>
    <w:rsid w:val="00341943"/>
    <w:rsid w:val="00344F37"/>
    <w:rsid w:val="003478BD"/>
    <w:rsid w:val="00350F14"/>
    <w:rsid w:val="0035199D"/>
    <w:rsid w:val="003523B2"/>
    <w:rsid w:val="003556B7"/>
    <w:rsid w:val="00360652"/>
    <w:rsid w:val="003606C0"/>
    <w:rsid w:val="00376E5E"/>
    <w:rsid w:val="0038114C"/>
    <w:rsid w:val="0038449A"/>
    <w:rsid w:val="00386327"/>
    <w:rsid w:val="00391BAB"/>
    <w:rsid w:val="00391D42"/>
    <w:rsid w:val="0039581B"/>
    <w:rsid w:val="003A0214"/>
    <w:rsid w:val="003A2B9E"/>
    <w:rsid w:val="003A3C68"/>
    <w:rsid w:val="003A575C"/>
    <w:rsid w:val="003A5FF2"/>
    <w:rsid w:val="003B1FF6"/>
    <w:rsid w:val="003B6448"/>
    <w:rsid w:val="003C0258"/>
    <w:rsid w:val="003C0EA0"/>
    <w:rsid w:val="003C2662"/>
    <w:rsid w:val="003C6008"/>
    <w:rsid w:val="003C7146"/>
    <w:rsid w:val="003C7A28"/>
    <w:rsid w:val="003E0BB3"/>
    <w:rsid w:val="003E0F4E"/>
    <w:rsid w:val="003E1D1C"/>
    <w:rsid w:val="003E49BF"/>
    <w:rsid w:val="003F5158"/>
    <w:rsid w:val="003F60A9"/>
    <w:rsid w:val="003F65C6"/>
    <w:rsid w:val="00401D9C"/>
    <w:rsid w:val="004020C4"/>
    <w:rsid w:val="00403333"/>
    <w:rsid w:val="00405EB8"/>
    <w:rsid w:val="00410F0E"/>
    <w:rsid w:val="00411597"/>
    <w:rsid w:val="00412DB5"/>
    <w:rsid w:val="0041377F"/>
    <w:rsid w:val="004142B7"/>
    <w:rsid w:val="00415CF4"/>
    <w:rsid w:val="00415F38"/>
    <w:rsid w:val="00416E9D"/>
    <w:rsid w:val="00417114"/>
    <w:rsid w:val="0041798D"/>
    <w:rsid w:val="00422D3A"/>
    <w:rsid w:val="004256BB"/>
    <w:rsid w:val="00425DAC"/>
    <w:rsid w:val="004307BF"/>
    <w:rsid w:val="004321CE"/>
    <w:rsid w:val="00432A2C"/>
    <w:rsid w:val="00435458"/>
    <w:rsid w:val="0043613B"/>
    <w:rsid w:val="00437D5A"/>
    <w:rsid w:val="0044146B"/>
    <w:rsid w:val="00442C53"/>
    <w:rsid w:val="00443D34"/>
    <w:rsid w:val="004461ED"/>
    <w:rsid w:val="00446505"/>
    <w:rsid w:val="004475C1"/>
    <w:rsid w:val="00447688"/>
    <w:rsid w:val="0045481D"/>
    <w:rsid w:val="00457678"/>
    <w:rsid w:val="004635F4"/>
    <w:rsid w:val="00470240"/>
    <w:rsid w:val="00470E85"/>
    <w:rsid w:val="0047150D"/>
    <w:rsid w:val="004719AC"/>
    <w:rsid w:val="00475E63"/>
    <w:rsid w:val="0048154F"/>
    <w:rsid w:val="00482846"/>
    <w:rsid w:val="004904E5"/>
    <w:rsid w:val="00491ADF"/>
    <w:rsid w:val="00494081"/>
    <w:rsid w:val="00494CEC"/>
    <w:rsid w:val="00497A36"/>
    <w:rsid w:val="00497B05"/>
    <w:rsid w:val="004A1933"/>
    <w:rsid w:val="004A2ACA"/>
    <w:rsid w:val="004A32E8"/>
    <w:rsid w:val="004A667C"/>
    <w:rsid w:val="004B1CD8"/>
    <w:rsid w:val="004B62E6"/>
    <w:rsid w:val="004C0245"/>
    <w:rsid w:val="004C0BC4"/>
    <w:rsid w:val="004C210E"/>
    <w:rsid w:val="004C231E"/>
    <w:rsid w:val="004D0306"/>
    <w:rsid w:val="004D120B"/>
    <w:rsid w:val="004D4E82"/>
    <w:rsid w:val="004D602A"/>
    <w:rsid w:val="004D76BE"/>
    <w:rsid w:val="004E1A68"/>
    <w:rsid w:val="004E3FE6"/>
    <w:rsid w:val="004E4B4E"/>
    <w:rsid w:val="004F2217"/>
    <w:rsid w:val="004F238D"/>
    <w:rsid w:val="00500446"/>
    <w:rsid w:val="00502163"/>
    <w:rsid w:val="00503CD9"/>
    <w:rsid w:val="005054C1"/>
    <w:rsid w:val="00507DF0"/>
    <w:rsid w:val="00510061"/>
    <w:rsid w:val="005114A6"/>
    <w:rsid w:val="005128A3"/>
    <w:rsid w:val="00514629"/>
    <w:rsid w:val="005148F9"/>
    <w:rsid w:val="00516A2E"/>
    <w:rsid w:val="0052044D"/>
    <w:rsid w:val="00520C4D"/>
    <w:rsid w:val="0052131A"/>
    <w:rsid w:val="005217EA"/>
    <w:rsid w:val="0053219A"/>
    <w:rsid w:val="00533E98"/>
    <w:rsid w:val="005367B1"/>
    <w:rsid w:val="00536B4A"/>
    <w:rsid w:val="00537543"/>
    <w:rsid w:val="00545F33"/>
    <w:rsid w:val="005478E6"/>
    <w:rsid w:val="005513A3"/>
    <w:rsid w:val="005519FA"/>
    <w:rsid w:val="00552A69"/>
    <w:rsid w:val="005541D7"/>
    <w:rsid w:val="00554F4E"/>
    <w:rsid w:val="005647A3"/>
    <w:rsid w:val="00577D59"/>
    <w:rsid w:val="005811F5"/>
    <w:rsid w:val="0058144A"/>
    <w:rsid w:val="00585D71"/>
    <w:rsid w:val="005929C5"/>
    <w:rsid w:val="00596C37"/>
    <w:rsid w:val="005A33F0"/>
    <w:rsid w:val="005A41E7"/>
    <w:rsid w:val="005A7C2D"/>
    <w:rsid w:val="005B06B5"/>
    <w:rsid w:val="005B0BDC"/>
    <w:rsid w:val="005B34F9"/>
    <w:rsid w:val="005B3D22"/>
    <w:rsid w:val="005B49BB"/>
    <w:rsid w:val="005C22D7"/>
    <w:rsid w:val="005C6693"/>
    <w:rsid w:val="005D67AC"/>
    <w:rsid w:val="005E47BD"/>
    <w:rsid w:val="005E7FF1"/>
    <w:rsid w:val="005F367C"/>
    <w:rsid w:val="005F5203"/>
    <w:rsid w:val="00602DE5"/>
    <w:rsid w:val="00610236"/>
    <w:rsid w:val="00611143"/>
    <w:rsid w:val="0061346D"/>
    <w:rsid w:val="006204BA"/>
    <w:rsid w:val="00621586"/>
    <w:rsid w:val="00624F3E"/>
    <w:rsid w:val="0062719E"/>
    <w:rsid w:val="00637561"/>
    <w:rsid w:val="0064025A"/>
    <w:rsid w:val="00644B88"/>
    <w:rsid w:val="00647AFD"/>
    <w:rsid w:val="00650291"/>
    <w:rsid w:val="0065086F"/>
    <w:rsid w:val="00651260"/>
    <w:rsid w:val="00651D7E"/>
    <w:rsid w:val="0065613A"/>
    <w:rsid w:val="00657C19"/>
    <w:rsid w:val="00657FB3"/>
    <w:rsid w:val="006631C7"/>
    <w:rsid w:val="00667BD7"/>
    <w:rsid w:val="00673D59"/>
    <w:rsid w:val="00676930"/>
    <w:rsid w:val="006769BE"/>
    <w:rsid w:val="00687EA5"/>
    <w:rsid w:val="006905ED"/>
    <w:rsid w:val="006915F5"/>
    <w:rsid w:val="00694127"/>
    <w:rsid w:val="0069415C"/>
    <w:rsid w:val="0069505E"/>
    <w:rsid w:val="006956A7"/>
    <w:rsid w:val="006957D4"/>
    <w:rsid w:val="0069589B"/>
    <w:rsid w:val="00695B8A"/>
    <w:rsid w:val="006A3FFD"/>
    <w:rsid w:val="006A5230"/>
    <w:rsid w:val="006B01BC"/>
    <w:rsid w:val="006B3BFD"/>
    <w:rsid w:val="006B4655"/>
    <w:rsid w:val="006B46F3"/>
    <w:rsid w:val="006C187D"/>
    <w:rsid w:val="006C359B"/>
    <w:rsid w:val="006D1ADB"/>
    <w:rsid w:val="006D2B99"/>
    <w:rsid w:val="006D4B52"/>
    <w:rsid w:val="006D4C42"/>
    <w:rsid w:val="006D51BA"/>
    <w:rsid w:val="006D5C02"/>
    <w:rsid w:val="006D64A5"/>
    <w:rsid w:val="006E0AFC"/>
    <w:rsid w:val="006E316C"/>
    <w:rsid w:val="006E319E"/>
    <w:rsid w:val="006E5CD0"/>
    <w:rsid w:val="006E5FFA"/>
    <w:rsid w:val="006E6D2B"/>
    <w:rsid w:val="006F1DAB"/>
    <w:rsid w:val="006F2593"/>
    <w:rsid w:val="006F3F57"/>
    <w:rsid w:val="006F6641"/>
    <w:rsid w:val="007007C4"/>
    <w:rsid w:val="00701C39"/>
    <w:rsid w:val="00705DAC"/>
    <w:rsid w:val="00714008"/>
    <w:rsid w:val="00714986"/>
    <w:rsid w:val="00715027"/>
    <w:rsid w:val="007250D3"/>
    <w:rsid w:val="00726EE6"/>
    <w:rsid w:val="007271E4"/>
    <w:rsid w:val="007307F1"/>
    <w:rsid w:val="00732A42"/>
    <w:rsid w:val="0073351C"/>
    <w:rsid w:val="0073387B"/>
    <w:rsid w:val="0073778E"/>
    <w:rsid w:val="00740BD1"/>
    <w:rsid w:val="007413AC"/>
    <w:rsid w:val="007449E0"/>
    <w:rsid w:val="00745CA9"/>
    <w:rsid w:val="0074750C"/>
    <w:rsid w:val="0075030B"/>
    <w:rsid w:val="00752299"/>
    <w:rsid w:val="007566F7"/>
    <w:rsid w:val="00760B99"/>
    <w:rsid w:val="00760DEE"/>
    <w:rsid w:val="00761B1B"/>
    <w:rsid w:val="00773C4F"/>
    <w:rsid w:val="007745DB"/>
    <w:rsid w:val="007761D6"/>
    <w:rsid w:val="00777096"/>
    <w:rsid w:val="00780364"/>
    <w:rsid w:val="00782D27"/>
    <w:rsid w:val="00783C6A"/>
    <w:rsid w:val="00784834"/>
    <w:rsid w:val="00784B3E"/>
    <w:rsid w:val="007A0B9B"/>
    <w:rsid w:val="007A277F"/>
    <w:rsid w:val="007A28B5"/>
    <w:rsid w:val="007A3022"/>
    <w:rsid w:val="007A37F1"/>
    <w:rsid w:val="007B190E"/>
    <w:rsid w:val="007B5B1E"/>
    <w:rsid w:val="007B7BFC"/>
    <w:rsid w:val="007C0FD4"/>
    <w:rsid w:val="007C10F8"/>
    <w:rsid w:val="007C2BAD"/>
    <w:rsid w:val="007C5F5B"/>
    <w:rsid w:val="007D3735"/>
    <w:rsid w:val="007D4B6A"/>
    <w:rsid w:val="007E1638"/>
    <w:rsid w:val="007E1D94"/>
    <w:rsid w:val="007E2077"/>
    <w:rsid w:val="007E44FF"/>
    <w:rsid w:val="007E5797"/>
    <w:rsid w:val="007F23AB"/>
    <w:rsid w:val="007F344D"/>
    <w:rsid w:val="007F4D2C"/>
    <w:rsid w:val="007F6DE1"/>
    <w:rsid w:val="00804B01"/>
    <w:rsid w:val="00810AA1"/>
    <w:rsid w:val="00816393"/>
    <w:rsid w:val="00817282"/>
    <w:rsid w:val="00817458"/>
    <w:rsid w:val="0081778B"/>
    <w:rsid w:val="0082190B"/>
    <w:rsid w:val="008245D4"/>
    <w:rsid w:val="0082659A"/>
    <w:rsid w:val="00831843"/>
    <w:rsid w:val="00832554"/>
    <w:rsid w:val="00834749"/>
    <w:rsid w:val="00834907"/>
    <w:rsid w:val="008354D0"/>
    <w:rsid w:val="00837DCD"/>
    <w:rsid w:val="00840A40"/>
    <w:rsid w:val="00844450"/>
    <w:rsid w:val="00845D8A"/>
    <w:rsid w:val="00850331"/>
    <w:rsid w:val="0085116A"/>
    <w:rsid w:val="00851DF1"/>
    <w:rsid w:val="00852157"/>
    <w:rsid w:val="00862AE8"/>
    <w:rsid w:val="0086464D"/>
    <w:rsid w:val="008657BA"/>
    <w:rsid w:val="0087505F"/>
    <w:rsid w:val="0087529F"/>
    <w:rsid w:val="00876086"/>
    <w:rsid w:val="008762D6"/>
    <w:rsid w:val="008768AE"/>
    <w:rsid w:val="0088082C"/>
    <w:rsid w:val="0088252A"/>
    <w:rsid w:val="00887361"/>
    <w:rsid w:val="00887B0B"/>
    <w:rsid w:val="00895C15"/>
    <w:rsid w:val="008A1896"/>
    <w:rsid w:val="008A1AA7"/>
    <w:rsid w:val="008A2099"/>
    <w:rsid w:val="008A378B"/>
    <w:rsid w:val="008A50A9"/>
    <w:rsid w:val="008A5920"/>
    <w:rsid w:val="008B0D9A"/>
    <w:rsid w:val="008B3D8C"/>
    <w:rsid w:val="008B4683"/>
    <w:rsid w:val="008C1DFB"/>
    <w:rsid w:val="008C208C"/>
    <w:rsid w:val="008C27C3"/>
    <w:rsid w:val="008C30E2"/>
    <w:rsid w:val="008C4723"/>
    <w:rsid w:val="008C5CFE"/>
    <w:rsid w:val="008C5F3A"/>
    <w:rsid w:val="008D0B01"/>
    <w:rsid w:val="008D331D"/>
    <w:rsid w:val="008E18DB"/>
    <w:rsid w:val="008E2C11"/>
    <w:rsid w:val="008F046F"/>
    <w:rsid w:val="008F45FD"/>
    <w:rsid w:val="008F4A8F"/>
    <w:rsid w:val="00905B22"/>
    <w:rsid w:val="00906A0D"/>
    <w:rsid w:val="009140E5"/>
    <w:rsid w:val="00915BA8"/>
    <w:rsid w:val="00917053"/>
    <w:rsid w:val="00917E6F"/>
    <w:rsid w:val="0092762B"/>
    <w:rsid w:val="00930310"/>
    <w:rsid w:val="00932B71"/>
    <w:rsid w:val="009332EE"/>
    <w:rsid w:val="00935858"/>
    <w:rsid w:val="009358FD"/>
    <w:rsid w:val="0094443D"/>
    <w:rsid w:val="00951E4E"/>
    <w:rsid w:val="00955423"/>
    <w:rsid w:val="00957040"/>
    <w:rsid w:val="0095714C"/>
    <w:rsid w:val="00966E89"/>
    <w:rsid w:val="00967B24"/>
    <w:rsid w:val="00974CD9"/>
    <w:rsid w:val="00980A6E"/>
    <w:rsid w:val="0098445D"/>
    <w:rsid w:val="00990292"/>
    <w:rsid w:val="00993759"/>
    <w:rsid w:val="0099464F"/>
    <w:rsid w:val="00995669"/>
    <w:rsid w:val="00995731"/>
    <w:rsid w:val="00997BBA"/>
    <w:rsid w:val="009A0326"/>
    <w:rsid w:val="009A19F8"/>
    <w:rsid w:val="009A5C71"/>
    <w:rsid w:val="009A602A"/>
    <w:rsid w:val="009A785F"/>
    <w:rsid w:val="009B07E9"/>
    <w:rsid w:val="009B1F6F"/>
    <w:rsid w:val="009B25F2"/>
    <w:rsid w:val="009B329A"/>
    <w:rsid w:val="009C008D"/>
    <w:rsid w:val="009C0D9A"/>
    <w:rsid w:val="009C17CC"/>
    <w:rsid w:val="009C5C49"/>
    <w:rsid w:val="009D051F"/>
    <w:rsid w:val="009D5459"/>
    <w:rsid w:val="009D7634"/>
    <w:rsid w:val="009E6C9E"/>
    <w:rsid w:val="009F0A6B"/>
    <w:rsid w:val="009F1E82"/>
    <w:rsid w:val="009F39D7"/>
    <w:rsid w:val="009F6D06"/>
    <w:rsid w:val="009F6FA7"/>
    <w:rsid w:val="009F723E"/>
    <w:rsid w:val="00A0405B"/>
    <w:rsid w:val="00A11191"/>
    <w:rsid w:val="00A14B4E"/>
    <w:rsid w:val="00A23272"/>
    <w:rsid w:val="00A23D90"/>
    <w:rsid w:val="00A24147"/>
    <w:rsid w:val="00A24FDD"/>
    <w:rsid w:val="00A25998"/>
    <w:rsid w:val="00A26947"/>
    <w:rsid w:val="00A306F3"/>
    <w:rsid w:val="00A339FE"/>
    <w:rsid w:val="00A400B0"/>
    <w:rsid w:val="00A40F49"/>
    <w:rsid w:val="00A43422"/>
    <w:rsid w:val="00A43C1D"/>
    <w:rsid w:val="00A457C5"/>
    <w:rsid w:val="00A46635"/>
    <w:rsid w:val="00A46851"/>
    <w:rsid w:val="00A533A0"/>
    <w:rsid w:val="00A53555"/>
    <w:rsid w:val="00A53AFA"/>
    <w:rsid w:val="00A53C58"/>
    <w:rsid w:val="00A575F7"/>
    <w:rsid w:val="00A646BE"/>
    <w:rsid w:val="00A670AD"/>
    <w:rsid w:val="00A67635"/>
    <w:rsid w:val="00A70296"/>
    <w:rsid w:val="00A706BE"/>
    <w:rsid w:val="00A70864"/>
    <w:rsid w:val="00A74FCE"/>
    <w:rsid w:val="00A820A8"/>
    <w:rsid w:val="00A82CB9"/>
    <w:rsid w:val="00A838FE"/>
    <w:rsid w:val="00A86B5F"/>
    <w:rsid w:val="00A87F82"/>
    <w:rsid w:val="00A902DD"/>
    <w:rsid w:val="00A962F2"/>
    <w:rsid w:val="00A97522"/>
    <w:rsid w:val="00AA07AD"/>
    <w:rsid w:val="00AA124E"/>
    <w:rsid w:val="00AA132D"/>
    <w:rsid w:val="00AA2CAC"/>
    <w:rsid w:val="00AA3493"/>
    <w:rsid w:val="00AA6C0B"/>
    <w:rsid w:val="00AB2CC6"/>
    <w:rsid w:val="00AB415D"/>
    <w:rsid w:val="00AB441C"/>
    <w:rsid w:val="00AB4F92"/>
    <w:rsid w:val="00AB76AF"/>
    <w:rsid w:val="00AC17C3"/>
    <w:rsid w:val="00AC23A3"/>
    <w:rsid w:val="00AC3DD0"/>
    <w:rsid w:val="00AD3A31"/>
    <w:rsid w:val="00AD5B6B"/>
    <w:rsid w:val="00AD5F4B"/>
    <w:rsid w:val="00AE05AD"/>
    <w:rsid w:val="00AE45C4"/>
    <w:rsid w:val="00AE5906"/>
    <w:rsid w:val="00AE606F"/>
    <w:rsid w:val="00AF5765"/>
    <w:rsid w:val="00AF7866"/>
    <w:rsid w:val="00B02547"/>
    <w:rsid w:val="00B0595D"/>
    <w:rsid w:val="00B06649"/>
    <w:rsid w:val="00B06717"/>
    <w:rsid w:val="00B07107"/>
    <w:rsid w:val="00B147F9"/>
    <w:rsid w:val="00B169C1"/>
    <w:rsid w:val="00B173DB"/>
    <w:rsid w:val="00B211E5"/>
    <w:rsid w:val="00B22055"/>
    <w:rsid w:val="00B26D8F"/>
    <w:rsid w:val="00B304AB"/>
    <w:rsid w:val="00B31467"/>
    <w:rsid w:val="00B32EDF"/>
    <w:rsid w:val="00B341B1"/>
    <w:rsid w:val="00B347A0"/>
    <w:rsid w:val="00B35751"/>
    <w:rsid w:val="00B35945"/>
    <w:rsid w:val="00B40E64"/>
    <w:rsid w:val="00B45BC8"/>
    <w:rsid w:val="00B46E23"/>
    <w:rsid w:val="00B575DB"/>
    <w:rsid w:val="00B61343"/>
    <w:rsid w:val="00B62209"/>
    <w:rsid w:val="00B62C5B"/>
    <w:rsid w:val="00B64E18"/>
    <w:rsid w:val="00B71B6C"/>
    <w:rsid w:val="00B732C5"/>
    <w:rsid w:val="00B76ED3"/>
    <w:rsid w:val="00B7760B"/>
    <w:rsid w:val="00B80088"/>
    <w:rsid w:val="00B82289"/>
    <w:rsid w:val="00B857EB"/>
    <w:rsid w:val="00B8658F"/>
    <w:rsid w:val="00B8693A"/>
    <w:rsid w:val="00B906F6"/>
    <w:rsid w:val="00B976FE"/>
    <w:rsid w:val="00BA0540"/>
    <w:rsid w:val="00BA2995"/>
    <w:rsid w:val="00BA4E12"/>
    <w:rsid w:val="00BA587D"/>
    <w:rsid w:val="00BB0956"/>
    <w:rsid w:val="00BB127C"/>
    <w:rsid w:val="00BB1DBF"/>
    <w:rsid w:val="00BB2BFA"/>
    <w:rsid w:val="00BB37E1"/>
    <w:rsid w:val="00BB5025"/>
    <w:rsid w:val="00BC14CA"/>
    <w:rsid w:val="00BC188A"/>
    <w:rsid w:val="00BC2BED"/>
    <w:rsid w:val="00BC3DE2"/>
    <w:rsid w:val="00BC3EA7"/>
    <w:rsid w:val="00BD08C5"/>
    <w:rsid w:val="00BE1305"/>
    <w:rsid w:val="00BE3BF1"/>
    <w:rsid w:val="00BE6308"/>
    <w:rsid w:val="00BE7C4A"/>
    <w:rsid w:val="00BF0291"/>
    <w:rsid w:val="00BF0872"/>
    <w:rsid w:val="00BF17C3"/>
    <w:rsid w:val="00BF44FB"/>
    <w:rsid w:val="00C01425"/>
    <w:rsid w:val="00C0273B"/>
    <w:rsid w:val="00C04E75"/>
    <w:rsid w:val="00C0519D"/>
    <w:rsid w:val="00C14DCC"/>
    <w:rsid w:val="00C151F3"/>
    <w:rsid w:val="00C1746E"/>
    <w:rsid w:val="00C2170C"/>
    <w:rsid w:val="00C23A5A"/>
    <w:rsid w:val="00C23DEC"/>
    <w:rsid w:val="00C24FCB"/>
    <w:rsid w:val="00C2612D"/>
    <w:rsid w:val="00C279A2"/>
    <w:rsid w:val="00C33098"/>
    <w:rsid w:val="00C34188"/>
    <w:rsid w:val="00C4429D"/>
    <w:rsid w:val="00C505A2"/>
    <w:rsid w:val="00C51DDB"/>
    <w:rsid w:val="00C53A6F"/>
    <w:rsid w:val="00C54FC6"/>
    <w:rsid w:val="00C60125"/>
    <w:rsid w:val="00C615A7"/>
    <w:rsid w:val="00C64725"/>
    <w:rsid w:val="00C65B50"/>
    <w:rsid w:val="00C65CB0"/>
    <w:rsid w:val="00C67724"/>
    <w:rsid w:val="00C74A85"/>
    <w:rsid w:val="00C76ACA"/>
    <w:rsid w:val="00C80EE6"/>
    <w:rsid w:val="00C82DB0"/>
    <w:rsid w:val="00C84A6F"/>
    <w:rsid w:val="00C865C7"/>
    <w:rsid w:val="00C8663F"/>
    <w:rsid w:val="00C92D03"/>
    <w:rsid w:val="00C9782E"/>
    <w:rsid w:val="00CA2347"/>
    <w:rsid w:val="00CA33C9"/>
    <w:rsid w:val="00CA6688"/>
    <w:rsid w:val="00CA7464"/>
    <w:rsid w:val="00CB08CE"/>
    <w:rsid w:val="00CB0C95"/>
    <w:rsid w:val="00CB64AB"/>
    <w:rsid w:val="00CC7A6B"/>
    <w:rsid w:val="00CC7D63"/>
    <w:rsid w:val="00CD04EF"/>
    <w:rsid w:val="00CD52EA"/>
    <w:rsid w:val="00CD726C"/>
    <w:rsid w:val="00CD76EE"/>
    <w:rsid w:val="00CD77A5"/>
    <w:rsid w:val="00CE1D94"/>
    <w:rsid w:val="00CE20C8"/>
    <w:rsid w:val="00CE51BD"/>
    <w:rsid w:val="00CF1CA3"/>
    <w:rsid w:val="00CF4292"/>
    <w:rsid w:val="00CF4D61"/>
    <w:rsid w:val="00D039DD"/>
    <w:rsid w:val="00D05CCD"/>
    <w:rsid w:val="00D06592"/>
    <w:rsid w:val="00D12239"/>
    <w:rsid w:val="00D12BEF"/>
    <w:rsid w:val="00D146B5"/>
    <w:rsid w:val="00D1696E"/>
    <w:rsid w:val="00D17AD9"/>
    <w:rsid w:val="00D219E5"/>
    <w:rsid w:val="00D22638"/>
    <w:rsid w:val="00D23053"/>
    <w:rsid w:val="00D2490B"/>
    <w:rsid w:val="00D25728"/>
    <w:rsid w:val="00D264AE"/>
    <w:rsid w:val="00D269CA"/>
    <w:rsid w:val="00D27A80"/>
    <w:rsid w:val="00D300AA"/>
    <w:rsid w:val="00D320F8"/>
    <w:rsid w:val="00D3276F"/>
    <w:rsid w:val="00D32962"/>
    <w:rsid w:val="00D32EEB"/>
    <w:rsid w:val="00D365D2"/>
    <w:rsid w:val="00D372DA"/>
    <w:rsid w:val="00D42585"/>
    <w:rsid w:val="00D43C9E"/>
    <w:rsid w:val="00D43D53"/>
    <w:rsid w:val="00D47672"/>
    <w:rsid w:val="00D55503"/>
    <w:rsid w:val="00D5677F"/>
    <w:rsid w:val="00D60899"/>
    <w:rsid w:val="00D669C0"/>
    <w:rsid w:val="00D66D3F"/>
    <w:rsid w:val="00D71905"/>
    <w:rsid w:val="00D742A3"/>
    <w:rsid w:val="00D758F4"/>
    <w:rsid w:val="00D80501"/>
    <w:rsid w:val="00D81923"/>
    <w:rsid w:val="00D861F5"/>
    <w:rsid w:val="00D86D40"/>
    <w:rsid w:val="00D91E3F"/>
    <w:rsid w:val="00D91F4F"/>
    <w:rsid w:val="00D9294A"/>
    <w:rsid w:val="00D95E8D"/>
    <w:rsid w:val="00D97763"/>
    <w:rsid w:val="00DA6B94"/>
    <w:rsid w:val="00DB6E40"/>
    <w:rsid w:val="00DC5698"/>
    <w:rsid w:val="00DC5DC0"/>
    <w:rsid w:val="00DC6FDC"/>
    <w:rsid w:val="00DC7280"/>
    <w:rsid w:val="00DC7D22"/>
    <w:rsid w:val="00DC7E80"/>
    <w:rsid w:val="00DD1CAD"/>
    <w:rsid w:val="00DD7D91"/>
    <w:rsid w:val="00DE4085"/>
    <w:rsid w:val="00DE493C"/>
    <w:rsid w:val="00DE5849"/>
    <w:rsid w:val="00DE5BBD"/>
    <w:rsid w:val="00DE64B2"/>
    <w:rsid w:val="00DE6F25"/>
    <w:rsid w:val="00DF2101"/>
    <w:rsid w:val="00DF2DCD"/>
    <w:rsid w:val="00DF598D"/>
    <w:rsid w:val="00DF5A72"/>
    <w:rsid w:val="00E02488"/>
    <w:rsid w:val="00E04805"/>
    <w:rsid w:val="00E04E41"/>
    <w:rsid w:val="00E13FFB"/>
    <w:rsid w:val="00E14113"/>
    <w:rsid w:val="00E1487B"/>
    <w:rsid w:val="00E15C81"/>
    <w:rsid w:val="00E2174B"/>
    <w:rsid w:val="00E3002A"/>
    <w:rsid w:val="00E319CC"/>
    <w:rsid w:val="00E34535"/>
    <w:rsid w:val="00E36849"/>
    <w:rsid w:val="00E37079"/>
    <w:rsid w:val="00E41937"/>
    <w:rsid w:val="00E41B1E"/>
    <w:rsid w:val="00E446F1"/>
    <w:rsid w:val="00E469BD"/>
    <w:rsid w:val="00E53695"/>
    <w:rsid w:val="00E545A8"/>
    <w:rsid w:val="00E60DC2"/>
    <w:rsid w:val="00E611A5"/>
    <w:rsid w:val="00E67981"/>
    <w:rsid w:val="00E72E76"/>
    <w:rsid w:val="00E76053"/>
    <w:rsid w:val="00E76C42"/>
    <w:rsid w:val="00E77E46"/>
    <w:rsid w:val="00E8078E"/>
    <w:rsid w:val="00E854AE"/>
    <w:rsid w:val="00E86526"/>
    <w:rsid w:val="00E869D9"/>
    <w:rsid w:val="00E902FC"/>
    <w:rsid w:val="00E903FF"/>
    <w:rsid w:val="00E943F4"/>
    <w:rsid w:val="00E96B5D"/>
    <w:rsid w:val="00E9745B"/>
    <w:rsid w:val="00E97E6D"/>
    <w:rsid w:val="00EA102A"/>
    <w:rsid w:val="00EA1AA5"/>
    <w:rsid w:val="00EA7BD6"/>
    <w:rsid w:val="00EB0095"/>
    <w:rsid w:val="00EB3D3C"/>
    <w:rsid w:val="00EC413B"/>
    <w:rsid w:val="00EC4761"/>
    <w:rsid w:val="00EC4BFE"/>
    <w:rsid w:val="00EC65D6"/>
    <w:rsid w:val="00EC764A"/>
    <w:rsid w:val="00ED15AC"/>
    <w:rsid w:val="00ED45DF"/>
    <w:rsid w:val="00ED52A9"/>
    <w:rsid w:val="00ED7E28"/>
    <w:rsid w:val="00EE053F"/>
    <w:rsid w:val="00EE1424"/>
    <w:rsid w:val="00EE2732"/>
    <w:rsid w:val="00EE4F20"/>
    <w:rsid w:val="00EE65E5"/>
    <w:rsid w:val="00EF090A"/>
    <w:rsid w:val="00EF0B9A"/>
    <w:rsid w:val="00EF1744"/>
    <w:rsid w:val="00EF27CE"/>
    <w:rsid w:val="00EF47CE"/>
    <w:rsid w:val="00EF5CB1"/>
    <w:rsid w:val="00F02AE2"/>
    <w:rsid w:val="00F05E79"/>
    <w:rsid w:val="00F05EA7"/>
    <w:rsid w:val="00F0799A"/>
    <w:rsid w:val="00F07F0C"/>
    <w:rsid w:val="00F130B3"/>
    <w:rsid w:val="00F14453"/>
    <w:rsid w:val="00F168C4"/>
    <w:rsid w:val="00F2561C"/>
    <w:rsid w:val="00F319B3"/>
    <w:rsid w:val="00F368BC"/>
    <w:rsid w:val="00F36A7D"/>
    <w:rsid w:val="00F434D4"/>
    <w:rsid w:val="00F479FE"/>
    <w:rsid w:val="00F5299F"/>
    <w:rsid w:val="00F57465"/>
    <w:rsid w:val="00F578BE"/>
    <w:rsid w:val="00F71416"/>
    <w:rsid w:val="00F80BFA"/>
    <w:rsid w:val="00F81DBE"/>
    <w:rsid w:val="00F84092"/>
    <w:rsid w:val="00F8537C"/>
    <w:rsid w:val="00F87F7E"/>
    <w:rsid w:val="00F90485"/>
    <w:rsid w:val="00F919E3"/>
    <w:rsid w:val="00F92918"/>
    <w:rsid w:val="00F964B5"/>
    <w:rsid w:val="00F976B6"/>
    <w:rsid w:val="00FA093B"/>
    <w:rsid w:val="00FA2723"/>
    <w:rsid w:val="00FA4329"/>
    <w:rsid w:val="00FA4834"/>
    <w:rsid w:val="00FA6518"/>
    <w:rsid w:val="00FB2B71"/>
    <w:rsid w:val="00FB7B42"/>
    <w:rsid w:val="00FC01B1"/>
    <w:rsid w:val="00FC76E3"/>
    <w:rsid w:val="00FD0B93"/>
    <w:rsid w:val="00FD4D43"/>
    <w:rsid w:val="00FD5FDC"/>
    <w:rsid w:val="00FD6903"/>
    <w:rsid w:val="00FE0D01"/>
    <w:rsid w:val="00FE1A50"/>
    <w:rsid w:val="00FE31A0"/>
    <w:rsid w:val="00FE379D"/>
    <w:rsid w:val="00FE3BB3"/>
    <w:rsid w:val="00FF4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1FB8D9"/>
  <w15:docId w15:val="{0F91527D-E2C3-4038-BB53-777D73D6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670"/>
  </w:style>
  <w:style w:type="paragraph" w:styleId="1">
    <w:name w:val="heading 1"/>
    <w:basedOn w:val="a"/>
    <w:next w:val="a"/>
    <w:link w:val="10"/>
    <w:uiPriority w:val="99"/>
    <w:qFormat/>
    <w:rsid w:val="00327670"/>
    <w:pPr>
      <w:keepNext/>
      <w:jc w:val="center"/>
      <w:outlineLvl w:val="0"/>
    </w:pPr>
    <w:rPr>
      <w:rFonts w:ascii="Cambria" w:hAnsi="Cambria"/>
      <w:b/>
      <w:kern w:val="32"/>
      <w:sz w:val="32"/>
    </w:rPr>
  </w:style>
  <w:style w:type="paragraph" w:styleId="2">
    <w:name w:val="heading 2"/>
    <w:basedOn w:val="a"/>
    <w:next w:val="a"/>
    <w:link w:val="20"/>
    <w:uiPriority w:val="99"/>
    <w:qFormat/>
    <w:rsid w:val="00327670"/>
    <w:pPr>
      <w:keepNext/>
      <w:jc w:val="center"/>
      <w:outlineLvl w:val="1"/>
    </w:pPr>
    <w:rPr>
      <w:rFonts w:ascii="Cambria" w:hAnsi="Cambria"/>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27670"/>
    <w:rPr>
      <w:rFonts w:ascii="Cambria" w:hAnsi="Cambria" w:cs="Times New Roman"/>
      <w:b/>
      <w:kern w:val="32"/>
      <w:sz w:val="32"/>
    </w:rPr>
  </w:style>
  <w:style w:type="character" w:customStyle="1" w:styleId="20">
    <w:name w:val="Заголовок 2 Знак"/>
    <w:basedOn w:val="a0"/>
    <w:link w:val="2"/>
    <w:uiPriority w:val="99"/>
    <w:semiHidden/>
    <w:locked/>
    <w:rsid w:val="00327670"/>
    <w:rPr>
      <w:rFonts w:ascii="Cambria" w:hAnsi="Cambria" w:cs="Times New Roman"/>
      <w:b/>
      <w:i/>
      <w:sz w:val="28"/>
    </w:rPr>
  </w:style>
  <w:style w:type="paragraph" w:styleId="a3">
    <w:name w:val="No Spacing"/>
    <w:uiPriority w:val="99"/>
    <w:qFormat/>
    <w:rsid w:val="006957D4"/>
    <w:rPr>
      <w:rFonts w:ascii="Calibri" w:hAnsi="Calibri" w:cs="Calibri"/>
      <w:sz w:val="22"/>
      <w:szCs w:val="22"/>
    </w:rPr>
  </w:style>
  <w:style w:type="paragraph" w:styleId="a4">
    <w:name w:val="Normal (Web)"/>
    <w:basedOn w:val="a"/>
    <w:uiPriority w:val="99"/>
    <w:rsid w:val="006957D4"/>
    <w:pPr>
      <w:spacing w:before="100" w:beforeAutospacing="1" w:after="119"/>
    </w:pPr>
    <w:rPr>
      <w:sz w:val="24"/>
      <w:szCs w:val="24"/>
    </w:rPr>
  </w:style>
  <w:style w:type="table" w:styleId="a5">
    <w:name w:val="Table Grid"/>
    <w:basedOn w:val="a1"/>
    <w:uiPriority w:val="99"/>
    <w:rsid w:val="00695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E51BD"/>
    <w:pPr>
      <w:autoSpaceDE w:val="0"/>
      <w:autoSpaceDN w:val="0"/>
      <w:adjustRightInd w:val="0"/>
    </w:pPr>
    <w:rPr>
      <w:rFonts w:ascii="Arial" w:hAnsi="Arial" w:cs="Arial"/>
      <w:lang w:eastAsia="en-US"/>
    </w:rPr>
  </w:style>
  <w:style w:type="paragraph" w:customStyle="1" w:styleId="ConsPlusCell">
    <w:name w:val="ConsPlusCell"/>
    <w:uiPriority w:val="99"/>
    <w:rsid w:val="00CE51BD"/>
    <w:pPr>
      <w:autoSpaceDE w:val="0"/>
      <w:autoSpaceDN w:val="0"/>
      <w:adjustRightInd w:val="0"/>
    </w:pPr>
    <w:rPr>
      <w:rFonts w:ascii="Arial" w:hAnsi="Arial" w:cs="Arial"/>
      <w:lang w:eastAsia="en-US"/>
    </w:rPr>
  </w:style>
  <w:style w:type="paragraph" w:customStyle="1" w:styleId="BlockQuotation">
    <w:name w:val="Block Quotation"/>
    <w:basedOn w:val="a"/>
    <w:uiPriority w:val="99"/>
    <w:rsid w:val="00CE51BD"/>
    <w:pPr>
      <w:widowControl w:val="0"/>
      <w:overflowPunct w:val="0"/>
      <w:autoSpaceDE w:val="0"/>
      <w:autoSpaceDN w:val="0"/>
      <w:adjustRightInd w:val="0"/>
      <w:ind w:left="567" w:right="-2" w:firstLine="851"/>
      <w:jc w:val="both"/>
      <w:textAlignment w:val="baseline"/>
    </w:pPr>
    <w:rPr>
      <w:sz w:val="28"/>
      <w:szCs w:val="28"/>
    </w:rPr>
  </w:style>
  <w:style w:type="paragraph" w:styleId="a6">
    <w:name w:val="header"/>
    <w:basedOn w:val="a"/>
    <w:link w:val="a7"/>
    <w:uiPriority w:val="99"/>
    <w:rsid w:val="007007C4"/>
    <w:pPr>
      <w:tabs>
        <w:tab w:val="center" w:pos="4677"/>
        <w:tab w:val="right" w:pos="9355"/>
      </w:tabs>
    </w:pPr>
    <w:rPr>
      <w:sz w:val="24"/>
    </w:rPr>
  </w:style>
  <w:style w:type="character" w:customStyle="1" w:styleId="a7">
    <w:name w:val="Верхний колонтитул Знак"/>
    <w:basedOn w:val="a0"/>
    <w:link w:val="a6"/>
    <w:uiPriority w:val="99"/>
    <w:locked/>
    <w:rsid w:val="007007C4"/>
    <w:rPr>
      <w:rFonts w:cs="Times New Roman"/>
      <w:sz w:val="24"/>
    </w:rPr>
  </w:style>
  <w:style w:type="paragraph" w:styleId="a8">
    <w:name w:val="footer"/>
    <w:basedOn w:val="a"/>
    <w:link w:val="a9"/>
    <w:uiPriority w:val="99"/>
    <w:rsid w:val="007007C4"/>
    <w:pPr>
      <w:tabs>
        <w:tab w:val="center" w:pos="4677"/>
        <w:tab w:val="right" w:pos="9355"/>
      </w:tabs>
    </w:pPr>
    <w:rPr>
      <w:sz w:val="24"/>
    </w:rPr>
  </w:style>
  <w:style w:type="character" w:customStyle="1" w:styleId="a9">
    <w:name w:val="Нижний колонтитул Знак"/>
    <w:basedOn w:val="a0"/>
    <w:link w:val="a8"/>
    <w:uiPriority w:val="99"/>
    <w:locked/>
    <w:rsid w:val="007007C4"/>
    <w:rPr>
      <w:rFonts w:cs="Times New Roman"/>
      <w:sz w:val="24"/>
    </w:rPr>
  </w:style>
  <w:style w:type="paragraph" w:styleId="aa">
    <w:name w:val="Balloon Text"/>
    <w:basedOn w:val="a"/>
    <w:link w:val="ab"/>
    <w:uiPriority w:val="99"/>
    <w:semiHidden/>
    <w:rsid w:val="007007C4"/>
    <w:rPr>
      <w:rFonts w:ascii="Tahoma" w:hAnsi="Tahoma"/>
      <w:sz w:val="16"/>
    </w:rPr>
  </w:style>
  <w:style w:type="character" w:customStyle="1" w:styleId="ab">
    <w:name w:val="Текст выноски Знак"/>
    <w:basedOn w:val="a0"/>
    <w:link w:val="aa"/>
    <w:uiPriority w:val="99"/>
    <w:locked/>
    <w:rsid w:val="007007C4"/>
    <w:rPr>
      <w:rFonts w:ascii="Tahoma" w:hAnsi="Tahoma" w:cs="Times New Roman"/>
      <w:sz w:val="16"/>
    </w:rPr>
  </w:style>
  <w:style w:type="paragraph" w:customStyle="1" w:styleId="ConsTitle">
    <w:name w:val="ConsTitle"/>
    <w:uiPriority w:val="99"/>
    <w:rsid w:val="003261AD"/>
    <w:pPr>
      <w:widowControl w:val="0"/>
      <w:autoSpaceDE w:val="0"/>
      <w:autoSpaceDN w:val="0"/>
      <w:adjustRightInd w:val="0"/>
      <w:ind w:right="19772"/>
    </w:pPr>
    <w:rPr>
      <w:rFonts w:ascii="Arial" w:hAnsi="Arial" w:cs="Arial"/>
      <w:b/>
      <w:bCs/>
      <w:sz w:val="16"/>
      <w:szCs w:val="16"/>
    </w:rPr>
  </w:style>
  <w:style w:type="paragraph" w:styleId="ac">
    <w:name w:val="List Paragraph"/>
    <w:basedOn w:val="a"/>
    <w:uiPriority w:val="99"/>
    <w:qFormat/>
    <w:rsid w:val="004F238D"/>
    <w:pPr>
      <w:ind w:left="720"/>
    </w:pPr>
    <w:rPr>
      <w:sz w:val="24"/>
      <w:szCs w:val="24"/>
    </w:rPr>
  </w:style>
  <w:style w:type="character" w:styleId="ad">
    <w:name w:val="Hyperlink"/>
    <w:basedOn w:val="a0"/>
    <w:uiPriority w:val="99"/>
    <w:rsid w:val="004F238D"/>
    <w:rPr>
      <w:rFonts w:cs="Times New Roman"/>
      <w:color w:val="0000FF"/>
      <w:u w:val="single"/>
    </w:rPr>
  </w:style>
  <w:style w:type="paragraph" w:customStyle="1" w:styleId="21">
    <w:name w:val="Знак2 Знак Знак Знак Знак Знак"/>
    <w:basedOn w:val="a"/>
    <w:uiPriority w:val="99"/>
    <w:rsid w:val="00360652"/>
    <w:pPr>
      <w:spacing w:after="160" w:line="240" w:lineRule="exact"/>
      <w:jc w:val="both"/>
    </w:pPr>
    <w:rPr>
      <w:rFonts w:ascii="Verdana" w:hAnsi="Verdana" w:cs="Verdana"/>
      <w:lang w:val="en-US" w:eastAsia="en-US"/>
    </w:rPr>
  </w:style>
  <w:style w:type="paragraph" w:customStyle="1" w:styleId="ConsPlusNonformat">
    <w:name w:val="ConsPlusNonformat"/>
    <w:link w:val="ConsPlusNonformat0"/>
    <w:uiPriority w:val="99"/>
    <w:rsid w:val="002F3C03"/>
    <w:pPr>
      <w:widowControl w:val="0"/>
      <w:autoSpaceDE w:val="0"/>
      <w:autoSpaceDN w:val="0"/>
      <w:adjustRightInd w:val="0"/>
    </w:pPr>
    <w:rPr>
      <w:rFonts w:ascii="Courier New" w:hAnsi="Courier New"/>
      <w:sz w:val="22"/>
      <w:szCs w:val="22"/>
    </w:rPr>
  </w:style>
  <w:style w:type="paragraph" w:customStyle="1" w:styleId="ae">
    <w:name w:val="Таблицы (моноширинный)"/>
    <w:basedOn w:val="a"/>
    <w:next w:val="a"/>
    <w:uiPriority w:val="99"/>
    <w:rsid w:val="002F3C03"/>
    <w:pPr>
      <w:autoSpaceDE w:val="0"/>
      <w:autoSpaceDN w:val="0"/>
      <w:adjustRightInd w:val="0"/>
    </w:pPr>
    <w:rPr>
      <w:rFonts w:ascii="Courier New" w:hAnsi="Courier New" w:cs="Courier New"/>
      <w:sz w:val="24"/>
      <w:szCs w:val="24"/>
    </w:rPr>
  </w:style>
  <w:style w:type="character" w:customStyle="1" w:styleId="af">
    <w:name w:val="Гипертекстовая ссылка"/>
    <w:uiPriority w:val="99"/>
    <w:rsid w:val="00BE6308"/>
    <w:rPr>
      <w:color w:val="008000"/>
      <w:u w:val="single"/>
    </w:rPr>
  </w:style>
  <w:style w:type="character" w:customStyle="1" w:styleId="ConsPlusNonformat0">
    <w:name w:val="ConsPlusNonformat Знак"/>
    <w:link w:val="ConsPlusNonformat"/>
    <w:uiPriority w:val="99"/>
    <w:locked/>
    <w:rsid w:val="00BE6308"/>
    <w:rPr>
      <w:rFonts w:ascii="Courier New" w:hAnsi="Courier New"/>
      <w:sz w:val="22"/>
      <w:szCs w:val="22"/>
      <w:lang w:val="ru-RU" w:eastAsia="ru-RU" w:bidi="ar-SA"/>
    </w:rPr>
  </w:style>
  <w:style w:type="character" w:customStyle="1" w:styleId="af0">
    <w:name w:val="Цветовое выделение"/>
    <w:uiPriority w:val="99"/>
    <w:rsid w:val="00BE6308"/>
    <w:rPr>
      <w:b/>
      <w:color w:val="26282F"/>
    </w:rPr>
  </w:style>
  <w:style w:type="paragraph" w:customStyle="1" w:styleId="af1">
    <w:name w:val="Нормальный (таблица)"/>
    <w:basedOn w:val="a"/>
    <w:next w:val="a"/>
    <w:uiPriority w:val="99"/>
    <w:rsid w:val="00BE6308"/>
    <w:pPr>
      <w:widowControl w:val="0"/>
      <w:autoSpaceDE w:val="0"/>
      <w:autoSpaceDN w:val="0"/>
      <w:adjustRightInd w:val="0"/>
      <w:jc w:val="both"/>
    </w:pPr>
    <w:rPr>
      <w:rFonts w:ascii="Arial" w:hAnsi="Arial" w:cs="Arial"/>
      <w:sz w:val="24"/>
      <w:szCs w:val="24"/>
    </w:rPr>
  </w:style>
  <w:style w:type="paragraph" w:styleId="af2">
    <w:name w:val="Title"/>
    <w:basedOn w:val="a"/>
    <w:next w:val="a"/>
    <w:link w:val="af3"/>
    <w:uiPriority w:val="99"/>
    <w:qFormat/>
    <w:locked/>
    <w:rsid w:val="00B7760B"/>
    <w:pPr>
      <w:pBdr>
        <w:bottom w:val="single" w:sz="8" w:space="4" w:color="4F81BD"/>
      </w:pBdr>
      <w:spacing w:after="300"/>
      <w:contextualSpacing/>
    </w:pPr>
    <w:rPr>
      <w:rFonts w:ascii="Cambria" w:hAnsi="Cambria"/>
      <w:color w:val="17365D"/>
      <w:spacing w:val="5"/>
      <w:kern w:val="28"/>
      <w:sz w:val="52"/>
      <w:szCs w:val="52"/>
    </w:rPr>
  </w:style>
  <w:style w:type="character" w:customStyle="1" w:styleId="af3">
    <w:name w:val="Заголовок Знак"/>
    <w:basedOn w:val="a0"/>
    <w:link w:val="af2"/>
    <w:uiPriority w:val="99"/>
    <w:locked/>
    <w:rsid w:val="00B7760B"/>
    <w:rPr>
      <w:rFonts w:ascii="Cambria" w:hAnsi="Cambria" w:cs="Times New Roman"/>
      <w:color w:val="17365D"/>
      <w:spacing w:val="5"/>
      <w:kern w:val="28"/>
      <w:sz w:val="52"/>
    </w:rPr>
  </w:style>
  <w:style w:type="character" w:styleId="af4">
    <w:name w:val="Emphasis"/>
    <w:basedOn w:val="a0"/>
    <w:uiPriority w:val="20"/>
    <w:qFormat/>
    <w:locked/>
    <w:rsid w:val="009C008D"/>
    <w:rPr>
      <w:rFonts w:cs="Times New Roman"/>
      <w:i/>
    </w:rPr>
  </w:style>
  <w:style w:type="paragraph" w:customStyle="1" w:styleId="s1">
    <w:name w:val="s_1"/>
    <w:basedOn w:val="a"/>
    <w:uiPriority w:val="99"/>
    <w:rsid w:val="00B304AB"/>
    <w:pPr>
      <w:spacing w:before="100" w:beforeAutospacing="1" w:after="100" w:afterAutospacing="1"/>
    </w:pPr>
    <w:rPr>
      <w:sz w:val="24"/>
      <w:szCs w:val="24"/>
    </w:rPr>
  </w:style>
  <w:style w:type="paragraph" w:customStyle="1" w:styleId="s3">
    <w:name w:val="s_3"/>
    <w:basedOn w:val="a"/>
    <w:uiPriority w:val="99"/>
    <w:rsid w:val="00B304AB"/>
    <w:pPr>
      <w:spacing w:before="100" w:beforeAutospacing="1" w:after="100" w:afterAutospacing="1"/>
    </w:pPr>
    <w:rPr>
      <w:sz w:val="24"/>
      <w:szCs w:val="24"/>
    </w:rPr>
  </w:style>
  <w:style w:type="paragraph" w:customStyle="1" w:styleId="af5">
    <w:name w:val="Знак Знак Знак Знак Знак Знак"/>
    <w:basedOn w:val="a"/>
    <w:uiPriority w:val="99"/>
    <w:rsid w:val="006E5CD0"/>
    <w:pPr>
      <w:spacing w:after="160" w:line="240" w:lineRule="exact"/>
    </w:pPr>
    <w:rPr>
      <w:rFonts w:ascii="Verdana" w:hAnsi="Verdana"/>
      <w:lang w:val="en-US" w:eastAsia="en-US"/>
    </w:rPr>
  </w:style>
  <w:style w:type="character" w:customStyle="1" w:styleId="apple-style-span">
    <w:name w:val="apple-style-span"/>
    <w:basedOn w:val="a0"/>
    <w:rsid w:val="001629ED"/>
  </w:style>
  <w:style w:type="character" w:customStyle="1" w:styleId="FontStyle43">
    <w:name w:val="Font Style43"/>
    <w:rsid w:val="001629ED"/>
    <w:rPr>
      <w:rFonts w:ascii="Times New Roman" w:hAnsi="Times New Roman" w:cs="Times New Roman"/>
      <w:sz w:val="26"/>
      <w:szCs w:val="26"/>
    </w:rPr>
  </w:style>
  <w:style w:type="paragraph" w:customStyle="1" w:styleId="Style7">
    <w:name w:val="Style7"/>
    <w:basedOn w:val="a"/>
    <w:rsid w:val="001629ED"/>
    <w:pPr>
      <w:widowControl w:val="0"/>
      <w:autoSpaceDE w:val="0"/>
      <w:autoSpaceDN w:val="0"/>
      <w:adjustRightInd w:val="0"/>
      <w:spacing w:line="326" w:lineRule="exact"/>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2435">
      <w:bodyDiv w:val="1"/>
      <w:marLeft w:val="0"/>
      <w:marRight w:val="0"/>
      <w:marTop w:val="0"/>
      <w:marBottom w:val="0"/>
      <w:divBdr>
        <w:top w:val="none" w:sz="0" w:space="0" w:color="auto"/>
        <w:left w:val="none" w:sz="0" w:space="0" w:color="auto"/>
        <w:bottom w:val="none" w:sz="0" w:space="0" w:color="auto"/>
        <w:right w:val="none" w:sz="0" w:space="0" w:color="auto"/>
      </w:divBdr>
    </w:div>
    <w:div w:id="209003734">
      <w:marLeft w:val="0"/>
      <w:marRight w:val="0"/>
      <w:marTop w:val="0"/>
      <w:marBottom w:val="0"/>
      <w:divBdr>
        <w:top w:val="none" w:sz="0" w:space="0" w:color="auto"/>
        <w:left w:val="none" w:sz="0" w:space="0" w:color="auto"/>
        <w:bottom w:val="none" w:sz="0" w:space="0" w:color="auto"/>
        <w:right w:val="none" w:sz="0" w:space="0" w:color="auto"/>
      </w:divBdr>
    </w:div>
    <w:div w:id="209003735">
      <w:marLeft w:val="0"/>
      <w:marRight w:val="0"/>
      <w:marTop w:val="0"/>
      <w:marBottom w:val="0"/>
      <w:divBdr>
        <w:top w:val="none" w:sz="0" w:space="0" w:color="auto"/>
        <w:left w:val="none" w:sz="0" w:space="0" w:color="auto"/>
        <w:bottom w:val="none" w:sz="0" w:space="0" w:color="auto"/>
        <w:right w:val="none" w:sz="0" w:space="0" w:color="auto"/>
      </w:divBdr>
    </w:div>
    <w:div w:id="209003736">
      <w:marLeft w:val="0"/>
      <w:marRight w:val="0"/>
      <w:marTop w:val="0"/>
      <w:marBottom w:val="0"/>
      <w:divBdr>
        <w:top w:val="none" w:sz="0" w:space="0" w:color="auto"/>
        <w:left w:val="none" w:sz="0" w:space="0" w:color="auto"/>
        <w:bottom w:val="none" w:sz="0" w:space="0" w:color="auto"/>
        <w:right w:val="none" w:sz="0" w:space="0" w:color="auto"/>
      </w:divBdr>
      <w:divsChild>
        <w:div w:id="209003737">
          <w:marLeft w:val="0"/>
          <w:marRight w:val="0"/>
          <w:marTop w:val="0"/>
          <w:marBottom w:val="0"/>
          <w:divBdr>
            <w:top w:val="none" w:sz="0" w:space="0" w:color="auto"/>
            <w:left w:val="none" w:sz="0" w:space="0" w:color="auto"/>
            <w:bottom w:val="none" w:sz="0" w:space="0" w:color="auto"/>
            <w:right w:val="none" w:sz="0" w:space="0" w:color="auto"/>
          </w:divBdr>
        </w:div>
      </w:divsChild>
    </w:div>
    <w:div w:id="209003738">
      <w:marLeft w:val="0"/>
      <w:marRight w:val="0"/>
      <w:marTop w:val="0"/>
      <w:marBottom w:val="0"/>
      <w:divBdr>
        <w:top w:val="none" w:sz="0" w:space="0" w:color="auto"/>
        <w:left w:val="none" w:sz="0" w:space="0" w:color="auto"/>
        <w:bottom w:val="none" w:sz="0" w:space="0" w:color="auto"/>
        <w:right w:val="none" w:sz="0" w:space="0" w:color="auto"/>
      </w:divBdr>
      <w:divsChild>
        <w:div w:id="209003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1560.1000" TargetMode="External"/><Relationship Id="rId13" Type="http://schemas.openxmlformats.org/officeDocument/2006/relationships/hyperlink" Target="http://www.orenmfc.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garantF1://12081560.10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bileonline.garant.ru/" TargetMode="External"/><Relationship Id="rId5" Type="http://schemas.openxmlformats.org/officeDocument/2006/relationships/footnotes" Target="footnotes.xml"/><Relationship Id="rId15" Type="http://schemas.openxmlformats.org/officeDocument/2006/relationships/hyperlink" Target="http://mobileonline.garant.ru/" TargetMode="External"/><Relationship Id="rId10" Type="http://schemas.openxmlformats.org/officeDocument/2006/relationships/hyperlink" Target="http://mobileonline.garant.ru/" TargetMode="External"/><Relationship Id="rId4" Type="http://schemas.openxmlformats.org/officeDocument/2006/relationships/webSettings" Target="webSettings.xml"/><Relationship Id="rId9" Type="http://schemas.openxmlformats.org/officeDocument/2006/relationships/hyperlink" Target="http://mobileonline.garant.ru/"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6529</Words>
  <Characters>52742</Characters>
  <Application>Microsoft Office Word</Application>
  <DocSecurity>0</DocSecurity>
  <Lines>439</Lines>
  <Paragraphs>118</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Microsoft</Company>
  <LinksUpToDate>false</LinksUpToDate>
  <CharactersWithSpaces>59153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User</dc:creator>
  <cp:lastModifiedBy>Пользователь Windows</cp:lastModifiedBy>
  <cp:revision>6</cp:revision>
  <cp:lastPrinted>2021-05-20T10:05:00Z</cp:lastPrinted>
  <dcterms:created xsi:type="dcterms:W3CDTF">2020-12-16T05:10:00Z</dcterms:created>
  <dcterms:modified xsi:type="dcterms:W3CDTF">2021-06-24T07:13:00Z</dcterms:modified>
</cp:coreProperties>
</file>