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B4" w:rsidRDefault="009116B4" w:rsidP="009116B4">
      <w:pPr>
        <w:pStyle w:val="a3"/>
        <w:numPr>
          <w:ilvl w:val="0"/>
          <w:numId w:val="1"/>
        </w:num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110490</wp:posOffset>
            </wp:positionV>
            <wp:extent cx="441960" cy="556260"/>
            <wp:effectExtent l="0" t="0" r="0" b="0"/>
            <wp:wrapNone/>
            <wp:docPr id="1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</w:t>
      </w:r>
    </w:p>
    <w:p w:rsidR="009116B4" w:rsidRDefault="009116B4" w:rsidP="009116B4">
      <w:pPr>
        <w:pStyle w:val="a3"/>
        <w:numPr>
          <w:ilvl w:val="0"/>
          <w:numId w:val="1"/>
        </w:num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</w:t>
      </w:r>
    </w:p>
    <w:p w:rsidR="009116B4" w:rsidRDefault="009116B4" w:rsidP="009116B4">
      <w:pPr>
        <w:widowControl/>
        <w:numPr>
          <w:ilvl w:val="0"/>
          <w:numId w:val="1"/>
        </w:numPr>
        <w:suppressAutoHyphens/>
        <w:jc w:val="center"/>
      </w:pPr>
    </w:p>
    <w:p w:rsidR="009116B4" w:rsidRDefault="009116B4" w:rsidP="009116B4">
      <w:pPr>
        <w:widowControl/>
        <w:suppressAutoHyphens/>
        <w:jc w:val="center"/>
      </w:pPr>
    </w:p>
    <w:p w:rsidR="009116B4" w:rsidRDefault="009116B4" w:rsidP="009116B4">
      <w:pPr>
        <w:widowControl/>
        <w:suppressAutoHyphens/>
        <w:rPr>
          <w:b/>
          <w:sz w:val="28"/>
          <w:szCs w:val="28"/>
        </w:rPr>
      </w:pPr>
    </w:p>
    <w:p w:rsidR="009116B4" w:rsidRDefault="009116B4" w:rsidP="009116B4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АДМИНИСТРАЦИЯ   МУНИЦИПАЛЬНОГО ОБРАЗОВАНИЯ</w:t>
      </w:r>
    </w:p>
    <w:p w:rsidR="009116B4" w:rsidRDefault="009116B4" w:rsidP="009116B4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ГРАЧЕВСКИЙ  РАЙОН ОРЕНБУРГСКОЙ ОБЛАСТИ</w:t>
      </w:r>
    </w:p>
    <w:p w:rsidR="009116B4" w:rsidRDefault="009116B4" w:rsidP="009116B4">
      <w:pPr>
        <w:widowControl/>
        <w:numPr>
          <w:ilvl w:val="0"/>
          <w:numId w:val="1"/>
        </w:numPr>
        <w:pBdr>
          <w:bottom w:val="single" w:sz="12" w:space="1" w:color="auto"/>
        </w:pBdr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116B4" w:rsidRDefault="009116B4" w:rsidP="009116B4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6B4" w:rsidRDefault="00864087" w:rsidP="009116B4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06.09.2016</w:t>
      </w:r>
      <w:r w:rsidR="00911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A7433">
        <w:rPr>
          <w:rFonts w:ascii="Times New Roman" w:hAnsi="Times New Roman" w:cs="Times New Roman"/>
          <w:sz w:val="28"/>
          <w:szCs w:val="28"/>
        </w:rPr>
        <w:t xml:space="preserve">469-п </w:t>
      </w:r>
      <w:bookmarkStart w:id="0" w:name="_GoBack"/>
      <w:bookmarkEnd w:id="0"/>
      <w:r w:rsidR="00911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9116B4" w:rsidRDefault="009116B4" w:rsidP="009116B4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Грачевка</w:t>
      </w:r>
    </w:p>
    <w:p w:rsidR="009116B4" w:rsidRDefault="009116B4" w:rsidP="009116B4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</w:rPr>
      </w:pPr>
    </w:p>
    <w:p w:rsidR="00D87C12" w:rsidRDefault="00D87C12" w:rsidP="009116B4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</w:p>
    <w:p w:rsidR="009116B4" w:rsidRDefault="009116B4" w:rsidP="009116B4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  <w:r>
        <w:rPr>
          <w:sz w:val="28"/>
          <w:szCs w:val="28"/>
        </w:rPr>
        <w:t>Об отмене</w:t>
      </w:r>
      <w:r w:rsidR="00B47A7D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муниципального образования Грачевский район Оренбургской области</w:t>
      </w:r>
      <w:r w:rsidR="00B47A7D">
        <w:rPr>
          <w:sz w:val="28"/>
          <w:szCs w:val="28"/>
        </w:rPr>
        <w:t xml:space="preserve"> от 15.04.2016 года №177</w:t>
      </w:r>
      <w:r w:rsidR="003C0DF0">
        <w:rPr>
          <w:sz w:val="28"/>
          <w:szCs w:val="28"/>
        </w:rPr>
        <w:t>-п</w:t>
      </w:r>
      <w:r w:rsidR="00B47A7D">
        <w:rPr>
          <w:sz w:val="28"/>
          <w:szCs w:val="28"/>
        </w:rPr>
        <w:t xml:space="preserve"> </w:t>
      </w:r>
    </w:p>
    <w:p w:rsidR="009116B4" w:rsidRDefault="009116B4" w:rsidP="009116B4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</w:p>
    <w:p w:rsidR="00D87C12" w:rsidRDefault="009116B4" w:rsidP="009116B4">
      <w:pPr>
        <w:pStyle w:val="1"/>
        <w:shd w:val="clear" w:color="auto" w:fill="auto"/>
        <w:spacing w:before="0" w:after="0" w:line="240" w:lineRule="auto"/>
        <w:ind w:right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E7274" w:rsidRDefault="009116B4" w:rsidP="009116B4">
      <w:pPr>
        <w:pStyle w:val="1"/>
        <w:shd w:val="clear" w:color="auto" w:fill="auto"/>
        <w:spacing w:before="0" w:after="0" w:line="240" w:lineRule="auto"/>
        <w:ind w:right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6FF6">
        <w:rPr>
          <w:sz w:val="28"/>
          <w:szCs w:val="28"/>
        </w:rPr>
        <w:t xml:space="preserve">В соответствии </w:t>
      </w:r>
      <w:r w:rsidR="001A3D3B">
        <w:rPr>
          <w:sz w:val="28"/>
          <w:szCs w:val="28"/>
        </w:rPr>
        <w:t>постановлением Правительства Оренбургской области от 02 сентября 2016 года №622-п</w:t>
      </w:r>
      <w:r w:rsidR="00DE7274">
        <w:rPr>
          <w:sz w:val="28"/>
          <w:szCs w:val="28"/>
        </w:rPr>
        <w:t xml:space="preserve"> «Об отмене на территории Оренбургской области особого противопожарного режима»,</w:t>
      </w:r>
      <w:r>
        <w:rPr>
          <w:sz w:val="28"/>
          <w:szCs w:val="28"/>
        </w:rPr>
        <w:t xml:space="preserve"> руководствуясь Уставом муниципального образования Грачевс</w:t>
      </w:r>
      <w:r w:rsidR="00DE7274">
        <w:rPr>
          <w:sz w:val="28"/>
          <w:szCs w:val="28"/>
        </w:rPr>
        <w:t>кий район</w:t>
      </w:r>
      <w:r w:rsidR="00A86FF6">
        <w:rPr>
          <w:sz w:val="28"/>
          <w:szCs w:val="28"/>
        </w:rPr>
        <w:t xml:space="preserve"> Оренбургской области </w:t>
      </w:r>
    </w:p>
    <w:p w:rsidR="009116B4" w:rsidRDefault="009116B4" w:rsidP="009116B4">
      <w:pPr>
        <w:pStyle w:val="1"/>
        <w:shd w:val="clear" w:color="auto" w:fill="auto"/>
        <w:spacing w:before="0" w:after="0" w:line="240" w:lineRule="auto"/>
        <w:ind w:right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9116B4" w:rsidRDefault="009116B4" w:rsidP="001A3D3B">
      <w:pPr>
        <w:pStyle w:val="1"/>
        <w:shd w:val="clear" w:color="auto" w:fill="auto"/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3D3B">
        <w:rPr>
          <w:sz w:val="28"/>
          <w:szCs w:val="28"/>
        </w:rPr>
        <w:t xml:space="preserve">Отменить с 5 сентября 2016 года </w:t>
      </w:r>
      <w:r w:rsidR="00B47A7D">
        <w:rPr>
          <w:sz w:val="28"/>
          <w:szCs w:val="28"/>
        </w:rPr>
        <w:t>постановление муниципального образования Грачевский район Оренбургской области от 15.04.2016 года №177</w:t>
      </w:r>
      <w:r w:rsidR="003C0DF0">
        <w:rPr>
          <w:sz w:val="28"/>
          <w:szCs w:val="28"/>
        </w:rPr>
        <w:t>-п</w:t>
      </w:r>
      <w:r w:rsidR="00B47A7D">
        <w:rPr>
          <w:sz w:val="28"/>
          <w:szCs w:val="28"/>
        </w:rPr>
        <w:t xml:space="preserve"> «Об установлении особого противопожарного режима»</w:t>
      </w:r>
      <w:r>
        <w:rPr>
          <w:sz w:val="28"/>
          <w:szCs w:val="28"/>
        </w:rPr>
        <w:t>.</w:t>
      </w:r>
    </w:p>
    <w:p w:rsidR="00B47A7D" w:rsidRDefault="00C2034F" w:rsidP="009116B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B53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по оперативным вопросам Джалиева М.Н.</w:t>
      </w:r>
    </w:p>
    <w:p w:rsidR="009116B4" w:rsidRPr="00A86FF6" w:rsidRDefault="00C2034F" w:rsidP="009116B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16B4">
        <w:rPr>
          <w:rFonts w:ascii="Times New Roman" w:hAnsi="Times New Roman" w:cs="Times New Roman"/>
          <w:sz w:val="28"/>
          <w:szCs w:val="28"/>
        </w:rPr>
        <w:t>.</w:t>
      </w:r>
      <w:r w:rsidR="00A86FF6">
        <w:rPr>
          <w:rFonts w:ascii="Times New Roman" w:hAnsi="Times New Roman" w:cs="Times New Roman"/>
          <w:sz w:val="28"/>
          <w:szCs w:val="28"/>
        </w:rPr>
        <w:t>Настоящее</w:t>
      </w:r>
      <w:r w:rsidR="009116B4">
        <w:rPr>
          <w:rFonts w:ascii="Times New Roman" w:hAnsi="Times New Roman" w:cs="Times New Roman"/>
          <w:sz w:val="28"/>
          <w:szCs w:val="28"/>
        </w:rPr>
        <w:t xml:space="preserve"> </w:t>
      </w:r>
      <w:r w:rsidR="00A86FF6">
        <w:rPr>
          <w:rFonts w:ascii="Times New Roman" w:hAnsi="Times New Roman" w:cs="Times New Roman"/>
          <w:sz w:val="28"/>
          <w:szCs w:val="28"/>
        </w:rPr>
        <w:t>п</w:t>
      </w:r>
      <w:r w:rsidR="009116B4">
        <w:rPr>
          <w:rFonts w:ascii="Times New Roman" w:hAnsi="Times New Roman" w:cs="Times New Roman"/>
          <w:sz w:val="28"/>
          <w:szCs w:val="28"/>
        </w:rPr>
        <w:t>остановление вступ</w:t>
      </w:r>
      <w:r w:rsidR="00A86FF6">
        <w:rPr>
          <w:rFonts w:ascii="Times New Roman" w:hAnsi="Times New Roman" w:cs="Times New Roman"/>
          <w:sz w:val="28"/>
          <w:szCs w:val="28"/>
        </w:rPr>
        <w:t xml:space="preserve">ает в силу со дня его размещения на официальном сайте </w:t>
      </w:r>
      <w:r w:rsidR="00A86FF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86FF6" w:rsidRPr="00A86FF6">
        <w:rPr>
          <w:rFonts w:ascii="Times New Roman" w:hAnsi="Times New Roman" w:cs="Times New Roman"/>
          <w:sz w:val="28"/>
          <w:szCs w:val="28"/>
        </w:rPr>
        <w:t>.</w:t>
      </w:r>
      <w:r w:rsidR="00DE7274">
        <w:rPr>
          <w:rFonts w:ascii="Times New Roman" w:hAnsi="Times New Roman" w:cs="Times New Roman"/>
          <w:sz w:val="28"/>
          <w:szCs w:val="28"/>
        </w:rPr>
        <w:t xml:space="preserve"> право-</w:t>
      </w:r>
      <w:proofErr w:type="spellStart"/>
      <w:r w:rsidR="00DE7274">
        <w:rPr>
          <w:rFonts w:ascii="Times New Roman" w:hAnsi="Times New Roman" w:cs="Times New Roman"/>
          <w:sz w:val="28"/>
          <w:szCs w:val="28"/>
        </w:rPr>
        <w:t>грачевка</w:t>
      </w:r>
      <w:proofErr w:type="spellEnd"/>
      <w:r w:rsidR="00DE72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7274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A86FF6">
        <w:rPr>
          <w:rFonts w:ascii="Times New Roman" w:hAnsi="Times New Roman" w:cs="Times New Roman"/>
          <w:sz w:val="28"/>
          <w:szCs w:val="28"/>
        </w:rPr>
        <w:t>.</w:t>
      </w:r>
    </w:p>
    <w:p w:rsidR="009116B4" w:rsidRDefault="009116B4" w:rsidP="00911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C12" w:rsidRDefault="00D87C12" w:rsidP="009116B4">
      <w:pPr>
        <w:rPr>
          <w:rFonts w:ascii="Times New Roman" w:hAnsi="Times New Roman" w:cs="Times New Roman"/>
          <w:sz w:val="28"/>
          <w:szCs w:val="28"/>
        </w:rPr>
      </w:pPr>
    </w:p>
    <w:p w:rsidR="00AC3E85" w:rsidRDefault="00AC3E85" w:rsidP="009116B4">
      <w:pPr>
        <w:rPr>
          <w:rFonts w:ascii="Times New Roman" w:hAnsi="Times New Roman" w:cs="Times New Roman"/>
          <w:sz w:val="28"/>
          <w:szCs w:val="28"/>
        </w:rPr>
      </w:pPr>
    </w:p>
    <w:p w:rsidR="009116B4" w:rsidRDefault="009116B4" w:rsidP="00911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С.А. Аверкиев</w:t>
      </w:r>
    </w:p>
    <w:p w:rsidR="009116B4" w:rsidRDefault="009116B4" w:rsidP="009116B4">
      <w:pPr>
        <w:pStyle w:val="1"/>
        <w:shd w:val="clear" w:color="auto" w:fill="auto"/>
        <w:tabs>
          <w:tab w:val="left" w:pos="1016"/>
        </w:tabs>
        <w:spacing w:before="0" w:after="637" w:line="270" w:lineRule="exact"/>
        <w:ind w:left="700"/>
        <w:jc w:val="both"/>
      </w:pPr>
    </w:p>
    <w:p w:rsidR="00D87C12" w:rsidRDefault="00D87C12" w:rsidP="009116B4">
      <w:pPr>
        <w:rPr>
          <w:rFonts w:ascii="Times New Roman" w:hAnsi="Times New Roman" w:cs="Times New Roman"/>
        </w:rPr>
      </w:pPr>
    </w:p>
    <w:p w:rsidR="00DE7274" w:rsidRDefault="00DE7274" w:rsidP="009116B4">
      <w:pPr>
        <w:rPr>
          <w:rFonts w:ascii="Times New Roman" w:hAnsi="Times New Roman" w:cs="Times New Roman"/>
        </w:rPr>
      </w:pPr>
    </w:p>
    <w:p w:rsidR="00FA4D08" w:rsidRDefault="009116B4">
      <w:r>
        <w:rPr>
          <w:rFonts w:ascii="Times New Roman" w:hAnsi="Times New Roman" w:cs="Times New Roman"/>
        </w:rPr>
        <w:t xml:space="preserve">Разослано: </w:t>
      </w:r>
      <w:proofErr w:type="spellStart"/>
      <w:r>
        <w:rPr>
          <w:rFonts w:ascii="Times New Roman" w:hAnsi="Times New Roman" w:cs="Times New Roman"/>
        </w:rPr>
        <w:t>Джалиеву</w:t>
      </w:r>
      <w:proofErr w:type="spellEnd"/>
      <w:r>
        <w:rPr>
          <w:rFonts w:ascii="Times New Roman" w:hAnsi="Times New Roman" w:cs="Times New Roman"/>
        </w:rPr>
        <w:t xml:space="preserve"> М.Н, ГОЧС, </w:t>
      </w:r>
      <w:r w:rsidR="00AC3E85">
        <w:rPr>
          <w:rFonts w:ascii="Times New Roman" w:hAnsi="Times New Roman" w:cs="Times New Roman"/>
        </w:rPr>
        <w:t xml:space="preserve">организационно-правовой отдел, </w:t>
      </w:r>
      <w:r>
        <w:rPr>
          <w:rFonts w:ascii="Times New Roman" w:hAnsi="Times New Roman" w:cs="Times New Roman"/>
        </w:rPr>
        <w:t xml:space="preserve">ЕДДС, ОНД и ПР, ОП  23 ПСЧ по охране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рачевка</w:t>
      </w:r>
      <w:proofErr w:type="spellEnd"/>
      <w:r>
        <w:rPr>
          <w:rFonts w:ascii="Times New Roman" w:hAnsi="Times New Roman" w:cs="Times New Roman"/>
        </w:rPr>
        <w:t>, главам МО – 12 экз., РОО, ГКУ «Грачевское лесничество», управление сельского хозяйства,  ГБУЗ «Грачевская РБ, Грачевский участок БКЭС,  Грачевский РЭС западного ПО , КЭС Грачевского треста «</w:t>
      </w:r>
      <w:proofErr w:type="spellStart"/>
      <w:r>
        <w:rPr>
          <w:rFonts w:ascii="Times New Roman" w:hAnsi="Times New Roman" w:cs="Times New Roman"/>
        </w:rPr>
        <w:t>Бузулукмежрайгаз</w:t>
      </w:r>
      <w:proofErr w:type="spellEnd"/>
      <w:r>
        <w:rPr>
          <w:rFonts w:ascii="Times New Roman" w:hAnsi="Times New Roman" w:cs="Times New Roman"/>
        </w:rPr>
        <w:t>», МУП ЖКХ Грачевского района, ООО «Грачевское ХПП», ООО «Санаторий «</w:t>
      </w:r>
      <w:proofErr w:type="spellStart"/>
      <w:r>
        <w:rPr>
          <w:rFonts w:ascii="Times New Roman" w:hAnsi="Times New Roman" w:cs="Times New Roman"/>
        </w:rPr>
        <w:t>Рябинушка</w:t>
      </w:r>
      <w:proofErr w:type="spellEnd"/>
      <w:r>
        <w:rPr>
          <w:rFonts w:ascii="Times New Roman" w:hAnsi="Times New Roman" w:cs="Times New Roman"/>
        </w:rPr>
        <w:t>», ООО «УК «</w:t>
      </w:r>
      <w:proofErr w:type="spellStart"/>
      <w:r>
        <w:rPr>
          <w:rFonts w:ascii="Times New Roman" w:hAnsi="Times New Roman" w:cs="Times New Roman"/>
        </w:rPr>
        <w:t>Грачевское</w:t>
      </w:r>
      <w:proofErr w:type="spellEnd"/>
      <w:r>
        <w:rPr>
          <w:rFonts w:ascii="Times New Roman" w:hAnsi="Times New Roman" w:cs="Times New Roman"/>
        </w:rPr>
        <w:t xml:space="preserve"> ЖКХ», Управлении ветеринарии, СПК «Правда», ООО «Рассвет», СПК им. «Шевченко», ООО «</w:t>
      </w:r>
      <w:proofErr w:type="spellStart"/>
      <w:r>
        <w:rPr>
          <w:rFonts w:ascii="Times New Roman" w:hAnsi="Times New Roman" w:cs="Times New Roman"/>
        </w:rPr>
        <w:t>Верхнеигнашкинское</w:t>
      </w:r>
      <w:proofErr w:type="spellEnd"/>
      <w:r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FA4D08" w:rsidSect="00A86FF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BF"/>
    <w:rsid w:val="001A3D3B"/>
    <w:rsid w:val="002A7433"/>
    <w:rsid w:val="003C0DF0"/>
    <w:rsid w:val="00864087"/>
    <w:rsid w:val="008D3A3A"/>
    <w:rsid w:val="009116B4"/>
    <w:rsid w:val="00A86FF6"/>
    <w:rsid w:val="00AC3E85"/>
    <w:rsid w:val="00B47A7D"/>
    <w:rsid w:val="00B53170"/>
    <w:rsid w:val="00C2034F"/>
    <w:rsid w:val="00D87C12"/>
    <w:rsid w:val="00DE7274"/>
    <w:rsid w:val="00FA4D08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B4"/>
    <w:pPr>
      <w:ind w:left="708"/>
    </w:pPr>
  </w:style>
  <w:style w:type="character" w:customStyle="1" w:styleId="a4">
    <w:name w:val="Основной текст_"/>
    <w:link w:val="1"/>
    <w:locked/>
    <w:rsid w:val="009116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9116B4"/>
    <w:pPr>
      <w:shd w:val="clear" w:color="auto" w:fill="FFFFFF"/>
      <w:spacing w:before="960" w:after="540" w:line="326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B4"/>
    <w:pPr>
      <w:ind w:left="708"/>
    </w:pPr>
  </w:style>
  <w:style w:type="character" w:customStyle="1" w:styleId="a4">
    <w:name w:val="Основной текст_"/>
    <w:link w:val="1"/>
    <w:locked/>
    <w:rsid w:val="009116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9116B4"/>
    <w:pPr>
      <w:shd w:val="clear" w:color="auto" w:fill="FFFFFF"/>
      <w:spacing w:before="960" w:after="540" w:line="326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Светлана</cp:lastModifiedBy>
  <cp:revision>13</cp:revision>
  <cp:lastPrinted>2016-09-05T07:06:00Z</cp:lastPrinted>
  <dcterms:created xsi:type="dcterms:W3CDTF">2016-09-05T06:22:00Z</dcterms:created>
  <dcterms:modified xsi:type="dcterms:W3CDTF">2016-09-06T11:00:00Z</dcterms:modified>
</cp:coreProperties>
</file>