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3580" w:rsidRDefault="007C3580"/>
    <w:p w:rsidR="007120C8" w:rsidRDefault="007120C8"/>
    <w:tbl>
      <w:tblPr>
        <w:tblW w:w="0" w:type="auto"/>
        <w:tblLayout w:type="fixed"/>
        <w:tblCellMar>
          <w:left w:w="70" w:type="dxa"/>
          <w:right w:w="70" w:type="dxa"/>
        </w:tblCellMar>
        <w:tblLook w:val="04A0" w:firstRow="1" w:lastRow="0" w:firstColumn="1" w:lastColumn="0" w:noHBand="0" w:noVBand="1"/>
      </w:tblPr>
      <w:tblGrid>
        <w:gridCol w:w="9430"/>
      </w:tblGrid>
      <w:tr w:rsidR="00D834BF" w:rsidTr="00D834BF">
        <w:tc>
          <w:tcPr>
            <w:tcW w:w="9430" w:type="dxa"/>
            <w:tcBorders>
              <w:top w:val="nil"/>
              <w:left w:val="nil"/>
              <w:bottom w:val="thinThickSmallGap" w:sz="24" w:space="0" w:color="auto"/>
              <w:right w:val="nil"/>
            </w:tcBorders>
          </w:tcPr>
          <w:p w:rsidR="00D834BF" w:rsidRPr="00410E76" w:rsidRDefault="00D834BF" w:rsidP="00BD547B">
            <w:pPr>
              <w:jc w:val="center"/>
              <w:rPr>
                <w:b/>
                <w:sz w:val="28"/>
                <w:szCs w:val="28"/>
              </w:rPr>
            </w:pPr>
            <w:r>
              <w:rPr>
                <w:noProof/>
              </w:rPr>
              <w:drawing>
                <wp:anchor distT="0" distB="0" distL="114300" distR="114300" simplePos="0" relativeHeight="251658240" behindDoc="0" locked="0" layoutInCell="1" allowOverlap="1">
                  <wp:simplePos x="0" y="0"/>
                  <wp:positionH relativeFrom="column">
                    <wp:posOffset>2623820</wp:posOffset>
                  </wp:positionH>
                  <wp:positionV relativeFrom="paragraph">
                    <wp:posOffset>-520065</wp:posOffset>
                  </wp:positionV>
                  <wp:extent cx="447675" cy="561975"/>
                  <wp:effectExtent l="19050" t="0" r="9525" b="0"/>
                  <wp:wrapNone/>
                  <wp:docPr id="1" name="Рисунок 1" descr="Грачевский МР (герб) на сноп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рачевский МР (герб) на снопе"/>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7675" cy="561975"/>
                          </a:xfrm>
                          <a:prstGeom prst="rect">
                            <a:avLst/>
                          </a:prstGeom>
                          <a:noFill/>
                        </pic:spPr>
                      </pic:pic>
                    </a:graphicData>
                  </a:graphic>
                </wp:anchor>
              </w:drawing>
            </w:r>
            <w:r>
              <w:rPr>
                <w:b/>
                <w:sz w:val="28"/>
                <w:szCs w:val="28"/>
              </w:rPr>
              <w:t>АДМИНИСТРАЦИЯ   МУНИЦИПАЛЬНОГО ОБРАЗОВАНИЯ</w:t>
            </w:r>
          </w:p>
          <w:p w:rsidR="00D834BF" w:rsidRDefault="00D834BF">
            <w:pPr>
              <w:jc w:val="center"/>
              <w:rPr>
                <w:b/>
                <w:sz w:val="28"/>
                <w:szCs w:val="28"/>
              </w:rPr>
            </w:pPr>
            <w:r>
              <w:rPr>
                <w:b/>
                <w:sz w:val="28"/>
                <w:szCs w:val="28"/>
              </w:rPr>
              <w:t>ГРАЧЕВСКИЙ  РАЙОН ОРЕНБУРГСКОЙ ОБЛАСТИ</w:t>
            </w:r>
          </w:p>
          <w:p w:rsidR="00D834BF" w:rsidRDefault="00D834BF">
            <w:pPr>
              <w:tabs>
                <w:tab w:val="center" w:pos="4645"/>
                <w:tab w:val="left" w:pos="7440"/>
              </w:tabs>
              <w:jc w:val="center"/>
              <w:rPr>
                <w:b/>
                <w:sz w:val="32"/>
                <w:szCs w:val="32"/>
              </w:rPr>
            </w:pPr>
            <w:r>
              <w:rPr>
                <w:b/>
                <w:sz w:val="32"/>
                <w:szCs w:val="32"/>
              </w:rPr>
              <w:t>П О С Т А Н О В Л Е Н И Е</w:t>
            </w:r>
          </w:p>
          <w:p w:rsidR="00D834BF" w:rsidRDefault="00D834BF">
            <w:pPr>
              <w:jc w:val="center"/>
              <w:rPr>
                <w:b/>
                <w:sz w:val="16"/>
                <w:szCs w:val="16"/>
              </w:rPr>
            </w:pPr>
          </w:p>
        </w:tc>
      </w:tr>
    </w:tbl>
    <w:p w:rsidR="00D834BF" w:rsidRDefault="00D834BF" w:rsidP="00D834BF">
      <w:pPr>
        <w:jc w:val="both"/>
      </w:pPr>
    </w:p>
    <w:p w:rsidR="00D834BF" w:rsidRPr="000D4342" w:rsidRDefault="00B30802" w:rsidP="00D834BF">
      <w:pPr>
        <w:jc w:val="both"/>
      </w:pPr>
      <w:r>
        <w:t xml:space="preserve">   01.11.2019             </w:t>
      </w:r>
      <w:r w:rsidR="00D834BF" w:rsidRPr="000D4342">
        <w:t xml:space="preserve">                                </w:t>
      </w:r>
      <w:proofErr w:type="spellStart"/>
      <w:r w:rsidR="00D834BF" w:rsidRPr="000D4342">
        <w:t>с.Грачевка</w:t>
      </w:r>
      <w:proofErr w:type="spellEnd"/>
      <w:r w:rsidR="00D834BF" w:rsidRPr="000D4342">
        <w:t xml:space="preserve">                                                       </w:t>
      </w:r>
      <w:proofErr w:type="gramStart"/>
      <w:r w:rsidR="00D834BF" w:rsidRPr="000D4342">
        <w:t xml:space="preserve">№ </w:t>
      </w:r>
      <w:r w:rsidR="0052178B" w:rsidRPr="000D4342">
        <w:t xml:space="preserve"> </w:t>
      </w:r>
      <w:r>
        <w:t>579</w:t>
      </w:r>
      <w:proofErr w:type="gramEnd"/>
      <w:r>
        <w:t xml:space="preserve"> п</w:t>
      </w:r>
    </w:p>
    <w:p w:rsidR="00D834BF" w:rsidRPr="000D4342" w:rsidRDefault="00D834BF" w:rsidP="00D834BF"/>
    <w:p w:rsidR="003461D6" w:rsidRPr="003D0A04" w:rsidRDefault="003461D6" w:rsidP="00D834BF">
      <w:r w:rsidRPr="006A1908">
        <w:t xml:space="preserve">                                                                 </w:t>
      </w:r>
    </w:p>
    <w:p w:rsidR="007E32A6" w:rsidRPr="003D0A04" w:rsidRDefault="007E32A6" w:rsidP="00D834BF"/>
    <w:p w:rsidR="0009035B" w:rsidRPr="00E166E6" w:rsidRDefault="0009035B" w:rsidP="0009035B">
      <w:pPr>
        <w:tabs>
          <w:tab w:val="left" w:pos="2505"/>
        </w:tabs>
        <w:jc w:val="center"/>
        <w:rPr>
          <w:sz w:val="28"/>
          <w:szCs w:val="28"/>
        </w:rPr>
      </w:pPr>
      <w:r w:rsidRPr="00E166E6">
        <w:rPr>
          <w:sz w:val="28"/>
          <w:szCs w:val="28"/>
        </w:rPr>
        <w:t>О внесении изменений в постановление администрации муниципального образования Грачевский район Оренбургской области</w:t>
      </w:r>
    </w:p>
    <w:p w:rsidR="0009035B" w:rsidRPr="00E166E6" w:rsidRDefault="0009035B" w:rsidP="0009035B">
      <w:pPr>
        <w:tabs>
          <w:tab w:val="left" w:pos="2505"/>
        </w:tabs>
        <w:jc w:val="center"/>
        <w:rPr>
          <w:sz w:val="28"/>
          <w:szCs w:val="28"/>
        </w:rPr>
      </w:pPr>
      <w:r w:rsidRPr="00E166E6">
        <w:rPr>
          <w:sz w:val="28"/>
          <w:szCs w:val="28"/>
        </w:rPr>
        <w:t xml:space="preserve"> от </w:t>
      </w:r>
      <w:r w:rsidR="00D00FD3">
        <w:rPr>
          <w:sz w:val="28"/>
          <w:szCs w:val="28"/>
        </w:rPr>
        <w:t>18</w:t>
      </w:r>
      <w:r w:rsidRPr="00E166E6">
        <w:rPr>
          <w:sz w:val="28"/>
          <w:szCs w:val="28"/>
        </w:rPr>
        <w:t>.0</w:t>
      </w:r>
      <w:r w:rsidR="00D00FD3">
        <w:rPr>
          <w:sz w:val="28"/>
          <w:szCs w:val="28"/>
        </w:rPr>
        <w:t>8.2008</w:t>
      </w:r>
      <w:r w:rsidRPr="00E166E6">
        <w:rPr>
          <w:sz w:val="28"/>
          <w:szCs w:val="28"/>
        </w:rPr>
        <w:t xml:space="preserve"> №</w:t>
      </w:r>
      <w:r w:rsidR="009F1623">
        <w:rPr>
          <w:sz w:val="28"/>
          <w:szCs w:val="28"/>
        </w:rPr>
        <w:t xml:space="preserve"> </w:t>
      </w:r>
      <w:r w:rsidR="00D00FD3">
        <w:rPr>
          <w:sz w:val="28"/>
          <w:szCs w:val="28"/>
        </w:rPr>
        <w:t>469</w:t>
      </w:r>
      <w:r w:rsidRPr="00E166E6">
        <w:rPr>
          <w:sz w:val="28"/>
          <w:szCs w:val="28"/>
        </w:rPr>
        <w:t xml:space="preserve"> п  </w:t>
      </w:r>
    </w:p>
    <w:p w:rsidR="0009035B" w:rsidRDefault="0009035B" w:rsidP="0009035B">
      <w:pPr>
        <w:tabs>
          <w:tab w:val="left" w:pos="2505"/>
        </w:tabs>
        <w:jc w:val="both"/>
        <w:rPr>
          <w:sz w:val="28"/>
          <w:szCs w:val="28"/>
        </w:rPr>
      </w:pPr>
      <w:r w:rsidRPr="00E95007">
        <w:rPr>
          <w:sz w:val="28"/>
          <w:szCs w:val="28"/>
        </w:rPr>
        <w:t xml:space="preserve">          </w:t>
      </w:r>
    </w:p>
    <w:p w:rsidR="0009035B" w:rsidRDefault="0009035B" w:rsidP="0009035B">
      <w:pPr>
        <w:tabs>
          <w:tab w:val="left" w:pos="2505"/>
        </w:tabs>
        <w:jc w:val="both"/>
        <w:rPr>
          <w:sz w:val="28"/>
          <w:szCs w:val="28"/>
        </w:rPr>
      </w:pPr>
      <w:r>
        <w:rPr>
          <w:sz w:val="28"/>
          <w:szCs w:val="28"/>
        </w:rPr>
        <w:t xml:space="preserve">        </w:t>
      </w:r>
      <w:r w:rsidRPr="00E95007">
        <w:rPr>
          <w:sz w:val="28"/>
          <w:szCs w:val="28"/>
        </w:rPr>
        <w:t xml:space="preserve">В    соответствии   с </w:t>
      </w:r>
      <w:r w:rsidR="00D00FD3">
        <w:rPr>
          <w:sz w:val="28"/>
          <w:szCs w:val="28"/>
        </w:rPr>
        <w:t>З</w:t>
      </w:r>
      <w:r w:rsidR="00171DC1">
        <w:rPr>
          <w:sz w:val="28"/>
          <w:szCs w:val="28"/>
        </w:rPr>
        <w:t xml:space="preserve">аконом </w:t>
      </w:r>
      <w:r w:rsidR="00D00FD3">
        <w:rPr>
          <w:sz w:val="28"/>
          <w:szCs w:val="28"/>
        </w:rPr>
        <w:t xml:space="preserve">Оренбургской </w:t>
      </w:r>
      <w:proofErr w:type="gramStart"/>
      <w:r w:rsidR="00D00FD3">
        <w:rPr>
          <w:sz w:val="28"/>
          <w:szCs w:val="28"/>
        </w:rPr>
        <w:t>области  от</w:t>
      </w:r>
      <w:proofErr w:type="gramEnd"/>
      <w:r w:rsidR="00D00FD3">
        <w:rPr>
          <w:sz w:val="28"/>
          <w:szCs w:val="28"/>
        </w:rPr>
        <w:t xml:space="preserve"> 12</w:t>
      </w:r>
      <w:r w:rsidR="00D00FD3" w:rsidRPr="00E95007">
        <w:rPr>
          <w:sz w:val="28"/>
          <w:szCs w:val="28"/>
        </w:rPr>
        <w:t xml:space="preserve">   </w:t>
      </w:r>
      <w:r w:rsidR="00D00FD3">
        <w:rPr>
          <w:sz w:val="28"/>
          <w:szCs w:val="28"/>
        </w:rPr>
        <w:t>сентября</w:t>
      </w:r>
      <w:r w:rsidR="00D00FD3" w:rsidRPr="00E95007">
        <w:rPr>
          <w:sz w:val="28"/>
          <w:szCs w:val="28"/>
        </w:rPr>
        <w:t xml:space="preserve"> 200</w:t>
      </w:r>
      <w:r w:rsidR="00D00FD3">
        <w:rPr>
          <w:sz w:val="28"/>
          <w:szCs w:val="28"/>
        </w:rPr>
        <w:t>0</w:t>
      </w:r>
      <w:r w:rsidR="00D00FD3" w:rsidRPr="00E95007">
        <w:rPr>
          <w:sz w:val="28"/>
          <w:szCs w:val="28"/>
        </w:rPr>
        <w:t xml:space="preserve">   года   № </w:t>
      </w:r>
      <w:r w:rsidR="00D00FD3">
        <w:rPr>
          <w:sz w:val="28"/>
          <w:szCs w:val="28"/>
        </w:rPr>
        <w:t>660/185-ОЗ</w:t>
      </w:r>
      <w:r w:rsidR="00D00FD3" w:rsidRPr="00E95007">
        <w:rPr>
          <w:sz w:val="28"/>
          <w:szCs w:val="28"/>
        </w:rPr>
        <w:t xml:space="preserve"> </w:t>
      </w:r>
      <w:r w:rsidR="00D00FD3">
        <w:rPr>
          <w:sz w:val="28"/>
          <w:szCs w:val="28"/>
        </w:rPr>
        <w:t>«О стаже государственной (муниципальной) службы Оренбургской области»</w:t>
      </w:r>
      <w:r w:rsidR="00904E64">
        <w:rPr>
          <w:sz w:val="28"/>
          <w:szCs w:val="28"/>
        </w:rPr>
        <w:t>,</w:t>
      </w:r>
      <w:r w:rsidR="00F771C7">
        <w:rPr>
          <w:sz w:val="28"/>
          <w:szCs w:val="28"/>
        </w:rPr>
        <w:t xml:space="preserve"> </w:t>
      </w:r>
      <w:r w:rsidRPr="00E95007">
        <w:rPr>
          <w:sz w:val="28"/>
          <w:szCs w:val="28"/>
        </w:rPr>
        <w:t>руководствуясь   Уставом</w:t>
      </w:r>
      <w:r>
        <w:rPr>
          <w:sz w:val="28"/>
          <w:szCs w:val="28"/>
        </w:rPr>
        <w:t xml:space="preserve"> </w:t>
      </w:r>
      <w:r w:rsidRPr="00E95007">
        <w:rPr>
          <w:sz w:val="28"/>
          <w:szCs w:val="28"/>
        </w:rPr>
        <w:t>муниципального</w:t>
      </w:r>
      <w:r>
        <w:rPr>
          <w:sz w:val="28"/>
          <w:szCs w:val="28"/>
        </w:rPr>
        <w:t xml:space="preserve"> </w:t>
      </w:r>
      <w:r w:rsidR="00F55F2E">
        <w:rPr>
          <w:sz w:val="28"/>
          <w:szCs w:val="28"/>
        </w:rPr>
        <w:t xml:space="preserve">   </w:t>
      </w:r>
      <w:r w:rsidRPr="00E95007">
        <w:rPr>
          <w:sz w:val="28"/>
          <w:szCs w:val="28"/>
        </w:rPr>
        <w:t>образования</w:t>
      </w:r>
      <w:r w:rsidR="00F55F2E">
        <w:rPr>
          <w:sz w:val="28"/>
          <w:szCs w:val="28"/>
        </w:rPr>
        <w:t xml:space="preserve">  </w:t>
      </w:r>
      <w:r w:rsidRPr="00E95007">
        <w:rPr>
          <w:sz w:val="28"/>
          <w:szCs w:val="28"/>
        </w:rPr>
        <w:t xml:space="preserve"> Грачевский</w:t>
      </w:r>
      <w:r w:rsidR="00F55F2E">
        <w:rPr>
          <w:sz w:val="28"/>
          <w:szCs w:val="28"/>
        </w:rPr>
        <w:t xml:space="preserve"> </w:t>
      </w:r>
      <w:r>
        <w:rPr>
          <w:sz w:val="28"/>
          <w:szCs w:val="28"/>
        </w:rPr>
        <w:t xml:space="preserve"> район</w:t>
      </w:r>
      <w:r w:rsidR="00F55F2E">
        <w:rPr>
          <w:sz w:val="28"/>
          <w:szCs w:val="28"/>
        </w:rPr>
        <w:t xml:space="preserve">   Оренбургской  области</w:t>
      </w:r>
      <w:r w:rsidR="00E166E6">
        <w:rPr>
          <w:sz w:val="28"/>
          <w:szCs w:val="28"/>
        </w:rPr>
        <w:t>,</w:t>
      </w:r>
      <w:r>
        <w:rPr>
          <w:sz w:val="28"/>
          <w:szCs w:val="28"/>
        </w:rPr>
        <w:t xml:space="preserve">  </w:t>
      </w:r>
      <w:r w:rsidR="00904E64">
        <w:rPr>
          <w:sz w:val="28"/>
          <w:szCs w:val="28"/>
        </w:rPr>
        <w:t>п</w:t>
      </w:r>
      <w:r w:rsidR="00E166E6">
        <w:rPr>
          <w:sz w:val="28"/>
          <w:szCs w:val="28"/>
        </w:rPr>
        <w:t xml:space="preserve"> о с т а н о в л я ю</w:t>
      </w:r>
      <w:r w:rsidR="00685DD0">
        <w:rPr>
          <w:sz w:val="28"/>
          <w:szCs w:val="28"/>
        </w:rPr>
        <w:t>:</w:t>
      </w:r>
    </w:p>
    <w:p w:rsidR="0009035B" w:rsidRDefault="00706869" w:rsidP="0009035B">
      <w:pPr>
        <w:numPr>
          <w:ilvl w:val="0"/>
          <w:numId w:val="3"/>
        </w:numPr>
        <w:tabs>
          <w:tab w:val="left" w:pos="1134"/>
        </w:tabs>
        <w:overflowPunct w:val="0"/>
        <w:autoSpaceDE w:val="0"/>
        <w:autoSpaceDN w:val="0"/>
        <w:adjustRightInd w:val="0"/>
        <w:ind w:left="0" w:firstLine="709"/>
        <w:jc w:val="both"/>
        <w:rPr>
          <w:sz w:val="28"/>
          <w:szCs w:val="28"/>
        </w:rPr>
      </w:pPr>
      <w:r>
        <w:rPr>
          <w:sz w:val="28"/>
          <w:szCs w:val="28"/>
        </w:rPr>
        <w:t>В</w:t>
      </w:r>
      <w:r w:rsidR="0009035B" w:rsidRPr="00E95007">
        <w:rPr>
          <w:sz w:val="28"/>
          <w:szCs w:val="28"/>
        </w:rPr>
        <w:t xml:space="preserve"> постановлени</w:t>
      </w:r>
      <w:r>
        <w:rPr>
          <w:sz w:val="28"/>
          <w:szCs w:val="28"/>
        </w:rPr>
        <w:t>е</w:t>
      </w:r>
      <w:r w:rsidR="0009035B" w:rsidRPr="00E95007">
        <w:rPr>
          <w:sz w:val="28"/>
          <w:szCs w:val="28"/>
        </w:rPr>
        <w:t xml:space="preserve"> </w:t>
      </w:r>
      <w:r w:rsidR="0009035B">
        <w:rPr>
          <w:sz w:val="28"/>
          <w:szCs w:val="28"/>
        </w:rPr>
        <w:t xml:space="preserve">администрации муниципального образования Грачевский район Оренбургской области от </w:t>
      </w:r>
      <w:r w:rsidR="001A7FFE">
        <w:rPr>
          <w:sz w:val="28"/>
          <w:szCs w:val="28"/>
        </w:rPr>
        <w:t>18</w:t>
      </w:r>
      <w:r w:rsidR="0009035B">
        <w:rPr>
          <w:sz w:val="28"/>
          <w:szCs w:val="28"/>
        </w:rPr>
        <w:t>.0</w:t>
      </w:r>
      <w:r w:rsidR="001A7FFE">
        <w:rPr>
          <w:sz w:val="28"/>
          <w:szCs w:val="28"/>
        </w:rPr>
        <w:t>8</w:t>
      </w:r>
      <w:r w:rsidR="0009035B">
        <w:rPr>
          <w:sz w:val="28"/>
          <w:szCs w:val="28"/>
        </w:rPr>
        <w:t>.20</w:t>
      </w:r>
      <w:r w:rsidR="001A7FFE">
        <w:rPr>
          <w:sz w:val="28"/>
          <w:szCs w:val="28"/>
        </w:rPr>
        <w:t>08</w:t>
      </w:r>
      <w:r w:rsidR="0009035B">
        <w:rPr>
          <w:sz w:val="28"/>
          <w:szCs w:val="28"/>
        </w:rPr>
        <w:t xml:space="preserve"> №</w:t>
      </w:r>
      <w:r w:rsidR="001A7FFE">
        <w:rPr>
          <w:sz w:val="28"/>
          <w:szCs w:val="28"/>
        </w:rPr>
        <w:t>469</w:t>
      </w:r>
      <w:r w:rsidR="0009035B">
        <w:rPr>
          <w:sz w:val="28"/>
          <w:szCs w:val="28"/>
        </w:rPr>
        <w:t>п «</w:t>
      </w:r>
      <w:r w:rsidR="001A7FFE">
        <w:rPr>
          <w:sz w:val="28"/>
          <w:szCs w:val="28"/>
        </w:rPr>
        <w:t>О комиссии по определению стажа муниципальной службы</w:t>
      </w:r>
      <w:r w:rsidR="0009035B">
        <w:rPr>
          <w:sz w:val="28"/>
          <w:szCs w:val="28"/>
        </w:rPr>
        <w:t xml:space="preserve">» </w:t>
      </w:r>
      <w:r>
        <w:rPr>
          <w:sz w:val="28"/>
          <w:szCs w:val="28"/>
        </w:rPr>
        <w:t>внести следующие изменения:</w:t>
      </w:r>
    </w:p>
    <w:p w:rsidR="00706869" w:rsidRDefault="00706869" w:rsidP="00706869">
      <w:pPr>
        <w:tabs>
          <w:tab w:val="left" w:pos="1134"/>
        </w:tabs>
        <w:overflowPunct w:val="0"/>
        <w:autoSpaceDE w:val="0"/>
        <w:autoSpaceDN w:val="0"/>
        <w:adjustRightInd w:val="0"/>
        <w:ind w:firstLine="709"/>
        <w:jc w:val="both"/>
        <w:rPr>
          <w:sz w:val="28"/>
          <w:szCs w:val="28"/>
        </w:rPr>
      </w:pPr>
      <w:r>
        <w:rPr>
          <w:sz w:val="28"/>
          <w:szCs w:val="28"/>
        </w:rPr>
        <w:t>1.1.</w:t>
      </w:r>
      <w:r w:rsidR="00311908">
        <w:rPr>
          <w:sz w:val="28"/>
          <w:szCs w:val="28"/>
        </w:rPr>
        <w:t xml:space="preserve"> </w:t>
      </w:r>
      <w:r>
        <w:rPr>
          <w:sz w:val="28"/>
          <w:szCs w:val="28"/>
        </w:rPr>
        <w:t>Приложени</w:t>
      </w:r>
      <w:r w:rsidR="00171DC1">
        <w:rPr>
          <w:sz w:val="28"/>
          <w:szCs w:val="28"/>
        </w:rPr>
        <w:t>е</w:t>
      </w:r>
      <w:r>
        <w:rPr>
          <w:sz w:val="28"/>
          <w:szCs w:val="28"/>
        </w:rPr>
        <w:t xml:space="preserve"> №1</w:t>
      </w:r>
      <w:r w:rsidR="003A42BE">
        <w:rPr>
          <w:sz w:val="28"/>
          <w:szCs w:val="28"/>
        </w:rPr>
        <w:t xml:space="preserve">   постановления «</w:t>
      </w:r>
      <w:r w:rsidR="00C935C6">
        <w:rPr>
          <w:sz w:val="28"/>
          <w:szCs w:val="28"/>
        </w:rPr>
        <w:t>Состав комиссии по определению стажа муниципальной службы</w:t>
      </w:r>
      <w:r w:rsidR="003A42BE">
        <w:rPr>
          <w:sz w:val="28"/>
          <w:szCs w:val="28"/>
        </w:rPr>
        <w:t>»</w:t>
      </w:r>
      <w:r w:rsidR="00C935C6">
        <w:rPr>
          <w:sz w:val="28"/>
          <w:szCs w:val="28"/>
        </w:rPr>
        <w:t xml:space="preserve"> </w:t>
      </w:r>
      <w:r>
        <w:rPr>
          <w:sz w:val="28"/>
          <w:szCs w:val="28"/>
        </w:rPr>
        <w:t>изложить в новой редакции согласно приложени</w:t>
      </w:r>
      <w:r w:rsidR="00C935C6">
        <w:rPr>
          <w:sz w:val="28"/>
          <w:szCs w:val="28"/>
        </w:rPr>
        <w:t>ю</w:t>
      </w:r>
      <w:r>
        <w:rPr>
          <w:sz w:val="28"/>
          <w:szCs w:val="28"/>
        </w:rPr>
        <w:t xml:space="preserve"> №1</w:t>
      </w:r>
      <w:r w:rsidR="00C935C6">
        <w:rPr>
          <w:sz w:val="28"/>
          <w:szCs w:val="28"/>
        </w:rPr>
        <w:t>.</w:t>
      </w:r>
    </w:p>
    <w:p w:rsidR="00140CEC" w:rsidRDefault="00140CEC" w:rsidP="00706869">
      <w:pPr>
        <w:tabs>
          <w:tab w:val="left" w:pos="1134"/>
        </w:tabs>
        <w:overflowPunct w:val="0"/>
        <w:autoSpaceDE w:val="0"/>
        <w:autoSpaceDN w:val="0"/>
        <w:adjustRightInd w:val="0"/>
        <w:ind w:firstLine="709"/>
        <w:jc w:val="both"/>
        <w:rPr>
          <w:sz w:val="28"/>
          <w:szCs w:val="28"/>
        </w:rPr>
      </w:pPr>
      <w:r>
        <w:rPr>
          <w:sz w:val="28"/>
          <w:szCs w:val="28"/>
        </w:rPr>
        <w:t>1.2.</w:t>
      </w:r>
      <w:r w:rsidR="00311908">
        <w:rPr>
          <w:sz w:val="28"/>
          <w:szCs w:val="28"/>
        </w:rPr>
        <w:t xml:space="preserve"> </w:t>
      </w:r>
      <w:r w:rsidR="003A42BE">
        <w:rPr>
          <w:sz w:val="28"/>
          <w:szCs w:val="28"/>
        </w:rPr>
        <w:t>Приложение №2 постановления «</w:t>
      </w:r>
      <w:r w:rsidR="00C935C6">
        <w:rPr>
          <w:sz w:val="28"/>
          <w:szCs w:val="28"/>
        </w:rPr>
        <w:t>Положение о комиссии по определ</w:t>
      </w:r>
      <w:r w:rsidR="003A42BE">
        <w:rPr>
          <w:sz w:val="28"/>
          <w:szCs w:val="28"/>
        </w:rPr>
        <w:t>ению стажа муниципальной службы»</w:t>
      </w:r>
      <w:r w:rsidR="00C935C6">
        <w:rPr>
          <w:sz w:val="28"/>
          <w:szCs w:val="28"/>
        </w:rPr>
        <w:t xml:space="preserve"> изложить в новой редакции согласно приложению №2.</w:t>
      </w:r>
    </w:p>
    <w:p w:rsidR="0009035B" w:rsidRPr="00E95007" w:rsidRDefault="0009035B" w:rsidP="0009035B">
      <w:pPr>
        <w:tabs>
          <w:tab w:val="left" w:pos="1134"/>
        </w:tabs>
        <w:ind w:firstLine="709"/>
        <w:jc w:val="both"/>
        <w:rPr>
          <w:sz w:val="28"/>
          <w:szCs w:val="28"/>
        </w:rPr>
      </w:pPr>
      <w:r>
        <w:rPr>
          <w:sz w:val="28"/>
          <w:szCs w:val="28"/>
        </w:rPr>
        <w:t>2. Контроль за исполнением настоящего постановления воз</w:t>
      </w:r>
      <w:r w:rsidR="00CC2C0E">
        <w:rPr>
          <w:sz w:val="28"/>
          <w:szCs w:val="28"/>
        </w:rPr>
        <w:t>ложить на руководителя аппарата</w:t>
      </w:r>
      <w:r w:rsidR="004A1193">
        <w:rPr>
          <w:sz w:val="28"/>
          <w:szCs w:val="28"/>
        </w:rPr>
        <w:t xml:space="preserve"> администрации</w:t>
      </w:r>
      <w:r w:rsidR="00CC2C0E">
        <w:rPr>
          <w:sz w:val="28"/>
          <w:szCs w:val="28"/>
        </w:rPr>
        <w:t xml:space="preserve"> </w:t>
      </w:r>
      <w:r>
        <w:rPr>
          <w:sz w:val="28"/>
          <w:szCs w:val="28"/>
        </w:rPr>
        <w:t>-</w:t>
      </w:r>
      <w:r w:rsidR="00CC2C0E">
        <w:rPr>
          <w:sz w:val="28"/>
          <w:szCs w:val="28"/>
        </w:rPr>
        <w:t xml:space="preserve"> </w:t>
      </w:r>
      <w:r>
        <w:rPr>
          <w:sz w:val="28"/>
          <w:szCs w:val="28"/>
        </w:rPr>
        <w:t>начальника организационно-правового отдела О.А.</w:t>
      </w:r>
      <w:r w:rsidR="00CC2C0E">
        <w:rPr>
          <w:sz w:val="28"/>
          <w:szCs w:val="28"/>
        </w:rPr>
        <w:t xml:space="preserve"> </w:t>
      </w:r>
      <w:proofErr w:type="spellStart"/>
      <w:r>
        <w:rPr>
          <w:sz w:val="28"/>
          <w:szCs w:val="28"/>
        </w:rPr>
        <w:t>Бахареву</w:t>
      </w:r>
      <w:proofErr w:type="spellEnd"/>
      <w:r>
        <w:rPr>
          <w:sz w:val="28"/>
          <w:szCs w:val="28"/>
        </w:rPr>
        <w:t xml:space="preserve">. </w:t>
      </w:r>
      <w:r w:rsidRPr="00E95007">
        <w:rPr>
          <w:sz w:val="28"/>
          <w:szCs w:val="28"/>
        </w:rPr>
        <w:t xml:space="preserve"> </w:t>
      </w:r>
    </w:p>
    <w:p w:rsidR="00597E0D" w:rsidRDefault="00E330F1" w:rsidP="00E330F1">
      <w:pPr>
        <w:jc w:val="both"/>
        <w:rPr>
          <w:sz w:val="28"/>
          <w:szCs w:val="28"/>
        </w:rPr>
      </w:pPr>
      <w:r>
        <w:rPr>
          <w:sz w:val="28"/>
          <w:szCs w:val="28"/>
        </w:rPr>
        <w:t xml:space="preserve">    </w:t>
      </w:r>
      <w:r w:rsidR="0009035B">
        <w:rPr>
          <w:sz w:val="28"/>
          <w:szCs w:val="28"/>
        </w:rPr>
        <w:t xml:space="preserve">  </w:t>
      </w:r>
      <w:r>
        <w:rPr>
          <w:sz w:val="28"/>
          <w:szCs w:val="28"/>
        </w:rPr>
        <w:t xml:space="preserve">   </w:t>
      </w:r>
      <w:r w:rsidR="00F55C6B" w:rsidRPr="00F55C6B">
        <w:rPr>
          <w:sz w:val="28"/>
          <w:szCs w:val="28"/>
        </w:rPr>
        <w:t>3</w:t>
      </w:r>
      <w:r>
        <w:rPr>
          <w:sz w:val="28"/>
          <w:szCs w:val="28"/>
        </w:rPr>
        <w:t>.</w:t>
      </w:r>
      <w:r w:rsidR="0009035B">
        <w:rPr>
          <w:sz w:val="28"/>
          <w:szCs w:val="28"/>
        </w:rPr>
        <w:t xml:space="preserve"> </w:t>
      </w:r>
      <w:r w:rsidR="00D834BF">
        <w:rPr>
          <w:sz w:val="28"/>
          <w:szCs w:val="28"/>
        </w:rPr>
        <w:t>Постановление вступает в силу со дня его подписания и подлежит размещению на официально</w:t>
      </w:r>
    </w:p>
    <w:p w:rsidR="00D834BF" w:rsidRDefault="00D834BF" w:rsidP="00E330F1">
      <w:pPr>
        <w:jc w:val="both"/>
        <w:rPr>
          <w:sz w:val="28"/>
          <w:szCs w:val="28"/>
        </w:rPr>
      </w:pPr>
      <w:r>
        <w:rPr>
          <w:sz w:val="28"/>
          <w:szCs w:val="28"/>
        </w:rPr>
        <w:t>м</w:t>
      </w:r>
      <w:r w:rsidR="00410E76">
        <w:rPr>
          <w:sz w:val="28"/>
          <w:szCs w:val="28"/>
        </w:rPr>
        <w:t xml:space="preserve"> информационном </w:t>
      </w:r>
      <w:r>
        <w:rPr>
          <w:sz w:val="28"/>
          <w:szCs w:val="28"/>
        </w:rPr>
        <w:t xml:space="preserve"> сайте администрации муниципального образования </w:t>
      </w:r>
      <w:proofErr w:type="spellStart"/>
      <w:r>
        <w:rPr>
          <w:sz w:val="28"/>
          <w:szCs w:val="28"/>
        </w:rPr>
        <w:t>Грачевский</w:t>
      </w:r>
      <w:proofErr w:type="spellEnd"/>
      <w:r>
        <w:rPr>
          <w:sz w:val="28"/>
          <w:szCs w:val="28"/>
        </w:rPr>
        <w:t xml:space="preserve"> район Оренбургской области</w:t>
      </w:r>
      <w:r w:rsidR="00A44F80">
        <w:rPr>
          <w:sz w:val="28"/>
          <w:szCs w:val="28"/>
        </w:rPr>
        <w:t>.</w:t>
      </w:r>
    </w:p>
    <w:p w:rsidR="00D834BF" w:rsidRDefault="005B037B" w:rsidP="005B037B">
      <w:pPr>
        <w:tabs>
          <w:tab w:val="left" w:pos="1065"/>
        </w:tabs>
      </w:pPr>
      <w:r>
        <w:tab/>
      </w:r>
    </w:p>
    <w:p w:rsidR="00B53549" w:rsidRDefault="00B53549" w:rsidP="005B037B">
      <w:pPr>
        <w:tabs>
          <w:tab w:val="left" w:pos="1065"/>
        </w:tabs>
      </w:pPr>
    </w:p>
    <w:p w:rsidR="00343C86" w:rsidRDefault="00343C86" w:rsidP="005B037B">
      <w:pPr>
        <w:tabs>
          <w:tab w:val="left" w:pos="1065"/>
        </w:tabs>
      </w:pPr>
    </w:p>
    <w:p w:rsidR="00D834BF" w:rsidRPr="00410E76" w:rsidRDefault="00706869" w:rsidP="00B53549">
      <w:pPr>
        <w:spacing w:line="240" w:lineRule="atLeast"/>
        <w:ind w:right="-142"/>
        <w:rPr>
          <w:sz w:val="28"/>
          <w:szCs w:val="28"/>
        </w:rPr>
      </w:pPr>
      <w:r>
        <w:rPr>
          <w:sz w:val="28"/>
          <w:szCs w:val="28"/>
        </w:rPr>
        <w:t>Г</w:t>
      </w:r>
      <w:r w:rsidR="00D834BF">
        <w:rPr>
          <w:sz w:val="28"/>
          <w:szCs w:val="28"/>
        </w:rPr>
        <w:t>лав</w:t>
      </w:r>
      <w:r>
        <w:rPr>
          <w:sz w:val="28"/>
          <w:szCs w:val="28"/>
        </w:rPr>
        <w:t>а района</w:t>
      </w:r>
      <w:r w:rsidR="00D834BF">
        <w:rPr>
          <w:sz w:val="28"/>
          <w:szCs w:val="28"/>
        </w:rPr>
        <w:t xml:space="preserve">  </w:t>
      </w:r>
      <w:r w:rsidR="00823418">
        <w:rPr>
          <w:sz w:val="28"/>
          <w:szCs w:val="28"/>
        </w:rPr>
        <w:t xml:space="preserve">                          </w:t>
      </w:r>
      <w:r w:rsidR="00D834BF">
        <w:rPr>
          <w:sz w:val="28"/>
          <w:szCs w:val="28"/>
        </w:rPr>
        <w:t xml:space="preserve">                          </w:t>
      </w:r>
      <w:r>
        <w:rPr>
          <w:sz w:val="28"/>
          <w:szCs w:val="28"/>
        </w:rPr>
        <w:t xml:space="preserve">                 </w:t>
      </w:r>
      <w:r w:rsidR="00D834BF">
        <w:rPr>
          <w:sz w:val="28"/>
          <w:szCs w:val="28"/>
        </w:rPr>
        <w:t xml:space="preserve">     </w:t>
      </w:r>
      <w:r w:rsidR="00B53549">
        <w:rPr>
          <w:sz w:val="28"/>
          <w:szCs w:val="28"/>
        </w:rPr>
        <w:t xml:space="preserve">      </w:t>
      </w:r>
      <w:r w:rsidR="00D834BF">
        <w:rPr>
          <w:sz w:val="28"/>
          <w:szCs w:val="28"/>
        </w:rPr>
        <w:t xml:space="preserve"> </w:t>
      </w:r>
      <w:r>
        <w:rPr>
          <w:sz w:val="28"/>
          <w:szCs w:val="28"/>
        </w:rPr>
        <w:t xml:space="preserve">      </w:t>
      </w:r>
      <w:proofErr w:type="spellStart"/>
      <w:r>
        <w:rPr>
          <w:sz w:val="28"/>
          <w:szCs w:val="28"/>
        </w:rPr>
        <w:t>О.М.Свиридов</w:t>
      </w:r>
      <w:proofErr w:type="spellEnd"/>
      <w:r w:rsidR="00D834BF">
        <w:rPr>
          <w:sz w:val="28"/>
          <w:szCs w:val="28"/>
        </w:rPr>
        <w:t xml:space="preserve">      </w:t>
      </w:r>
    </w:p>
    <w:p w:rsidR="005B037B" w:rsidRDefault="005B037B" w:rsidP="00410E76">
      <w:pPr>
        <w:spacing w:line="300" w:lineRule="auto"/>
        <w:jc w:val="both"/>
      </w:pPr>
    </w:p>
    <w:p w:rsidR="009E79A9" w:rsidRDefault="009E79A9" w:rsidP="00410E76">
      <w:pPr>
        <w:spacing w:line="300" w:lineRule="auto"/>
        <w:jc w:val="both"/>
      </w:pPr>
    </w:p>
    <w:p w:rsidR="00343C86" w:rsidRDefault="00343C86" w:rsidP="00410E76">
      <w:pPr>
        <w:spacing w:line="300" w:lineRule="auto"/>
        <w:jc w:val="both"/>
      </w:pPr>
    </w:p>
    <w:p w:rsidR="00500E51" w:rsidRPr="003D0A04" w:rsidRDefault="00FB3949" w:rsidP="005B037B">
      <w:pPr>
        <w:jc w:val="both"/>
        <w:rPr>
          <w:sz w:val="28"/>
          <w:szCs w:val="28"/>
        </w:rPr>
      </w:pPr>
      <w:proofErr w:type="gramStart"/>
      <w:r>
        <w:rPr>
          <w:sz w:val="28"/>
          <w:szCs w:val="28"/>
        </w:rPr>
        <w:t>Разослано:</w:t>
      </w:r>
      <w:r w:rsidR="0009035B" w:rsidRPr="0009035B">
        <w:t>.,</w:t>
      </w:r>
      <w:proofErr w:type="gramEnd"/>
      <w:r w:rsidR="0009035B" w:rsidRPr="0009035B">
        <w:t xml:space="preserve"> </w:t>
      </w:r>
      <w:proofErr w:type="spellStart"/>
      <w:r w:rsidR="00410E76" w:rsidRPr="0009035B">
        <w:t>Липовецкой</w:t>
      </w:r>
      <w:proofErr w:type="spellEnd"/>
      <w:r w:rsidR="00410E76" w:rsidRPr="0009035B">
        <w:t xml:space="preserve">   Е.Н.</w:t>
      </w:r>
      <w:r>
        <w:t>,</w:t>
      </w:r>
      <w:r w:rsidR="00706869">
        <w:t xml:space="preserve"> организационно-правовому отделу администрации района</w:t>
      </w:r>
      <w:r w:rsidR="00C935C6">
        <w:t>-2</w:t>
      </w:r>
      <w:r w:rsidR="00706869">
        <w:t>, отделу культуры, отделу образования, финансовому отделу, главам сельских поселений</w:t>
      </w:r>
      <w:r w:rsidR="00C935C6">
        <w:t>-12</w:t>
      </w:r>
      <w:r w:rsidR="00706869">
        <w:t xml:space="preserve"> </w:t>
      </w:r>
      <w:r w:rsidR="00410E76" w:rsidRPr="003D0A04">
        <w:rPr>
          <w:sz w:val="28"/>
          <w:szCs w:val="28"/>
        </w:rPr>
        <w:t xml:space="preserve"> </w:t>
      </w:r>
    </w:p>
    <w:p w:rsidR="00395A63" w:rsidRDefault="00500E51" w:rsidP="00500E51">
      <w:pPr>
        <w:jc w:val="both"/>
        <w:rPr>
          <w:sz w:val="28"/>
          <w:szCs w:val="28"/>
        </w:rPr>
      </w:pPr>
      <w:r w:rsidRPr="003D0A04">
        <w:rPr>
          <w:sz w:val="28"/>
          <w:szCs w:val="28"/>
        </w:rPr>
        <w:t xml:space="preserve">                 </w:t>
      </w:r>
    </w:p>
    <w:p w:rsidR="00343C86" w:rsidRDefault="00343C86" w:rsidP="00343C86">
      <w:pPr>
        <w:jc w:val="both"/>
        <w:rPr>
          <w:sz w:val="28"/>
          <w:szCs w:val="28"/>
        </w:rPr>
      </w:pPr>
      <w:r>
        <w:rPr>
          <w:sz w:val="28"/>
          <w:szCs w:val="28"/>
        </w:rPr>
        <w:t xml:space="preserve">                                                                     </w:t>
      </w:r>
    </w:p>
    <w:p w:rsidR="00343C86" w:rsidRDefault="00343C86" w:rsidP="00343C86">
      <w:pPr>
        <w:jc w:val="both"/>
        <w:rPr>
          <w:sz w:val="28"/>
          <w:szCs w:val="28"/>
        </w:rPr>
      </w:pPr>
    </w:p>
    <w:p w:rsidR="00D00FD3" w:rsidRDefault="00343C86" w:rsidP="00C935C6">
      <w:pPr>
        <w:jc w:val="both"/>
        <w:rPr>
          <w:sz w:val="28"/>
          <w:szCs w:val="28"/>
        </w:rPr>
      </w:pPr>
      <w:r>
        <w:rPr>
          <w:sz w:val="28"/>
          <w:szCs w:val="28"/>
        </w:rPr>
        <w:lastRenderedPageBreak/>
        <w:t xml:space="preserve">                                                                              </w:t>
      </w:r>
      <w:r w:rsidR="00E86440">
        <w:rPr>
          <w:sz w:val="28"/>
          <w:szCs w:val="28"/>
        </w:rPr>
        <w:t xml:space="preserve">                                                                    </w:t>
      </w:r>
      <w:r>
        <w:rPr>
          <w:sz w:val="28"/>
          <w:szCs w:val="28"/>
        </w:rPr>
        <w:t xml:space="preserve">                </w:t>
      </w:r>
      <w:r w:rsidR="00E86440">
        <w:rPr>
          <w:sz w:val="28"/>
          <w:szCs w:val="28"/>
        </w:rPr>
        <w:t xml:space="preserve">                                                                                </w:t>
      </w:r>
    </w:p>
    <w:p w:rsidR="00706869" w:rsidRDefault="00706869" w:rsidP="00706869">
      <w:pPr>
        <w:jc w:val="both"/>
        <w:rPr>
          <w:sz w:val="28"/>
          <w:szCs w:val="28"/>
        </w:rPr>
      </w:pPr>
      <w:r>
        <w:rPr>
          <w:sz w:val="28"/>
          <w:szCs w:val="28"/>
        </w:rPr>
        <w:t xml:space="preserve">                                                                                       </w:t>
      </w:r>
      <w:proofErr w:type="gramStart"/>
      <w:r>
        <w:rPr>
          <w:sz w:val="28"/>
          <w:szCs w:val="28"/>
        </w:rPr>
        <w:t>Приложение  №</w:t>
      </w:r>
      <w:proofErr w:type="gramEnd"/>
      <w:r>
        <w:rPr>
          <w:sz w:val="28"/>
          <w:szCs w:val="28"/>
        </w:rPr>
        <w:t xml:space="preserve">1                                                                                                                                                                                                                                        </w:t>
      </w:r>
    </w:p>
    <w:p w:rsidR="00706869" w:rsidRDefault="00706869" w:rsidP="00706869">
      <w:pPr>
        <w:jc w:val="both"/>
        <w:rPr>
          <w:sz w:val="28"/>
          <w:szCs w:val="28"/>
        </w:rPr>
      </w:pPr>
      <w:r>
        <w:rPr>
          <w:sz w:val="28"/>
          <w:szCs w:val="28"/>
        </w:rPr>
        <w:t xml:space="preserve">                                                                                       к постановлению  </w:t>
      </w:r>
    </w:p>
    <w:p w:rsidR="00706869" w:rsidRDefault="00706869" w:rsidP="00706869">
      <w:pPr>
        <w:jc w:val="both"/>
        <w:rPr>
          <w:sz w:val="28"/>
          <w:szCs w:val="28"/>
        </w:rPr>
      </w:pPr>
      <w:r>
        <w:rPr>
          <w:sz w:val="28"/>
          <w:szCs w:val="28"/>
        </w:rPr>
        <w:t xml:space="preserve">                                                                                       администрации   района</w:t>
      </w:r>
    </w:p>
    <w:p w:rsidR="00706869" w:rsidRDefault="00706869" w:rsidP="00706869">
      <w:pPr>
        <w:jc w:val="both"/>
        <w:rPr>
          <w:sz w:val="28"/>
          <w:szCs w:val="28"/>
        </w:rPr>
      </w:pPr>
      <w:r>
        <w:rPr>
          <w:sz w:val="28"/>
          <w:szCs w:val="28"/>
        </w:rPr>
        <w:t xml:space="preserve">                                                                            </w:t>
      </w:r>
      <w:r w:rsidR="00B30802">
        <w:rPr>
          <w:sz w:val="28"/>
          <w:szCs w:val="28"/>
        </w:rPr>
        <w:t xml:space="preserve">           от 01.11.2019    № 579 п</w:t>
      </w:r>
    </w:p>
    <w:p w:rsidR="00706869" w:rsidRDefault="00706869" w:rsidP="00706869">
      <w:pPr>
        <w:jc w:val="both"/>
        <w:rPr>
          <w:sz w:val="28"/>
          <w:szCs w:val="28"/>
        </w:rPr>
      </w:pPr>
      <w:r>
        <w:rPr>
          <w:sz w:val="28"/>
          <w:szCs w:val="28"/>
        </w:rPr>
        <w:t xml:space="preserve">                                                          </w:t>
      </w:r>
    </w:p>
    <w:p w:rsidR="00706869" w:rsidRDefault="00706869" w:rsidP="00437AE7">
      <w:pPr>
        <w:pStyle w:val="ConsPlusTitle"/>
        <w:jc w:val="center"/>
        <w:rPr>
          <w:sz w:val="28"/>
          <w:szCs w:val="28"/>
        </w:rPr>
      </w:pPr>
    </w:p>
    <w:p w:rsidR="00706869" w:rsidRDefault="00706869" w:rsidP="00437AE7">
      <w:pPr>
        <w:pStyle w:val="ConsPlusTitle"/>
        <w:jc w:val="center"/>
        <w:rPr>
          <w:sz w:val="28"/>
          <w:szCs w:val="28"/>
        </w:rPr>
      </w:pPr>
    </w:p>
    <w:p w:rsidR="00706869" w:rsidRDefault="00706869" w:rsidP="00706869">
      <w:pPr>
        <w:jc w:val="center"/>
        <w:rPr>
          <w:sz w:val="28"/>
          <w:szCs w:val="28"/>
        </w:rPr>
      </w:pPr>
      <w:r>
        <w:rPr>
          <w:sz w:val="28"/>
          <w:szCs w:val="28"/>
        </w:rPr>
        <w:t>Состав</w:t>
      </w:r>
    </w:p>
    <w:p w:rsidR="00706869" w:rsidRPr="00706869" w:rsidRDefault="00706869" w:rsidP="00706869">
      <w:pPr>
        <w:pStyle w:val="ConsPlusTitle"/>
        <w:jc w:val="center"/>
        <w:rPr>
          <w:rFonts w:ascii="Times New Roman" w:hAnsi="Times New Roman" w:cs="Times New Roman"/>
          <w:b w:val="0"/>
          <w:sz w:val="28"/>
          <w:szCs w:val="28"/>
        </w:rPr>
      </w:pPr>
      <w:r w:rsidRPr="00706869">
        <w:rPr>
          <w:rFonts w:ascii="Times New Roman" w:hAnsi="Times New Roman" w:cs="Times New Roman"/>
          <w:b w:val="0"/>
          <w:sz w:val="28"/>
          <w:szCs w:val="28"/>
        </w:rPr>
        <w:t xml:space="preserve"> комиссии по определению</w:t>
      </w:r>
    </w:p>
    <w:p w:rsidR="00706869" w:rsidRPr="00706869" w:rsidRDefault="00706869" w:rsidP="00706869">
      <w:pPr>
        <w:pStyle w:val="ConsPlusTitle"/>
        <w:jc w:val="center"/>
        <w:rPr>
          <w:rFonts w:ascii="Times New Roman" w:hAnsi="Times New Roman" w:cs="Times New Roman"/>
          <w:b w:val="0"/>
          <w:sz w:val="28"/>
          <w:szCs w:val="28"/>
        </w:rPr>
      </w:pPr>
      <w:r w:rsidRPr="00706869">
        <w:rPr>
          <w:rFonts w:ascii="Times New Roman" w:hAnsi="Times New Roman" w:cs="Times New Roman"/>
          <w:b w:val="0"/>
          <w:sz w:val="28"/>
          <w:szCs w:val="28"/>
        </w:rPr>
        <w:t>стажа муниципальной службы</w:t>
      </w:r>
    </w:p>
    <w:p w:rsidR="00706869" w:rsidRDefault="00706869" w:rsidP="00706869">
      <w:pPr>
        <w:jc w:val="center"/>
        <w:rPr>
          <w:sz w:val="28"/>
          <w:szCs w:val="28"/>
        </w:rPr>
      </w:pPr>
    </w:p>
    <w:p w:rsidR="00706869" w:rsidRPr="009F069D" w:rsidRDefault="00706869" w:rsidP="00706869">
      <w:pPr>
        <w:tabs>
          <w:tab w:val="left" w:pos="3731"/>
        </w:tabs>
        <w:spacing w:line="276" w:lineRule="auto"/>
        <w:jc w:val="both"/>
        <w:rPr>
          <w:sz w:val="28"/>
          <w:szCs w:val="28"/>
        </w:rPr>
      </w:pPr>
      <w:r>
        <w:rPr>
          <w:sz w:val="28"/>
          <w:szCs w:val="28"/>
        </w:rPr>
        <w:t>Председатель   комиссии</w:t>
      </w:r>
      <w:r w:rsidRPr="009F069D">
        <w:rPr>
          <w:sz w:val="28"/>
          <w:szCs w:val="28"/>
        </w:rPr>
        <w:t>:</w:t>
      </w:r>
    </w:p>
    <w:p w:rsidR="00706869" w:rsidRDefault="00706869" w:rsidP="00706869">
      <w:pPr>
        <w:tabs>
          <w:tab w:val="left" w:pos="2241"/>
        </w:tabs>
        <w:spacing w:line="276" w:lineRule="auto"/>
        <w:jc w:val="both"/>
        <w:rPr>
          <w:sz w:val="28"/>
          <w:szCs w:val="28"/>
        </w:rPr>
      </w:pPr>
      <w:proofErr w:type="spellStart"/>
      <w:r>
        <w:rPr>
          <w:sz w:val="28"/>
          <w:szCs w:val="28"/>
        </w:rPr>
        <w:t>Бахарева</w:t>
      </w:r>
      <w:proofErr w:type="spellEnd"/>
      <w:r>
        <w:rPr>
          <w:sz w:val="28"/>
          <w:szCs w:val="28"/>
        </w:rPr>
        <w:t xml:space="preserve"> Ольга            </w:t>
      </w:r>
      <w:r w:rsidRPr="009F069D">
        <w:rPr>
          <w:sz w:val="28"/>
          <w:szCs w:val="28"/>
        </w:rPr>
        <w:t xml:space="preserve"> </w:t>
      </w:r>
      <w:r>
        <w:rPr>
          <w:sz w:val="28"/>
          <w:szCs w:val="28"/>
        </w:rPr>
        <w:t xml:space="preserve">                  -  руководитель   аппарата администрации – </w:t>
      </w:r>
    </w:p>
    <w:p w:rsidR="00706869" w:rsidRDefault="00706869" w:rsidP="00706869">
      <w:pPr>
        <w:tabs>
          <w:tab w:val="left" w:pos="2241"/>
        </w:tabs>
        <w:spacing w:line="276" w:lineRule="auto"/>
        <w:jc w:val="both"/>
        <w:rPr>
          <w:sz w:val="28"/>
          <w:szCs w:val="28"/>
        </w:rPr>
      </w:pPr>
      <w:r>
        <w:rPr>
          <w:sz w:val="28"/>
          <w:szCs w:val="28"/>
        </w:rPr>
        <w:t>Анатольевна                                       начальник организационно-правового отдела</w:t>
      </w:r>
    </w:p>
    <w:p w:rsidR="00706869" w:rsidRDefault="00706869" w:rsidP="00706869">
      <w:pPr>
        <w:tabs>
          <w:tab w:val="left" w:pos="2241"/>
        </w:tabs>
        <w:spacing w:line="276" w:lineRule="auto"/>
        <w:jc w:val="both"/>
        <w:rPr>
          <w:sz w:val="28"/>
          <w:szCs w:val="28"/>
        </w:rPr>
      </w:pPr>
      <w:r>
        <w:rPr>
          <w:sz w:val="28"/>
          <w:szCs w:val="28"/>
        </w:rPr>
        <w:t xml:space="preserve">                                                            администрации района          </w:t>
      </w:r>
    </w:p>
    <w:p w:rsidR="00706869" w:rsidRDefault="00706869" w:rsidP="00706869">
      <w:pPr>
        <w:tabs>
          <w:tab w:val="left" w:pos="2241"/>
        </w:tabs>
        <w:spacing w:line="276" w:lineRule="auto"/>
        <w:jc w:val="both"/>
        <w:rPr>
          <w:sz w:val="28"/>
          <w:szCs w:val="28"/>
        </w:rPr>
      </w:pPr>
    </w:p>
    <w:p w:rsidR="00706869" w:rsidRDefault="00706869" w:rsidP="00706869">
      <w:pPr>
        <w:tabs>
          <w:tab w:val="left" w:pos="2241"/>
        </w:tabs>
        <w:spacing w:line="276" w:lineRule="auto"/>
        <w:jc w:val="both"/>
        <w:rPr>
          <w:sz w:val="28"/>
          <w:szCs w:val="28"/>
        </w:rPr>
      </w:pPr>
      <w:proofErr w:type="gramStart"/>
      <w:r>
        <w:rPr>
          <w:sz w:val="28"/>
          <w:szCs w:val="28"/>
        </w:rPr>
        <w:t>Заместитель  председателя</w:t>
      </w:r>
      <w:proofErr w:type="gramEnd"/>
    </w:p>
    <w:p w:rsidR="00706869" w:rsidRDefault="00706869" w:rsidP="00706869">
      <w:pPr>
        <w:tabs>
          <w:tab w:val="left" w:pos="2241"/>
        </w:tabs>
        <w:spacing w:line="276" w:lineRule="auto"/>
        <w:jc w:val="both"/>
        <w:rPr>
          <w:sz w:val="28"/>
          <w:szCs w:val="28"/>
        </w:rPr>
      </w:pPr>
      <w:proofErr w:type="gramStart"/>
      <w:r>
        <w:rPr>
          <w:sz w:val="28"/>
          <w:szCs w:val="28"/>
        </w:rPr>
        <w:t xml:space="preserve">комиссии </w:t>
      </w:r>
      <w:r w:rsidRPr="009F069D">
        <w:rPr>
          <w:sz w:val="28"/>
          <w:szCs w:val="28"/>
        </w:rPr>
        <w:t>:</w:t>
      </w:r>
      <w:proofErr w:type="gramEnd"/>
    </w:p>
    <w:p w:rsidR="00706869" w:rsidRDefault="00706869" w:rsidP="00706869">
      <w:pPr>
        <w:tabs>
          <w:tab w:val="left" w:pos="2241"/>
        </w:tabs>
        <w:spacing w:line="276" w:lineRule="auto"/>
        <w:jc w:val="both"/>
        <w:rPr>
          <w:sz w:val="28"/>
          <w:szCs w:val="28"/>
        </w:rPr>
      </w:pPr>
    </w:p>
    <w:p w:rsidR="00706869" w:rsidRDefault="00B34379" w:rsidP="00706869">
      <w:pPr>
        <w:tabs>
          <w:tab w:val="left" w:pos="2241"/>
        </w:tabs>
        <w:spacing w:line="276" w:lineRule="auto"/>
        <w:jc w:val="both"/>
        <w:rPr>
          <w:sz w:val="28"/>
          <w:szCs w:val="28"/>
        </w:rPr>
      </w:pPr>
      <w:proofErr w:type="spellStart"/>
      <w:r>
        <w:rPr>
          <w:sz w:val="28"/>
          <w:szCs w:val="28"/>
        </w:rPr>
        <w:t>Унщикова</w:t>
      </w:r>
      <w:proofErr w:type="spellEnd"/>
      <w:r>
        <w:rPr>
          <w:sz w:val="28"/>
          <w:szCs w:val="28"/>
        </w:rPr>
        <w:t xml:space="preserve"> Ольга                            - начальник финансового отдела</w:t>
      </w:r>
    </w:p>
    <w:p w:rsidR="00B34379" w:rsidRDefault="00B34379" w:rsidP="00706869">
      <w:pPr>
        <w:tabs>
          <w:tab w:val="left" w:pos="2241"/>
        </w:tabs>
        <w:spacing w:line="276" w:lineRule="auto"/>
        <w:jc w:val="both"/>
        <w:rPr>
          <w:sz w:val="28"/>
          <w:szCs w:val="28"/>
        </w:rPr>
      </w:pPr>
      <w:r>
        <w:rPr>
          <w:sz w:val="28"/>
          <w:szCs w:val="28"/>
        </w:rPr>
        <w:t>Анатольевна                                     администрации района</w:t>
      </w:r>
    </w:p>
    <w:p w:rsidR="00706869" w:rsidRPr="009F069D" w:rsidRDefault="00706869" w:rsidP="00706869">
      <w:pPr>
        <w:tabs>
          <w:tab w:val="left" w:pos="2241"/>
        </w:tabs>
        <w:spacing w:line="276" w:lineRule="auto"/>
        <w:jc w:val="both"/>
        <w:rPr>
          <w:sz w:val="28"/>
          <w:szCs w:val="28"/>
        </w:rPr>
      </w:pPr>
    </w:p>
    <w:p w:rsidR="00706869" w:rsidRDefault="00706869" w:rsidP="00706869">
      <w:pPr>
        <w:tabs>
          <w:tab w:val="left" w:pos="2241"/>
        </w:tabs>
        <w:spacing w:line="276" w:lineRule="auto"/>
        <w:jc w:val="both"/>
        <w:rPr>
          <w:sz w:val="28"/>
          <w:szCs w:val="28"/>
        </w:rPr>
      </w:pPr>
      <w:r>
        <w:rPr>
          <w:sz w:val="28"/>
          <w:szCs w:val="28"/>
        </w:rPr>
        <w:t>Секретарь комиссии:</w:t>
      </w:r>
    </w:p>
    <w:p w:rsidR="00706869" w:rsidRDefault="00706869" w:rsidP="00706869">
      <w:pPr>
        <w:spacing w:line="276" w:lineRule="auto"/>
        <w:rPr>
          <w:sz w:val="28"/>
          <w:szCs w:val="28"/>
        </w:rPr>
      </w:pPr>
      <w:proofErr w:type="spellStart"/>
      <w:proofErr w:type="gramStart"/>
      <w:r>
        <w:rPr>
          <w:sz w:val="28"/>
          <w:szCs w:val="28"/>
        </w:rPr>
        <w:t>Липовецкая</w:t>
      </w:r>
      <w:proofErr w:type="spellEnd"/>
      <w:r>
        <w:rPr>
          <w:sz w:val="28"/>
          <w:szCs w:val="28"/>
        </w:rPr>
        <w:t xml:space="preserve">  Елена</w:t>
      </w:r>
      <w:proofErr w:type="gramEnd"/>
      <w:r>
        <w:rPr>
          <w:sz w:val="28"/>
          <w:szCs w:val="28"/>
        </w:rPr>
        <w:t xml:space="preserve">                        - специалист   1  категории  по  кадрам</w:t>
      </w:r>
    </w:p>
    <w:p w:rsidR="00706869" w:rsidRPr="000C4149" w:rsidRDefault="00706869" w:rsidP="00706869">
      <w:pPr>
        <w:rPr>
          <w:sz w:val="28"/>
          <w:szCs w:val="28"/>
        </w:rPr>
      </w:pPr>
      <w:r w:rsidRPr="000C4149">
        <w:rPr>
          <w:sz w:val="28"/>
          <w:szCs w:val="28"/>
        </w:rPr>
        <w:t>Николаевна</w:t>
      </w:r>
      <w:r>
        <w:rPr>
          <w:sz w:val="28"/>
          <w:szCs w:val="28"/>
        </w:rPr>
        <w:t xml:space="preserve">                                      администрации района</w:t>
      </w:r>
    </w:p>
    <w:p w:rsidR="00706869" w:rsidRDefault="00706869" w:rsidP="00706869">
      <w:pPr>
        <w:tabs>
          <w:tab w:val="left" w:pos="2241"/>
        </w:tabs>
        <w:spacing w:line="276" w:lineRule="auto"/>
        <w:jc w:val="both"/>
        <w:rPr>
          <w:sz w:val="28"/>
          <w:szCs w:val="28"/>
        </w:rPr>
      </w:pPr>
    </w:p>
    <w:p w:rsidR="00706869" w:rsidRDefault="00706869" w:rsidP="00706869">
      <w:pPr>
        <w:tabs>
          <w:tab w:val="left" w:pos="2241"/>
        </w:tabs>
        <w:spacing w:line="276" w:lineRule="auto"/>
        <w:jc w:val="both"/>
        <w:rPr>
          <w:sz w:val="28"/>
          <w:szCs w:val="28"/>
        </w:rPr>
      </w:pPr>
      <w:r>
        <w:rPr>
          <w:sz w:val="28"/>
          <w:szCs w:val="28"/>
        </w:rPr>
        <w:t xml:space="preserve">Члены   </w:t>
      </w:r>
      <w:proofErr w:type="gramStart"/>
      <w:r>
        <w:rPr>
          <w:sz w:val="28"/>
          <w:szCs w:val="28"/>
        </w:rPr>
        <w:t xml:space="preserve">комиссии </w:t>
      </w:r>
      <w:r w:rsidRPr="009F069D">
        <w:rPr>
          <w:sz w:val="28"/>
          <w:szCs w:val="28"/>
        </w:rPr>
        <w:t>:</w:t>
      </w:r>
      <w:proofErr w:type="gramEnd"/>
    </w:p>
    <w:p w:rsidR="00706869" w:rsidRDefault="00706869" w:rsidP="00706869">
      <w:pPr>
        <w:tabs>
          <w:tab w:val="left" w:pos="2241"/>
        </w:tabs>
        <w:spacing w:line="276" w:lineRule="auto"/>
        <w:jc w:val="both"/>
      </w:pPr>
      <w:r>
        <w:t xml:space="preserve">                                </w:t>
      </w:r>
    </w:p>
    <w:p w:rsidR="00706869" w:rsidRDefault="00706869" w:rsidP="00706869">
      <w:pPr>
        <w:spacing w:line="276" w:lineRule="auto"/>
        <w:jc w:val="both"/>
        <w:rPr>
          <w:sz w:val="28"/>
          <w:szCs w:val="28"/>
        </w:rPr>
      </w:pPr>
      <w:proofErr w:type="spellStart"/>
      <w:proofErr w:type="gramStart"/>
      <w:r>
        <w:rPr>
          <w:sz w:val="28"/>
          <w:szCs w:val="28"/>
        </w:rPr>
        <w:t>Палухина</w:t>
      </w:r>
      <w:proofErr w:type="spellEnd"/>
      <w:r>
        <w:rPr>
          <w:sz w:val="28"/>
          <w:szCs w:val="28"/>
        </w:rPr>
        <w:t xml:space="preserve">  Елена</w:t>
      </w:r>
      <w:proofErr w:type="gramEnd"/>
      <w:r>
        <w:rPr>
          <w:sz w:val="28"/>
          <w:szCs w:val="28"/>
        </w:rPr>
        <w:t xml:space="preserve">                            - главный   специалист  организационно-    </w:t>
      </w:r>
    </w:p>
    <w:p w:rsidR="00706869" w:rsidRDefault="00706869" w:rsidP="00706869">
      <w:pPr>
        <w:spacing w:line="276" w:lineRule="auto"/>
        <w:jc w:val="both"/>
        <w:rPr>
          <w:sz w:val="28"/>
          <w:szCs w:val="28"/>
        </w:rPr>
      </w:pPr>
      <w:r>
        <w:rPr>
          <w:sz w:val="28"/>
          <w:szCs w:val="28"/>
        </w:rPr>
        <w:t xml:space="preserve">Анатольевна                                     правового   отдела администрации района </w:t>
      </w:r>
    </w:p>
    <w:p w:rsidR="00706869" w:rsidRDefault="00706869" w:rsidP="00706869">
      <w:pPr>
        <w:spacing w:line="276" w:lineRule="auto"/>
        <w:jc w:val="both"/>
        <w:rPr>
          <w:sz w:val="28"/>
          <w:szCs w:val="28"/>
        </w:rPr>
      </w:pPr>
    </w:p>
    <w:p w:rsidR="00706869" w:rsidRDefault="00B34379" w:rsidP="00B34379">
      <w:pPr>
        <w:pStyle w:val="ConsPlusTitle"/>
        <w:rPr>
          <w:rFonts w:ascii="Times New Roman" w:hAnsi="Times New Roman" w:cs="Times New Roman"/>
          <w:b w:val="0"/>
          <w:sz w:val="28"/>
          <w:szCs w:val="28"/>
        </w:rPr>
      </w:pPr>
      <w:proofErr w:type="spellStart"/>
      <w:r w:rsidRPr="00B34379">
        <w:rPr>
          <w:rFonts w:ascii="Times New Roman" w:hAnsi="Times New Roman" w:cs="Times New Roman"/>
          <w:b w:val="0"/>
          <w:sz w:val="28"/>
          <w:szCs w:val="28"/>
        </w:rPr>
        <w:t>Барнаева</w:t>
      </w:r>
      <w:proofErr w:type="spellEnd"/>
      <w:r w:rsidRPr="00B34379">
        <w:rPr>
          <w:rFonts w:ascii="Times New Roman" w:hAnsi="Times New Roman" w:cs="Times New Roman"/>
          <w:b w:val="0"/>
          <w:sz w:val="28"/>
          <w:szCs w:val="28"/>
        </w:rPr>
        <w:t xml:space="preserve"> Светлана</w:t>
      </w:r>
      <w:r>
        <w:rPr>
          <w:rFonts w:ascii="Times New Roman" w:hAnsi="Times New Roman" w:cs="Times New Roman"/>
          <w:b w:val="0"/>
          <w:sz w:val="28"/>
          <w:szCs w:val="28"/>
        </w:rPr>
        <w:t xml:space="preserve">                     </w:t>
      </w:r>
      <w:r w:rsidR="008A1A78">
        <w:rPr>
          <w:rFonts w:ascii="Times New Roman" w:hAnsi="Times New Roman" w:cs="Times New Roman"/>
          <w:b w:val="0"/>
          <w:sz w:val="28"/>
          <w:szCs w:val="28"/>
        </w:rPr>
        <w:t xml:space="preserve"> </w:t>
      </w:r>
      <w:r>
        <w:rPr>
          <w:rFonts w:ascii="Times New Roman" w:hAnsi="Times New Roman" w:cs="Times New Roman"/>
          <w:b w:val="0"/>
          <w:sz w:val="28"/>
          <w:szCs w:val="28"/>
        </w:rPr>
        <w:t xml:space="preserve">  -  </w:t>
      </w:r>
      <w:r w:rsidR="008A1A78">
        <w:rPr>
          <w:rFonts w:ascii="Times New Roman" w:hAnsi="Times New Roman" w:cs="Times New Roman"/>
          <w:b w:val="0"/>
          <w:sz w:val="28"/>
          <w:szCs w:val="28"/>
        </w:rPr>
        <w:t>координатор профсоюзного движения</w:t>
      </w:r>
      <w:r>
        <w:rPr>
          <w:rFonts w:ascii="Times New Roman" w:hAnsi="Times New Roman" w:cs="Times New Roman"/>
          <w:b w:val="0"/>
          <w:sz w:val="28"/>
          <w:szCs w:val="28"/>
        </w:rPr>
        <w:t xml:space="preserve"> </w:t>
      </w:r>
    </w:p>
    <w:p w:rsidR="00B34379" w:rsidRPr="00B34379" w:rsidRDefault="00B34379" w:rsidP="00B34379">
      <w:pPr>
        <w:pStyle w:val="ConsPlusTitle"/>
        <w:rPr>
          <w:rFonts w:ascii="Times New Roman" w:hAnsi="Times New Roman" w:cs="Times New Roman"/>
          <w:b w:val="0"/>
          <w:sz w:val="28"/>
          <w:szCs w:val="28"/>
        </w:rPr>
      </w:pPr>
      <w:r w:rsidRPr="00B34379">
        <w:rPr>
          <w:rFonts w:ascii="Times New Roman" w:hAnsi="Times New Roman" w:cs="Times New Roman"/>
          <w:b w:val="0"/>
          <w:sz w:val="28"/>
          <w:szCs w:val="28"/>
        </w:rPr>
        <w:t>Михайловна</w:t>
      </w:r>
      <w:r>
        <w:rPr>
          <w:rFonts w:ascii="Times New Roman" w:hAnsi="Times New Roman" w:cs="Times New Roman"/>
          <w:b w:val="0"/>
          <w:sz w:val="28"/>
          <w:szCs w:val="28"/>
        </w:rPr>
        <w:t xml:space="preserve">                           </w:t>
      </w:r>
      <w:r w:rsidR="0066377D">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00C935C6">
        <w:rPr>
          <w:rFonts w:ascii="Times New Roman" w:hAnsi="Times New Roman" w:cs="Times New Roman"/>
          <w:b w:val="0"/>
          <w:sz w:val="28"/>
          <w:szCs w:val="28"/>
        </w:rPr>
        <w:t xml:space="preserve"> </w:t>
      </w:r>
      <w:r w:rsidR="008A1A78">
        <w:rPr>
          <w:rFonts w:ascii="Times New Roman" w:hAnsi="Times New Roman" w:cs="Times New Roman"/>
          <w:b w:val="0"/>
          <w:sz w:val="28"/>
          <w:szCs w:val="28"/>
        </w:rPr>
        <w:t xml:space="preserve">по </w:t>
      </w:r>
      <w:proofErr w:type="spellStart"/>
      <w:r w:rsidR="008A1A78">
        <w:rPr>
          <w:rFonts w:ascii="Times New Roman" w:hAnsi="Times New Roman" w:cs="Times New Roman"/>
          <w:b w:val="0"/>
          <w:sz w:val="28"/>
          <w:szCs w:val="28"/>
        </w:rPr>
        <w:t>Грачевскому</w:t>
      </w:r>
      <w:proofErr w:type="spellEnd"/>
      <w:r w:rsidR="008A1A78">
        <w:rPr>
          <w:rFonts w:ascii="Times New Roman" w:hAnsi="Times New Roman" w:cs="Times New Roman"/>
          <w:b w:val="0"/>
          <w:sz w:val="28"/>
          <w:szCs w:val="28"/>
        </w:rPr>
        <w:t xml:space="preserve"> району</w:t>
      </w:r>
    </w:p>
    <w:p w:rsidR="00706869" w:rsidRDefault="00706869" w:rsidP="00437AE7">
      <w:pPr>
        <w:pStyle w:val="ConsPlusTitle"/>
        <w:jc w:val="center"/>
        <w:rPr>
          <w:sz w:val="28"/>
          <w:szCs w:val="28"/>
        </w:rPr>
      </w:pPr>
    </w:p>
    <w:p w:rsidR="00C935C6" w:rsidRPr="00C935C6" w:rsidRDefault="00C935C6" w:rsidP="00C935C6">
      <w:pPr>
        <w:pStyle w:val="ConsPlusTitle"/>
        <w:rPr>
          <w:rFonts w:ascii="Times New Roman" w:hAnsi="Times New Roman" w:cs="Times New Roman"/>
          <w:b w:val="0"/>
          <w:sz w:val="28"/>
          <w:szCs w:val="28"/>
        </w:rPr>
      </w:pPr>
      <w:proofErr w:type="spellStart"/>
      <w:r w:rsidRPr="00C935C6">
        <w:rPr>
          <w:rFonts w:ascii="Times New Roman" w:hAnsi="Times New Roman" w:cs="Times New Roman"/>
          <w:b w:val="0"/>
          <w:sz w:val="28"/>
          <w:szCs w:val="28"/>
        </w:rPr>
        <w:t>Гревцова</w:t>
      </w:r>
      <w:proofErr w:type="spellEnd"/>
      <w:r w:rsidRPr="00C935C6">
        <w:rPr>
          <w:rFonts w:ascii="Times New Roman" w:hAnsi="Times New Roman" w:cs="Times New Roman"/>
          <w:b w:val="0"/>
          <w:sz w:val="28"/>
          <w:szCs w:val="28"/>
        </w:rPr>
        <w:t xml:space="preserve"> Наталья                           - начальник отдела образования </w:t>
      </w:r>
    </w:p>
    <w:p w:rsidR="00C935C6" w:rsidRPr="00C935C6" w:rsidRDefault="00C935C6" w:rsidP="00C935C6">
      <w:pPr>
        <w:pStyle w:val="ConsPlusTitle"/>
        <w:tabs>
          <w:tab w:val="left" w:pos="3945"/>
        </w:tabs>
        <w:rPr>
          <w:rFonts w:ascii="Times New Roman" w:hAnsi="Times New Roman" w:cs="Times New Roman"/>
          <w:b w:val="0"/>
          <w:sz w:val="28"/>
          <w:szCs w:val="28"/>
        </w:rPr>
      </w:pPr>
      <w:r w:rsidRPr="00C935C6">
        <w:rPr>
          <w:rFonts w:ascii="Times New Roman" w:hAnsi="Times New Roman" w:cs="Times New Roman"/>
          <w:b w:val="0"/>
          <w:sz w:val="28"/>
          <w:szCs w:val="28"/>
        </w:rPr>
        <w:t>Владимировна</w:t>
      </w:r>
      <w:r w:rsidRPr="00C935C6">
        <w:rPr>
          <w:rFonts w:ascii="Times New Roman" w:hAnsi="Times New Roman" w:cs="Times New Roman"/>
          <w:b w:val="0"/>
          <w:sz w:val="28"/>
          <w:szCs w:val="28"/>
        </w:rPr>
        <w:tab/>
        <w:t xml:space="preserve"> </w:t>
      </w:r>
      <w:r>
        <w:rPr>
          <w:rFonts w:ascii="Times New Roman" w:hAnsi="Times New Roman" w:cs="Times New Roman"/>
          <w:b w:val="0"/>
          <w:sz w:val="28"/>
          <w:szCs w:val="28"/>
        </w:rPr>
        <w:t xml:space="preserve">  </w:t>
      </w:r>
      <w:r w:rsidRPr="00C935C6">
        <w:rPr>
          <w:rFonts w:ascii="Times New Roman" w:hAnsi="Times New Roman" w:cs="Times New Roman"/>
          <w:b w:val="0"/>
          <w:sz w:val="28"/>
          <w:szCs w:val="28"/>
        </w:rPr>
        <w:t xml:space="preserve">администрации </w:t>
      </w:r>
      <w:proofErr w:type="spellStart"/>
      <w:r w:rsidRPr="00C935C6">
        <w:rPr>
          <w:rFonts w:ascii="Times New Roman" w:hAnsi="Times New Roman" w:cs="Times New Roman"/>
          <w:b w:val="0"/>
          <w:sz w:val="28"/>
          <w:szCs w:val="28"/>
        </w:rPr>
        <w:t>Грачевского</w:t>
      </w:r>
      <w:proofErr w:type="spellEnd"/>
      <w:r w:rsidRPr="00C935C6">
        <w:rPr>
          <w:rFonts w:ascii="Times New Roman" w:hAnsi="Times New Roman" w:cs="Times New Roman"/>
          <w:b w:val="0"/>
          <w:sz w:val="28"/>
          <w:szCs w:val="28"/>
        </w:rPr>
        <w:t xml:space="preserve"> района</w:t>
      </w:r>
    </w:p>
    <w:p w:rsidR="00706869" w:rsidRPr="00C935C6" w:rsidRDefault="00C935C6" w:rsidP="00C935C6">
      <w:pPr>
        <w:pStyle w:val="ConsPlusTitle"/>
        <w:rPr>
          <w:rFonts w:ascii="Times New Roman" w:hAnsi="Times New Roman" w:cs="Times New Roman"/>
          <w:b w:val="0"/>
          <w:sz w:val="28"/>
          <w:szCs w:val="28"/>
        </w:rPr>
      </w:pPr>
      <w:r w:rsidRPr="00C935C6">
        <w:rPr>
          <w:rFonts w:ascii="Times New Roman" w:hAnsi="Times New Roman" w:cs="Times New Roman"/>
          <w:b w:val="0"/>
          <w:sz w:val="28"/>
          <w:szCs w:val="28"/>
        </w:rPr>
        <w:tab/>
      </w:r>
    </w:p>
    <w:p w:rsidR="00706869" w:rsidRPr="00C935C6" w:rsidRDefault="00C935C6" w:rsidP="00C935C6">
      <w:pPr>
        <w:pStyle w:val="ConsPlusTitle"/>
        <w:rPr>
          <w:rFonts w:ascii="Times New Roman" w:hAnsi="Times New Roman" w:cs="Times New Roman"/>
          <w:b w:val="0"/>
          <w:sz w:val="28"/>
          <w:szCs w:val="28"/>
        </w:rPr>
      </w:pPr>
      <w:r w:rsidRPr="00C935C6">
        <w:rPr>
          <w:rFonts w:ascii="Times New Roman" w:hAnsi="Times New Roman" w:cs="Times New Roman"/>
          <w:b w:val="0"/>
          <w:sz w:val="28"/>
          <w:szCs w:val="28"/>
        </w:rPr>
        <w:t>Спиридонов Сергей                       - начальник отдела культуры</w:t>
      </w:r>
    </w:p>
    <w:p w:rsidR="00C935C6" w:rsidRPr="00C935C6" w:rsidRDefault="00C935C6" w:rsidP="00C935C6">
      <w:pPr>
        <w:pStyle w:val="ConsPlusTitle"/>
        <w:rPr>
          <w:rFonts w:ascii="Times New Roman" w:hAnsi="Times New Roman" w:cs="Times New Roman"/>
          <w:b w:val="0"/>
          <w:sz w:val="28"/>
          <w:szCs w:val="28"/>
        </w:rPr>
      </w:pPr>
      <w:r w:rsidRPr="00C935C6">
        <w:rPr>
          <w:rFonts w:ascii="Times New Roman" w:hAnsi="Times New Roman" w:cs="Times New Roman"/>
          <w:b w:val="0"/>
          <w:sz w:val="28"/>
          <w:szCs w:val="28"/>
        </w:rPr>
        <w:t xml:space="preserve">Викторович         </w:t>
      </w:r>
      <w:r>
        <w:rPr>
          <w:rFonts w:ascii="Times New Roman" w:hAnsi="Times New Roman" w:cs="Times New Roman"/>
          <w:b w:val="0"/>
          <w:sz w:val="28"/>
          <w:szCs w:val="28"/>
        </w:rPr>
        <w:t xml:space="preserve">                              </w:t>
      </w:r>
      <w:r w:rsidRPr="00C935C6">
        <w:rPr>
          <w:rFonts w:ascii="Times New Roman" w:hAnsi="Times New Roman" w:cs="Times New Roman"/>
          <w:b w:val="0"/>
          <w:sz w:val="28"/>
          <w:szCs w:val="28"/>
        </w:rPr>
        <w:t xml:space="preserve">администрации </w:t>
      </w:r>
      <w:proofErr w:type="spellStart"/>
      <w:r w:rsidRPr="00C935C6">
        <w:rPr>
          <w:rFonts w:ascii="Times New Roman" w:hAnsi="Times New Roman" w:cs="Times New Roman"/>
          <w:b w:val="0"/>
          <w:sz w:val="28"/>
          <w:szCs w:val="28"/>
        </w:rPr>
        <w:t>Грачевского</w:t>
      </w:r>
      <w:proofErr w:type="spellEnd"/>
      <w:r w:rsidRPr="00C935C6">
        <w:rPr>
          <w:rFonts w:ascii="Times New Roman" w:hAnsi="Times New Roman" w:cs="Times New Roman"/>
          <w:b w:val="0"/>
          <w:sz w:val="28"/>
          <w:szCs w:val="28"/>
        </w:rPr>
        <w:t xml:space="preserve"> района</w:t>
      </w:r>
    </w:p>
    <w:p w:rsidR="00C935C6" w:rsidRDefault="00C935C6" w:rsidP="00C935C6">
      <w:pPr>
        <w:pStyle w:val="ConsPlusTitle"/>
        <w:rPr>
          <w:rFonts w:ascii="Times New Roman" w:hAnsi="Times New Roman" w:cs="Times New Roman"/>
          <w:b w:val="0"/>
          <w:sz w:val="28"/>
          <w:szCs w:val="28"/>
        </w:rPr>
      </w:pPr>
    </w:p>
    <w:p w:rsidR="00C935C6" w:rsidRPr="00C935C6" w:rsidRDefault="00C935C6" w:rsidP="00C935C6">
      <w:pPr>
        <w:pStyle w:val="ConsPlusTitle"/>
        <w:rPr>
          <w:rFonts w:ascii="Times New Roman" w:hAnsi="Times New Roman" w:cs="Times New Roman"/>
          <w:b w:val="0"/>
          <w:sz w:val="28"/>
          <w:szCs w:val="28"/>
        </w:rPr>
      </w:pPr>
    </w:p>
    <w:p w:rsidR="00706869" w:rsidRDefault="00706869" w:rsidP="00437AE7">
      <w:pPr>
        <w:pStyle w:val="ConsPlusTitle"/>
        <w:jc w:val="center"/>
        <w:rPr>
          <w:sz w:val="28"/>
          <w:szCs w:val="28"/>
        </w:rPr>
      </w:pPr>
    </w:p>
    <w:p w:rsidR="00706869" w:rsidRDefault="00B34379" w:rsidP="00706869">
      <w:pPr>
        <w:jc w:val="both"/>
        <w:rPr>
          <w:sz w:val="28"/>
          <w:szCs w:val="28"/>
        </w:rPr>
      </w:pPr>
      <w:r>
        <w:rPr>
          <w:sz w:val="28"/>
          <w:szCs w:val="28"/>
        </w:rPr>
        <w:lastRenderedPageBreak/>
        <w:t xml:space="preserve"> </w:t>
      </w:r>
      <w:r w:rsidR="00706869">
        <w:rPr>
          <w:sz w:val="28"/>
          <w:szCs w:val="28"/>
        </w:rPr>
        <w:t xml:space="preserve">                                                                                      </w:t>
      </w:r>
      <w:proofErr w:type="gramStart"/>
      <w:r w:rsidR="00706869">
        <w:rPr>
          <w:sz w:val="28"/>
          <w:szCs w:val="28"/>
        </w:rPr>
        <w:t>Приложение  №</w:t>
      </w:r>
      <w:proofErr w:type="gramEnd"/>
      <w:r w:rsidR="00706869">
        <w:rPr>
          <w:sz w:val="28"/>
          <w:szCs w:val="28"/>
        </w:rPr>
        <w:t xml:space="preserve">2                                                                                                                                                                                                                                        </w:t>
      </w:r>
    </w:p>
    <w:p w:rsidR="00706869" w:rsidRDefault="00706869" w:rsidP="00706869">
      <w:pPr>
        <w:jc w:val="both"/>
        <w:rPr>
          <w:sz w:val="28"/>
          <w:szCs w:val="28"/>
        </w:rPr>
      </w:pPr>
      <w:r>
        <w:rPr>
          <w:sz w:val="28"/>
          <w:szCs w:val="28"/>
        </w:rPr>
        <w:t xml:space="preserve">                                                                                       к постановлению  </w:t>
      </w:r>
    </w:p>
    <w:p w:rsidR="00706869" w:rsidRDefault="00706869" w:rsidP="00706869">
      <w:pPr>
        <w:jc w:val="both"/>
        <w:rPr>
          <w:sz w:val="28"/>
          <w:szCs w:val="28"/>
        </w:rPr>
      </w:pPr>
      <w:r>
        <w:rPr>
          <w:sz w:val="28"/>
          <w:szCs w:val="28"/>
        </w:rPr>
        <w:t xml:space="preserve">                                                                                       администрации   района</w:t>
      </w:r>
    </w:p>
    <w:p w:rsidR="00706869" w:rsidRDefault="00706869" w:rsidP="00706869">
      <w:pPr>
        <w:jc w:val="both"/>
        <w:rPr>
          <w:sz w:val="28"/>
          <w:szCs w:val="28"/>
        </w:rPr>
      </w:pPr>
      <w:r>
        <w:rPr>
          <w:sz w:val="28"/>
          <w:szCs w:val="28"/>
        </w:rPr>
        <w:t xml:space="preserve">                                                                            </w:t>
      </w:r>
      <w:r w:rsidR="00B30802">
        <w:rPr>
          <w:sz w:val="28"/>
          <w:szCs w:val="28"/>
        </w:rPr>
        <w:t xml:space="preserve">           от 01.11.2019  </w:t>
      </w:r>
      <w:bookmarkStart w:id="0" w:name="_GoBack"/>
      <w:bookmarkEnd w:id="0"/>
      <w:r w:rsidR="00B30802">
        <w:rPr>
          <w:sz w:val="28"/>
          <w:szCs w:val="28"/>
        </w:rPr>
        <w:t xml:space="preserve">   № 579 п</w:t>
      </w:r>
    </w:p>
    <w:p w:rsidR="00706869" w:rsidRDefault="00706869" w:rsidP="00706869">
      <w:pPr>
        <w:jc w:val="both"/>
        <w:rPr>
          <w:sz w:val="28"/>
          <w:szCs w:val="28"/>
        </w:rPr>
      </w:pPr>
      <w:r>
        <w:rPr>
          <w:sz w:val="28"/>
          <w:szCs w:val="28"/>
        </w:rPr>
        <w:t xml:space="preserve">                                                          </w:t>
      </w:r>
    </w:p>
    <w:p w:rsidR="00706869" w:rsidRDefault="00706869" w:rsidP="00437AE7">
      <w:pPr>
        <w:pStyle w:val="ConsPlusTitle"/>
        <w:jc w:val="center"/>
        <w:rPr>
          <w:sz w:val="28"/>
          <w:szCs w:val="28"/>
        </w:rPr>
      </w:pPr>
    </w:p>
    <w:p w:rsidR="00706869" w:rsidRDefault="00706869" w:rsidP="00437AE7">
      <w:pPr>
        <w:pStyle w:val="ConsPlusTitle"/>
        <w:jc w:val="center"/>
        <w:rPr>
          <w:sz w:val="28"/>
          <w:szCs w:val="28"/>
        </w:rPr>
      </w:pPr>
    </w:p>
    <w:p w:rsidR="00437AE7" w:rsidRPr="00706869" w:rsidRDefault="00E86440" w:rsidP="00437AE7">
      <w:pPr>
        <w:pStyle w:val="ConsPlusTitle"/>
        <w:jc w:val="center"/>
        <w:rPr>
          <w:rFonts w:ascii="Times New Roman" w:hAnsi="Times New Roman" w:cs="Times New Roman"/>
          <w:b w:val="0"/>
          <w:sz w:val="28"/>
          <w:szCs w:val="28"/>
        </w:rPr>
      </w:pPr>
      <w:r w:rsidRPr="00706869">
        <w:rPr>
          <w:b w:val="0"/>
          <w:sz w:val="28"/>
          <w:szCs w:val="28"/>
        </w:rPr>
        <w:t xml:space="preserve"> </w:t>
      </w:r>
      <w:r w:rsidR="00437AE7" w:rsidRPr="00706869">
        <w:rPr>
          <w:rFonts w:ascii="Times New Roman" w:hAnsi="Times New Roman" w:cs="Times New Roman"/>
          <w:b w:val="0"/>
          <w:sz w:val="28"/>
          <w:szCs w:val="28"/>
        </w:rPr>
        <w:t>Положение</w:t>
      </w:r>
    </w:p>
    <w:p w:rsidR="00437AE7" w:rsidRPr="00706869" w:rsidRDefault="00437AE7" w:rsidP="00437AE7">
      <w:pPr>
        <w:pStyle w:val="ConsPlusTitle"/>
        <w:jc w:val="center"/>
        <w:rPr>
          <w:rFonts w:ascii="Times New Roman" w:hAnsi="Times New Roman" w:cs="Times New Roman"/>
          <w:b w:val="0"/>
          <w:sz w:val="28"/>
          <w:szCs w:val="28"/>
        </w:rPr>
      </w:pPr>
      <w:r w:rsidRPr="00706869">
        <w:rPr>
          <w:rFonts w:ascii="Times New Roman" w:hAnsi="Times New Roman" w:cs="Times New Roman"/>
          <w:b w:val="0"/>
          <w:sz w:val="28"/>
          <w:szCs w:val="28"/>
        </w:rPr>
        <w:t>о комиссии по определению</w:t>
      </w:r>
    </w:p>
    <w:p w:rsidR="00437AE7" w:rsidRPr="00706869" w:rsidRDefault="00437AE7" w:rsidP="00437AE7">
      <w:pPr>
        <w:pStyle w:val="ConsPlusTitle"/>
        <w:jc w:val="center"/>
        <w:rPr>
          <w:rFonts w:ascii="Times New Roman" w:hAnsi="Times New Roman" w:cs="Times New Roman"/>
          <w:b w:val="0"/>
          <w:sz w:val="28"/>
          <w:szCs w:val="28"/>
        </w:rPr>
      </w:pPr>
      <w:r w:rsidRPr="00706869">
        <w:rPr>
          <w:rFonts w:ascii="Times New Roman" w:hAnsi="Times New Roman" w:cs="Times New Roman"/>
          <w:b w:val="0"/>
          <w:sz w:val="28"/>
          <w:szCs w:val="28"/>
        </w:rPr>
        <w:t>стажа муниципальной службы</w:t>
      </w:r>
    </w:p>
    <w:p w:rsidR="00437AE7" w:rsidRPr="00706869" w:rsidRDefault="00437AE7" w:rsidP="00437AE7">
      <w:pPr>
        <w:pStyle w:val="ConsPlusNormal"/>
        <w:ind w:firstLine="540"/>
        <w:jc w:val="both"/>
        <w:rPr>
          <w:rFonts w:ascii="Times New Roman" w:hAnsi="Times New Roman" w:cs="Times New Roman"/>
          <w:sz w:val="28"/>
          <w:szCs w:val="28"/>
        </w:rPr>
      </w:pPr>
    </w:p>
    <w:p w:rsidR="00437AE7" w:rsidRPr="00706869" w:rsidRDefault="00437AE7" w:rsidP="00437AE7">
      <w:pPr>
        <w:pStyle w:val="ConsPlusTitle"/>
        <w:jc w:val="center"/>
        <w:outlineLvl w:val="1"/>
        <w:rPr>
          <w:rFonts w:ascii="Times New Roman" w:hAnsi="Times New Roman" w:cs="Times New Roman"/>
          <w:b w:val="0"/>
          <w:sz w:val="28"/>
          <w:szCs w:val="28"/>
        </w:rPr>
      </w:pPr>
      <w:r w:rsidRPr="00706869">
        <w:rPr>
          <w:rFonts w:ascii="Times New Roman" w:hAnsi="Times New Roman" w:cs="Times New Roman"/>
          <w:b w:val="0"/>
          <w:sz w:val="28"/>
          <w:szCs w:val="28"/>
        </w:rPr>
        <w:t>I. Общие положения</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5966AB" w:rsidRDefault="00437AE7" w:rsidP="00437AE7">
      <w:pPr>
        <w:pStyle w:val="ConsPlusNormal"/>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1. </w:t>
      </w:r>
      <w:r>
        <w:rPr>
          <w:rFonts w:ascii="Times New Roman" w:hAnsi="Times New Roman" w:cs="Times New Roman"/>
          <w:sz w:val="28"/>
          <w:szCs w:val="28"/>
        </w:rPr>
        <w:t>К</w:t>
      </w:r>
      <w:r w:rsidRPr="005966AB">
        <w:rPr>
          <w:rFonts w:ascii="Times New Roman" w:hAnsi="Times New Roman" w:cs="Times New Roman"/>
          <w:sz w:val="28"/>
          <w:szCs w:val="28"/>
        </w:rPr>
        <w:t xml:space="preserve">омиссия по определению стажа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(далее - комиссия) образуется при </w:t>
      </w:r>
      <w:r>
        <w:rPr>
          <w:rFonts w:ascii="Times New Roman" w:hAnsi="Times New Roman" w:cs="Times New Roman"/>
          <w:sz w:val="28"/>
          <w:szCs w:val="28"/>
        </w:rPr>
        <w:t xml:space="preserve">администрации муниципального образования </w:t>
      </w:r>
      <w:proofErr w:type="spellStart"/>
      <w:r>
        <w:rPr>
          <w:rFonts w:ascii="Times New Roman" w:hAnsi="Times New Roman" w:cs="Times New Roman"/>
          <w:sz w:val="28"/>
          <w:szCs w:val="28"/>
        </w:rPr>
        <w:t>Грачевский</w:t>
      </w:r>
      <w:proofErr w:type="spellEnd"/>
      <w:r>
        <w:rPr>
          <w:rFonts w:ascii="Times New Roman" w:hAnsi="Times New Roman" w:cs="Times New Roman"/>
          <w:sz w:val="28"/>
          <w:szCs w:val="28"/>
        </w:rPr>
        <w:t xml:space="preserve"> район Оренбургской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2. Состав комиссии </w:t>
      </w:r>
      <w:r w:rsidR="00B34379">
        <w:rPr>
          <w:rFonts w:ascii="Times New Roman" w:hAnsi="Times New Roman" w:cs="Times New Roman"/>
          <w:sz w:val="28"/>
          <w:szCs w:val="28"/>
        </w:rPr>
        <w:t xml:space="preserve">утверждается </w:t>
      </w:r>
      <w:r>
        <w:rPr>
          <w:rFonts w:ascii="Times New Roman" w:hAnsi="Times New Roman" w:cs="Times New Roman"/>
          <w:sz w:val="28"/>
          <w:szCs w:val="28"/>
        </w:rPr>
        <w:t xml:space="preserve">постановлением муниципального образования </w:t>
      </w:r>
      <w:proofErr w:type="spellStart"/>
      <w:r>
        <w:rPr>
          <w:rFonts w:ascii="Times New Roman" w:hAnsi="Times New Roman" w:cs="Times New Roman"/>
          <w:sz w:val="28"/>
          <w:szCs w:val="28"/>
        </w:rPr>
        <w:t>Грачевский</w:t>
      </w:r>
      <w:proofErr w:type="spellEnd"/>
      <w:r>
        <w:rPr>
          <w:rFonts w:ascii="Times New Roman" w:hAnsi="Times New Roman" w:cs="Times New Roman"/>
          <w:sz w:val="28"/>
          <w:szCs w:val="28"/>
        </w:rPr>
        <w:t xml:space="preserve"> район</w:t>
      </w:r>
      <w:r w:rsidRPr="005966AB">
        <w:rPr>
          <w:rFonts w:ascii="Times New Roman" w:hAnsi="Times New Roman" w:cs="Times New Roman"/>
          <w:sz w:val="28"/>
          <w:szCs w:val="28"/>
        </w:rPr>
        <w:t xml:space="preserve"> Оренбургской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3. </w:t>
      </w:r>
      <w:r>
        <w:rPr>
          <w:rFonts w:ascii="Times New Roman" w:hAnsi="Times New Roman" w:cs="Times New Roman"/>
          <w:sz w:val="28"/>
          <w:szCs w:val="28"/>
        </w:rPr>
        <w:t>К</w:t>
      </w:r>
      <w:r w:rsidRPr="005966AB">
        <w:rPr>
          <w:rFonts w:ascii="Times New Roman" w:hAnsi="Times New Roman" w:cs="Times New Roman"/>
          <w:sz w:val="28"/>
          <w:szCs w:val="28"/>
        </w:rPr>
        <w:t xml:space="preserve">омиссия осуществляет свою деятельность на коллегиальной основе во взаимодействии с </w:t>
      </w:r>
      <w:r>
        <w:rPr>
          <w:rFonts w:ascii="Times New Roman" w:hAnsi="Times New Roman" w:cs="Times New Roman"/>
          <w:sz w:val="28"/>
          <w:szCs w:val="28"/>
        </w:rPr>
        <w:t xml:space="preserve">муниципальными образованиями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Pr="005966AB">
        <w:rPr>
          <w:rFonts w:ascii="Times New Roman" w:hAnsi="Times New Roman" w:cs="Times New Roman"/>
          <w:sz w:val="28"/>
          <w:szCs w:val="28"/>
        </w:rPr>
        <w:t>.</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4. Основной задачей комиссии является рассмотрение вопроса о включении в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w:t>
      </w:r>
      <w:proofErr w:type="spellStart"/>
      <w:r w:rsidR="00B34379">
        <w:rPr>
          <w:rFonts w:ascii="Times New Roman" w:hAnsi="Times New Roman" w:cs="Times New Roman"/>
          <w:sz w:val="28"/>
          <w:szCs w:val="28"/>
        </w:rPr>
        <w:t>Грачевского</w:t>
      </w:r>
      <w:proofErr w:type="spellEnd"/>
      <w:r w:rsidR="00B34379">
        <w:rPr>
          <w:rFonts w:ascii="Times New Roman" w:hAnsi="Times New Roman" w:cs="Times New Roman"/>
          <w:sz w:val="28"/>
          <w:szCs w:val="28"/>
        </w:rPr>
        <w:t xml:space="preserve"> района</w:t>
      </w:r>
      <w:r>
        <w:rPr>
          <w:rFonts w:ascii="Times New Roman" w:hAnsi="Times New Roman" w:cs="Times New Roman"/>
          <w:sz w:val="28"/>
          <w:szCs w:val="28"/>
        </w:rPr>
        <w:t xml:space="preserve"> Оренбургской области </w:t>
      </w:r>
      <w:r w:rsidRPr="005966AB">
        <w:rPr>
          <w:rFonts w:ascii="Times New Roman" w:hAnsi="Times New Roman" w:cs="Times New Roman"/>
          <w:sz w:val="28"/>
          <w:szCs w:val="28"/>
        </w:rPr>
        <w:t xml:space="preserve">периодов замещения отдельных должностей руководителей и специалистов на предприятиях, в учреждениях и организациях, опыт и знание работы в которых </w:t>
      </w:r>
      <w:r w:rsidR="00171DC1">
        <w:rPr>
          <w:rFonts w:ascii="Times New Roman" w:hAnsi="Times New Roman" w:cs="Times New Roman"/>
          <w:sz w:val="28"/>
          <w:szCs w:val="28"/>
        </w:rPr>
        <w:t xml:space="preserve">были </w:t>
      </w:r>
      <w:r w:rsidRPr="005966AB">
        <w:rPr>
          <w:rFonts w:ascii="Times New Roman" w:hAnsi="Times New Roman" w:cs="Times New Roman"/>
          <w:sz w:val="28"/>
          <w:szCs w:val="28"/>
        </w:rPr>
        <w:t xml:space="preserve">необходимы </w:t>
      </w:r>
      <w:r>
        <w:rPr>
          <w:rFonts w:ascii="Times New Roman" w:hAnsi="Times New Roman" w:cs="Times New Roman"/>
          <w:sz w:val="28"/>
          <w:szCs w:val="28"/>
        </w:rPr>
        <w:t xml:space="preserve">муниципальным </w:t>
      </w:r>
      <w:r w:rsidRPr="005966AB">
        <w:rPr>
          <w:rFonts w:ascii="Times New Roman" w:hAnsi="Times New Roman" w:cs="Times New Roman"/>
          <w:sz w:val="28"/>
          <w:szCs w:val="28"/>
        </w:rPr>
        <w:t xml:space="preserve"> служащим</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Pr="005966AB">
        <w:rPr>
          <w:rFonts w:ascii="Times New Roman" w:hAnsi="Times New Roman" w:cs="Times New Roman"/>
          <w:sz w:val="28"/>
          <w:szCs w:val="28"/>
        </w:rPr>
        <w:t xml:space="preserve"> Оренбургской области для исполнения обязанностей по замещаемой должности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 xml:space="preserve">Оренбургской области при назначении пенсии за выслугу лет </w:t>
      </w:r>
      <w:r>
        <w:rPr>
          <w:rFonts w:ascii="Times New Roman" w:hAnsi="Times New Roman" w:cs="Times New Roman"/>
          <w:sz w:val="28"/>
          <w:szCs w:val="28"/>
        </w:rPr>
        <w:t>муниципальных</w:t>
      </w:r>
      <w:r w:rsidRPr="005966AB">
        <w:rPr>
          <w:rFonts w:ascii="Times New Roman" w:hAnsi="Times New Roman" w:cs="Times New Roman"/>
          <w:sz w:val="28"/>
          <w:szCs w:val="28"/>
        </w:rPr>
        <w:t xml:space="preserve"> служащих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5. </w:t>
      </w:r>
      <w:r>
        <w:rPr>
          <w:rFonts w:ascii="Times New Roman" w:hAnsi="Times New Roman" w:cs="Times New Roman"/>
          <w:sz w:val="28"/>
          <w:szCs w:val="28"/>
        </w:rPr>
        <w:t>К</w:t>
      </w:r>
      <w:r w:rsidRPr="005966AB">
        <w:rPr>
          <w:rFonts w:ascii="Times New Roman" w:hAnsi="Times New Roman" w:cs="Times New Roman"/>
          <w:sz w:val="28"/>
          <w:szCs w:val="28"/>
        </w:rPr>
        <w:t xml:space="preserve">омиссия в своей деятельности руководствуется </w:t>
      </w:r>
      <w:hyperlink r:id="rId9" w:history="1">
        <w:r w:rsidRPr="00B34379">
          <w:rPr>
            <w:rFonts w:ascii="Times New Roman" w:hAnsi="Times New Roman" w:cs="Times New Roman"/>
            <w:sz w:val="28"/>
            <w:szCs w:val="28"/>
          </w:rPr>
          <w:t>Конституцией</w:t>
        </w:r>
      </w:hyperlink>
      <w:r w:rsidRPr="005966AB">
        <w:rPr>
          <w:rFonts w:ascii="Times New Roman" w:hAnsi="Times New Roman" w:cs="Times New Roman"/>
          <w:sz w:val="28"/>
          <w:szCs w:val="28"/>
        </w:rPr>
        <w:t xml:space="preserve"> Российской Федерации, федеральными законами, указами Президента Российской Федерации, постановлениями Правительства Российской Федерации, законами и иными нормативными правовыми актами Оренбургской области, настоящим Положением.</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6. Действие настоящего Положения распространяется на лиц, замещающих </w:t>
      </w:r>
      <w:r>
        <w:rPr>
          <w:rFonts w:ascii="Times New Roman" w:hAnsi="Times New Roman" w:cs="Times New Roman"/>
          <w:sz w:val="28"/>
          <w:szCs w:val="28"/>
        </w:rPr>
        <w:t>муниципальные</w:t>
      </w:r>
      <w:r w:rsidRPr="005966AB">
        <w:rPr>
          <w:rFonts w:ascii="Times New Roman" w:hAnsi="Times New Roman" w:cs="Times New Roman"/>
          <w:sz w:val="28"/>
          <w:szCs w:val="28"/>
        </w:rPr>
        <w:t xml:space="preserve"> должности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w:t>
      </w:r>
      <w:r w:rsidR="00B34379">
        <w:rPr>
          <w:rFonts w:ascii="Times New Roman" w:hAnsi="Times New Roman" w:cs="Times New Roman"/>
          <w:sz w:val="28"/>
          <w:szCs w:val="28"/>
        </w:rPr>
        <w:t>.</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140CEC" w:rsidRDefault="00437AE7" w:rsidP="00437AE7">
      <w:pPr>
        <w:pStyle w:val="ConsPlusTitle"/>
        <w:jc w:val="center"/>
        <w:outlineLvl w:val="1"/>
        <w:rPr>
          <w:rFonts w:ascii="Times New Roman" w:hAnsi="Times New Roman" w:cs="Times New Roman"/>
          <w:b w:val="0"/>
          <w:sz w:val="28"/>
          <w:szCs w:val="28"/>
        </w:rPr>
      </w:pPr>
      <w:r w:rsidRPr="00140CEC">
        <w:rPr>
          <w:rFonts w:ascii="Times New Roman" w:hAnsi="Times New Roman" w:cs="Times New Roman"/>
          <w:b w:val="0"/>
          <w:sz w:val="28"/>
          <w:szCs w:val="28"/>
        </w:rPr>
        <w:t>II. Полномочия комиссии</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5966AB" w:rsidRDefault="00437AE7" w:rsidP="00437AE7">
      <w:pPr>
        <w:pStyle w:val="ConsPlusNormal"/>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7. </w:t>
      </w:r>
      <w:r>
        <w:rPr>
          <w:rFonts w:ascii="Times New Roman" w:hAnsi="Times New Roman" w:cs="Times New Roman"/>
          <w:sz w:val="28"/>
          <w:szCs w:val="28"/>
        </w:rPr>
        <w:t>К</w:t>
      </w:r>
      <w:r w:rsidRPr="005966AB">
        <w:rPr>
          <w:rFonts w:ascii="Times New Roman" w:hAnsi="Times New Roman" w:cs="Times New Roman"/>
          <w:sz w:val="28"/>
          <w:szCs w:val="28"/>
        </w:rPr>
        <w:t xml:space="preserve">омиссия принимает решение о включении (об отказе во включении) в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периодов замещения отдельных должностей руководителей и специалистов на предприятиях, в учреждениях и организациях, опыт и знание работы в которых были необходимы </w:t>
      </w:r>
      <w:r>
        <w:rPr>
          <w:rFonts w:ascii="Times New Roman" w:hAnsi="Times New Roman" w:cs="Times New Roman"/>
          <w:sz w:val="28"/>
          <w:szCs w:val="28"/>
        </w:rPr>
        <w:t>муниципальным</w:t>
      </w:r>
      <w:r w:rsidRPr="005966AB">
        <w:rPr>
          <w:rFonts w:ascii="Times New Roman" w:hAnsi="Times New Roman" w:cs="Times New Roman"/>
          <w:sz w:val="28"/>
          <w:szCs w:val="28"/>
        </w:rPr>
        <w:t xml:space="preserve"> служащим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 xml:space="preserve">Оренбургской области для исполнения обязанностей по замещаемой должности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 xml:space="preserve">Оренбургской области (далее - иные периоды работы), по представлению </w:t>
      </w:r>
      <w:r>
        <w:rPr>
          <w:rFonts w:ascii="Times New Roman" w:hAnsi="Times New Roman" w:cs="Times New Roman"/>
          <w:sz w:val="28"/>
          <w:szCs w:val="28"/>
        </w:rPr>
        <w:t>представителя нанимателя (руководителя) муниципальн</w:t>
      </w:r>
      <w:r w:rsidR="00B34379">
        <w:rPr>
          <w:rFonts w:ascii="Times New Roman" w:hAnsi="Times New Roman" w:cs="Times New Roman"/>
          <w:sz w:val="28"/>
          <w:szCs w:val="28"/>
        </w:rPr>
        <w:t>ого</w:t>
      </w:r>
      <w:r>
        <w:rPr>
          <w:rFonts w:ascii="Times New Roman" w:hAnsi="Times New Roman" w:cs="Times New Roman"/>
          <w:sz w:val="28"/>
          <w:szCs w:val="28"/>
        </w:rPr>
        <w:t xml:space="preserve"> образовани</w:t>
      </w:r>
      <w:r w:rsidR="00B34379">
        <w:rPr>
          <w:rFonts w:ascii="Times New Roman" w:hAnsi="Times New Roman" w:cs="Times New Roman"/>
          <w:sz w:val="28"/>
          <w:szCs w:val="28"/>
        </w:rPr>
        <w:t>я</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Pr="005966AB">
        <w:rPr>
          <w:rFonts w:ascii="Times New Roman" w:hAnsi="Times New Roman" w:cs="Times New Roman"/>
          <w:sz w:val="28"/>
          <w:szCs w:val="28"/>
        </w:rPr>
        <w:t xml:space="preserve"> Оренбургской области (далее - представление). Периоды работы в указанных должностях в совокупности не должны превышать 5 лет.</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При этом включаемый период работы в совокупности с имеющимся стажем </w:t>
      </w:r>
      <w:r>
        <w:rPr>
          <w:rFonts w:ascii="Times New Roman" w:hAnsi="Times New Roman" w:cs="Times New Roman"/>
          <w:sz w:val="28"/>
          <w:szCs w:val="28"/>
        </w:rPr>
        <w:t xml:space="preserve">муниципальной </w:t>
      </w:r>
      <w:r w:rsidRPr="005966AB">
        <w:rPr>
          <w:rFonts w:ascii="Times New Roman" w:hAnsi="Times New Roman" w:cs="Times New Roman"/>
          <w:sz w:val="28"/>
          <w:szCs w:val="28"/>
        </w:rPr>
        <w:t xml:space="preserve"> службы не может превышать минимальный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необходимый для установления пенсии за выслугу лет к страховой пенсии по старости (инвалидности), продолжительность которого в соответствующем году определяется согласно </w:t>
      </w:r>
      <w:hyperlink r:id="rId10" w:history="1">
        <w:r w:rsidRPr="00B34379">
          <w:rPr>
            <w:rFonts w:ascii="Times New Roman" w:hAnsi="Times New Roman" w:cs="Times New Roman"/>
            <w:sz w:val="28"/>
            <w:szCs w:val="28"/>
          </w:rPr>
          <w:t>приложению N 2</w:t>
        </w:r>
      </w:hyperlink>
      <w:r w:rsidRPr="005966AB">
        <w:rPr>
          <w:rFonts w:ascii="Times New Roman" w:hAnsi="Times New Roman" w:cs="Times New Roman"/>
          <w:sz w:val="28"/>
          <w:szCs w:val="28"/>
        </w:rPr>
        <w:t xml:space="preserve"> к Федеральному закону от 15 декабря 2001 года N 166-ФЗ "О государственном пенсионном обеспечении в Российской Федерации".</w:t>
      </w:r>
    </w:p>
    <w:p w:rsidR="00437AE7" w:rsidRPr="005966AB" w:rsidRDefault="00171DC1" w:rsidP="00437AE7">
      <w:pPr>
        <w:pStyle w:val="ConsPlusNormal"/>
        <w:spacing w:before="220"/>
        <w:ind w:firstLine="540"/>
        <w:jc w:val="both"/>
        <w:rPr>
          <w:rFonts w:ascii="Times New Roman" w:hAnsi="Times New Roman" w:cs="Times New Roman"/>
          <w:sz w:val="28"/>
          <w:szCs w:val="28"/>
        </w:rPr>
      </w:pPr>
      <w:bookmarkStart w:id="1" w:name="P93"/>
      <w:bookmarkEnd w:id="1"/>
      <w:r>
        <w:rPr>
          <w:rFonts w:ascii="Times New Roman" w:hAnsi="Times New Roman" w:cs="Times New Roman"/>
          <w:sz w:val="28"/>
          <w:szCs w:val="28"/>
        </w:rPr>
        <w:t xml:space="preserve">8. </w:t>
      </w:r>
      <w:r w:rsidR="00437AE7" w:rsidRPr="005966AB">
        <w:rPr>
          <w:rFonts w:ascii="Times New Roman" w:hAnsi="Times New Roman" w:cs="Times New Roman"/>
          <w:sz w:val="28"/>
          <w:szCs w:val="28"/>
        </w:rPr>
        <w:t xml:space="preserve">Представление оформляется одновременно с увольнением </w:t>
      </w:r>
      <w:r w:rsidR="00437AE7">
        <w:rPr>
          <w:rFonts w:ascii="Times New Roman" w:hAnsi="Times New Roman" w:cs="Times New Roman"/>
          <w:sz w:val="28"/>
          <w:szCs w:val="28"/>
        </w:rPr>
        <w:t>муниципального</w:t>
      </w:r>
      <w:r w:rsidR="00437AE7" w:rsidRPr="005966AB">
        <w:rPr>
          <w:rFonts w:ascii="Times New Roman" w:hAnsi="Times New Roman" w:cs="Times New Roman"/>
          <w:sz w:val="28"/>
          <w:szCs w:val="28"/>
        </w:rPr>
        <w:t xml:space="preserve"> служащего</w:t>
      </w:r>
      <w:r w:rsidR="00437AE7">
        <w:rPr>
          <w:rFonts w:ascii="Times New Roman" w:hAnsi="Times New Roman" w:cs="Times New Roman"/>
          <w:sz w:val="28"/>
          <w:szCs w:val="28"/>
        </w:rPr>
        <w:t xml:space="preserve"> </w:t>
      </w:r>
      <w:proofErr w:type="spellStart"/>
      <w:r w:rsidR="00437AE7">
        <w:rPr>
          <w:rFonts w:ascii="Times New Roman" w:hAnsi="Times New Roman" w:cs="Times New Roman"/>
          <w:sz w:val="28"/>
          <w:szCs w:val="28"/>
        </w:rPr>
        <w:t>Грачевского</w:t>
      </w:r>
      <w:proofErr w:type="spellEnd"/>
      <w:r w:rsidR="00437AE7">
        <w:rPr>
          <w:rFonts w:ascii="Times New Roman" w:hAnsi="Times New Roman" w:cs="Times New Roman"/>
          <w:sz w:val="28"/>
          <w:szCs w:val="28"/>
        </w:rPr>
        <w:t xml:space="preserve"> </w:t>
      </w:r>
      <w:proofErr w:type="gramStart"/>
      <w:r w:rsidR="00437AE7">
        <w:rPr>
          <w:rFonts w:ascii="Times New Roman" w:hAnsi="Times New Roman" w:cs="Times New Roman"/>
          <w:sz w:val="28"/>
          <w:szCs w:val="28"/>
        </w:rPr>
        <w:t xml:space="preserve">района </w:t>
      </w:r>
      <w:r w:rsidR="00437AE7" w:rsidRPr="005966AB">
        <w:rPr>
          <w:rFonts w:ascii="Times New Roman" w:hAnsi="Times New Roman" w:cs="Times New Roman"/>
          <w:sz w:val="28"/>
          <w:szCs w:val="28"/>
        </w:rPr>
        <w:t xml:space="preserve"> Оренбургской</w:t>
      </w:r>
      <w:proofErr w:type="gramEnd"/>
      <w:r w:rsidR="00437AE7" w:rsidRPr="005966AB">
        <w:rPr>
          <w:rFonts w:ascii="Times New Roman" w:hAnsi="Times New Roman" w:cs="Times New Roman"/>
          <w:sz w:val="28"/>
          <w:szCs w:val="28"/>
        </w:rPr>
        <w:t xml:space="preserve"> области с </w:t>
      </w:r>
      <w:r w:rsidR="00437AE7">
        <w:rPr>
          <w:rFonts w:ascii="Times New Roman" w:hAnsi="Times New Roman" w:cs="Times New Roman"/>
          <w:sz w:val="28"/>
          <w:szCs w:val="28"/>
        </w:rPr>
        <w:t>муниципальной</w:t>
      </w:r>
      <w:r w:rsidR="00437AE7" w:rsidRPr="005966AB">
        <w:rPr>
          <w:rFonts w:ascii="Times New Roman" w:hAnsi="Times New Roman" w:cs="Times New Roman"/>
          <w:sz w:val="28"/>
          <w:szCs w:val="28"/>
        </w:rPr>
        <w:t xml:space="preserve"> службы </w:t>
      </w:r>
      <w:proofErr w:type="spellStart"/>
      <w:r w:rsidR="00437AE7">
        <w:rPr>
          <w:rFonts w:ascii="Times New Roman" w:hAnsi="Times New Roman" w:cs="Times New Roman"/>
          <w:sz w:val="28"/>
          <w:szCs w:val="28"/>
        </w:rPr>
        <w:t>Грачевского</w:t>
      </w:r>
      <w:proofErr w:type="spellEnd"/>
      <w:r w:rsidR="00437AE7">
        <w:rPr>
          <w:rFonts w:ascii="Times New Roman" w:hAnsi="Times New Roman" w:cs="Times New Roman"/>
          <w:sz w:val="28"/>
          <w:szCs w:val="28"/>
        </w:rPr>
        <w:t xml:space="preserve"> района </w:t>
      </w:r>
      <w:r w:rsidR="00437AE7" w:rsidRPr="005966AB">
        <w:rPr>
          <w:rFonts w:ascii="Times New Roman" w:hAnsi="Times New Roman" w:cs="Times New Roman"/>
          <w:sz w:val="28"/>
          <w:szCs w:val="28"/>
        </w:rPr>
        <w:t>Оренбургской области в связи с оформлением страховой пенсии по старости (инвалидности) либо по иным основаниям, дающим право на пенсию за выслугу лет.</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Представление должно содержать сведения о стаже </w:t>
      </w:r>
      <w:r>
        <w:rPr>
          <w:rFonts w:ascii="Times New Roman" w:hAnsi="Times New Roman" w:cs="Times New Roman"/>
          <w:sz w:val="28"/>
          <w:szCs w:val="28"/>
        </w:rPr>
        <w:t xml:space="preserve">муниципальной </w:t>
      </w:r>
      <w:r w:rsidRPr="005966AB">
        <w:rPr>
          <w:rFonts w:ascii="Times New Roman" w:hAnsi="Times New Roman" w:cs="Times New Roman"/>
          <w:sz w:val="28"/>
          <w:szCs w:val="28"/>
        </w:rPr>
        <w:t>службы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 xml:space="preserve"> Оренбургской области, имеющемся у </w:t>
      </w:r>
      <w:r>
        <w:rPr>
          <w:rFonts w:ascii="Times New Roman" w:hAnsi="Times New Roman" w:cs="Times New Roman"/>
          <w:sz w:val="28"/>
          <w:szCs w:val="28"/>
        </w:rPr>
        <w:t>муниципального</w:t>
      </w:r>
      <w:r w:rsidRPr="005966AB">
        <w:rPr>
          <w:rFonts w:ascii="Times New Roman" w:hAnsi="Times New Roman" w:cs="Times New Roman"/>
          <w:sz w:val="28"/>
          <w:szCs w:val="28"/>
        </w:rPr>
        <w:t xml:space="preserve"> служащего</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Pr="005966AB">
        <w:rPr>
          <w:rFonts w:ascii="Times New Roman" w:hAnsi="Times New Roman" w:cs="Times New Roman"/>
          <w:sz w:val="28"/>
          <w:szCs w:val="28"/>
        </w:rPr>
        <w:t xml:space="preserve"> Оренбургской области на момент его увольнения с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 xml:space="preserve">Оренбургской области на пенсию по старости (инвалидности), и сведения о количестве лет (месяцев, дней) иных периодов работы, необходимых для включения в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 для назначения пенсии за выслугу лет.</w:t>
      </w:r>
    </w:p>
    <w:p w:rsidR="00437AE7" w:rsidRPr="005966AB" w:rsidRDefault="00437AE7" w:rsidP="00437AE7">
      <w:pPr>
        <w:pStyle w:val="ConsPlusNormal"/>
        <w:spacing w:before="220"/>
        <w:ind w:firstLine="540"/>
        <w:jc w:val="both"/>
        <w:rPr>
          <w:rFonts w:ascii="Times New Roman" w:hAnsi="Times New Roman" w:cs="Times New Roman"/>
          <w:sz w:val="28"/>
          <w:szCs w:val="28"/>
        </w:rPr>
      </w:pPr>
      <w:bookmarkStart w:id="2" w:name="P95"/>
      <w:bookmarkEnd w:id="2"/>
      <w:r w:rsidRPr="005966AB">
        <w:rPr>
          <w:rFonts w:ascii="Times New Roman" w:hAnsi="Times New Roman" w:cs="Times New Roman"/>
          <w:sz w:val="28"/>
          <w:szCs w:val="28"/>
        </w:rPr>
        <w:t>9. К представлению прилагаются:</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копия заявления лица, указанного в представлении (на имя </w:t>
      </w:r>
      <w:r>
        <w:rPr>
          <w:rFonts w:ascii="Times New Roman" w:hAnsi="Times New Roman" w:cs="Times New Roman"/>
          <w:sz w:val="28"/>
          <w:szCs w:val="28"/>
        </w:rPr>
        <w:t xml:space="preserve">представителя нанимателя (работодателя) муниципального образования </w:t>
      </w:r>
      <w:proofErr w:type="spellStart"/>
      <w:r>
        <w:rPr>
          <w:rFonts w:ascii="Times New Roman" w:hAnsi="Times New Roman" w:cs="Times New Roman"/>
          <w:sz w:val="28"/>
          <w:szCs w:val="28"/>
        </w:rPr>
        <w:t>Грачевский</w:t>
      </w:r>
      <w:proofErr w:type="spellEnd"/>
      <w:r>
        <w:rPr>
          <w:rFonts w:ascii="Times New Roman" w:hAnsi="Times New Roman" w:cs="Times New Roman"/>
          <w:sz w:val="28"/>
          <w:szCs w:val="28"/>
        </w:rPr>
        <w:t xml:space="preserve"> район</w:t>
      </w:r>
      <w:r w:rsidRPr="005966AB">
        <w:rPr>
          <w:rFonts w:ascii="Times New Roman" w:hAnsi="Times New Roman" w:cs="Times New Roman"/>
          <w:sz w:val="28"/>
          <w:szCs w:val="28"/>
        </w:rPr>
        <w:t xml:space="preserve"> Оренбургской области), о включении иных периодов работы в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района </w:t>
      </w:r>
      <w:r w:rsidRPr="005966AB">
        <w:rPr>
          <w:rFonts w:ascii="Times New Roman" w:hAnsi="Times New Roman" w:cs="Times New Roman"/>
          <w:sz w:val="28"/>
          <w:szCs w:val="28"/>
        </w:rPr>
        <w:t xml:space="preserve"> Оренбургской</w:t>
      </w:r>
      <w:proofErr w:type="gramEnd"/>
      <w:r w:rsidRPr="005966AB">
        <w:rPr>
          <w:rFonts w:ascii="Times New Roman" w:hAnsi="Times New Roman" w:cs="Times New Roman"/>
          <w:sz w:val="28"/>
          <w:szCs w:val="28"/>
        </w:rPr>
        <w:t xml:space="preserve">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копия заявления о назначении пенсии за выслугу лет;</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копия распоряжения (приказа) об увольнении с </w:t>
      </w:r>
      <w:r>
        <w:rPr>
          <w:rFonts w:ascii="Times New Roman" w:hAnsi="Times New Roman" w:cs="Times New Roman"/>
          <w:sz w:val="28"/>
          <w:szCs w:val="28"/>
        </w:rPr>
        <w:t xml:space="preserve">муниципальной </w:t>
      </w:r>
      <w:r w:rsidRPr="005966AB">
        <w:rPr>
          <w:rFonts w:ascii="Times New Roman" w:hAnsi="Times New Roman" w:cs="Times New Roman"/>
          <w:sz w:val="28"/>
          <w:szCs w:val="28"/>
        </w:rPr>
        <w:t xml:space="preserve">службы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копия трудовой книжки, заверенная </w:t>
      </w:r>
      <w:r>
        <w:rPr>
          <w:rFonts w:ascii="Times New Roman" w:hAnsi="Times New Roman" w:cs="Times New Roman"/>
          <w:sz w:val="28"/>
          <w:szCs w:val="28"/>
        </w:rPr>
        <w:t xml:space="preserve">муниципальным образованием </w:t>
      </w:r>
      <w:proofErr w:type="spellStart"/>
      <w:r>
        <w:rPr>
          <w:rFonts w:ascii="Times New Roman" w:hAnsi="Times New Roman" w:cs="Times New Roman"/>
          <w:sz w:val="28"/>
          <w:szCs w:val="28"/>
        </w:rPr>
        <w:t>Грачевск</w:t>
      </w:r>
      <w:r w:rsidR="00140CEC">
        <w:rPr>
          <w:rFonts w:ascii="Times New Roman" w:hAnsi="Times New Roman" w:cs="Times New Roman"/>
          <w:sz w:val="28"/>
          <w:szCs w:val="28"/>
        </w:rPr>
        <w:t>ого</w:t>
      </w:r>
      <w:proofErr w:type="spellEnd"/>
      <w:r>
        <w:rPr>
          <w:rFonts w:ascii="Times New Roman" w:hAnsi="Times New Roman" w:cs="Times New Roman"/>
          <w:sz w:val="28"/>
          <w:szCs w:val="28"/>
        </w:rPr>
        <w:t xml:space="preserve"> район</w:t>
      </w:r>
      <w:r w:rsidR="00140CEC">
        <w:rPr>
          <w:rFonts w:ascii="Times New Roman" w:hAnsi="Times New Roman" w:cs="Times New Roman"/>
          <w:sz w:val="28"/>
          <w:szCs w:val="28"/>
        </w:rPr>
        <w:t>а</w:t>
      </w:r>
      <w:r w:rsidRPr="005966AB">
        <w:rPr>
          <w:rFonts w:ascii="Times New Roman" w:hAnsi="Times New Roman" w:cs="Times New Roman"/>
          <w:sz w:val="28"/>
          <w:szCs w:val="28"/>
        </w:rPr>
        <w:t xml:space="preserve"> Оренбургской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документы, подтверждающие иные периоды работы;</w:t>
      </w:r>
    </w:p>
    <w:p w:rsidR="00437AE7" w:rsidRPr="005966AB" w:rsidRDefault="00B30802" w:rsidP="00437AE7">
      <w:pPr>
        <w:pStyle w:val="ConsPlusNormal"/>
        <w:spacing w:before="220"/>
        <w:ind w:firstLine="540"/>
        <w:jc w:val="both"/>
        <w:rPr>
          <w:rFonts w:ascii="Times New Roman" w:hAnsi="Times New Roman" w:cs="Times New Roman"/>
          <w:sz w:val="28"/>
          <w:szCs w:val="28"/>
        </w:rPr>
      </w:pPr>
      <w:hyperlink w:anchor="P155" w:history="1">
        <w:r w:rsidR="00437AE7" w:rsidRPr="00140CEC">
          <w:rPr>
            <w:rFonts w:ascii="Times New Roman" w:hAnsi="Times New Roman" w:cs="Times New Roman"/>
            <w:sz w:val="28"/>
            <w:szCs w:val="28"/>
          </w:rPr>
          <w:t>справка</w:t>
        </w:r>
      </w:hyperlink>
      <w:r w:rsidR="00437AE7" w:rsidRPr="005966AB">
        <w:rPr>
          <w:rFonts w:ascii="Times New Roman" w:hAnsi="Times New Roman" w:cs="Times New Roman"/>
          <w:sz w:val="28"/>
          <w:szCs w:val="28"/>
        </w:rPr>
        <w:t xml:space="preserve"> о периодах </w:t>
      </w:r>
      <w:r w:rsidR="00437AE7">
        <w:rPr>
          <w:rFonts w:ascii="Times New Roman" w:hAnsi="Times New Roman" w:cs="Times New Roman"/>
          <w:sz w:val="28"/>
          <w:szCs w:val="28"/>
        </w:rPr>
        <w:t>муниципальной</w:t>
      </w:r>
      <w:r w:rsidR="00437AE7" w:rsidRPr="005966AB">
        <w:rPr>
          <w:rFonts w:ascii="Times New Roman" w:hAnsi="Times New Roman" w:cs="Times New Roman"/>
          <w:sz w:val="28"/>
          <w:szCs w:val="28"/>
        </w:rPr>
        <w:t xml:space="preserve"> службы (работы), учитываемых при исчислении стажа </w:t>
      </w:r>
      <w:r w:rsidR="00437AE7">
        <w:rPr>
          <w:rFonts w:ascii="Times New Roman" w:hAnsi="Times New Roman" w:cs="Times New Roman"/>
          <w:sz w:val="28"/>
          <w:szCs w:val="28"/>
        </w:rPr>
        <w:t>муниципальной</w:t>
      </w:r>
      <w:r w:rsidR="00437AE7" w:rsidRPr="005966AB">
        <w:rPr>
          <w:rFonts w:ascii="Times New Roman" w:hAnsi="Times New Roman" w:cs="Times New Roman"/>
          <w:sz w:val="28"/>
          <w:szCs w:val="28"/>
        </w:rPr>
        <w:t xml:space="preserve"> службы, дающего право на пенсию за выслугу лет, засчитываемых в стаж в соответствии с </w:t>
      </w:r>
      <w:hyperlink r:id="rId11" w:history="1">
        <w:r w:rsidR="00437AE7" w:rsidRPr="00140CEC">
          <w:rPr>
            <w:rFonts w:ascii="Times New Roman" w:hAnsi="Times New Roman" w:cs="Times New Roman"/>
            <w:sz w:val="28"/>
            <w:szCs w:val="28"/>
          </w:rPr>
          <w:t>Законом</w:t>
        </w:r>
      </w:hyperlink>
      <w:r w:rsidR="00437AE7" w:rsidRPr="005966AB">
        <w:rPr>
          <w:rFonts w:ascii="Times New Roman" w:hAnsi="Times New Roman" w:cs="Times New Roman"/>
          <w:sz w:val="28"/>
          <w:szCs w:val="28"/>
        </w:rPr>
        <w:t xml:space="preserve"> Оренбургской области от 12 сентября 2000 года N 660/185-ОЗ "О стаже государственной гражданской (муниципальной) службы Оренбургской области", составленная по форме согласно приложению  к настоящему Положению.</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10. </w:t>
      </w:r>
      <w:r>
        <w:rPr>
          <w:rFonts w:ascii="Times New Roman" w:hAnsi="Times New Roman" w:cs="Times New Roman"/>
          <w:sz w:val="28"/>
          <w:szCs w:val="28"/>
        </w:rPr>
        <w:t>К</w:t>
      </w:r>
      <w:r w:rsidRPr="005966AB">
        <w:rPr>
          <w:rFonts w:ascii="Times New Roman" w:hAnsi="Times New Roman" w:cs="Times New Roman"/>
          <w:sz w:val="28"/>
          <w:szCs w:val="28"/>
        </w:rPr>
        <w:t>омиссия имеет право:</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запрашивать у государственных органов Оренбургской области, </w:t>
      </w:r>
      <w:r>
        <w:rPr>
          <w:rFonts w:ascii="Times New Roman" w:hAnsi="Times New Roman" w:cs="Times New Roman"/>
          <w:sz w:val="28"/>
          <w:szCs w:val="28"/>
        </w:rPr>
        <w:t xml:space="preserve">муниципальных </w:t>
      </w:r>
      <w:r w:rsidR="00140CEC">
        <w:rPr>
          <w:rFonts w:ascii="Times New Roman" w:hAnsi="Times New Roman" w:cs="Times New Roman"/>
          <w:sz w:val="28"/>
          <w:szCs w:val="28"/>
        </w:rPr>
        <w:t>образований</w:t>
      </w:r>
      <w:r>
        <w:rPr>
          <w:rFonts w:ascii="Times New Roman" w:hAnsi="Times New Roman" w:cs="Times New Roman"/>
          <w:sz w:val="28"/>
          <w:szCs w:val="28"/>
        </w:rPr>
        <w:t xml:space="preserve"> Оренбургской области, </w:t>
      </w:r>
      <w:r w:rsidRPr="005966AB">
        <w:rPr>
          <w:rFonts w:ascii="Times New Roman" w:hAnsi="Times New Roman" w:cs="Times New Roman"/>
          <w:sz w:val="28"/>
          <w:szCs w:val="28"/>
        </w:rPr>
        <w:t>предприятий, учреждений и организаций сведения, документы, необходимые для рассмотрения представления;</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приглашать на свои заседания </w:t>
      </w:r>
      <w:r>
        <w:rPr>
          <w:rFonts w:ascii="Times New Roman" w:hAnsi="Times New Roman" w:cs="Times New Roman"/>
          <w:sz w:val="28"/>
          <w:szCs w:val="28"/>
        </w:rPr>
        <w:t>представителей нанимателей (работодателей) муниципальных</w:t>
      </w:r>
      <w:r w:rsidRPr="005966AB">
        <w:rPr>
          <w:rFonts w:ascii="Times New Roman" w:hAnsi="Times New Roman" w:cs="Times New Roman"/>
          <w:sz w:val="28"/>
          <w:szCs w:val="28"/>
        </w:rPr>
        <w:t xml:space="preserve"> </w:t>
      </w:r>
      <w:r>
        <w:rPr>
          <w:rFonts w:ascii="Times New Roman" w:hAnsi="Times New Roman" w:cs="Times New Roman"/>
          <w:sz w:val="28"/>
          <w:szCs w:val="28"/>
        </w:rPr>
        <w:t xml:space="preserve">образований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района </w:t>
      </w:r>
      <w:r w:rsidRPr="005966AB">
        <w:rPr>
          <w:rFonts w:ascii="Times New Roman" w:hAnsi="Times New Roman" w:cs="Times New Roman"/>
          <w:sz w:val="28"/>
          <w:szCs w:val="28"/>
        </w:rPr>
        <w:t xml:space="preserve"> Оренбургской</w:t>
      </w:r>
      <w:proofErr w:type="gramEnd"/>
      <w:r w:rsidRPr="005966AB">
        <w:rPr>
          <w:rFonts w:ascii="Times New Roman" w:hAnsi="Times New Roman" w:cs="Times New Roman"/>
          <w:sz w:val="28"/>
          <w:szCs w:val="28"/>
        </w:rPr>
        <w:t xml:space="preserve"> области, представивших документы для включения в стаж </w:t>
      </w:r>
      <w:r>
        <w:rPr>
          <w:rFonts w:ascii="Times New Roman" w:hAnsi="Times New Roman" w:cs="Times New Roman"/>
          <w:sz w:val="28"/>
          <w:szCs w:val="28"/>
        </w:rPr>
        <w:t xml:space="preserve">муниципальной </w:t>
      </w:r>
      <w:r w:rsidRPr="005966AB">
        <w:rPr>
          <w:rFonts w:ascii="Times New Roman" w:hAnsi="Times New Roman" w:cs="Times New Roman"/>
          <w:sz w:val="28"/>
          <w:szCs w:val="28"/>
        </w:rPr>
        <w:t xml:space="preserve"> службы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Pr="005966AB">
        <w:rPr>
          <w:rFonts w:ascii="Times New Roman" w:hAnsi="Times New Roman" w:cs="Times New Roman"/>
          <w:sz w:val="28"/>
          <w:szCs w:val="28"/>
        </w:rPr>
        <w:t xml:space="preserve"> Оренбургской области иных периодов работы;</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запрашивать у лица, подавшего заявление о включении иных периодов работы в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 представления дополнительных документов, необходимых для рассмотрения представления.</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11. К</w:t>
      </w:r>
      <w:r w:rsidRPr="005966AB">
        <w:rPr>
          <w:rFonts w:ascii="Times New Roman" w:hAnsi="Times New Roman" w:cs="Times New Roman"/>
          <w:sz w:val="28"/>
          <w:szCs w:val="28"/>
        </w:rPr>
        <w:t>омиссия не вправе:</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принимать представления в отношении лиц, которым ранее установлена пенсия за выслугу лет к страховой пенсии по старости (инвалидности);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принимать представления, оформленные с нарушением требований, предусмотренных </w:t>
      </w:r>
      <w:hyperlink w:anchor="P93" w:history="1">
        <w:r w:rsidRPr="00140CEC">
          <w:rPr>
            <w:rFonts w:ascii="Times New Roman" w:hAnsi="Times New Roman" w:cs="Times New Roman"/>
            <w:sz w:val="28"/>
            <w:szCs w:val="28"/>
          </w:rPr>
          <w:t>пунктами 8</w:t>
        </w:r>
      </w:hyperlink>
      <w:r w:rsidRPr="00140CEC">
        <w:rPr>
          <w:rFonts w:ascii="Times New Roman" w:hAnsi="Times New Roman" w:cs="Times New Roman"/>
          <w:sz w:val="28"/>
          <w:szCs w:val="28"/>
        </w:rPr>
        <w:t xml:space="preserve">, </w:t>
      </w:r>
      <w:hyperlink w:anchor="P95" w:history="1">
        <w:r w:rsidRPr="00140CEC">
          <w:rPr>
            <w:rFonts w:ascii="Times New Roman" w:hAnsi="Times New Roman" w:cs="Times New Roman"/>
            <w:sz w:val="28"/>
            <w:szCs w:val="28"/>
          </w:rPr>
          <w:t>9</w:t>
        </w:r>
      </w:hyperlink>
      <w:r w:rsidRPr="005966AB">
        <w:rPr>
          <w:rFonts w:ascii="Times New Roman" w:hAnsi="Times New Roman" w:cs="Times New Roman"/>
          <w:sz w:val="28"/>
          <w:szCs w:val="28"/>
        </w:rPr>
        <w:t xml:space="preserve"> настоящего Положения.</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140CEC" w:rsidRDefault="00437AE7" w:rsidP="00437AE7">
      <w:pPr>
        <w:pStyle w:val="ConsPlusTitle"/>
        <w:jc w:val="center"/>
        <w:outlineLvl w:val="1"/>
        <w:rPr>
          <w:rFonts w:ascii="Times New Roman" w:hAnsi="Times New Roman" w:cs="Times New Roman"/>
          <w:b w:val="0"/>
          <w:sz w:val="28"/>
          <w:szCs w:val="28"/>
        </w:rPr>
      </w:pPr>
      <w:r w:rsidRPr="00140CEC">
        <w:rPr>
          <w:rFonts w:ascii="Times New Roman" w:hAnsi="Times New Roman" w:cs="Times New Roman"/>
          <w:b w:val="0"/>
          <w:sz w:val="28"/>
          <w:szCs w:val="28"/>
        </w:rPr>
        <w:t>III. Порядок формирования и организация</w:t>
      </w:r>
    </w:p>
    <w:p w:rsidR="00437AE7" w:rsidRPr="00140CEC" w:rsidRDefault="00437AE7" w:rsidP="00437AE7">
      <w:pPr>
        <w:pStyle w:val="ConsPlusTitle"/>
        <w:jc w:val="center"/>
        <w:rPr>
          <w:rFonts w:ascii="Times New Roman" w:hAnsi="Times New Roman" w:cs="Times New Roman"/>
          <w:b w:val="0"/>
          <w:sz w:val="28"/>
          <w:szCs w:val="28"/>
        </w:rPr>
      </w:pPr>
      <w:proofErr w:type="gramStart"/>
      <w:r w:rsidRPr="00140CEC">
        <w:rPr>
          <w:rFonts w:ascii="Times New Roman" w:hAnsi="Times New Roman" w:cs="Times New Roman"/>
          <w:b w:val="0"/>
          <w:sz w:val="28"/>
          <w:szCs w:val="28"/>
        </w:rPr>
        <w:t>деятельности  комиссии</w:t>
      </w:r>
      <w:proofErr w:type="gramEnd"/>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5966AB" w:rsidRDefault="00437AE7" w:rsidP="00437AE7">
      <w:pPr>
        <w:pStyle w:val="ConsPlusNormal"/>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12. </w:t>
      </w:r>
      <w:r>
        <w:rPr>
          <w:rFonts w:ascii="Times New Roman" w:hAnsi="Times New Roman" w:cs="Times New Roman"/>
          <w:sz w:val="28"/>
          <w:szCs w:val="28"/>
        </w:rPr>
        <w:t>К</w:t>
      </w:r>
      <w:r w:rsidRPr="005966AB">
        <w:rPr>
          <w:rFonts w:ascii="Times New Roman" w:hAnsi="Times New Roman" w:cs="Times New Roman"/>
          <w:sz w:val="28"/>
          <w:szCs w:val="28"/>
        </w:rPr>
        <w:t xml:space="preserve">омиссия состоит из </w:t>
      </w:r>
      <w:proofErr w:type="gramStart"/>
      <w:r w:rsidRPr="005966AB">
        <w:rPr>
          <w:rFonts w:ascii="Times New Roman" w:hAnsi="Times New Roman" w:cs="Times New Roman"/>
          <w:sz w:val="28"/>
          <w:szCs w:val="28"/>
        </w:rPr>
        <w:t>председателя  комиссии</w:t>
      </w:r>
      <w:proofErr w:type="gramEnd"/>
      <w:r w:rsidRPr="005966AB">
        <w:rPr>
          <w:rFonts w:ascii="Times New Roman" w:hAnsi="Times New Roman" w:cs="Times New Roman"/>
          <w:sz w:val="28"/>
          <w:szCs w:val="28"/>
        </w:rPr>
        <w:t>, заместителя председателя  комиссии, секретаря и членов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13. </w:t>
      </w:r>
      <w:proofErr w:type="gramStart"/>
      <w:r w:rsidRPr="005966AB">
        <w:rPr>
          <w:rFonts w:ascii="Times New Roman" w:hAnsi="Times New Roman" w:cs="Times New Roman"/>
          <w:sz w:val="28"/>
          <w:szCs w:val="28"/>
        </w:rPr>
        <w:t>Председатель  комиссии</w:t>
      </w:r>
      <w:proofErr w:type="gramEnd"/>
      <w:r w:rsidRPr="005966AB">
        <w:rPr>
          <w:rFonts w:ascii="Times New Roman" w:hAnsi="Times New Roman" w:cs="Times New Roman"/>
          <w:sz w:val="28"/>
          <w:szCs w:val="28"/>
        </w:rPr>
        <w:t>:</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руководит </w:t>
      </w:r>
      <w:proofErr w:type="gramStart"/>
      <w:r>
        <w:rPr>
          <w:rFonts w:ascii="Times New Roman" w:hAnsi="Times New Roman" w:cs="Times New Roman"/>
          <w:sz w:val="28"/>
          <w:szCs w:val="28"/>
        </w:rPr>
        <w:t xml:space="preserve">деятельностью </w:t>
      </w:r>
      <w:r w:rsidRPr="005966AB">
        <w:rPr>
          <w:rFonts w:ascii="Times New Roman" w:hAnsi="Times New Roman" w:cs="Times New Roman"/>
          <w:sz w:val="28"/>
          <w:szCs w:val="28"/>
        </w:rPr>
        <w:t xml:space="preserve"> комиссии</w:t>
      </w:r>
      <w:proofErr w:type="gramEnd"/>
      <w:r w:rsidRPr="005966AB">
        <w:rPr>
          <w:rFonts w:ascii="Times New Roman" w:hAnsi="Times New Roman" w:cs="Times New Roman"/>
          <w:sz w:val="28"/>
          <w:szCs w:val="28"/>
        </w:rPr>
        <w:t>;</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привлекает представителей </w:t>
      </w:r>
      <w:r>
        <w:rPr>
          <w:rFonts w:ascii="Times New Roman" w:hAnsi="Times New Roman" w:cs="Times New Roman"/>
          <w:sz w:val="28"/>
          <w:szCs w:val="28"/>
        </w:rPr>
        <w:t xml:space="preserve">муниципальных образований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района </w:t>
      </w:r>
      <w:r w:rsidRPr="005966AB">
        <w:rPr>
          <w:rFonts w:ascii="Times New Roman" w:hAnsi="Times New Roman" w:cs="Times New Roman"/>
          <w:sz w:val="28"/>
          <w:szCs w:val="28"/>
        </w:rPr>
        <w:t xml:space="preserve"> Оренбургской</w:t>
      </w:r>
      <w:proofErr w:type="gramEnd"/>
      <w:r w:rsidRPr="005966AB">
        <w:rPr>
          <w:rFonts w:ascii="Times New Roman" w:hAnsi="Times New Roman" w:cs="Times New Roman"/>
          <w:sz w:val="28"/>
          <w:szCs w:val="28"/>
        </w:rPr>
        <w:t xml:space="preserve"> области, других лиц для участия в работе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назначает дату заседания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дает устные и письменные поручения, связанные с деятельностью </w:t>
      </w:r>
      <w:r>
        <w:rPr>
          <w:rFonts w:ascii="Times New Roman" w:hAnsi="Times New Roman" w:cs="Times New Roman"/>
          <w:sz w:val="28"/>
          <w:szCs w:val="28"/>
        </w:rPr>
        <w:t>к</w:t>
      </w:r>
      <w:r w:rsidRPr="005966AB">
        <w:rPr>
          <w:rFonts w:ascii="Times New Roman" w:hAnsi="Times New Roman" w:cs="Times New Roman"/>
          <w:sz w:val="28"/>
          <w:szCs w:val="28"/>
        </w:rPr>
        <w:t>омиссии, заместителю председателя комиссии и членам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14. В отсутствие председателя комиссии его полномочия осуществляет заместитель председателя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15. Секретарь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докладывает председателю комиссии или заместителю председателя комиссии о поступивших представлениях;</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ведет учет представлений и принятых комиссией решений;</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ведет делопроизводство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организует проведение заседаний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уведомляет членов комиссии о дате проведения заседания комиссии и направляет им повестку заседания комиссии не менее чем за 2 дня до даты проведения заседания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ведет протокол заседания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готовит проекты решений комиссии и осуществляет контроль за соблюдением их выполнения;</w:t>
      </w:r>
    </w:p>
    <w:p w:rsidR="00437AE7"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выполняет другие функции, определяемые председателем</w:t>
      </w:r>
      <w:r>
        <w:rPr>
          <w:rFonts w:ascii="Times New Roman" w:hAnsi="Times New Roman" w:cs="Times New Roman"/>
          <w:sz w:val="28"/>
          <w:szCs w:val="28"/>
        </w:rPr>
        <w:t>.</w:t>
      </w:r>
      <w:r w:rsidRPr="005966AB">
        <w:rPr>
          <w:rFonts w:ascii="Times New Roman" w:hAnsi="Times New Roman" w:cs="Times New Roman"/>
          <w:sz w:val="28"/>
          <w:szCs w:val="28"/>
        </w:rPr>
        <w:t xml:space="preserve"> </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16. Все члены комиссии пользуются равными правами в решении вопросов, рассматриваемых на заседаниях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17. Заседания комиссии проводятся по мере необходимости.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18. На заседании комиссии ведется протокол, который подписывается председательствующим на заседании комиссии и секретарем комиссии.</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140CEC" w:rsidRDefault="00437AE7" w:rsidP="00437AE7">
      <w:pPr>
        <w:pStyle w:val="ConsPlusTitle"/>
        <w:jc w:val="center"/>
        <w:outlineLvl w:val="1"/>
        <w:rPr>
          <w:rFonts w:ascii="Times New Roman" w:hAnsi="Times New Roman" w:cs="Times New Roman"/>
          <w:b w:val="0"/>
          <w:sz w:val="28"/>
          <w:szCs w:val="28"/>
        </w:rPr>
      </w:pPr>
      <w:r w:rsidRPr="00140CEC">
        <w:rPr>
          <w:rFonts w:ascii="Times New Roman" w:hAnsi="Times New Roman" w:cs="Times New Roman"/>
          <w:b w:val="0"/>
          <w:sz w:val="28"/>
          <w:szCs w:val="28"/>
        </w:rPr>
        <w:t>IV. Порядок принятия комиссией решений</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5966AB" w:rsidRDefault="00437AE7" w:rsidP="00437AE7">
      <w:pPr>
        <w:pStyle w:val="ConsPlusNormal"/>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19. </w:t>
      </w:r>
      <w:r>
        <w:rPr>
          <w:rFonts w:ascii="Times New Roman" w:hAnsi="Times New Roman" w:cs="Times New Roman"/>
          <w:sz w:val="28"/>
          <w:szCs w:val="28"/>
        </w:rPr>
        <w:t>К</w:t>
      </w:r>
      <w:r w:rsidRPr="005966AB">
        <w:rPr>
          <w:rFonts w:ascii="Times New Roman" w:hAnsi="Times New Roman" w:cs="Times New Roman"/>
          <w:sz w:val="28"/>
          <w:szCs w:val="28"/>
        </w:rPr>
        <w:t xml:space="preserve">омиссия в течение месяца со дня поступления представления рассматривает документы, указанные в </w:t>
      </w:r>
      <w:hyperlink w:anchor="P95" w:history="1">
        <w:r w:rsidRPr="00140CEC">
          <w:rPr>
            <w:rFonts w:ascii="Times New Roman" w:hAnsi="Times New Roman" w:cs="Times New Roman"/>
            <w:sz w:val="28"/>
            <w:szCs w:val="28"/>
          </w:rPr>
          <w:t>пункте 9</w:t>
        </w:r>
      </w:hyperlink>
      <w:r w:rsidRPr="005966AB">
        <w:rPr>
          <w:rFonts w:ascii="Times New Roman" w:hAnsi="Times New Roman" w:cs="Times New Roman"/>
          <w:sz w:val="28"/>
          <w:szCs w:val="28"/>
        </w:rPr>
        <w:t xml:space="preserve"> настоящего Положения, и принимает решение о включении (об отказе во включении) в стаж </w:t>
      </w:r>
      <w:r>
        <w:rPr>
          <w:rFonts w:ascii="Times New Roman" w:hAnsi="Times New Roman" w:cs="Times New Roman"/>
          <w:sz w:val="28"/>
          <w:szCs w:val="28"/>
        </w:rPr>
        <w:t xml:space="preserve">муниципальной </w:t>
      </w:r>
      <w:r w:rsidRPr="005966AB">
        <w:rPr>
          <w:rFonts w:ascii="Times New Roman" w:hAnsi="Times New Roman" w:cs="Times New Roman"/>
          <w:sz w:val="28"/>
          <w:szCs w:val="28"/>
        </w:rPr>
        <w:t xml:space="preserve"> службы </w:t>
      </w:r>
      <w:r>
        <w:rPr>
          <w:rFonts w:ascii="Times New Roman" w:hAnsi="Times New Roman" w:cs="Times New Roman"/>
          <w:sz w:val="28"/>
          <w:szCs w:val="28"/>
        </w:rPr>
        <w:t xml:space="preserve">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 иных периодов работы (далее - решение).</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20. </w:t>
      </w:r>
      <w:r>
        <w:rPr>
          <w:rFonts w:ascii="Times New Roman" w:hAnsi="Times New Roman" w:cs="Times New Roman"/>
          <w:sz w:val="28"/>
          <w:szCs w:val="28"/>
        </w:rPr>
        <w:t>К</w:t>
      </w:r>
      <w:r w:rsidRPr="005966AB">
        <w:rPr>
          <w:rFonts w:ascii="Times New Roman" w:hAnsi="Times New Roman" w:cs="Times New Roman"/>
          <w:sz w:val="28"/>
          <w:szCs w:val="28"/>
        </w:rPr>
        <w:t>ом</w:t>
      </w:r>
      <w:r>
        <w:rPr>
          <w:rFonts w:ascii="Times New Roman" w:hAnsi="Times New Roman" w:cs="Times New Roman"/>
          <w:sz w:val="28"/>
          <w:szCs w:val="28"/>
        </w:rPr>
        <w:t>иссия правомочна принимать решение в случае, если на заседании</w:t>
      </w:r>
      <w:r w:rsidRPr="005966AB">
        <w:rPr>
          <w:rFonts w:ascii="Times New Roman" w:hAnsi="Times New Roman" w:cs="Times New Roman"/>
          <w:sz w:val="28"/>
          <w:szCs w:val="28"/>
        </w:rPr>
        <w:t xml:space="preserve"> комиссии присутствует не менее двух третей ее членов.</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21. При принятии решения члены комиссии руководствуются принципами законности, гласности и коллегиальности.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Решение принимается простым большинством голосов членов комиссии, присутствующих на </w:t>
      </w:r>
      <w:proofErr w:type="gramStart"/>
      <w:r w:rsidRPr="005966AB">
        <w:rPr>
          <w:rFonts w:ascii="Times New Roman" w:hAnsi="Times New Roman" w:cs="Times New Roman"/>
          <w:sz w:val="28"/>
          <w:szCs w:val="28"/>
        </w:rPr>
        <w:t>заседании  комиссии</w:t>
      </w:r>
      <w:proofErr w:type="gramEnd"/>
      <w:r w:rsidRPr="005966AB">
        <w:rPr>
          <w:rFonts w:ascii="Times New Roman" w:hAnsi="Times New Roman" w:cs="Times New Roman"/>
          <w:sz w:val="28"/>
          <w:szCs w:val="28"/>
        </w:rPr>
        <w:t xml:space="preserve">. В случае равенства голосов голос председательствующего на заседании комиссии является решающим. Решение подписывается председательствующим на </w:t>
      </w:r>
      <w:proofErr w:type="gramStart"/>
      <w:r w:rsidRPr="005966AB">
        <w:rPr>
          <w:rFonts w:ascii="Times New Roman" w:hAnsi="Times New Roman" w:cs="Times New Roman"/>
          <w:sz w:val="28"/>
          <w:szCs w:val="28"/>
        </w:rPr>
        <w:t>заседании  комиссии</w:t>
      </w:r>
      <w:proofErr w:type="gramEnd"/>
      <w:r w:rsidRPr="005966AB">
        <w:rPr>
          <w:rFonts w:ascii="Times New Roman" w:hAnsi="Times New Roman" w:cs="Times New Roman"/>
          <w:sz w:val="28"/>
          <w:szCs w:val="28"/>
        </w:rPr>
        <w:t>.</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Pr>
          <w:rFonts w:ascii="Times New Roman" w:hAnsi="Times New Roman" w:cs="Times New Roman"/>
          <w:sz w:val="28"/>
          <w:szCs w:val="28"/>
        </w:rPr>
        <w:t xml:space="preserve">22. </w:t>
      </w:r>
      <w:proofErr w:type="gramStart"/>
      <w:r>
        <w:rPr>
          <w:rFonts w:ascii="Times New Roman" w:hAnsi="Times New Roman" w:cs="Times New Roman"/>
          <w:sz w:val="28"/>
          <w:szCs w:val="28"/>
        </w:rPr>
        <w:t xml:space="preserve">Члены </w:t>
      </w:r>
      <w:r w:rsidRPr="005966AB">
        <w:rPr>
          <w:rFonts w:ascii="Times New Roman" w:hAnsi="Times New Roman" w:cs="Times New Roman"/>
          <w:sz w:val="28"/>
          <w:szCs w:val="28"/>
        </w:rPr>
        <w:t xml:space="preserve"> комиссии</w:t>
      </w:r>
      <w:proofErr w:type="gramEnd"/>
      <w:r w:rsidRPr="005966AB">
        <w:rPr>
          <w:rFonts w:ascii="Times New Roman" w:hAnsi="Times New Roman" w:cs="Times New Roman"/>
          <w:sz w:val="28"/>
          <w:szCs w:val="28"/>
        </w:rPr>
        <w:t>, не согласные с принятым решением, вправе представить письменное возражение к решению, которое в обязательном порядке прилагается к протоколу заседания комиссии.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23. Решение вступает в силу со дня его принятия.</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24. Решение направляется руководителю соответствующего </w:t>
      </w:r>
      <w:r>
        <w:rPr>
          <w:rFonts w:ascii="Times New Roman" w:hAnsi="Times New Roman" w:cs="Times New Roman"/>
          <w:sz w:val="28"/>
          <w:szCs w:val="28"/>
        </w:rPr>
        <w:t xml:space="preserve">муниципального образования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w:t>
      </w:r>
      <w:r w:rsidRPr="005966AB">
        <w:rPr>
          <w:rFonts w:ascii="Times New Roman" w:hAnsi="Times New Roman" w:cs="Times New Roman"/>
          <w:sz w:val="28"/>
          <w:szCs w:val="28"/>
        </w:rPr>
        <w:t xml:space="preserve"> Оренбургской области в 5-дневный срок со дня принятия решения.</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25. Решение обязательно для исполнения </w:t>
      </w:r>
      <w:r>
        <w:rPr>
          <w:rFonts w:ascii="Times New Roman" w:hAnsi="Times New Roman" w:cs="Times New Roman"/>
          <w:sz w:val="28"/>
          <w:szCs w:val="28"/>
        </w:rPr>
        <w:t xml:space="preserve">муниципальными образованиями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района </w:t>
      </w:r>
      <w:r w:rsidRPr="005966AB">
        <w:rPr>
          <w:rFonts w:ascii="Times New Roman" w:hAnsi="Times New Roman" w:cs="Times New Roman"/>
          <w:sz w:val="28"/>
          <w:szCs w:val="28"/>
        </w:rPr>
        <w:t xml:space="preserve"> Оренбургской</w:t>
      </w:r>
      <w:proofErr w:type="gramEnd"/>
      <w:r w:rsidRPr="005966AB">
        <w:rPr>
          <w:rFonts w:ascii="Times New Roman" w:hAnsi="Times New Roman" w:cs="Times New Roman"/>
          <w:sz w:val="28"/>
          <w:szCs w:val="28"/>
        </w:rPr>
        <w:t xml:space="preserve"> области.</w:t>
      </w:r>
    </w:p>
    <w:p w:rsidR="00437AE7" w:rsidRPr="005966AB" w:rsidRDefault="00437AE7" w:rsidP="00437AE7">
      <w:pPr>
        <w:pStyle w:val="ConsPlusNormal"/>
        <w:spacing w:before="220"/>
        <w:ind w:firstLine="540"/>
        <w:jc w:val="both"/>
        <w:rPr>
          <w:rFonts w:ascii="Times New Roman" w:hAnsi="Times New Roman" w:cs="Times New Roman"/>
          <w:sz w:val="28"/>
          <w:szCs w:val="28"/>
        </w:rPr>
      </w:pPr>
      <w:r w:rsidRPr="005966AB">
        <w:rPr>
          <w:rFonts w:ascii="Times New Roman" w:hAnsi="Times New Roman" w:cs="Times New Roman"/>
          <w:sz w:val="28"/>
          <w:szCs w:val="28"/>
        </w:rPr>
        <w:t xml:space="preserve">26. В случае замещения лицом, в отношении которого принято решение о включении в 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w:t>
      </w:r>
      <w:proofErr w:type="spellStart"/>
      <w:r>
        <w:rPr>
          <w:rFonts w:ascii="Times New Roman" w:hAnsi="Times New Roman" w:cs="Times New Roman"/>
          <w:sz w:val="28"/>
          <w:szCs w:val="28"/>
        </w:rPr>
        <w:t>Грачевского</w:t>
      </w:r>
      <w:proofErr w:type="spellEnd"/>
      <w:r>
        <w:rPr>
          <w:rFonts w:ascii="Times New Roman" w:hAnsi="Times New Roman" w:cs="Times New Roman"/>
          <w:sz w:val="28"/>
          <w:szCs w:val="28"/>
        </w:rPr>
        <w:t xml:space="preserve"> района </w:t>
      </w:r>
      <w:r w:rsidRPr="005966AB">
        <w:rPr>
          <w:rFonts w:ascii="Times New Roman" w:hAnsi="Times New Roman" w:cs="Times New Roman"/>
          <w:sz w:val="28"/>
          <w:szCs w:val="28"/>
        </w:rPr>
        <w:t>Оренбургской области иных периодов работы (службы), государственной должности Российской Федерации, государственной должности Оренбургской области, выборной муниципальной должности, должности государственной гражданской службы или должности муниципальной службы решение аннулируется со дня замещения таких должностей.</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Default="00437AE7" w:rsidP="00437AE7">
      <w:pPr>
        <w:pStyle w:val="ConsPlusNormal"/>
        <w:ind w:firstLine="540"/>
        <w:jc w:val="both"/>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140CEC" w:rsidRDefault="00140CEC" w:rsidP="00437AE7">
      <w:pPr>
        <w:pStyle w:val="ConsPlusNormal"/>
        <w:jc w:val="right"/>
        <w:outlineLvl w:val="0"/>
        <w:rPr>
          <w:rFonts w:ascii="Times New Roman" w:hAnsi="Times New Roman" w:cs="Times New Roman"/>
          <w:sz w:val="28"/>
          <w:szCs w:val="28"/>
        </w:rPr>
      </w:pPr>
    </w:p>
    <w:p w:rsidR="00C42D59" w:rsidRDefault="00C42D59" w:rsidP="00437AE7">
      <w:pPr>
        <w:pStyle w:val="ConsPlusNormal"/>
        <w:jc w:val="right"/>
        <w:outlineLvl w:val="0"/>
        <w:rPr>
          <w:rFonts w:ascii="Times New Roman" w:hAnsi="Times New Roman" w:cs="Times New Roman"/>
          <w:sz w:val="28"/>
          <w:szCs w:val="28"/>
        </w:rPr>
      </w:pPr>
    </w:p>
    <w:p w:rsidR="00C42D59" w:rsidRDefault="00C42D59" w:rsidP="00C42D59">
      <w:pPr>
        <w:jc w:val="both"/>
        <w:rPr>
          <w:sz w:val="28"/>
          <w:szCs w:val="28"/>
        </w:rPr>
      </w:pPr>
      <w:bookmarkStart w:id="3" w:name="P155"/>
      <w:bookmarkEnd w:id="3"/>
      <w:r>
        <w:rPr>
          <w:sz w:val="28"/>
          <w:szCs w:val="28"/>
        </w:rPr>
        <w:t xml:space="preserve">                                                                                       </w:t>
      </w:r>
      <w:r w:rsidR="00C935C6">
        <w:rPr>
          <w:sz w:val="28"/>
          <w:szCs w:val="28"/>
        </w:rPr>
        <w:t xml:space="preserve">                            Приложение </w:t>
      </w:r>
      <w:r>
        <w:rPr>
          <w:sz w:val="28"/>
          <w:szCs w:val="28"/>
        </w:rPr>
        <w:t xml:space="preserve">                                                                                                                                                                                                                                    </w:t>
      </w:r>
    </w:p>
    <w:p w:rsidR="00C935C6" w:rsidRDefault="00C42D59" w:rsidP="00C935C6">
      <w:pPr>
        <w:pStyle w:val="ConsPlusTitle"/>
        <w:jc w:val="right"/>
        <w:rPr>
          <w:rFonts w:ascii="Times New Roman" w:hAnsi="Times New Roman" w:cs="Times New Roman"/>
          <w:b w:val="0"/>
          <w:sz w:val="28"/>
          <w:szCs w:val="28"/>
        </w:rPr>
      </w:pPr>
      <w:r>
        <w:rPr>
          <w:sz w:val="28"/>
          <w:szCs w:val="28"/>
        </w:rPr>
        <w:t xml:space="preserve">                                                     </w:t>
      </w:r>
      <w:r w:rsidR="00C935C6">
        <w:rPr>
          <w:sz w:val="28"/>
          <w:szCs w:val="28"/>
        </w:rPr>
        <w:t xml:space="preserve">                      </w:t>
      </w:r>
      <w:r>
        <w:rPr>
          <w:sz w:val="28"/>
          <w:szCs w:val="28"/>
        </w:rPr>
        <w:t xml:space="preserve">  </w:t>
      </w:r>
      <w:r w:rsidR="00C935C6" w:rsidRPr="00C935C6">
        <w:rPr>
          <w:rFonts w:ascii="Times New Roman" w:hAnsi="Times New Roman" w:cs="Times New Roman"/>
          <w:b w:val="0"/>
          <w:sz w:val="28"/>
          <w:szCs w:val="28"/>
        </w:rPr>
        <w:t>к</w:t>
      </w:r>
      <w:r>
        <w:rPr>
          <w:sz w:val="28"/>
          <w:szCs w:val="28"/>
        </w:rPr>
        <w:t xml:space="preserve"> </w:t>
      </w:r>
      <w:r w:rsidR="00C935C6" w:rsidRPr="00706869">
        <w:rPr>
          <w:rFonts w:ascii="Times New Roman" w:hAnsi="Times New Roman" w:cs="Times New Roman"/>
          <w:b w:val="0"/>
          <w:sz w:val="28"/>
          <w:szCs w:val="28"/>
        </w:rPr>
        <w:t>Положени</w:t>
      </w:r>
      <w:r w:rsidR="00C935C6">
        <w:rPr>
          <w:rFonts w:ascii="Times New Roman" w:hAnsi="Times New Roman" w:cs="Times New Roman"/>
          <w:b w:val="0"/>
          <w:sz w:val="28"/>
          <w:szCs w:val="28"/>
        </w:rPr>
        <w:t xml:space="preserve">ю </w:t>
      </w:r>
      <w:r w:rsidR="00C935C6" w:rsidRPr="00706869">
        <w:rPr>
          <w:rFonts w:ascii="Times New Roman" w:hAnsi="Times New Roman" w:cs="Times New Roman"/>
          <w:b w:val="0"/>
          <w:sz w:val="28"/>
          <w:szCs w:val="28"/>
        </w:rPr>
        <w:t xml:space="preserve">о комиссии </w:t>
      </w:r>
    </w:p>
    <w:p w:rsidR="00C935C6" w:rsidRDefault="00C935C6" w:rsidP="00C935C6">
      <w:pPr>
        <w:pStyle w:val="ConsPlusTitle"/>
        <w:jc w:val="right"/>
        <w:rPr>
          <w:rFonts w:ascii="Times New Roman" w:hAnsi="Times New Roman" w:cs="Times New Roman"/>
          <w:b w:val="0"/>
          <w:sz w:val="28"/>
          <w:szCs w:val="28"/>
        </w:rPr>
      </w:pPr>
      <w:r w:rsidRPr="00706869">
        <w:rPr>
          <w:rFonts w:ascii="Times New Roman" w:hAnsi="Times New Roman" w:cs="Times New Roman"/>
          <w:b w:val="0"/>
          <w:sz w:val="28"/>
          <w:szCs w:val="28"/>
        </w:rPr>
        <w:t>по определению</w:t>
      </w:r>
      <w:r>
        <w:rPr>
          <w:rFonts w:ascii="Times New Roman" w:hAnsi="Times New Roman" w:cs="Times New Roman"/>
          <w:b w:val="0"/>
          <w:sz w:val="28"/>
          <w:szCs w:val="28"/>
        </w:rPr>
        <w:t xml:space="preserve"> </w:t>
      </w:r>
      <w:r w:rsidRPr="00706869">
        <w:rPr>
          <w:rFonts w:ascii="Times New Roman" w:hAnsi="Times New Roman" w:cs="Times New Roman"/>
          <w:b w:val="0"/>
          <w:sz w:val="28"/>
          <w:szCs w:val="28"/>
        </w:rPr>
        <w:t xml:space="preserve">стажа </w:t>
      </w:r>
    </w:p>
    <w:p w:rsidR="00C935C6" w:rsidRPr="00706869" w:rsidRDefault="00C935C6" w:rsidP="00C935C6">
      <w:pPr>
        <w:pStyle w:val="ConsPlusTitle"/>
        <w:jc w:val="right"/>
        <w:rPr>
          <w:rFonts w:ascii="Times New Roman" w:hAnsi="Times New Roman" w:cs="Times New Roman"/>
          <w:b w:val="0"/>
          <w:sz w:val="28"/>
          <w:szCs w:val="28"/>
        </w:rPr>
      </w:pPr>
      <w:r w:rsidRPr="00706869">
        <w:rPr>
          <w:rFonts w:ascii="Times New Roman" w:hAnsi="Times New Roman" w:cs="Times New Roman"/>
          <w:b w:val="0"/>
          <w:sz w:val="28"/>
          <w:szCs w:val="28"/>
        </w:rPr>
        <w:t>муниципальной службы</w:t>
      </w:r>
    </w:p>
    <w:p w:rsidR="00C42D59" w:rsidRDefault="00C42D59" w:rsidP="00437AE7">
      <w:pPr>
        <w:pStyle w:val="ConsPlusNormal"/>
        <w:jc w:val="center"/>
        <w:rPr>
          <w:rFonts w:ascii="Times New Roman" w:hAnsi="Times New Roman" w:cs="Times New Roman"/>
          <w:sz w:val="28"/>
          <w:szCs w:val="28"/>
        </w:rPr>
      </w:pPr>
    </w:p>
    <w:p w:rsidR="00C42D59" w:rsidRDefault="00C42D59" w:rsidP="00437AE7">
      <w:pPr>
        <w:pStyle w:val="ConsPlusNormal"/>
        <w:jc w:val="center"/>
        <w:rPr>
          <w:rFonts w:ascii="Times New Roman" w:hAnsi="Times New Roman" w:cs="Times New Roman"/>
          <w:sz w:val="28"/>
          <w:szCs w:val="28"/>
        </w:rPr>
      </w:pPr>
    </w:p>
    <w:p w:rsidR="00C42D59" w:rsidRDefault="00C42D59" w:rsidP="00437AE7">
      <w:pPr>
        <w:pStyle w:val="ConsPlusNormal"/>
        <w:jc w:val="center"/>
        <w:rPr>
          <w:rFonts w:ascii="Times New Roman" w:hAnsi="Times New Roman" w:cs="Times New Roman"/>
          <w:sz w:val="28"/>
          <w:szCs w:val="28"/>
        </w:rPr>
      </w:pP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Справка</w:t>
      </w: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 xml:space="preserve">о периодах </w:t>
      </w:r>
      <w:proofErr w:type="gramStart"/>
      <w:r>
        <w:rPr>
          <w:rFonts w:ascii="Times New Roman" w:hAnsi="Times New Roman" w:cs="Times New Roman"/>
          <w:sz w:val="28"/>
          <w:szCs w:val="28"/>
        </w:rPr>
        <w:t xml:space="preserve">муниципальной </w:t>
      </w:r>
      <w:r w:rsidRPr="005966AB">
        <w:rPr>
          <w:rFonts w:ascii="Times New Roman" w:hAnsi="Times New Roman" w:cs="Times New Roman"/>
          <w:sz w:val="28"/>
          <w:szCs w:val="28"/>
        </w:rPr>
        <w:t xml:space="preserve"> службы</w:t>
      </w:r>
      <w:proofErr w:type="gramEnd"/>
      <w:r w:rsidRPr="005966AB">
        <w:rPr>
          <w:rFonts w:ascii="Times New Roman" w:hAnsi="Times New Roman" w:cs="Times New Roman"/>
          <w:sz w:val="28"/>
          <w:szCs w:val="28"/>
        </w:rPr>
        <w:t xml:space="preserve"> (работы),</w:t>
      </w: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 xml:space="preserve">учитываемых при исчислении стажа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дающего право на пенсию за выслугу </w:t>
      </w:r>
      <w:proofErr w:type="spellStart"/>
      <w:proofErr w:type="gramStart"/>
      <w:r w:rsidRPr="005966AB">
        <w:rPr>
          <w:rFonts w:ascii="Times New Roman" w:hAnsi="Times New Roman" w:cs="Times New Roman"/>
          <w:sz w:val="28"/>
          <w:szCs w:val="28"/>
        </w:rPr>
        <w:t>лет,засчитываемых</w:t>
      </w:r>
      <w:proofErr w:type="spellEnd"/>
      <w:proofErr w:type="gramEnd"/>
      <w:r w:rsidRPr="005966AB">
        <w:rPr>
          <w:rFonts w:ascii="Times New Roman" w:hAnsi="Times New Roman" w:cs="Times New Roman"/>
          <w:sz w:val="28"/>
          <w:szCs w:val="28"/>
        </w:rPr>
        <w:t xml:space="preserve"> в стаж в соответствии с Законом</w:t>
      </w: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Оренбургской области от 12 сентября 2000 года N 660/185-ОЗ</w:t>
      </w: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"О стаже государственной гражданской (муниципальной) службы</w:t>
      </w: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Оренбургской области"</w:t>
      </w:r>
    </w:p>
    <w:p w:rsidR="00437AE7" w:rsidRPr="005966AB" w:rsidRDefault="00437AE7" w:rsidP="00437AE7">
      <w:pPr>
        <w:pStyle w:val="ConsPlusNormal"/>
        <w:ind w:firstLine="540"/>
        <w:jc w:val="both"/>
        <w:rPr>
          <w:rFonts w:ascii="Times New Roman" w:hAnsi="Times New Roman" w:cs="Times New Roman"/>
          <w:sz w:val="28"/>
          <w:szCs w:val="28"/>
        </w:rPr>
      </w:pP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_______________________________________________</w:t>
      </w:r>
    </w:p>
    <w:p w:rsidR="00437AE7" w:rsidRPr="005966AB" w:rsidRDefault="00437AE7" w:rsidP="00437AE7">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(фамилия, имя, отчество, наименование должности</w:t>
      </w:r>
    </w:p>
    <w:p w:rsidR="00437AE7" w:rsidRPr="005966AB" w:rsidRDefault="00437AE7" w:rsidP="00437AE7">
      <w:pPr>
        <w:pStyle w:val="ConsPlusNormal"/>
        <w:jc w:val="center"/>
        <w:rPr>
          <w:rFonts w:ascii="Times New Roman" w:hAnsi="Times New Roman" w:cs="Times New Roman"/>
          <w:sz w:val="28"/>
          <w:szCs w:val="28"/>
        </w:rPr>
      </w:pPr>
      <w:r>
        <w:rPr>
          <w:rFonts w:ascii="Times New Roman" w:hAnsi="Times New Roman" w:cs="Times New Roman"/>
          <w:sz w:val="28"/>
          <w:szCs w:val="28"/>
        </w:rPr>
        <w:t>муниципального</w:t>
      </w:r>
      <w:r w:rsidRPr="005966AB">
        <w:rPr>
          <w:rFonts w:ascii="Times New Roman" w:hAnsi="Times New Roman" w:cs="Times New Roman"/>
          <w:sz w:val="28"/>
          <w:szCs w:val="28"/>
        </w:rPr>
        <w:t xml:space="preserve"> служащего)</w:t>
      </w:r>
    </w:p>
    <w:p w:rsidR="00437AE7" w:rsidRPr="005966AB" w:rsidRDefault="00437AE7" w:rsidP="00437AE7">
      <w:pPr>
        <w:pStyle w:val="ConsPlusNormal"/>
        <w:ind w:firstLine="540"/>
        <w:jc w:val="both"/>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72"/>
        <w:gridCol w:w="1984"/>
        <w:gridCol w:w="1757"/>
        <w:gridCol w:w="1983"/>
        <w:gridCol w:w="2665"/>
      </w:tblGrid>
      <w:tr w:rsidR="00437AE7" w:rsidRPr="005966AB" w:rsidTr="00D5107D">
        <w:tc>
          <w:tcPr>
            <w:tcW w:w="672" w:type="dxa"/>
            <w:vMerge w:val="restart"/>
          </w:tcPr>
          <w:p w:rsidR="00437AE7" w:rsidRPr="005966AB" w:rsidRDefault="00437AE7" w:rsidP="00D5107D">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N п/п</w:t>
            </w:r>
          </w:p>
        </w:tc>
        <w:tc>
          <w:tcPr>
            <w:tcW w:w="3741" w:type="dxa"/>
            <w:gridSpan w:val="2"/>
          </w:tcPr>
          <w:p w:rsidR="00437AE7" w:rsidRPr="005966AB" w:rsidRDefault="00437AE7" w:rsidP="00D5107D">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Дата (число, месяц, год)</w:t>
            </w:r>
          </w:p>
        </w:tc>
        <w:tc>
          <w:tcPr>
            <w:tcW w:w="1983" w:type="dxa"/>
          </w:tcPr>
          <w:p w:rsidR="00437AE7" w:rsidRPr="005966AB" w:rsidRDefault="00437AE7" w:rsidP="00D5107D">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Наименования организации, должности, структурного подразделения</w:t>
            </w:r>
          </w:p>
        </w:tc>
        <w:tc>
          <w:tcPr>
            <w:tcW w:w="2665" w:type="dxa"/>
          </w:tcPr>
          <w:p w:rsidR="00437AE7" w:rsidRPr="005966AB" w:rsidRDefault="00437AE7" w:rsidP="00D5107D">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 xml:space="preserve">Продолжительность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(работы), иных периодов работы (лет, месяцев, дней)</w:t>
            </w:r>
          </w:p>
        </w:tc>
      </w:tr>
      <w:tr w:rsidR="00437AE7" w:rsidRPr="005966AB" w:rsidTr="00D5107D">
        <w:tc>
          <w:tcPr>
            <w:tcW w:w="672" w:type="dxa"/>
            <w:vMerge/>
          </w:tcPr>
          <w:p w:rsidR="00437AE7" w:rsidRPr="005966AB" w:rsidRDefault="00437AE7" w:rsidP="00D5107D">
            <w:pPr>
              <w:rPr>
                <w:sz w:val="28"/>
                <w:szCs w:val="28"/>
              </w:rPr>
            </w:pPr>
          </w:p>
        </w:tc>
        <w:tc>
          <w:tcPr>
            <w:tcW w:w="1984" w:type="dxa"/>
          </w:tcPr>
          <w:p w:rsidR="00437AE7" w:rsidRPr="005966AB" w:rsidRDefault="00437AE7" w:rsidP="00D5107D">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приема (назначения на должность)</w:t>
            </w:r>
          </w:p>
        </w:tc>
        <w:tc>
          <w:tcPr>
            <w:tcW w:w="1757" w:type="dxa"/>
          </w:tcPr>
          <w:p w:rsidR="00437AE7" w:rsidRPr="005966AB" w:rsidRDefault="00437AE7" w:rsidP="00D5107D">
            <w:pPr>
              <w:pStyle w:val="ConsPlusNormal"/>
              <w:jc w:val="center"/>
              <w:rPr>
                <w:rFonts w:ascii="Times New Roman" w:hAnsi="Times New Roman" w:cs="Times New Roman"/>
                <w:sz w:val="28"/>
                <w:szCs w:val="28"/>
              </w:rPr>
            </w:pPr>
            <w:r w:rsidRPr="005966AB">
              <w:rPr>
                <w:rFonts w:ascii="Times New Roman" w:hAnsi="Times New Roman" w:cs="Times New Roman"/>
                <w:sz w:val="28"/>
                <w:szCs w:val="28"/>
              </w:rPr>
              <w:t>увольнения (освобождения от должности)</w:t>
            </w:r>
          </w:p>
        </w:tc>
        <w:tc>
          <w:tcPr>
            <w:tcW w:w="1983" w:type="dxa"/>
          </w:tcPr>
          <w:p w:rsidR="00437AE7" w:rsidRPr="005966AB" w:rsidRDefault="00437AE7" w:rsidP="00D5107D">
            <w:pPr>
              <w:pStyle w:val="ConsPlusNormal"/>
              <w:rPr>
                <w:rFonts w:ascii="Times New Roman" w:hAnsi="Times New Roman" w:cs="Times New Roman"/>
                <w:sz w:val="28"/>
                <w:szCs w:val="28"/>
              </w:rPr>
            </w:pPr>
          </w:p>
        </w:tc>
        <w:tc>
          <w:tcPr>
            <w:tcW w:w="2665" w:type="dxa"/>
          </w:tcPr>
          <w:p w:rsidR="00437AE7" w:rsidRPr="005966AB" w:rsidRDefault="00437AE7" w:rsidP="00D5107D">
            <w:pPr>
              <w:pStyle w:val="ConsPlusNormal"/>
              <w:rPr>
                <w:rFonts w:ascii="Times New Roman" w:hAnsi="Times New Roman" w:cs="Times New Roman"/>
                <w:sz w:val="28"/>
                <w:szCs w:val="28"/>
              </w:rPr>
            </w:pPr>
          </w:p>
        </w:tc>
      </w:tr>
      <w:tr w:rsidR="00437AE7" w:rsidRPr="005966AB" w:rsidTr="00D5107D">
        <w:tc>
          <w:tcPr>
            <w:tcW w:w="672" w:type="dxa"/>
          </w:tcPr>
          <w:p w:rsidR="00437AE7" w:rsidRPr="005966AB" w:rsidRDefault="00437AE7" w:rsidP="00D5107D">
            <w:pPr>
              <w:pStyle w:val="ConsPlusNormal"/>
              <w:rPr>
                <w:rFonts w:ascii="Times New Roman" w:hAnsi="Times New Roman" w:cs="Times New Roman"/>
                <w:sz w:val="28"/>
                <w:szCs w:val="28"/>
              </w:rPr>
            </w:pPr>
          </w:p>
        </w:tc>
        <w:tc>
          <w:tcPr>
            <w:tcW w:w="1984" w:type="dxa"/>
          </w:tcPr>
          <w:p w:rsidR="00437AE7" w:rsidRPr="005966AB" w:rsidRDefault="00437AE7" w:rsidP="00D5107D">
            <w:pPr>
              <w:pStyle w:val="ConsPlusNormal"/>
              <w:rPr>
                <w:rFonts w:ascii="Times New Roman" w:hAnsi="Times New Roman" w:cs="Times New Roman"/>
                <w:sz w:val="28"/>
                <w:szCs w:val="28"/>
              </w:rPr>
            </w:pPr>
          </w:p>
        </w:tc>
        <w:tc>
          <w:tcPr>
            <w:tcW w:w="1757" w:type="dxa"/>
          </w:tcPr>
          <w:p w:rsidR="00437AE7" w:rsidRPr="005966AB" w:rsidRDefault="00437AE7" w:rsidP="00D5107D">
            <w:pPr>
              <w:pStyle w:val="ConsPlusNormal"/>
              <w:rPr>
                <w:rFonts w:ascii="Times New Roman" w:hAnsi="Times New Roman" w:cs="Times New Roman"/>
                <w:sz w:val="28"/>
                <w:szCs w:val="28"/>
              </w:rPr>
            </w:pPr>
          </w:p>
        </w:tc>
        <w:tc>
          <w:tcPr>
            <w:tcW w:w="1983" w:type="dxa"/>
          </w:tcPr>
          <w:p w:rsidR="00437AE7" w:rsidRPr="005966AB" w:rsidRDefault="00437AE7" w:rsidP="00D5107D">
            <w:pPr>
              <w:pStyle w:val="ConsPlusNormal"/>
              <w:rPr>
                <w:rFonts w:ascii="Times New Roman" w:hAnsi="Times New Roman" w:cs="Times New Roman"/>
                <w:sz w:val="28"/>
                <w:szCs w:val="28"/>
              </w:rPr>
            </w:pPr>
          </w:p>
        </w:tc>
        <w:tc>
          <w:tcPr>
            <w:tcW w:w="2665" w:type="dxa"/>
          </w:tcPr>
          <w:p w:rsidR="00437AE7" w:rsidRPr="005966AB" w:rsidRDefault="00437AE7" w:rsidP="00D5107D">
            <w:pPr>
              <w:pStyle w:val="ConsPlusNormal"/>
              <w:rPr>
                <w:rFonts w:ascii="Times New Roman" w:hAnsi="Times New Roman" w:cs="Times New Roman"/>
                <w:sz w:val="28"/>
                <w:szCs w:val="28"/>
              </w:rPr>
            </w:pPr>
          </w:p>
        </w:tc>
      </w:tr>
      <w:tr w:rsidR="00437AE7" w:rsidRPr="005966AB" w:rsidTr="00D5107D">
        <w:tc>
          <w:tcPr>
            <w:tcW w:w="6396" w:type="dxa"/>
            <w:gridSpan w:val="4"/>
          </w:tcPr>
          <w:p w:rsidR="00437AE7" w:rsidRPr="005966AB" w:rsidRDefault="00437AE7" w:rsidP="00D5107D">
            <w:pPr>
              <w:pStyle w:val="ConsPlusNormal"/>
              <w:rPr>
                <w:rFonts w:ascii="Times New Roman" w:hAnsi="Times New Roman" w:cs="Times New Roman"/>
                <w:sz w:val="28"/>
                <w:szCs w:val="28"/>
              </w:rPr>
            </w:pPr>
            <w:r w:rsidRPr="005966AB">
              <w:rPr>
                <w:rFonts w:ascii="Times New Roman" w:hAnsi="Times New Roman" w:cs="Times New Roman"/>
                <w:sz w:val="28"/>
                <w:szCs w:val="28"/>
              </w:rPr>
              <w:t xml:space="preserve">Стаж </w:t>
            </w:r>
            <w:r>
              <w:rPr>
                <w:rFonts w:ascii="Times New Roman" w:hAnsi="Times New Roman" w:cs="Times New Roman"/>
                <w:sz w:val="28"/>
                <w:szCs w:val="28"/>
              </w:rPr>
              <w:t>муниципальной</w:t>
            </w:r>
            <w:r w:rsidRPr="005966AB">
              <w:rPr>
                <w:rFonts w:ascii="Times New Roman" w:hAnsi="Times New Roman" w:cs="Times New Roman"/>
                <w:sz w:val="28"/>
                <w:szCs w:val="28"/>
              </w:rPr>
              <w:t xml:space="preserve"> службы - всего</w:t>
            </w:r>
          </w:p>
        </w:tc>
        <w:tc>
          <w:tcPr>
            <w:tcW w:w="2665" w:type="dxa"/>
          </w:tcPr>
          <w:p w:rsidR="00437AE7" w:rsidRPr="005966AB" w:rsidRDefault="00437AE7" w:rsidP="00D5107D">
            <w:pPr>
              <w:pStyle w:val="ConsPlusNormal"/>
              <w:rPr>
                <w:rFonts w:ascii="Times New Roman" w:hAnsi="Times New Roman" w:cs="Times New Roman"/>
                <w:sz w:val="28"/>
                <w:szCs w:val="28"/>
              </w:rPr>
            </w:pPr>
          </w:p>
        </w:tc>
      </w:tr>
    </w:tbl>
    <w:p w:rsidR="00437AE7" w:rsidRPr="005966AB" w:rsidRDefault="00437AE7" w:rsidP="00437AE7">
      <w:pPr>
        <w:pStyle w:val="ConsPlusNormal"/>
        <w:ind w:firstLine="540"/>
        <w:jc w:val="both"/>
        <w:rPr>
          <w:rFonts w:ascii="Times New Roman" w:hAnsi="Times New Roman" w:cs="Times New Roman"/>
          <w:sz w:val="28"/>
          <w:szCs w:val="28"/>
        </w:rPr>
      </w:pPr>
    </w:p>
    <w:p w:rsidR="00437AE7" w:rsidRDefault="00437AE7" w:rsidP="00437AE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Представитель нанимателя (работодателя) </w:t>
      </w:r>
    </w:p>
    <w:p w:rsidR="00437AE7" w:rsidRDefault="00437AE7" w:rsidP="00437AE7">
      <w:pPr>
        <w:pStyle w:val="ConsPlusNonformat"/>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образования </w:t>
      </w:r>
    </w:p>
    <w:p w:rsidR="00437AE7" w:rsidRPr="005966AB" w:rsidRDefault="00437AE7" w:rsidP="00437AE7">
      <w:pPr>
        <w:pStyle w:val="ConsPlusNonformat"/>
        <w:jc w:val="both"/>
        <w:rPr>
          <w:rFonts w:ascii="Times New Roman" w:hAnsi="Times New Roman" w:cs="Times New Roman"/>
          <w:sz w:val="28"/>
          <w:szCs w:val="28"/>
        </w:rPr>
      </w:pPr>
      <w:proofErr w:type="spellStart"/>
      <w:r>
        <w:rPr>
          <w:rFonts w:ascii="Times New Roman" w:hAnsi="Times New Roman" w:cs="Times New Roman"/>
          <w:sz w:val="28"/>
          <w:szCs w:val="28"/>
        </w:rPr>
        <w:t>Грачевский</w:t>
      </w:r>
      <w:proofErr w:type="spellEnd"/>
      <w:r>
        <w:rPr>
          <w:rFonts w:ascii="Times New Roman" w:hAnsi="Times New Roman" w:cs="Times New Roman"/>
          <w:sz w:val="28"/>
          <w:szCs w:val="28"/>
        </w:rPr>
        <w:t xml:space="preserve"> район</w:t>
      </w:r>
    </w:p>
    <w:p w:rsidR="00437AE7" w:rsidRPr="005966AB" w:rsidRDefault="00437AE7" w:rsidP="00437AE7">
      <w:pPr>
        <w:pStyle w:val="ConsPlusNonformat"/>
        <w:jc w:val="both"/>
        <w:rPr>
          <w:rFonts w:ascii="Times New Roman" w:hAnsi="Times New Roman" w:cs="Times New Roman"/>
          <w:sz w:val="28"/>
          <w:szCs w:val="28"/>
        </w:rPr>
      </w:pPr>
      <w:r w:rsidRPr="005966AB">
        <w:rPr>
          <w:rFonts w:ascii="Times New Roman" w:hAnsi="Times New Roman" w:cs="Times New Roman"/>
          <w:sz w:val="28"/>
          <w:szCs w:val="28"/>
        </w:rPr>
        <w:t>Оренбургской области              _______________     _____________________</w:t>
      </w:r>
    </w:p>
    <w:p w:rsidR="00437AE7" w:rsidRPr="005966AB" w:rsidRDefault="00437AE7" w:rsidP="00437AE7">
      <w:pPr>
        <w:pStyle w:val="ConsPlusNonformat"/>
        <w:jc w:val="both"/>
        <w:rPr>
          <w:rFonts w:ascii="Times New Roman" w:hAnsi="Times New Roman" w:cs="Times New Roman"/>
          <w:sz w:val="28"/>
          <w:szCs w:val="28"/>
        </w:rPr>
      </w:pPr>
      <w:r w:rsidRPr="005966AB">
        <w:rPr>
          <w:rFonts w:ascii="Times New Roman" w:hAnsi="Times New Roman" w:cs="Times New Roman"/>
          <w:sz w:val="28"/>
          <w:szCs w:val="28"/>
        </w:rPr>
        <w:t xml:space="preserve">                                     (</w:t>
      </w:r>
      <w:proofErr w:type="gramStart"/>
      <w:r w:rsidRPr="005966AB">
        <w:rPr>
          <w:rFonts w:ascii="Times New Roman" w:hAnsi="Times New Roman" w:cs="Times New Roman"/>
          <w:sz w:val="28"/>
          <w:szCs w:val="28"/>
        </w:rPr>
        <w:t xml:space="preserve">подпись)   </w:t>
      </w:r>
      <w:proofErr w:type="gramEnd"/>
      <w:r w:rsidRPr="005966AB">
        <w:rPr>
          <w:rFonts w:ascii="Times New Roman" w:hAnsi="Times New Roman" w:cs="Times New Roman"/>
          <w:sz w:val="28"/>
          <w:szCs w:val="28"/>
        </w:rPr>
        <w:t xml:space="preserve">      (инициалы, фамилия)</w:t>
      </w:r>
    </w:p>
    <w:p w:rsidR="00437AE7" w:rsidRPr="005966AB" w:rsidRDefault="00437AE7" w:rsidP="00437AE7">
      <w:pPr>
        <w:pStyle w:val="ConsPlusNonformat"/>
        <w:jc w:val="both"/>
        <w:rPr>
          <w:rFonts w:ascii="Times New Roman" w:hAnsi="Times New Roman" w:cs="Times New Roman"/>
          <w:sz w:val="28"/>
          <w:szCs w:val="28"/>
        </w:rPr>
      </w:pPr>
    </w:p>
    <w:p w:rsidR="00437AE7" w:rsidRDefault="00437AE7" w:rsidP="00437AE7">
      <w:pPr>
        <w:pStyle w:val="ConsPlusNonformat"/>
        <w:jc w:val="both"/>
        <w:rPr>
          <w:rFonts w:ascii="Times New Roman" w:hAnsi="Times New Roman" w:cs="Times New Roman"/>
          <w:sz w:val="28"/>
          <w:szCs w:val="28"/>
        </w:rPr>
      </w:pPr>
      <w:r w:rsidRPr="005966AB">
        <w:rPr>
          <w:rFonts w:ascii="Times New Roman" w:hAnsi="Times New Roman" w:cs="Times New Roman"/>
          <w:sz w:val="28"/>
          <w:szCs w:val="28"/>
        </w:rPr>
        <w:t>М.П.                                            "___" ____________ 20___ г.</w:t>
      </w:r>
    </w:p>
    <w:p w:rsidR="00437AE7" w:rsidRPr="005966AB" w:rsidRDefault="00437AE7" w:rsidP="00437AE7">
      <w:pPr>
        <w:pStyle w:val="ConsPlusNonformat"/>
        <w:jc w:val="both"/>
        <w:rPr>
          <w:rFonts w:ascii="Times New Roman" w:hAnsi="Times New Roman" w:cs="Times New Roman"/>
          <w:sz w:val="28"/>
          <w:szCs w:val="28"/>
        </w:rPr>
      </w:pPr>
    </w:p>
    <w:p w:rsidR="00437AE7" w:rsidRPr="005966AB" w:rsidRDefault="00437AE7" w:rsidP="00437AE7">
      <w:pPr>
        <w:pStyle w:val="ConsPlusNormal"/>
        <w:pBdr>
          <w:top w:val="single" w:sz="6" w:space="0" w:color="auto"/>
        </w:pBdr>
        <w:spacing w:before="100" w:after="100"/>
        <w:jc w:val="both"/>
        <w:rPr>
          <w:rFonts w:ascii="Times New Roman" w:hAnsi="Times New Roman" w:cs="Times New Roman"/>
          <w:sz w:val="28"/>
          <w:szCs w:val="28"/>
        </w:rPr>
      </w:pPr>
    </w:p>
    <w:p w:rsidR="00395A63" w:rsidRDefault="00395A63" w:rsidP="00437AE7">
      <w:pPr>
        <w:jc w:val="both"/>
        <w:rPr>
          <w:sz w:val="28"/>
          <w:szCs w:val="28"/>
        </w:rPr>
      </w:pPr>
    </w:p>
    <w:sectPr w:rsidR="00395A63" w:rsidSect="00B34379">
      <w:headerReference w:type="default" r:id="rId12"/>
      <w:pgSz w:w="11906" w:h="16838"/>
      <w:pgMar w:top="284" w:right="851" w:bottom="9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92E0F" w:rsidRDefault="00192E0F" w:rsidP="00343C86">
      <w:r>
        <w:separator/>
      </w:r>
    </w:p>
  </w:endnote>
  <w:endnote w:type="continuationSeparator" w:id="0">
    <w:p w:rsidR="00192E0F" w:rsidRDefault="00192E0F" w:rsidP="00343C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92E0F" w:rsidRDefault="00192E0F" w:rsidP="00343C86">
      <w:r>
        <w:separator/>
      </w:r>
    </w:p>
  </w:footnote>
  <w:footnote w:type="continuationSeparator" w:id="0">
    <w:p w:rsidR="00192E0F" w:rsidRDefault="00192E0F" w:rsidP="00343C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43C86" w:rsidRDefault="00343C86">
    <w:pPr>
      <w:pStyle w:val="a9"/>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730B07"/>
    <w:multiLevelType w:val="hybridMultilevel"/>
    <w:tmpl w:val="851AC982"/>
    <w:lvl w:ilvl="0" w:tplc="B0AC3A6A">
      <w:start w:val="1"/>
      <w:numFmt w:val="decimal"/>
      <w:lvlText w:val="%1."/>
      <w:lvlJc w:val="left"/>
      <w:pPr>
        <w:ind w:left="795" w:hanging="360"/>
      </w:pPr>
      <w:rPr>
        <w:rFonts w:hint="default"/>
      </w:rPr>
    </w:lvl>
    <w:lvl w:ilvl="1" w:tplc="04190019" w:tentative="1">
      <w:start w:val="1"/>
      <w:numFmt w:val="lowerLetter"/>
      <w:lvlText w:val="%2."/>
      <w:lvlJc w:val="left"/>
      <w:pPr>
        <w:ind w:left="1515" w:hanging="360"/>
      </w:pPr>
    </w:lvl>
    <w:lvl w:ilvl="2" w:tplc="0419001B" w:tentative="1">
      <w:start w:val="1"/>
      <w:numFmt w:val="lowerRoman"/>
      <w:lvlText w:val="%3."/>
      <w:lvlJc w:val="right"/>
      <w:pPr>
        <w:ind w:left="2235" w:hanging="180"/>
      </w:pPr>
    </w:lvl>
    <w:lvl w:ilvl="3" w:tplc="0419000F" w:tentative="1">
      <w:start w:val="1"/>
      <w:numFmt w:val="decimal"/>
      <w:lvlText w:val="%4."/>
      <w:lvlJc w:val="left"/>
      <w:pPr>
        <w:ind w:left="2955" w:hanging="360"/>
      </w:pPr>
    </w:lvl>
    <w:lvl w:ilvl="4" w:tplc="04190019" w:tentative="1">
      <w:start w:val="1"/>
      <w:numFmt w:val="lowerLetter"/>
      <w:lvlText w:val="%5."/>
      <w:lvlJc w:val="left"/>
      <w:pPr>
        <w:ind w:left="3675" w:hanging="360"/>
      </w:pPr>
    </w:lvl>
    <w:lvl w:ilvl="5" w:tplc="0419001B" w:tentative="1">
      <w:start w:val="1"/>
      <w:numFmt w:val="lowerRoman"/>
      <w:lvlText w:val="%6."/>
      <w:lvlJc w:val="right"/>
      <w:pPr>
        <w:ind w:left="4395" w:hanging="180"/>
      </w:pPr>
    </w:lvl>
    <w:lvl w:ilvl="6" w:tplc="0419000F" w:tentative="1">
      <w:start w:val="1"/>
      <w:numFmt w:val="decimal"/>
      <w:lvlText w:val="%7."/>
      <w:lvlJc w:val="left"/>
      <w:pPr>
        <w:ind w:left="5115" w:hanging="360"/>
      </w:pPr>
    </w:lvl>
    <w:lvl w:ilvl="7" w:tplc="04190019" w:tentative="1">
      <w:start w:val="1"/>
      <w:numFmt w:val="lowerLetter"/>
      <w:lvlText w:val="%8."/>
      <w:lvlJc w:val="left"/>
      <w:pPr>
        <w:ind w:left="5835" w:hanging="360"/>
      </w:pPr>
    </w:lvl>
    <w:lvl w:ilvl="8" w:tplc="0419001B" w:tentative="1">
      <w:start w:val="1"/>
      <w:numFmt w:val="lowerRoman"/>
      <w:lvlText w:val="%9."/>
      <w:lvlJc w:val="right"/>
      <w:pPr>
        <w:ind w:left="6555" w:hanging="180"/>
      </w:pPr>
    </w:lvl>
  </w:abstractNum>
  <w:abstractNum w:abstractNumId="1" w15:restartNumberingAfterBreak="0">
    <w:nsid w:val="6F1019C9"/>
    <w:multiLevelType w:val="hybridMultilevel"/>
    <w:tmpl w:val="E3D4C4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C5517A6"/>
    <w:multiLevelType w:val="multilevel"/>
    <w:tmpl w:val="1C2ADD4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1288"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CD4"/>
    <w:rsid w:val="0002187A"/>
    <w:rsid w:val="00053A46"/>
    <w:rsid w:val="00074C64"/>
    <w:rsid w:val="0009035B"/>
    <w:rsid w:val="000D4342"/>
    <w:rsid w:val="000E46A1"/>
    <w:rsid w:val="00122809"/>
    <w:rsid w:val="00140CEC"/>
    <w:rsid w:val="0016635F"/>
    <w:rsid w:val="00171DC1"/>
    <w:rsid w:val="00174CFC"/>
    <w:rsid w:val="00192E0F"/>
    <w:rsid w:val="00196DC8"/>
    <w:rsid w:val="001A7FFE"/>
    <w:rsid w:val="001D0143"/>
    <w:rsid w:val="00223ED5"/>
    <w:rsid w:val="0022731E"/>
    <w:rsid w:val="00276CF8"/>
    <w:rsid w:val="0028652F"/>
    <w:rsid w:val="002D6B04"/>
    <w:rsid w:val="002E43F2"/>
    <w:rsid w:val="00311908"/>
    <w:rsid w:val="0031287E"/>
    <w:rsid w:val="00343C86"/>
    <w:rsid w:val="003461D6"/>
    <w:rsid w:val="00372171"/>
    <w:rsid w:val="00395A63"/>
    <w:rsid w:val="003A1BFB"/>
    <w:rsid w:val="003A42BE"/>
    <w:rsid w:val="003C1CBA"/>
    <w:rsid w:val="003D0A04"/>
    <w:rsid w:val="00410E76"/>
    <w:rsid w:val="00437AE7"/>
    <w:rsid w:val="00480FDC"/>
    <w:rsid w:val="00491DA3"/>
    <w:rsid w:val="004A1193"/>
    <w:rsid w:val="00500E51"/>
    <w:rsid w:val="005047E3"/>
    <w:rsid w:val="00512277"/>
    <w:rsid w:val="0052178B"/>
    <w:rsid w:val="00546ED6"/>
    <w:rsid w:val="005879A3"/>
    <w:rsid w:val="00597E0D"/>
    <w:rsid w:val="005B037B"/>
    <w:rsid w:val="0066377D"/>
    <w:rsid w:val="00685DD0"/>
    <w:rsid w:val="006A1908"/>
    <w:rsid w:val="006D1CD4"/>
    <w:rsid w:val="00706869"/>
    <w:rsid w:val="007120C8"/>
    <w:rsid w:val="00731E88"/>
    <w:rsid w:val="00772819"/>
    <w:rsid w:val="007C3580"/>
    <w:rsid w:val="007C6879"/>
    <w:rsid w:val="007D5F99"/>
    <w:rsid w:val="007E2A86"/>
    <w:rsid w:val="007E32A6"/>
    <w:rsid w:val="00823418"/>
    <w:rsid w:val="00824811"/>
    <w:rsid w:val="00830AFE"/>
    <w:rsid w:val="008A16C6"/>
    <w:rsid w:val="008A1A78"/>
    <w:rsid w:val="00904E64"/>
    <w:rsid w:val="009178B6"/>
    <w:rsid w:val="009653E8"/>
    <w:rsid w:val="009E79A9"/>
    <w:rsid w:val="009F1623"/>
    <w:rsid w:val="00A34B96"/>
    <w:rsid w:val="00A44F80"/>
    <w:rsid w:val="00B30802"/>
    <w:rsid w:val="00B34379"/>
    <w:rsid w:val="00B53549"/>
    <w:rsid w:val="00B73CF8"/>
    <w:rsid w:val="00BC1FF4"/>
    <w:rsid w:val="00BD547B"/>
    <w:rsid w:val="00C42D59"/>
    <w:rsid w:val="00C624D5"/>
    <w:rsid w:val="00C84CE4"/>
    <w:rsid w:val="00C935C6"/>
    <w:rsid w:val="00CC2C0E"/>
    <w:rsid w:val="00CF1856"/>
    <w:rsid w:val="00D00E2F"/>
    <w:rsid w:val="00D00FD3"/>
    <w:rsid w:val="00D524C4"/>
    <w:rsid w:val="00D834BF"/>
    <w:rsid w:val="00DF5B58"/>
    <w:rsid w:val="00E166E6"/>
    <w:rsid w:val="00E330F1"/>
    <w:rsid w:val="00E41685"/>
    <w:rsid w:val="00E672BB"/>
    <w:rsid w:val="00E86440"/>
    <w:rsid w:val="00ED719A"/>
    <w:rsid w:val="00EE628E"/>
    <w:rsid w:val="00F0512D"/>
    <w:rsid w:val="00F55C6B"/>
    <w:rsid w:val="00F55F2E"/>
    <w:rsid w:val="00F65141"/>
    <w:rsid w:val="00F74086"/>
    <w:rsid w:val="00F771C7"/>
    <w:rsid w:val="00FB39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B52E9"/>
  <w15:docId w15:val="{2831DEB0-D1AE-428F-B07A-51EBF325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34B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2178B"/>
    <w:rPr>
      <w:rFonts w:ascii="Tahoma" w:hAnsi="Tahoma" w:cs="Tahoma"/>
      <w:sz w:val="16"/>
      <w:szCs w:val="16"/>
    </w:rPr>
  </w:style>
  <w:style w:type="character" w:customStyle="1" w:styleId="a4">
    <w:name w:val="Текст выноски Знак"/>
    <w:basedOn w:val="a0"/>
    <w:link w:val="a3"/>
    <w:uiPriority w:val="99"/>
    <w:semiHidden/>
    <w:rsid w:val="0052178B"/>
    <w:rPr>
      <w:rFonts w:ascii="Tahoma" w:eastAsia="Times New Roman" w:hAnsi="Tahoma" w:cs="Tahoma"/>
      <w:sz w:val="16"/>
      <w:szCs w:val="16"/>
      <w:lang w:eastAsia="ru-RU"/>
    </w:rPr>
  </w:style>
  <w:style w:type="paragraph" w:styleId="a5">
    <w:name w:val="List Paragraph"/>
    <w:basedOn w:val="a"/>
    <w:uiPriority w:val="34"/>
    <w:qFormat/>
    <w:rsid w:val="006A1908"/>
    <w:pPr>
      <w:ind w:left="720"/>
      <w:contextualSpacing/>
    </w:pPr>
  </w:style>
  <w:style w:type="character" w:styleId="a6">
    <w:name w:val="Hyperlink"/>
    <w:rsid w:val="007E32A6"/>
    <w:rPr>
      <w:color w:val="0000FF"/>
      <w:u w:val="single"/>
    </w:rPr>
  </w:style>
  <w:style w:type="paragraph" w:styleId="a7">
    <w:name w:val="Normal (Web)"/>
    <w:basedOn w:val="a"/>
    <w:unhideWhenUsed/>
    <w:rsid w:val="00395A63"/>
    <w:pPr>
      <w:spacing w:before="53"/>
    </w:pPr>
  </w:style>
  <w:style w:type="character" w:styleId="a8">
    <w:name w:val="Strong"/>
    <w:qFormat/>
    <w:rsid w:val="00395A63"/>
    <w:rPr>
      <w:b/>
      <w:bCs/>
    </w:rPr>
  </w:style>
  <w:style w:type="paragraph" w:styleId="a9">
    <w:name w:val="header"/>
    <w:basedOn w:val="a"/>
    <w:link w:val="aa"/>
    <w:uiPriority w:val="99"/>
    <w:unhideWhenUsed/>
    <w:rsid w:val="00343C86"/>
    <w:pPr>
      <w:tabs>
        <w:tab w:val="center" w:pos="4677"/>
        <w:tab w:val="right" w:pos="9355"/>
      </w:tabs>
    </w:pPr>
  </w:style>
  <w:style w:type="character" w:customStyle="1" w:styleId="aa">
    <w:name w:val="Верхний колонтитул Знак"/>
    <w:basedOn w:val="a0"/>
    <w:link w:val="a9"/>
    <w:uiPriority w:val="99"/>
    <w:rsid w:val="00343C86"/>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343C86"/>
    <w:pPr>
      <w:tabs>
        <w:tab w:val="center" w:pos="4677"/>
        <w:tab w:val="right" w:pos="9355"/>
      </w:tabs>
    </w:pPr>
  </w:style>
  <w:style w:type="character" w:customStyle="1" w:styleId="ac">
    <w:name w:val="Нижний колонтитул Знак"/>
    <w:basedOn w:val="a0"/>
    <w:link w:val="ab"/>
    <w:uiPriority w:val="99"/>
    <w:rsid w:val="00343C86"/>
    <w:rPr>
      <w:rFonts w:ascii="Times New Roman" w:eastAsia="Times New Roman" w:hAnsi="Times New Roman" w:cs="Times New Roman"/>
      <w:sz w:val="24"/>
      <w:szCs w:val="24"/>
      <w:lang w:eastAsia="ru-RU"/>
    </w:rPr>
  </w:style>
  <w:style w:type="paragraph" w:customStyle="1" w:styleId="ConsPlusNormal">
    <w:name w:val="ConsPlusNormal"/>
    <w:rsid w:val="00437AE7"/>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37AE7"/>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37AE7"/>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419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DB27CEE913BF1F39E45393FC2212A5520A46AAC892C0A818EE70F1E729005215266650428723148058369EABE0F9AAo9A7L" TargetMode="External"/><Relationship Id="rId5" Type="http://schemas.openxmlformats.org/officeDocument/2006/relationships/webSettings" Target="webSettings.xml"/><Relationship Id="rId10" Type="http://schemas.openxmlformats.org/officeDocument/2006/relationships/hyperlink" Target="consultantplus://offline/ref=0CDB27CEE913BF1F39E44D9EEA4E4FA151001CAFC493C2FB40B12BACB0200A0552693F0205D22542D5026293B7E6E7AA9E625A4DC7o0ACL" TargetMode="External"/><Relationship Id="rId4" Type="http://schemas.openxmlformats.org/officeDocument/2006/relationships/settings" Target="settings.xml"/><Relationship Id="rId9" Type="http://schemas.openxmlformats.org/officeDocument/2006/relationships/hyperlink" Target="consultantplus://offline/ref=0CDB27CEE913BF1F39E44D9EEA4E4FA150091FA2CBCC95F911E425A9B87050154420300518D32E08864636o9A7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F80FC-9B0D-451F-8D38-6438F4215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8</Pages>
  <Words>2397</Words>
  <Characters>13668</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16033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Компьютер</dc:creator>
  <cp:lastModifiedBy>Пользователь Windows</cp:lastModifiedBy>
  <cp:revision>15</cp:revision>
  <cp:lastPrinted>2019-10-30T10:11:00Z</cp:lastPrinted>
  <dcterms:created xsi:type="dcterms:W3CDTF">2019-10-25T10:47:00Z</dcterms:created>
  <dcterms:modified xsi:type="dcterms:W3CDTF">2019-11-01T08:55:00Z</dcterms:modified>
</cp:coreProperties>
</file>