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70" w:type="dxa"/>
          <w:right w:w="70" w:type="dxa"/>
        </w:tblCellMar>
        <w:tblLook w:val="0000" w:firstRow="0" w:lastRow="0" w:firstColumn="0" w:lastColumn="0" w:noHBand="0" w:noVBand="0"/>
      </w:tblPr>
      <w:tblGrid>
        <w:gridCol w:w="9430"/>
      </w:tblGrid>
      <w:tr w:rsidR="00B10D5F" w:rsidRPr="00B10D5F" w:rsidTr="0091167C">
        <w:tc>
          <w:tcPr>
            <w:tcW w:w="9430" w:type="dxa"/>
            <w:tcBorders>
              <w:top w:val="nil"/>
              <w:left w:val="nil"/>
              <w:bottom w:val="thinThickSmallGap" w:sz="24" w:space="0" w:color="auto"/>
              <w:right w:val="nil"/>
            </w:tcBorders>
          </w:tcPr>
          <w:p w:rsidR="00B10D5F" w:rsidRPr="00B10D5F" w:rsidRDefault="00B10D5F" w:rsidP="00B10D5F">
            <w:pPr>
              <w:spacing w:after="0" w:line="240" w:lineRule="auto"/>
              <w:jc w:val="center"/>
              <w:rPr>
                <w:rFonts w:ascii="Times New Roman" w:eastAsia="Times New Roman" w:hAnsi="Times New Roman"/>
                <w:sz w:val="24"/>
                <w:szCs w:val="24"/>
                <w:lang w:eastAsia="ru-RU"/>
              </w:rPr>
            </w:pPr>
            <w:r w:rsidRPr="00B10D5F">
              <w:rPr>
                <w:rFonts w:ascii="Times New Roman" w:eastAsia="Times New Roman" w:hAnsi="Times New Roman"/>
                <w:noProof/>
                <w:sz w:val="24"/>
                <w:szCs w:val="24"/>
                <w:lang w:eastAsia="ru-RU"/>
              </w:rPr>
              <w:drawing>
                <wp:anchor distT="0" distB="0" distL="114300" distR="114300" simplePos="0" relativeHeight="251659264" behindDoc="0" locked="0" layoutInCell="1" allowOverlap="1" wp14:anchorId="77C7D3ED" wp14:editId="481A21DC">
                  <wp:simplePos x="0" y="0"/>
                  <wp:positionH relativeFrom="column">
                    <wp:posOffset>2743200</wp:posOffset>
                  </wp:positionH>
                  <wp:positionV relativeFrom="paragraph">
                    <wp:posOffset>114300</wp:posOffset>
                  </wp:positionV>
                  <wp:extent cx="443865" cy="559435"/>
                  <wp:effectExtent l="0" t="0" r="0" b="0"/>
                  <wp:wrapNone/>
                  <wp:docPr id="1" name="Рисунок 1" descr="Грачевский МР (герб) на сноп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рачевский МР (герб) на снопе"/>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3865" cy="559435"/>
                          </a:xfrm>
                          <a:prstGeom prst="rect">
                            <a:avLst/>
                          </a:prstGeom>
                          <a:noFill/>
                        </pic:spPr>
                      </pic:pic>
                    </a:graphicData>
                  </a:graphic>
                  <wp14:sizeRelH relativeFrom="page">
                    <wp14:pctWidth>0</wp14:pctWidth>
                  </wp14:sizeRelH>
                  <wp14:sizeRelV relativeFrom="page">
                    <wp14:pctHeight>0</wp14:pctHeight>
                  </wp14:sizeRelV>
                </wp:anchor>
              </w:drawing>
            </w:r>
            <w:r w:rsidRPr="00B10D5F">
              <w:rPr>
                <w:rFonts w:ascii="Times New Roman" w:eastAsia="Times New Roman" w:hAnsi="Times New Roman"/>
                <w:sz w:val="24"/>
                <w:szCs w:val="24"/>
                <w:lang w:eastAsia="ru-RU"/>
              </w:rPr>
              <w:t xml:space="preserve">     </w:t>
            </w:r>
          </w:p>
          <w:p w:rsidR="00B10D5F" w:rsidRPr="00B10D5F" w:rsidRDefault="00B10D5F" w:rsidP="00B10D5F">
            <w:pPr>
              <w:spacing w:after="0" w:line="240" w:lineRule="auto"/>
              <w:jc w:val="center"/>
              <w:rPr>
                <w:rFonts w:ascii="Times New Roman" w:eastAsia="Times New Roman" w:hAnsi="Times New Roman"/>
                <w:sz w:val="24"/>
                <w:szCs w:val="24"/>
                <w:lang w:eastAsia="ru-RU"/>
              </w:rPr>
            </w:pPr>
          </w:p>
          <w:p w:rsidR="00B10D5F" w:rsidRPr="00B10D5F" w:rsidRDefault="00B10D5F" w:rsidP="00B10D5F">
            <w:pPr>
              <w:spacing w:after="0" w:line="240" w:lineRule="auto"/>
              <w:jc w:val="center"/>
              <w:rPr>
                <w:rFonts w:ascii="Times New Roman" w:eastAsia="Times New Roman" w:hAnsi="Times New Roman"/>
                <w:sz w:val="24"/>
                <w:szCs w:val="24"/>
                <w:lang w:eastAsia="ru-RU"/>
              </w:rPr>
            </w:pPr>
          </w:p>
          <w:p w:rsidR="00B10D5F" w:rsidRPr="00B10D5F" w:rsidRDefault="00B10D5F" w:rsidP="00B10D5F">
            <w:pPr>
              <w:spacing w:after="0" w:line="240" w:lineRule="auto"/>
              <w:rPr>
                <w:rFonts w:ascii="Times New Roman" w:eastAsia="Times New Roman" w:hAnsi="Times New Roman"/>
                <w:b/>
                <w:sz w:val="28"/>
                <w:szCs w:val="28"/>
                <w:lang w:eastAsia="ru-RU"/>
              </w:rPr>
            </w:pPr>
          </w:p>
          <w:p w:rsidR="00B10D5F" w:rsidRPr="00B10D5F" w:rsidRDefault="00B10D5F" w:rsidP="00B10D5F">
            <w:pPr>
              <w:spacing w:after="0" w:line="240" w:lineRule="auto"/>
              <w:jc w:val="center"/>
              <w:rPr>
                <w:rFonts w:ascii="Times New Roman" w:eastAsia="Times New Roman" w:hAnsi="Times New Roman"/>
                <w:b/>
                <w:sz w:val="28"/>
                <w:szCs w:val="28"/>
                <w:lang w:eastAsia="ru-RU"/>
              </w:rPr>
            </w:pPr>
            <w:r w:rsidRPr="00B10D5F">
              <w:rPr>
                <w:rFonts w:ascii="Times New Roman" w:eastAsia="Times New Roman" w:hAnsi="Times New Roman"/>
                <w:b/>
                <w:sz w:val="28"/>
                <w:szCs w:val="28"/>
                <w:lang w:eastAsia="ru-RU"/>
              </w:rPr>
              <w:t xml:space="preserve"> АДМИНИСТРАЦИЯ   МУНИЦИПАЛЬНОГО ОБРАЗОВАНИЯ</w:t>
            </w:r>
          </w:p>
          <w:p w:rsidR="00B10D5F" w:rsidRPr="00B10D5F" w:rsidRDefault="00B10D5F" w:rsidP="00B10D5F">
            <w:pPr>
              <w:spacing w:after="0" w:line="240" w:lineRule="auto"/>
              <w:jc w:val="center"/>
              <w:rPr>
                <w:rFonts w:ascii="Times New Roman" w:eastAsia="Times New Roman" w:hAnsi="Times New Roman"/>
                <w:b/>
                <w:sz w:val="28"/>
                <w:szCs w:val="28"/>
                <w:lang w:eastAsia="ru-RU"/>
              </w:rPr>
            </w:pPr>
            <w:r w:rsidRPr="00B10D5F">
              <w:rPr>
                <w:rFonts w:ascii="Times New Roman" w:eastAsia="Times New Roman" w:hAnsi="Times New Roman"/>
                <w:b/>
                <w:sz w:val="28"/>
                <w:szCs w:val="28"/>
                <w:lang w:eastAsia="ru-RU"/>
              </w:rPr>
              <w:t xml:space="preserve"> ГРАЧЕВСКИЙ  РАЙОН ОРЕНБУРГСКОЙ ОБЛАСТИ</w:t>
            </w:r>
          </w:p>
          <w:p w:rsidR="00B10D5F" w:rsidRPr="00B10D5F" w:rsidRDefault="00B10D5F" w:rsidP="00B10D5F">
            <w:pPr>
              <w:spacing w:after="0" w:line="240" w:lineRule="auto"/>
              <w:jc w:val="center"/>
              <w:rPr>
                <w:rFonts w:ascii="Times New Roman" w:eastAsia="Times New Roman" w:hAnsi="Times New Roman"/>
                <w:b/>
                <w:sz w:val="32"/>
                <w:szCs w:val="32"/>
                <w:lang w:eastAsia="ru-RU"/>
              </w:rPr>
            </w:pPr>
            <w:r w:rsidRPr="00B10D5F">
              <w:rPr>
                <w:rFonts w:ascii="Times New Roman" w:eastAsia="Times New Roman" w:hAnsi="Times New Roman"/>
                <w:b/>
                <w:sz w:val="32"/>
                <w:szCs w:val="32"/>
                <w:lang w:eastAsia="ru-RU"/>
              </w:rPr>
              <w:t>П О С Т А Н О В Л Е Н И Е</w:t>
            </w:r>
          </w:p>
          <w:p w:rsidR="00B10D5F" w:rsidRPr="00B10D5F" w:rsidRDefault="00B10D5F" w:rsidP="00B10D5F">
            <w:pPr>
              <w:spacing w:after="0" w:line="240" w:lineRule="auto"/>
              <w:jc w:val="center"/>
              <w:rPr>
                <w:rFonts w:ascii="Times New Roman" w:eastAsia="Times New Roman" w:hAnsi="Times New Roman"/>
                <w:b/>
                <w:sz w:val="16"/>
                <w:szCs w:val="16"/>
                <w:lang w:eastAsia="ru-RU"/>
              </w:rPr>
            </w:pPr>
          </w:p>
        </w:tc>
      </w:tr>
    </w:tbl>
    <w:p w:rsidR="00B10D5F" w:rsidRPr="00B10D5F" w:rsidRDefault="00B10D5F" w:rsidP="00B10D5F">
      <w:pPr>
        <w:spacing w:after="0" w:line="240" w:lineRule="auto"/>
        <w:jc w:val="center"/>
        <w:rPr>
          <w:rFonts w:ascii="Times New Roman" w:eastAsia="Times New Roman" w:hAnsi="Times New Roman"/>
          <w:sz w:val="24"/>
          <w:szCs w:val="24"/>
          <w:lang w:eastAsia="ru-RU"/>
        </w:rPr>
      </w:pPr>
    </w:p>
    <w:p w:rsidR="00B10D5F" w:rsidRPr="00B10D5F" w:rsidRDefault="008C389A" w:rsidP="00B10D5F">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27.10.2016</w:t>
      </w:r>
      <w:bookmarkStart w:id="0" w:name="_GoBack"/>
      <w:bookmarkEnd w:id="0"/>
      <w:r w:rsidR="00B10D5F" w:rsidRPr="00B10D5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 572 </w:t>
      </w:r>
      <w:proofErr w:type="gramStart"/>
      <w:r>
        <w:rPr>
          <w:rFonts w:ascii="Times New Roman" w:eastAsia="Times New Roman" w:hAnsi="Times New Roman"/>
          <w:sz w:val="24"/>
          <w:szCs w:val="24"/>
          <w:lang w:eastAsia="ru-RU"/>
        </w:rPr>
        <w:t>п</w:t>
      </w:r>
      <w:proofErr w:type="gramEnd"/>
    </w:p>
    <w:p w:rsidR="00B10D5F" w:rsidRPr="00B10D5F" w:rsidRDefault="00B10D5F" w:rsidP="00B10D5F">
      <w:pPr>
        <w:spacing w:after="0" w:line="240" w:lineRule="auto"/>
        <w:jc w:val="center"/>
        <w:rPr>
          <w:rFonts w:ascii="Times New Roman" w:eastAsia="Times New Roman" w:hAnsi="Times New Roman"/>
          <w:sz w:val="24"/>
          <w:szCs w:val="24"/>
          <w:lang w:eastAsia="ru-RU"/>
        </w:rPr>
      </w:pPr>
      <w:proofErr w:type="spellStart"/>
      <w:r w:rsidRPr="00B10D5F">
        <w:rPr>
          <w:rFonts w:ascii="Times New Roman" w:eastAsia="Times New Roman" w:hAnsi="Times New Roman"/>
          <w:sz w:val="24"/>
          <w:szCs w:val="24"/>
          <w:lang w:eastAsia="ru-RU"/>
        </w:rPr>
        <w:t>с</w:t>
      </w:r>
      <w:proofErr w:type="gramStart"/>
      <w:r w:rsidRPr="00B10D5F">
        <w:rPr>
          <w:rFonts w:ascii="Times New Roman" w:eastAsia="Times New Roman" w:hAnsi="Times New Roman"/>
          <w:sz w:val="24"/>
          <w:szCs w:val="24"/>
          <w:lang w:eastAsia="ru-RU"/>
        </w:rPr>
        <w:t>.Г</w:t>
      </w:r>
      <w:proofErr w:type="gramEnd"/>
      <w:r w:rsidRPr="00B10D5F">
        <w:rPr>
          <w:rFonts w:ascii="Times New Roman" w:eastAsia="Times New Roman" w:hAnsi="Times New Roman"/>
          <w:sz w:val="24"/>
          <w:szCs w:val="24"/>
          <w:lang w:eastAsia="ru-RU"/>
        </w:rPr>
        <w:t>рачевка</w:t>
      </w:r>
      <w:proofErr w:type="spellEnd"/>
    </w:p>
    <w:p w:rsidR="00B10D5F" w:rsidRPr="00B10D5F" w:rsidRDefault="00B10D5F" w:rsidP="00B10D5F">
      <w:pPr>
        <w:spacing w:after="0"/>
        <w:jc w:val="both"/>
        <w:rPr>
          <w:rFonts w:ascii="Times New Roman" w:eastAsia="Times New Roman" w:hAnsi="Times New Roman"/>
          <w:sz w:val="28"/>
          <w:szCs w:val="28"/>
          <w:lang w:eastAsia="ru-RU"/>
        </w:rPr>
      </w:pPr>
    </w:p>
    <w:p w:rsidR="00B10D5F" w:rsidRPr="00B10D5F" w:rsidRDefault="00B10D5F" w:rsidP="00B10D5F">
      <w:pPr>
        <w:contextualSpacing/>
        <w:jc w:val="center"/>
        <w:rPr>
          <w:rFonts w:ascii="Times New Roman" w:hAnsi="Times New Roman"/>
          <w:sz w:val="28"/>
          <w:szCs w:val="28"/>
        </w:rPr>
      </w:pPr>
      <w:r w:rsidRPr="00B10D5F">
        <w:rPr>
          <w:rFonts w:ascii="Times New Roman" w:hAnsi="Times New Roman"/>
          <w:sz w:val="28"/>
          <w:szCs w:val="28"/>
        </w:rPr>
        <w:t xml:space="preserve">Об утверждении Устава муниципального казенного учреждения «Централизованная бухгалтерия учреждений культуры» Грачевского района </w:t>
      </w:r>
    </w:p>
    <w:p w:rsidR="00B10D5F" w:rsidRPr="00B10D5F" w:rsidRDefault="00B10D5F" w:rsidP="00B10D5F">
      <w:pPr>
        <w:contextualSpacing/>
        <w:jc w:val="both"/>
        <w:rPr>
          <w:rFonts w:ascii="Times New Roman" w:hAnsi="Times New Roman"/>
          <w:sz w:val="28"/>
          <w:szCs w:val="28"/>
        </w:rPr>
      </w:pPr>
    </w:p>
    <w:p w:rsidR="00B10D5F" w:rsidRPr="00B10D5F" w:rsidRDefault="00B10D5F" w:rsidP="00B10D5F">
      <w:pPr>
        <w:spacing w:line="240" w:lineRule="auto"/>
        <w:contextualSpacing/>
        <w:jc w:val="both"/>
        <w:rPr>
          <w:rFonts w:ascii="Times New Roman" w:hAnsi="Times New Roman"/>
          <w:sz w:val="28"/>
          <w:szCs w:val="28"/>
        </w:rPr>
      </w:pPr>
      <w:r w:rsidRPr="00B10D5F">
        <w:rPr>
          <w:rFonts w:ascii="Times New Roman" w:hAnsi="Times New Roman"/>
          <w:sz w:val="28"/>
          <w:szCs w:val="28"/>
        </w:rPr>
        <w:t xml:space="preserve">      В соответствии со статьей 52, 120 Гражданского кодекса Российской Федерации, статьями 15, 17 Федерального закона от 06.10.2003г. № 131-ФЗ «Об общих принципах организации местного самоуправления в Российской Федерации», Федерального закона от 12.01.1996 года № 7-ФЗ «О некоммерческих организациях», руководствуясь Уставом муниципального образования Грачевский район Оренбургской области  </w:t>
      </w:r>
      <w:proofErr w:type="gramStart"/>
      <w:r w:rsidRPr="00B10D5F">
        <w:rPr>
          <w:rFonts w:ascii="Times New Roman" w:hAnsi="Times New Roman"/>
          <w:sz w:val="28"/>
          <w:szCs w:val="28"/>
        </w:rPr>
        <w:t>п</w:t>
      </w:r>
      <w:proofErr w:type="gramEnd"/>
      <w:r w:rsidRPr="00B10D5F">
        <w:rPr>
          <w:rFonts w:ascii="Times New Roman" w:hAnsi="Times New Roman"/>
          <w:sz w:val="28"/>
          <w:szCs w:val="28"/>
        </w:rPr>
        <w:t xml:space="preserve"> о с т а н о в л я ю:</w:t>
      </w:r>
    </w:p>
    <w:p w:rsidR="00B10D5F" w:rsidRPr="00B10D5F" w:rsidRDefault="00B10D5F" w:rsidP="00B10D5F">
      <w:pPr>
        <w:spacing w:line="240" w:lineRule="auto"/>
        <w:contextualSpacing/>
        <w:jc w:val="both"/>
        <w:rPr>
          <w:rFonts w:ascii="Times New Roman" w:hAnsi="Times New Roman"/>
          <w:sz w:val="28"/>
          <w:szCs w:val="28"/>
        </w:rPr>
      </w:pPr>
      <w:r w:rsidRPr="00B10D5F">
        <w:rPr>
          <w:rFonts w:ascii="Times New Roman" w:hAnsi="Times New Roman"/>
          <w:sz w:val="28"/>
          <w:szCs w:val="28"/>
        </w:rPr>
        <w:t xml:space="preserve">       1. Утвердить Устав муниципального казенного учреждения «Централизованная бухгалтерия учреждений культуры» Грачевского района в новой редакции.       </w:t>
      </w:r>
    </w:p>
    <w:p w:rsidR="00B10D5F" w:rsidRPr="00B10D5F" w:rsidRDefault="00B10D5F" w:rsidP="00B10D5F">
      <w:pPr>
        <w:spacing w:line="240" w:lineRule="auto"/>
        <w:contextualSpacing/>
        <w:jc w:val="both"/>
        <w:rPr>
          <w:rFonts w:ascii="Times New Roman" w:hAnsi="Times New Roman"/>
          <w:sz w:val="28"/>
          <w:szCs w:val="28"/>
        </w:rPr>
      </w:pPr>
      <w:r w:rsidRPr="00B10D5F">
        <w:rPr>
          <w:rFonts w:ascii="Times New Roman" w:hAnsi="Times New Roman"/>
          <w:sz w:val="28"/>
          <w:szCs w:val="28"/>
        </w:rPr>
        <w:t xml:space="preserve">       2. Направить Устав муниципального казенного учреждения «Централизованная бухгалтерия учреждений культуры» Грачевского района, утвержденный настоящим постановлением, в Межрайонную ИФНС России №10 по Оренбургской области для государственной регистрации.     </w:t>
      </w:r>
    </w:p>
    <w:p w:rsidR="00B10D5F" w:rsidRPr="00B10D5F" w:rsidRDefault="00B10D5F" w:rsidP="00B10D5F">
      <w:pPr>
        <w:spacing w:line="240" w:lineRule="auto"/>
        <w:contextualSpacing/>
        <w:jc w:val="both"/>
        <w:rPr>
          <w:rFonts w:ascii="Times New Roman" w:hAnsi="Times New Roman"/>
          <w:sz w:val="28"/>
          <w:szCs w:val="28"/>
        </w:rPr>
      </w:pPr>
      <w:r w:rsidRPr="00B10D5F">
        <w:rPr>
          <w:rFonts w:ascii="Times New Roman" w:hAnsi="Times New Roman"/>
          <w:sz w:val="28"/>
          <w:szCs w:val="28"/>
        </w:rPr>
        <w:t xml:space="preserve">        3. </w:t>
      </w:r>
      <w:r w:rsidR="004F0924">
        <w:rPr>
          <w:rFonts w:ascii="Times New Roman" w:hAnsi="Times New Roman"/>
          <w:sz w:val="28"/>
          <w:szCs w:val="28"/>
        </w:rPr>
        <w:t>П</w:t>
      </w:r>
      <w:r w:rsidRPr="00B10D5F">
        <w:rPr>
          <w:rFonts w:ascii="Times New Roman" w:hAnsi="Times New Roman"/>
          <w:sz w:val="28"/>
          <w:szCs w:val="28"/>
        </w:rPr>
        <w:t>ризнать утратившим силу постановление администрации Грачевского района от 25.12.2013 № 1283 п «О внесении изменений и дополнений в Устав муниципального казенного учреждения «Централизованная бухгалтерия учреждений культуры» Грачевского района».</w:t>
      </w:r>
    </w:p>
    <w:p w:rsidR="00B10D5F" w:rsidRPr="00B10D5F" w:rsidRDefault="00B10D5F" w:rsidP="00B10D5F">
      <w:pPr>
        <w:spacing w:line="240" w:lineRule="auto"/>
        <w:contextualSpacing/>
        <w:jc w:val="both"/>
        <w:rPr>
          <w:rFonts w:ascii="Times New Roman" w:hAnsi="Times New Roman"/>
          <w:sz w:val="28"/>
          <w:szCs w:val="28"/>
        </w:rPr>
      </w:pPr>
      <w:r w:rsidRPr="00B10D5F">
        <w:rPr>
          <w:rFonts w:ascii="Times New Roman" w:hAnsi="Times New Roman"/>
          <w:sz w:val="28"/>
          <w:szCs w:val="28"/>
        </w:rPr>
        <w:t xml:space="preserve">      4. Устав муниципального казенного учреждения «Централизованная бухгалтерия учреждений культуры» Грачевского района </w:t>
      </w:r>
      <w:r w:rsidR="004F0924">
        <w:rPr>
          <w:rFonts w:ascii="Times New Roman" w:hAnsi="Times New Roman"/>
          <w:sz w:val="28"/>
          <w:szCs w:val="28"/>
        </w:rPr>
        <w:t xml:space="preserve">вступает </w:t>
      </w:r>
      <w:r w:rsidRPr="00B10D5F">
        <w:rPr>
          <w:rFonts w:ascii="Times New Roman" w:hAnsi="Times New Roman"/>
          <w:sz w:val="28"/>
          <w:szCs w:val="28"/>
        </w:rPr>
        <w:t xml:space="preserve">в силу после его государственной регистрации.    </w:t>
      </w:r>
    </w:p>
    <w:p w:rsidR="00B10D5F" w:rsidRPr="00B10D5F" w:rsidRDefault="00B10D5F" w:rsidP="00B10D5F">
      <w:pPr>
        <w:spacing w:line="240" w:lineRule="auto"/>
        <w:contextualSpacing/>
        <w:jc w:val="both"/>
        <w:rPr>
          <w:rFonts w:ascii="Times New Roman" w:hAnsi="Times New Roman"/>
          <w:sz w:val="28"/>
          <w:szCs w:val="28"/>
        </w:rPr>
      </w:pPr>
      <w:r w:rsidRPr="00B10D5F">
        <w:rPr>
          <w:rFonts w:ascii="Times New Roman" w:hAnsi="Times New Roman"/>
          <w:sz w:val="28"/>
          <w:szCs w:val="28"/>
        </w:rPr>
        <w:t xml:space="preserve">      5.  Контроль за исполнением настоящего постановления возложить на заместителя главы администрации района по социальным вопросам </w:t>
      </w:r>
      <w:proofErr w:type="spellStart"/>
      <w:r w:rsidRPr="00B10D5F">
        <w:rPr>
          <w:rFonts w:ascii="Times New Roman" w:hAnsi="Times New Roman"/>
          <w:sz w:val="28"/>
          <w:szCs w:val="28"/>
        </w:rPr>
        <w:t>Ю.М.Бурдакову</w:t>
      </w:r>
      <w:proofErr w:type="spellEnd"/>
    </w:p>
    <w:p w:rsidR="004F0924" w:rsidRPr="004F0924" w:rsidRDefault="00B10D5F" w:rsidP="000F1F09">
      <w:pPr>
        <w:autoSpaceDE w:val="0"/>
        <w:autoSpaceDN w:val="0"/>
        <w:adjustRightInd w:val="0"/>
        <w:spacing w:line="240" w:lineRule="auto"/>
        <w:ind w:firstLine="284"/>
        <w:jc w:val="both"/>
        <w:outlineLvl w:val="0"/>
        <w:rPr>
          <w:rFonts w:ascii="Times New Roman" w:hAnsi="Times New Roman"/>
          <w:sz w:val="28"/>
          <w:szCs w:val="28"/>
        </w:rPr>
      </w:pPr>
      <w:r w:rsidRPr="00B10D5F">
        <w:rPr>
          <w:sz w:val="28"/>
          <w:szCs w:val="28"/>
        </w:rPr>
        <w:t xml:space="preserve">  </w:t>
      </w:r>
      <w:r w:rsidRPr="00B10D5F">
        <w:rPr>
          <w:rFonts w:ascii="Times New Roman" w:hAnsi="Times New Roman"/>
          <w:sz w:val="28"/>
          <w:szCs w:val="28"/>
        </w:rPr>
        <w:t xml:space="preserve">6. Постановление вступает в силу со дня его подписания и подлежит размещению на </w:t>
      </w:r>
      <w:r w:rsidR="004F0924">
        <w:rPr>
          <w:rFonts w:ascii="Times New Roman" w:hAnsi="Times New Roman"/>
          <w:sz w:val="28"/>
          <w:szCs w:val="28"/>
        </w:rPr>
        <w:t xml:space="preserve">официальном </w:t>
      </w:r>
      <w:r w:rsidRPr="00B10D5F">
        <w:rPr>
          <w:rFonts w:ascii="Times New Roman" w:hAnsi="Times New Roman"/>
          <w:sz w:val="28"/>
          <w:szCs w:val="28"/>
        </w:rPr>
        <w:t>сайте администрации муниципального образования Грачевский район Оренбургской области</w:t>
      </w:r>
      <w:r w:rsidR="004F0924" w:rsidRPr="004F0924">
        <w:rPr>
          <w:sz w:val="28"/>
          <w:szCs w:val="28"/>
        </w:rPr>
        <w:t xml:space="preserve"> </w:t>
      </w:r>
      <w:r w:rsidR="004F0924" w:rsidRPr="004F0924">
        <w:rPr>
          <w:rFonts w:ascii="Times New Roman" w:hAnsi="Times New Roman"/>
          <w:sz w:val="28"/>
          <w:szCs w:val="28"/>
        </w:rPr>
        <w:t xml:space="preserve">и в средствах массовой информации на сайте </w:t>
      </w:r>
      <w:r w:rsidR="004F0924" w:rsidRPr="004F0924">
        <w:rPr>
          <w:rFonts w:ascii="Times New Roman" w:hAnsi="Times New Roman"/>
          <w:sz w:val="28"/>
          <w:szCs w:val="28"/>
          <w:lang w:val="en-US"/>
        </w:rPr>
        <w:t>www</w:t>
      </w:r>
      <w:r w:rsidR="004F0924" w:rsidRPr="004F0924">
        <w:rPr>
          <w:rFonts w:ascii="Times New Roman" w:hAnsi="Times New Roman"/>
          <w:sz w:val="28"/>
          <w:szCs w:val="28"/>
        </w:rPr>
        <w:t>. право-</w:t>
      </w:r>
      <w:proofErr w:type="spellStart"/>
      <w:r w:rsidR="004F0924" w:rsidRPr="004F0924">
        <w:rPr>
          <w:rFonts w:ascii="Times New Roman" w:hAnsi="Times New Roman"/>
          <w:sz w:val="28"/>
          <w:szCs w:val="28"/>
        </w:rPr>
        <w:t>грачевка.рф</w:t>
      </w:r>
      <w:proofErr w:type="spellEnd"/>
      <w:r w:rsidR="004F0924" w:rsidRPr="004F0924">
        <w:rPr>
          <w:rFonts w:ascii="Times New Roman" w:hAnsi="Times New Roman"/>
          <w:sz w:val="28"/>
          <w:szCs w:val="28"/>
        </w:rPr>
        <w:t>.</w:t>
      </w:r>
    </w:p>
    <w:p w:rsidR="00682879" w:rsidRDefault="00682879" w:rsidP="00B10D5F">
      <w:pPr>
        <w:spacing w:line="240" w:lineRule="auto"/>
        <w:contextualSpacing/>
        <w:jc w:val="both"/>
        <w:rPr>
          <w:rFonts w:ascii="Times New Roman" w:hAnsi="Times New Roman"/>
          <w:sz w:val="28"/>
          <w:szCs w:val="28"/>
        </w:rPr>
      </w:pPr>
    </w:p>
    <w:p w:rsidR="00B10D5F" w:rsidRPr="00B10D5F" w:rsidRDefault="00B10D5F" w:rsidP="00B10D5F">
      <w:pPr>
        <w:spacing w:line="240" w:lineRule="auto"/>
        <w:contextualSpacing/>
        <w:jc w:val="both"/>
        <w:rPr>
          <w:rFonts w:ascii="Times New Roman" w:hAnsi="Times New Roman"/>
          <w:sz w:val="28"/>
          <w:szCs w:val="28"/>
        </w:rPr>
      </w:pPr>
      <w:r w:rsidRPr="00B10D5F">
        <w:rPr>
          <w:rFonts w:ascii="Times New Roman" w:hAnsi="Times New Roman"/>
          <w:sz w:val="28"/>
          <w:szCs w:val="28"/>
        </w:rPr>
        <w:t xml:space="preserve">Глава района                                                                                     </w:t>
      </w:r>
      <w:proofErr w:type="spellStart"/>
      <w:r w:rsidRPr="00B10D5F">
        <w:rPr>
          <w:rFonts w:ascii="Times New Roman" w:hAnsi="Times New Roman"/>
          <w:sz w:val="28"/>
          <w:szCs w:val="28"/>
        </w:rPr>
        <w:t>С.А.Аверкиев</w:t>
      </w:r>
      <w:proofErr w:type="spellEnd"/>
    </w:p>
    <w:p w:rsidR="00B10D5F" w:rsidRPr="00B10D5F" w:rsidRDefault="00B10D5F" w:rsidP="00B10D5F">
      <w:pPr>
        <w:spacing w:line="240" w:lineRule="auto"/>
        <w:contextualSpacing/>
        <w:jc w:val="both"/>
        <w:rPr>
          <w:rFonts w:ascii="Times New Roman" w:hAnsi="Times New Roman"/>
          <w:sz w:val="28"/>
          <w:szCs w:val="28"/>
        </w:rPr>
      </w:pPr>
    </w:p>
    <w:p w:rsidR="00B10D5F" w:rsidRPr="00B10D5F" w:rsidRDefault="00B10D5F" w:rsidP="00B10D5F">
      <w:pPr>
        <w:spacing w:line="240" w:lineRule="auto"/>
        <w:contextualSpacing/>
        <w:jc w:val="both"/>
        <w:rPr>
          <w:sz w:val="28"/>
          <w:szCs w:val="28"/>
        </w:rPr>
      </w:pPr>
      <w:r w:rsidRPr="00B10D5F">
        <w:rPr>
          <w:rFonts w:ascii="Times New Roman" w:hAnsi="Times New Roman"/>
          <w:sz w:val="28"/>
          <w:szCs w:val="28"/>
        </w:rPr>
        <w:lastRenderedPageBreak/>
        <w:t xml:space="preserve">Разослано: финансовому отделу, организационно-правовому отделу, отделу по управлению муниципальным имуществом, отделу культуры. </w:t>
      </w:r>
    </w:p>
    <w:tbl>
      <w:tblPr>
        <w:tblStyle w:val="a3"/>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0"/>
      </w:tblGrid>
      <w:tr w:rsidR="00297AE2" w:rsidRPr="00C06047" w:rsidTr="00B10D5F">
        <w:tc>
          <w:tcPr>
            <w:tcW w:w="3860" w:type="dxa"/>
          </w:tcPr>
          <w:p w:rsidR="00297AE2" w:rsidRPr="00C06047" w:rsidRDefault="00297AE2" w:rsidP="00297AE2">
            <w:pPr>
              <w:spacing w:after="0"/>
              <w:rPr>
                <w:rFonts w:ascii="Times New Roman" w:eastAsiaTheme="minorHAnsi" w:hAnsi="Times New Roman"/>
                <w:sz w:val="24"/>
                <w:szCs w:val="24"/>
              </w:rPr>
            </w:pPr>
            <w:r w:rsidRPr="00C06047">
              <w:rPr>
                <w:rFonts w:ascii="Times New Roman" w:eastAsiaTheme="minorHAnsi" w:hAnsi="Times New Roman"/>
                <w:sz w:val="24"/>
                <w:szCs w:val="24"/>
              </w:rPr>
              <w:t>УТВЕРЖДЕНО:</w:t>
            </w:r>
          </w:p>
          <w:p w:rsidR="00297AE2" w:rsidRPr="00C06047" w:rsidRDefault="00297AE2" w:rsidP="00297AE2">
            <w:pPr>
              <w:spacing w:after="0"/>
              <w:rPr>
                <w:rFonts w:ascii="Times New Roman" w:eastAsiaTheme="minorHAnsi" w:hAnsi="Times New Roman"/>
                <w:sz w:val="24"/>
                <w:szCs w:val="24"/>
              </w:rPr>
            </w:pPr>
            <w:r w:rsidRPr="00C06047">
              <w:rPr>
                <w:rFonts w:ascii="Times New Roman" w:eastAsiaTheme="minorHAnsi" w:hAnsi="Times New Roman"/>
                <w:sz w:val="24"/>
                <w:szCs w:val="24"/>
              </w:rPr>
              <w:t>постановлением</w:t>
            </w:r>
          </w:p>
          <w:p w:rsidR="00297AE2" w:rsidRPr="00C06047" w:rsidRDefault="00297AE2" w:rsidP="00297AE2">
            <w:pPr>
              <w:spacing w:after="0"/>
              <w:rPr>
                <w:rFonts w:ascii="Times New Roman" w:eastAsiaTheme="minorHAnsi" w:hAnsi="Times New Roman"/>
                <w:sz w:val="24"/>
                <w:szCs w:val="24"/>
              </w:rPr>
            </w:pPr>
            <w:r w:rsidRPr="00C06047">
              <w:rPr>
                <w:rFonts w:ascii="Times New Roman" w:eastAsiaTheme="minorHAnsi" w:hAnsi="Times New Roman"/>
                <w:sz w:val="24"/>
                <w:szCs w:val="24"/>
              </w:rPr>
              <w:t>администрации Грачевский район</w:t>
            </w:r>
          </w:p>
          <w:p w:rsidR="00297AE2" w:rsidRPr="00C06047" w:rsidRDefault="00297AE2" w:rsidP="00297AE2">
            <w:pPr>
              <w:spacing w:after="0"/>
              <w:rPr>
                <w:rFonts w:ascii="Times New Roman" w:eastAsiaTheme="minorHAnsi" w:hAnsi="Times New Roman"/>
                <w:sz w:val="24"/>
                <w:szCs w:val="24"/>
              </w:rPr>
            </w:pPr>
            <w:r w:rsidRPr="00C06047">
              <w:rPr>
                <w:rFonts w:ascii="Times New Roman" w:eastAsiaTheme="minorHAnsi" w:hAnsi="Times New Roman"/>
                <w:sz w:val="24"/>
                <w:szCs w:val="24"/>
              </w:rPr>
              <w:t>от _______________№__________</w:t>
            </w:r>
          </w:p>
          <w:p w:rsidR="00297AE2" w:rsidRPr="00C06047" w:rsidRDefault="00297AE2" w:rsidP="00297AE2">
            <w:pPr>
              <w:spacing w:after="0"/>
              <w:ind w:left="113" w:hanging="113"/>
              <w:rPr>
                <w:rFonts w:ascii="Times New Roman" w:eastAsiaTheme="minorHAnsi" w:hAnsi="Times New Roman"/>
                <w:sz w:val="24"/>
                <w:szCs w:val="24"/>
              </w:rPr>
            </w:pPr>
            <w:r w:rsidRPr="00C06047">
              <w:rPr>
                <w:rFonts w:ascii="Times New Roman" w:eastAsiaTheme="minorHAnsi" w:hAnsi="Times New Roman"/>
                <w:sz w:val="24"/>
                <w:szCs w:val="24"/>
              </w:rPr>
              <w:t>Глава района</w:t>
            </w:r>
          </w:p>
          <w:p w:rsidR="00297AE2" w:rsidRPr="00C06047" w:rsidRDefault="00297AE2" w:rsidP="004D1F7A">
            <w:pPr>
              <w:rPr>
                <w:rFonts w:ascii="Times New Roman" w:eastAsiaTheme="minorHAnsi" w:hAnsi="Times New Roman"/>
                <w:sz w:val="24"/>
                <w:szCs w:val="24"/>
              </w:rPr>
            </w:pPr>
            <w:r w:rsidRPr="00C06047">
              <w:rPr>
                <w:rFonts w:ascii="Times New Roman" w:eastAsiaTheme="minorHAnsi" w:hAnsi="Times New Roman"/>
                <w:sz w:val="24"/>
                <w:szCs w:val="24"/>
              </w:rPr>
              <w:t>__________________</w:t>
            </w:r>
            <w:proofErr w:type="spellStart"/>
            <w:r w:rsidRPr="00C06047">
              <w:rPr>
                <w:rFonts w:ascii="Times New Roman" w:eastAsiaTheme="minorHAnsi" w:hAnsi="Times New Roman"/>
                <w:sz w:val="24"/>
                <w:szCs w:val="24"/>
              </w:rPr>
              <w:t>С.А.Аверкиев</w:t>
            </w:r>
            <w:proofErr w:type="spellEnd"/>
          </w:p>
        </w:tc>
      </w:tr>
    </w:tbl>
    <w:p w:rsidR="00297AE2" w:rsidRPr="00C06047" w:rsidRDefault="00297AE2" w:rsidP="00297AE2">
      <w:pPr>
        <w:rPr>
          <w:rFonts w:asciiTheme="minorHAnsi" w:eastAsiaTheme="minorHAnsi" w:hAnsiTheme="minorHAnsi" w:cstheme="minorBidi"/>
        </w:rPr>
      </w:pPr>
    </w:p>
    <w:p w:rsidR="00297AE2" w:rsidRPr="00C06047" w:rsidRDefault="00297AE2" w:rsidP="00297AE2">
      <w:pPr>
        <w:rPr>
          <w:rFonts w:asciiTheme="minorHAnsi" w:eastAsiaTheme="minorHAnsi" w:hAnsiTheme="minorHAnsi" w:cstheme="minorBidi"/>
        </w:rPr>
      </w:pPr>
    </w:p>
    <w:p w:rsidR="00297AE2" w:rsidRPr="00C06047" w:rsidRDefault="00297AE2" w:rsidP="00297AE2">
      <w:pPr>
        <w:rPr>
          <w:rFonts w:asciiTheme="minorHAnsi" w:eastAsiaTheme="minorHAnsi" w:hAnsiTheme="minorHAnsi" w:cstheme="minorBidi"/>
        </w:rPr>
      </w:pPr>
    </w:p>
    <w:p w:rsidR="00297AE2" w:rsidRPr="00C06047" w:rsidRDefault="00297AE2" w:rsidP="00297AE2">
      <w:pPr>
        <w:rPr>
          <w:rFonts w:asciiTheme="minorHAnsi" w:eastAsiaTheme="minorHAnsi" w:hAnsiTheme="minorHAnsi" w:cstheme="minorBidi"/>
        </w:rPr>
      </w:pPr>
    </w:p>
    <w:p w:rsidR="00297AE2" w:rsidRPr="00C06047" w:rsidRDefault="00297AE2" w:rsidP="00297AE2">
      <w:pPr>
        <w:rPr>
          <w:rFonts w:asciiTheme="minorHAnsi" w:eastAsiaTheme="minorHAnsi" w:hAnsiTheme="minorHAnsi" w:cstheme="minorBidi"/>
        </w:rPr>
      </w:pPr>
    </w:p>
    <w:p w:rsidR="00297AE2" w:rsidRPr="00C06047" w:rsidRDefault="00297AE2" w:rsidP="00297AE2">
      <w:pPr>
        <w:rPr>
          <w:rFonts w:asciiTheme="minorHAnsi" w:eastAsiaTheme="minorHAnsi" w:hAnsiTheme="minorHAnsi" w:cstheme="minorBidi"/>
        </w:rPr>
      </w:pPr>
    </w:p>
    <w:p w:rsidR="00297AE2" w:rsidRPr="00C06047" w:rsidRDefault="00297AE2" w:rsidP="00297AE2">
      <w:pPr>
        <w:jc w:val="center"/>
        <w:rPr>
          <w:rFonts w:ascii="Times New Roman" w:eastAsiaTheme="minorHAnsi" w:hAnsi="Times New Roman"/>
          <w:b/>
          <w:sz w:val="72"/>
          <w:szCs w:val="72"/>
        </w:rPr>
      </w:pPr>
      <w:r w:rsidRPr="00C06047">
        <w:rPr>
          <w:rFonts w:ascii="Times New Roman" w:eastAsiaTheme="minorHAnsi" w:hAnsi="Times New Roman"/>
          <w:b/>
          <w:sz w:val="72"/>
          <w:szCs w:val="72"/>
        </w:rPr>
        <w:t>УСТАВ</w:t>
      </w:r>
    </w:p>
    <w:p w:rsidR="00297AE2" w:rsidRPr="00C06047" w:rsidRDefault="00297AE2" w:rsidP="00297AE2">
      <w:pPr>
        <w:jc w:val="center"/>
        <w:rPr>
          <w:rFonts w:ascii="Times New Roman" w:eastAsiaTheme="minorHAnsi" w:hAnsi="Times New Roman"/>
          <w:sz w:val="44"/>
          <w:szCs w:val="44"/>
        </w:rPr>
      </w:pPr>
      <w:r w:rsidRPr="00C06047">
        <w:rPr>
          <w:rFonts w:ascii="Times New Roman" w:eastAsiaTheme="minorHAnsi" w:hAnsi="Times New Roman"/>
          <w:sz w:val="44"/>
          <w:szCs w:val="44"/>
        </w:rPr>
        <w:t xml:space="preserve">муниципального </w:t>
      </w:r>
      <w:r>
        <w:rPr>
          <w:rFonts w:ascii="Times New Roman" w:eastAsiaTheme="minorHAnsi" w:hAnsi="Times New Roman"/>
          <w:sz w:val="44"/>
          <w:szCs w:val="44"/>
        </w:rPr>
        <w:t>казен</w:t>
      </w:r>
      <w:r w:rsidRPr="00C06047">
        <w:rPr>
          <w:rFonts w:ascii="Times New Roman" w:eastAsiaTheme="minorHAnsi" w:hAnsi="Times New Roman"/>
          <w:sz w:val="44"/>
          <w:szCs w:val="44"/>
        </w:rPr>
        <w:t>ного учреждения «</w:t>
      </w:r>
      <w:r>
        <w:rPr>
          <w:rFonts w:ascii="Times New Roman" w:eastAsiaTheme="minorHAnsi" w:hAnsi="Times New Roman"/>
          <w:sz w:val="44"/>
          <w:szCs w:val="44"/>
        </w:rPr>
        <w:t>Централизованная бухгалтерия учреждений культуры»</w:t>
      </w:r>
      <w:r w:rsidRPr="00C06047">
        <w:rPr>
          <w:rFonts w:ascii="Times New Roman" w:eastAsiaTheme="minorHAnsi" w:hAnsi="Times New Roman"/>
          <w:sz w:val="44"/>
          <w:szCs w:val="44"/>
        </w:rPr>
        <w:t xml:space="preserve"> Грачевского района</w:t>
      </w:r>
      <w:r w:rsidR="00A55A0B">
        <w:rPr>
          <w:rFonts w:ascii="Times New Roman" w:eastAsiaTheme="minorHAnsi" w:hAnsi="Times New Roman"/>
          <w:sz w:val="44"/>
          <w:szCs w:val="44"/>
        </w:rPr>
        <w:t xml:space="preserve"> </w:t>
      </w:r>
    </w:p>
    <w:p w:rsidR="00297AE2" w:rsidRPr="00C06047" w:rsidRDefault="00297AE2" w:rsidP="00297AE2">
      <w:pPr>
        <w:jc w:val="center"/>
        <w:rPr>
          <w:rFonts w:ascii="Times New Roman" w:eastAsiaTheme="minorHAnsi" w:hAnsi="Times New Roman"/>
          <w:sz w:val="44"/>
          <w:szCs w:val="44"/>
        </w:rPr>
      </w:pPr>
    </w:p>
    <w:p w:rsidR="00297AE2" w:rsidRPr="00C06047" w:rsidRDefault="00297AE2" w:rsidP="00297AE2">
      <w:pPr>
        <w:jc w:val="center"/>
        <w:rPr>
          <w:rFonts w:ascii="Times New Roman" w:eastAsiaTheme="minorHAnsi" w:hAnsi="Times New Roman"/>
          <w:sz w:val="44"/>
          <w:szCs w:val="44"/>
        </w:rPr>
      </w:pPr>
    </w:p>
    <w:p w:rsidR="00297AE2" w:rsidRPr="00C06047" w:rsidRDefault="00297AE2" w:rsidP="00297AE2">
      <w:pPr>
        <w:jc w:val="center"/>
        <w:rPr>
          <w:rFonts w:ascii="Times New Roman" w:eastAsiaTheme="minorHAnsi" w:hAnsi="Times New Roman"/>
          <w:sz w:val="44"/>
          <w:szCs w:val="44"/>
        </w:rPr>
      </w:pPr>
    </w:p>
    <w:p w:rsidR="00297AE2" w:rsidRDefault="00297AE2" w:rsidP="00297AE2">
      <w:pPr>
        <w:jc w:val="center"/>
        <w:rPr>
          <w:rFonts w:ascii="Times New Roman" w:eastAsiaTheme="minorHAnsi" w:hAnsi="Times New Roman"/>
          <w:sz w:val="44"/>
          <w:szCs w:val="44"/>
        </w:rPr>
      </w:pPr>
    </w:p>
    <w:p w:rsidR="002704FD" w:rsidRDefault="002704FD" w:rsidP="00297AE2">
      <w:pPr>
        <w:jc w:val="center"/>
        <w:rPr>
          <w:rFonts w:ascii="Times New Roman" w:eastAsiaTheme="minorHAnsi" w:hAnsi="Times New Roman"/>
          <w:sz w:val="44"/>
          <w:szCs w:val="44"/>
        </w:rPr>
      </w:pPr>
    </w:p>
    <w:p w:rsidR="00297AE2" w:rsidRPr="00C06047" w:rsidRDefault="00297AE2" w:rsidP="00297AE2">
      <w:pPr>
        <w:jc w:val="center"/>
        <w:rPr>
          <w:rFonts w:ascii="Times New Roman" w:eastAsiaTheme="minorHAnsi" w:hAnsi="Times New Roman"/>
          <w:sz w:val="44"/>
          <w:szCs w:val="44"/>
        </w:rPr>
      </w:pPr>
      <w:proofErr w:type="spellStart"/>
      <w:r w:rsidRPr="00C06047">
        <w:rPr>
          <w:rFonts w:ascii="Times New Roman" w:eastAsiaTheme="minorHAnsi" w:hAnsi="Times New Roman"/>
          <w:sz w:val="44"/>
          <w:szCs w:val="44"/>
        </w:rPr>
        <w:t>с.Грачевка</w:t>
      </w:r>
      <w:proofErr w:type="spellEnd"/>
    </w:p>
    <w:p w:rsidR="004B501E" w:rsidRDefault="00297AE2" w:rsidP="00DD6230">
      <w:pPr>
        <w:jc w:val="center"/>
        <w:rPr>
          <w:rFonts w:ascii="Times New Roman" w:eastAsiaTheme="minorHAnsi" w:hAnsi="Times New Roman"/>
          <w:sz w:val="44"/>
          <w:szCs w:val="44"/>
        </w:rPr>
      </w:pPr>
      <w:r w:rsidRPr="00C06047">
        <w:rPr>
          <w:rFonts w:ascii="Times New Roman" w:eastAsiaTheme="minorHAnsi" w:hAnsi="Times New Roman"/>
          <w:sz w:val="44"/>
          <w:szCs w:val="44"/>
        </w:rPr>
        <w:t>201</w:t>
      </w:r>
      <w:r w:rsidR="00DD6230">
        <w:rPr>
          <w:rFonts w:ascii="Times New Roman" w:eastAsiaTheme="minorHAnsi" w:hAnsi="Times New Roman"/>
          <w:sz w:val="44"/>
          <w:szCs w:val="44"/>
        </w:rPr>
        <w:t>6</w:t>
      </w:r>
      <w:r w:rsidRPr="00C06047">
        <w:rPr>
          <w:rFonts w:ascii="Times New Roman" w:eastAsiaTheme="minorHAnsi" w:hAnsi="Times New Roman"/>
          <w:sz w:val="44"/>
          <w:szCs w:val="44"/>
        </w:rPr>
        <w:t>г</w:t>
      </w:r>
    </w:p>
    <w:p w:rsidR="004A2D44" w:rsidRDefault="004A2D44" w:rsidP="00DD6230">
      <w:pPr>
        <w:jc w:val="center"/>
        <w:rPr>
          <w:rFonts w:ascii="Times New Roman" w:eastAsiaTheme="minorHAnsi" w:hAnsi="Times New Roman"/>
          <w:sz w:val="44"/>
          <w:szCs w:val="44"/>
        </w:rPr>
      </w:pPr>
    </w:p>
    <w:p w:rsidR="00B10D5F" w:rsidRDefault="00B10D5F" w:rsidP="003D2208">
      <w:pPr>
        <w:tabs>
          <w:tab w:val="left" w:pos="1590"/>
          <w:tab w:val="center" w:pos="5103"/>
        </w:tabs>
        <w:spacing w:line="240" w:lineRule="auto"/>
        <w:ind w:firstLine="2520"/>
        <w:jc w:val="both"/>
        <w:rPr>
          <w:rFonts w:ascii="Times New Roman" w:hAnsi="Times New Roman"/>
          <w:b/>
          <w:sz w:val="28"/>
          <w:szCs w:val="28"/>
        </w:rPr>
      </w:pPr>
    </w:p>
    <w:p w:rsidR="00B10D5F" w:rsidRDefault="00B10D5F" w:rsidP="003D2208">
      <w:pPr>
        <w:tabs>
          <w:tab w:val="left" w:pos="1590"/>
          <w:tab w:val="center" w:pos="5103"/>
        </w:tabs>
        <w:spacing w:line="240" w:lineRule="auto"/>
        <w:ind w:firstLine="2520"/>
        <w:jc w:val="both"/>
        <w:rPr>
          <w:rFonts w:ascii="Times New Roman" w:hAnsi="Times New Roman"/>
          <w:b/>
          <w:sz w:val="28"/>
          <w:szCs w:val="28"/>
        </w:rPr>
      </w:pPr>
    </w:p>
    <w:p w:rsidR="00DD6230" w:rsidRPr="00297AE2" w:rsidRDefault="00DD6230" w:rsidP="003D2208">
      <w:pPr>
        <w:tabs>
          <w:tab w:val="left" w:pos="1590"/>
          <w:tab w:val="center" w:pos="5103"/>
        </w:tabs>
        <w:spacing w:line="240" w:lineRule="auto"/>
        <w:ind w:firstLine="2520"/>
        <w:jc w:val="both"/>
        <w:rPr>
          <w:rFonts w:ascii="Times New Roman" w:hAnsi="Times New Roman"/>
          <w:b/>
          <w:sz w:val="28"/>
          <w:szCs w:val="28"/>
        </w:rPr>
      </w:pPr>
      <w:r w:rsidRPr="00297AE2">
        <w:rPr>
          <w:rFonts w:ascii="Times New Roman" w:hAnsi="Times New Roman"/>
          <w:b/>
          <w:sz w:val="28"/>
          <w:szCs w:val="28"/>
        </w:rPr>
        <w:t>1. ОБЩИЕ ПОЛОЖЕНИЯ</w:t>
      </w:r>
    </w:p>
    <w:p w:rsidR="00DD6230" w:rsidRPr="00297AE2" w:rsidRDefault="00DD6230" w:rsidP="003D2208">
      <w:pPr>
        <w:spacing w:line="240" w:lineRule="auto"/>
        <w:ind w:firstLine="540"/>
        <w:jc w:val="both"/>
        <w:rPr>
          <w:rFonts w:ascii="Times New Roman" w:hAnsi="Times New Roman"/>
          <w:sz w:val="28"/>
          <w:szCs w:val="28"/>
        </w:rPr>
      </w:pPr>
      <w:r w:rsidRPr="00297AE2">
        <w:rPr>
          <w:rFonts w:ascii="Times New Roman" w:hAnsi="Times New Roman"/>
          <w:sz w:val="28"/>
          <w:szCs w:val="28"/>
        </w:rPr>
        <w:t>1.1. Муниципальное казенное учреждение «Централизованная бухгалтерия учреждений культуры» Грачевского района</w:t>
      </w:r>
      <w:r w:rsidR="00A55A0B">
        <w:rPr>
          <w:rFonts w:ascii="Times New Roman" w:hAnsi="Times New Roman"/>
          <w:sz w:val="28"/>
          <w:szCs w:val="28"/>
        </w:rPr>
        <w:t xml:space="preserve"> </w:t>
      </w:r>
      <w:r w:rsidRPr="00297AE2">
        <w:rPr>
          <w:rFonts w:ascii="Times New Roman" w:hAnsi="Times New Roman"/>
          <w:sz w:val="28"/>
          <w:szCs w:val="28"/>
        </w:rPr>
        <w:t>создано в соответствии с Гражданским кодексом Российской Федерации, Федеральным законом от 12.01.1996 г. № 7-ФЗ «О некоммерческих организациях», иными правовыми актами Российской Федерации, Оренбургской области, муниципальными правовыми актами администрации Грачевского района и настоящим Уставом.</w:t>
      </w:r>
    </w:p>
    <w:p w:rsidR="00DD6230" w:rsidRPr="00297AE2" w:rsidRDefault="00DD6230" w:rsidP="003D2208">
      <w:pPr>
        <w:autoSpaceDE w:val="0"/>
        <w:autoSpaceDN w:val="0"/>
        <w:adjustRightInd w:val="0"/>
        <w:spacing w:line="240" w:lineRule="auto"/>
        <w:ind w:firstLine="540"/>
        <w:jc w:val="both"/>
        <w:rPr>
          <w:rFonts w:ascii="Times New Roman" w:hAnsi="Times New Roman"/>
          <w:sz w:val="28"/>
          <w:szCs w:val="28"/>
        </w:rPr>
      </w:pPr>
      <w:r w:rsidRPr="00297AE2">
        <w:rPr>
          <w:rFonts w:ascii="Times New Roman" w:hAnsi="Times New Roman"/>
          <w:sz w:val="28"/>
          <w:szCs w:val="28"/>
        </w:rPr>
        <w:t>1.2. Наименование Казенного учреждения:</w:t>
      </w:r>
    </w:p>
    <w:p w:rsidR="00DD6230" w:rsidRPr="00297AE2" w:rsidRDefault="00DD6230" w:rsidP="003D2208">
      <w:pPr>
        <w:spacing w:after="0" w:line="240" w:lineRule="auto"/>
        <w:jc w:val="both"/>
        <w:rPr>
          <w:rFonts w:ascii="Times New Roman" w:hAnsi="Times New Roman"/>
          <w:sz w:val="28"/>
          <w:szCs w:val="28"/>
        </w:rPr>
      </w:pPr>
      <w:r w:rsidRPr="00297AE2">
        <w:rPr>
          <w:rFonts w:ascii="Times New Roman" w:hAnsi="Times New Roman"/>
          <w:sz w:val="28"/>
          <w:szCs w:val="28"/>
        </w:rPr>
        <w:t xml:space="preserve">полное – Муниципальное казенное учреждение «Централизованная бухгалтерия учреждений культуры» Грачевского района. </w:t>
      </w:r>
    </w:p>
    <w:p w:rsidR="00DD6230" w:rsidRPr="00297AE2" w:rsidRDefault="00A55A0B" w:rsidP="003D2208">
      <w:pPr>
        <w:spacing w:after="0" w:line="240" w:lineRule="auto"/>
        <w:jc w:val="both"/>
        <w:rPr>
          <w:rFonts w:ascii="Times New Roman" w:hAnsi="Times New Roman"/>
          <w:sz w:val="28"/>
          <w:szCs w:val="28"/>
        </w:rPr>
      </w:pPr>
      <w:r>
        <w:rPr>
          <w:rFonts w:ascii="Times New Roman" w:hAnsi="Times New Roman"/>
          <w:sz w:val="28"/>
          <w:szCs w:val="28"/>
        </w:rPr>
        <w:t>С</w:t>
      </w:r>
      <w:r w:rsidR="00DD6230" w:rsidRPr="00297AE2">
        <w:rPr>
          <w:rFonts w:ascii="Times New Roman" w:hAnsi="Times New Roman"/>
          <w:sz w:val="28"/>
          <w:szCs w:val="28"/>
        </w:rPr>
        <w:t>окращенное МКУ «ЦБ учреждений культуры».</w:t>
      </w:r>
    </w:p>
    <w:p w:rsidR="00DD6230" w:rsidRPr="00297AE2" w:rsidRDefault="00DD6230" w:rsidP="003D2208">
      <w:pPr>
        <w:spacing w:line="240" w:lineRule="auto"/>
        <w:ind w:firstLine="540"/>
        <w:jc w:val="both"/>
        <w:rPr>
          <w:rFonts w:ascii="Times New Roman" w:hAnsi="Times New Roman"/>
          <w:sz w:val="28"/>
          <w:szCs w:val="28"/>
        </w:rPr>
      </w:pPr>
      <w:r w:rsidRPr="00297AE2">
        <w:rPr>
          <w:rFonts w:ascii="Times New Roman" w:hAnsi="Times New Roman"/>
          <w:sz w:val="28"/>
          <w:szCs w:val="28"/>
        </w:rPr>
        <w:t>1.3. Казенное учреждение является некоммерческой организацией.</w:t>
      </w:r>
    </w:p>
    <w:p w:rsidR="00DD6230" w:rsidRPr="00297AE2" w:rsidRDefault="00DD6230" w:rsidP="003D2208">
      <w:pPr>
        <w:spacing w:after="0" w:line="240" w:lineRule="auto"/>
        <w:ind w:firstLine="540"/>
        <w:jc w:val="both"/>
        <w:rPr>
          <w:rFonts w:ascii="Times New Roman" w:hAnsi="Times New Roman"/>
          <w:sz w:val="28"/>
          <w:szCs w:val="28"/>
        </w:rPr>
      </w:pPr>
      <w:r w:rsidRPr="00297AE2">
        <w:rPr>
          <w:rFonts w:ascii="Times New Roman" w:hAnsi="Times New Roman"/>
          <w:sz w:val="28"/>
          <w:szCs w:val="28"/>
        </w:rPr>
        <w:t>1.4. Учредителем и собственником имущества Казенного учреждения является Муниципальное образование Грачевский район Оренбургской области. Функции и полномочия учредителя муниципального учреждения от имени Муниципального образования Грачевский район Оренбургской области осуществляет администрация Грачевского района в лице:</w:t>
      </w:r>
    </w:p>
    <w:p w:rsidR="00DD6230" w:rsidRPr="00297AE2" w:rsidRDefault="00DD6230" w:rsidP="003D2208">
      <w:pPr>
        <w:spacing w:after="0" w:line="240" w:lineRule="auto"/>
        <w:ind w:firstLine="540"/>
        <w:jc w:val="both"/>
        <w:rPr>
          <w:rFonts w:ascii="Times New Roman" w:hAnsi="Times New Roman"/>
          <w:sz w:val="28"/>
          <w:szCs w:val="28"/>
        </w:rPr>
      </w:pPr>
      <w:r w:rsidRPr="00297AE2">
        <w:rPr>
          <w:rFonts w:ascii="Times New Roman" w:hAnsi="Times New Roman"/>
          <w:sz w:val="28"/>
          <w:szCs w:val="28"/>
        </w:rPr>
        <w:t>- Главы администрации района;</w:t>
      </w:r>
    </w:p>
    <w:p w:rsidR="00DD6230" w:rsidRPr="00297AE2" w:rsidRDefault="00DD6230" w:rsidP="003D2208">
      <w:pPr>
        <w:spacing w:after="0" w:line="240" w:lineRule="auto"/>
        <w:ind w:firstLine="540"/>
        <w:jc w:val="both"/>
        <w:rPr>
          <w:rFonts w:ascii="Times New Roman" w:hAnsi="Times New Roman"/>
          <w:sz w:val="28"/>
          <w:szCs w:val="28"/>
        </w:rPr>
      </w:pPr>
      <w:r w:rsidRPr="00297AE2">
        <w:rPr>
          <w:rFonts w:ascii="Times New Roman" w:hAnsi="Times New Roman"/>
          <w:sz w:val="28"/>
          <w:szCs w:val="28"/>
        </w:rPr>
        <w:t>- Отдела культуры администрации Грачевского района;</w:t>
      </w:r>
    </w:p>
    <w:p w:rsidR="00DD6230" w:rsidRPr="00297AE2" w:rsidRDefault="00DD6230" w:rsidP="003D2208">
      <w:pPr>
        <w:spacing w:after="0" w:line="240" w:lineRule="auto"/>
        <w:ind w:firstLine="540"/>
        <w:jc w:val="both"/>
        <w:rPr>
          <w:rFonts w:ascii="Times New Roman" w:hAnsi="Times New Roman"/>
          <w:sz w:val="28"/>
          <w:szCs w:val="28"/>
        </w:rPr>
      </w:pPr>
      <w:r w:rsidRPr="00297AE2">
        <w:rPr>
          <w:rFonts w:ascii="Times New Roman" w:hAnsi="Times New Roman"/>
          <w:sz w:val="28"/>
          <w:szCs w:val="28"/>
        </w:rPr>
        <w:t>- Отдела по управлению муниципальным имуществом администрации Грачевского района;</w:t>
      </w:r>
    </w:p>
    <w:p w:rsidR="00DD6230" w:rsidRPr="00297AE2" w:rsidRDefault="00DD6230" w:rsidP="003D2208">
      <w:pPr>
        <w:spacing w:after="0" w:line="240" w:lineRule="auto"/>
        <w:ind w:firstLine="540"/>
        <w:jc w:val="both"/>
        <w:rPr>
          <w:rFonts w:ascii="Times New Roman" w:hAnsi="Times New Roman"/>
          <w:sz w:val="28"/>
          <w:szCs w:val="28"/>
        </w:rPr>
      </w:pPr>
      <w:r w:rsidRPr="00297AE2">
        <w:rPr>
          <w:rFonts w:ascii="Times New Roman" w:hAnsi="Times New Roman"/>
          <w:sz w:val="28"/>
          <w:szCs w:val="28"/>
        </w:rPr>
        <w:t>Глава администрации района осуществляет следующие функции и полномочия учредителя:</w:t>
      </w:r>
    </w:p>
    <w:p w:rsidR="00DD6230" w:rsidRPr="00297AE2" w:rsidRDefault="00DD6230" w:rsidP="003D2208">
      <w:pPr>
        <w:spacing w:after="0" w:line="240" w:lineRule="auto"/>
        <w:ind w:firstLine="540"/>
        <w:jc w:val="both"/>
        <w:rPr>
          <w:rFonts w:ascii="Times New Roman" w:hAnsi="Times New Roman"/>
          <w:sz w:val="28"/>
          <w:szCs w:val="28"/>
        </w:rPr>
      </w:pPr>
      <w:r w:rsidRPr="00297AE2">
        <w:rPr>
          <w:rFonts w:ascii="Times New Roman" w:hAnsi="Times New Roman"/>
          <w:sz w:val="28"/>
          <w:szCs w:val="28"/>
        </w:rPr>
        <w:t>- принимает решение о создании, реорганизации, изменении типа, ликвидации муниципального казенного учреждения;</w:t>
      </w:r>
    </w:p>
    <w:p w:rsidR="00DD6230" w:rsidRPr="00297AE2" w:rsidRDefault="00DD6230" w:rsidP="003D2208">
      <w:pPr>
        <w:spacing w:after="0" w:line="240" w:lineRule="auto"/>
        <w:ind w:firstLine="540"/>
        <w:jc w:val="both"/>
        <w:rPr>
          <w:rFonts w:ascii="Times New Roman" w:hAnsi="Times New Roman"/>
          <w:sz w:val="28"/>
          <w:szCs w:val="28"/>
        </w:rPr>
      </w:pPr>
      <w:r w:rsidRPr="00297AE2">
        <w:rPr>
          <w:rFonts w:ascii="Times New Roman" w:hAnsi="Times New Roman"/>
          <w:sz w:val="28"/>
          <w:szCs w:val="28"/>
        </w:rPr>
        <w:t>- утверждает устав и вносимые в него изменения;</w:t>
      </w:r>
    </w:p>
    <w:p w:rsidR="00DD6230" w:rsidRPr="00297AE2" w:rsidRDefault="00DD6230" w:rsidP="003D2208">
      <w:pPr>
        <w:pStyle w:val="ConsPlusNormal"/>
        <w:widowControl/>
        <w:ind w:firstLine="540"/>
        <w:jc w:val="both"/>
        <w:rPr>
          <w:rFonts w:ascii="Times New Roman" w:hAnsi="Times New Roman" w:cs="Times New Roman"/>
          <w:sz w:val="28"/>
          <w:szCs w:val="28"/>
        </w:rPr>
      </w:pPr>
      <w:r w:rsidRPr="00297AE2">
        <w:rPr>
          <w:rFonts w:ascii="Times New Roman" w:hAnsi="Times New Roman" w:cs="Times New Roman"/>
          <w:sz w:val="28"/>
          <w:szCs w:val="28"/>
        </w:rPr>
        <w:t>Отдел культуры администрации Грачевского района, в ведении которого находится «Учреждение», в установленном порядке:</w:t>
      </w:r>
    </w:p>
    <w:p w:rsidR="00DD6230" w:rsidRPr="00297AE2" w:rsidRDefault="00DD6230" w:rsidP="003D2208">
      <w:pPr>
        <w:autoSpaceDE w:val="0"/>
        <w:autoSpaceDN w:val="0"/>
        <w:adjustRightInd w:val="0"/>
        <w:spacing w:after="0" w:line="240" w:lineRule="auto"/>
        <w:ind w:firstLine="540"/>
        <w:jc w:val="both"/>
        <w:outlineLvl w:val="0"/>
        <w:rPr>
          <w:rFonts w:ascii="Times New Roman" w:hAnsi="Times New Roman"/>
          <w:sz w:val="28"/>
          <w:szCs w:val="28"/>
        </w:rPr>
      </w:pPr>
      <w:r w:rsidRPr="00297AE2">
        <w:rPr>
          <w:rFonts w:ascii="Times New Roman" w:hAnsi="Times New Roman"/>
          <w:sz w:val="28"/>
          <w:szCs w:val="28"/>
        </w:rPr>
        <w:t>- разрабатывает и утверждает порядок составления, утверждения и ведения бюджетных смет муниципального казенного учреждения;</w:t>
      </w:r>
    </w:p>
    <w:p w:rsidR="00DD6230" w:rsidRPr="00297AE2" w:rsidRDefault="00DD6230" w:rsidP="003D2208">
      <w:pPr>
        <w:autoSpaceDE w:val="0"/>
        <w:autoSpaceDN w:val="0"/>
        <w:adjustRightInd w:val="0"/>
        <w:spacing w:after="0" w:line="240" w:lineRule="auto"/>
        <w:ind w:firstLine="540"/>
        <w:jc w:val="both"/>
        <w:outlineLvl w:val="0"/>
        <w:rPr>
          <w:rFonts w:ascii="Times New Roman" w:hAnsi="Times New Roman"/>
          <w:sz w:val="28"/>
          <w:szCs w:val="28"/>
        </w:rPr>
      </w:pPr>
      <w:r w:rsidRPr="00297AE2">
        <w:rPr>
          <w:rFonts w:ascii="Times New Roman" w:hAnsi="Times New Roman"/>
          <w:sz w:val="28"/>
          <w:szCs w:val="28"/>
        </w:rPr>
        <w:t>- осуществляет финансовое обеспечение деятельности муниципального казенного учреждения;</w:t>
      </w:r>
    </w:p>
    <w:p w:rsidR="00DD6230" w:rsidRDefault="00DD6230" w:rsidP="003D2208">
      <w:pPr>
        <w:autoSpaceDE w:val="0"/>
        <w:autoSpaceDN w:val="0"/>
        <w:adjustRightInd w:val="0"/>
        <w:spacing w:after="0" w:line="240" w:lineRule="auto"/>
        <w:ind w:firstLine="540"/>
        <w:jc w:val="both"/>
        <w:outlineLvl w:val="0"/>
        <w:rPr>
          <w:rFonts w:ascii="Times New Roman" w:hAnsi="Times New Roman"/>
          <w:sz w:val="28"/>
          <w:szCs w:val="28"/>
        </w:rPr>
      </w:pPr>
      <w:r w:rsidRPr="00297AE2">
        <w:rPr>
          <w:rFonts w:ascii="Times New Roman" w:hAnsi="Times New Roman"/>
          <w:sz w:val="28"/>
          <w:szCs w:val="28"/>
        </w:rPr>
        <w:t>- осуществляет контроль за деятельностью муниципального казенного учреждения в соответствии с законодательством Российской Федерации;</w:t>
      </w:r>
    </w:p>
    <w:p w:rsidR="00DD6230" w:rsidRPr="00297AE2" w:rsidRDefault="00DD6230" w:rsidP="003D2208">
      <w:pPr>
        <w:pStyle w:val="ConsPlusNormal"/>
        <w:widowControl/>
        <w:ind w:firstLine="540"/>
        <w:jc w:val="both"/>
        <w:rPr>
          <w:rFonts w:ascii="Times New Roman" w:hAnsi="Times New Roman" w:cs="Times New Roman"/>
          <w:sz w:val="28"/>
          <w:szCs w:val="28"/>
        </w:rPr>
      </w:pPr>
      <w:r>
        <w:rPr>
          <w:rFonts w:ascii="Times New Roman" w:hAnsi="Times New Roman"/>
          <w:sz w:val="28"/>
          <w:szCs w:val="28"/>
        </w:rPr>
        <w:t xml:space="preserve">- </w:t>
      </w:r>
      <w:r w:rsidRPr="00297AE2">
        <w:rPr>
          <w:rFonts w:ascii="Times New Roman" w:hAnsi="Times New Roman" w:cs="Times New Roman"/>
          <w:sz w:val="28"/>
          <w:szCs w:val="28"/>
        </w:rPr>
        <w:t>назначает на должность и освобождает от должности руководителя муниципального казенного учреждения.</w:t>
      </w:r>
    </w:p>
    <w:p w:rsidR="00DD6230" w:rsidRPr="00297AE2" w:rsidRDefault="00DD6230" w:rsidP="003D2208">
      <w:pPr>
        <w:autoSpaceDE w:val="0"/>
        <w:autoSpaceDN w:val="0"/>
        <w:adjustRightInd w:val="0"/>
        <w:spacing w:after="0" w:line="240" w:lineRule="auto"/>
        <w:ind w:firstLine="540"/>
        <w:jc w:val="both"/>
        <w:outlineLvl w:val="0"/>
        <w:rPr>
          <w:rFonts w:ascii="Times New Roman" w:hAnsi="Times New Roman"/>
          <w:sz w:val="28"/>
          <w:szCs w:val="28"/>
        </w:rPr>
      </w:pPr>
      <w:r w:rsidRPr="00297AE2">
        <w:rPr>
          <w:rFonts w:ascii="Times New Roman" w:hAnsi="Times New Roman"/>
          <w:sz w:val="28"/>
          <w:szCs w:val="28"/>
        </w:rPr>
        <w:t>- осуществляет иные функции и полномочия учредителя, установленные федеральными законами и муниципальными правовыми актами</w:t>
      </w:r>
      <w:r w:rsidR="003D2208">
        <w:rPr>
          <w:rFonts w:ascii="Times New Roman" w:hAnsi="Times New Roman"/>
          <w:sz w:val="28"/>
          <w:szCs w:val="28"/>
        </w:rPr>
        <w:t xml:space="preserve"> Грачевского района</w:t>
      </w:r>
      <w:r w:rsidRPr="00297AE2">
        <w:rPr>
          <w:rFonts w:ascii="Times New Roman" w:hAnsi="Times New Roman"/>
          <w:sz w:val="28"/>
          <w:szCs w:val="28"/>
        </w:rPr>
        <w:t>.</w:t>
      </w:r>
    </w:p>
    <w:p w:rsidR="00DD6230" w:rsidRPr="00297AE2" w:rsidRDefault="00DD6230" w:rsidP="003D2208">
      <w:pPr>
        <w:autoSpaceDE w:val="0"/>
        <w:autoSpaceDN w:val="0"/>
        <w:adjustRightInd w:val="0"/>
        <w:spacing w:line="240" w:lineRule="auto"/>
        <w:ind w:firstLine="540"/>
        <w:jc w:val="both"/>
        <w:outlineLvl w:val="0"/>
        <w:rPr>
          <w:rFonts w:ascii="Times New Roman" w:hAnsi="Times New Roman"/>
          <w:sz w:val="28"/>
          <w:szCs w:val="28"/>
        </w:rPr>
      </w:pPr>
      <w:r w:rsidRPr="00297AE2">
        <w:rPr>
          <w:rFonts w:ascii="Times New Roman" w:hAnsi="Times New Roman"/>
          <w:sz w:val="28"/>
          <w:szCs w:val="28"/>
        </w:rPr>
        <w:lastRenderedPageBreak/>
        <w:t xml:space="preserve">Отдел по управлению муниципальным имуществом администрации </w:t>
      </w:r>
      <w:proofErr w:type="spellStart"/>
      <w:r w:rsidRPr="00297AE2">
        <w:rPr>
          <w:rFonts w:ascii="Times New Roman" w:hAnsi="Times New Roman"/>
          <w:sz w:val="28"/>
          <w:szCs w:val="28"/>
        </w:rPr>
        <w:t>Грачёвского</w:t>
      </w:r>
      <w:proofErr w:type="spellEnd"/>
      <w:r w:rsidRPr="00297AE2">
        <w:rPr>
          <w:rFonts w:ascii="Times New Roman" w:hAnsi="Times New Roman"/>
          <w:sz w:val="28"/>
          <w:szCs w:val="28"/>
        </w:rPr>
        <w:t xml:space="preserve"> района в установленном порядке:</w:t>
      </w:r>
    </w:p>
    <w:p w:rsidR="00DD6230" w:rsidRPr="00297AE2" w:rsidRDefault="00DD6230" w:rsidP="003D2208">
      <w:pPr>
        <w:spacing w:line="240" w:lineRule="auto"/>
        <w:ind w:firstLine="540"/>
        <w:jc w:val="both"/>
        <w:rPr>
          <w:rFonts w:ascii="Times New Roman" w:hAnsi="Times New Roman"/>
          <w:sz w:val="28"/>
          <w:szCs w:val="28"/>
        </w:rPr>
      </w:pPr>
      <w:r w:rsidRPr="00297AE2">
        <w:rPr>
          <w:rFonts w:ascii="Times New Roman" w:hAnsi="Times New Roman"/>
          <w:sz w:val="28"/>
          <w:szCs w:val="28"/>
        </w:rPr>
        <w:t>- закрепляет за муниципальным казенным учреждением муниципальное имущество на праве оперативного управления, а земельный участок на праве постоянного (бессрочного пользования);</w:t>
      </w:r>
    </w:p>
    <w:p w:rsidR="00DD6230" w:rsidRPr="00297AE2" w:rsidRDefault="00DD6230" w:rsidP="003D2208">
      <w:pPr>
        <w:spacing w:line="240" w:lineRule="auto"/>
        <w:ind w:firstLine="426"/>
        <w:jc w:val="both"/>
        <w:rPr>
          <w:rFonts w:ascii="Times New Roman" w:hAnsi="Times New Roman"/>
          <w:sz w:val="28"/>
          <w:szCs w:val="28"/>
        </w:rPr>
      </w:pPr>
      <w:r w:rsidRPr="00297AE2">
        <w:rPr>
          <w:rFonts w:ascii="Times New Roman" w:hAnsi="Times New Roman"/>
          <w:sz w:val="28"/>
          <w:szCs w:val="28"/>
        </w:rPr>
        <w:t>-</w:t>
      </w:r>
      <w:r>
        <w:rPr>
          <w:rFonts w:ascii="Times New Roman" w:hAnsi="Times New Roman"/>
          <w:sz w:val="28"/>
          <w:szCs w:val="28"/>
        </w:rPr>
        <w:t xml:space="preserve"> </w:t>
      </w:r>
      <w:r w:rsidRPr="00297AE2">
        <w:rPr>
          <w:rFonts w:ascii="Times New Roman" w:hAnsi="Times New Roman"/>
          <w:sz w:val="28"/>
          <w:szCs w:val="28"/>
        </w:rPr>
        <w:t>согласовывает распоряжение недвижимым имуществом муниципального казенного учреждения, в том числе передачу его в аренду и распоряжение движимым имуществом муниципального казенного учреждения.</w:t>
      </w:r>
    </w:p>
    <w:p w:rsidR="00DD6230" w:rsidRPr="00297AE2" w:rsidRDefault="00DD6230" w:rsidP="003D2208">
      <w:pPr>
        <w:spacing w:line="240" w:lineRule="auto"/>
        <w:ind w:firstLine="540"/>
        <w:jc w:val="both"/>
        <w:rPr>
          <w:rFonts w:ascii="Times New Roman" w:hAnsi="Times New Roman"/>
          <w:sz w:val="28"/>
          <w:szCs w:val="28"/>
        </w:rPr>
      </w:pPr>
      <w:r w:rsidRPr="00297AE2">
        <w:rPr>
          <w:rFonts w:ascii="Times New Roman" w:hAnsi="Times New Roman"/>
          <w:sz w:val="28"/>
          <w:szCs w:val="28"/>
        </w:rPr>
        <w:t xml:space="preserve">1.5. Казенное учреждение является юридическим лицом, имеет самостоятельный баланс, лицевой счет, круглую печать со своим наименованием, штамп, бланки. </w:t>
      </w:r>
    </w:p>
    <w:p w:rsidR="00DD6230" w:rsidRPr="00297AE2" w:rsidRDefault="00DD6230" w:rsidP="003D2208">
      <w:pPr>
        <w:tabs>
          <w:tab w:val="left" w:pos="1080"/>
        </w:tabs>
        <w:spacing w:line="240" w:lineRule="auto"/>
        <w:ind w:firstLine="540"/>
        <w:jc w:val="both"/>
        <w:rPr>
          <w:rFonts w:ascii="Times New Roman" w:hAnsi="Times New Roman"/>
          <w:sz w:val="28"/>
          <w:szCs w:val="28"/>
        </w:rPr>
      </w:pPr>
      <w:r w:rsidRPr="00297AE2">
        <w:rPr>
          <w:rFonts w:ascii="Times New Roman" w:hAnsi="Times New Roman"/>
          <w:sz w:val="28"/>
          <w:szCs w:val="28"/>
        </w:rPr>
        <w:t>1.6. Казенное учреждение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собственник имущества.</w:t>
      </w:r>
    </w:p>
    <w:p w:rsidR="00DD6230" w:rsidRPr="00297AE2" w:rsidRDefault="00DD6230" w:rsidP="003D2208">
      <w:pPr>
        <w:autoSpaceDE w:val="0"/>
        <w:autoSpaceDN w:val="0"/>
        <w:adjustRightInd w:val="0"/>
        <w:spacing w:line="240" w:lineRule="auto"/>
        <w:ind w:firstLine="540"/>
        <w:jc w:val="both"/>
        <w:outlineLvl w:val="4"/>
        <w:rPr>
          <w:rFonts w:ascii="Times New Roman" w:hAnsi="Times New Roman"/>
          <w:sz w:val="28"/>
          <w:szCs w:val="28"/>
        </w:rPr>
      </w:pPr>
      <w:r w:rsidRPr="00297AE2">
        <w:rPr>
          <w:rFonts w:ascii="Times New Roman" w:hAnsi="Times New Roman"/>
          <w:sz w:val="28"/>
          <w:szCs w:val="28"/>
        </w:rPr>
        <w:t>1.7. Казенное учреждение от своего имени приобретает имущественные и личные неимущественные права и несет обязанности, выступает истцом и ответчиком в суде и арбитражном суде в соответствии с действующим законодательством Российской Федерации.</w:t>
      </w:r>
    </w:p>
    <w:p w:rsidR="00DD6230" w:rsidRPr="00297AE2" w:rsidRDefault="00DD6230" w:rsidP="003D2208">
      <w:pPr>
        <w:spacing w:line="240" w:lineRule="auto"/>
        <w:ind w:firstLine="540"/>
        <w:jc w:val="both"/>
        <w:rPr>
          <w:rFonts w:ascii="Times New Roman" w:hAnsi="Times New Roman"/>
          <w:sz w:val="28"/>
          <w:szCs w:val="28"/>
        </w:rPr>
      </w:pPr>
      <w:r w:rsidRPr="00297AE2">
        <w:rPr>
          <w:rFonts w:ascii="Times New Roman" w:hAnsi="Times New Roman"/>
          <w:sz w:val="28"/>
          <w:szCs w:val="28"/>
        </w:rPr>
        <w:t>1.8.   Место нахождения Казенного учреждения:461800 Оренбургская область Грачевский район с. Грачевка ул. Майская 22 (2-10-46)</w:t>
      </w:r>
      <w:r w:rsidR="00A260BF">
        <w:rPr>
          <w:rFonts w:ascii="Times New Roman" w:hAnsi="Times New Roman"/>
          <w:sz w:val="28"/>
          <w:szCs w:val="28"/>
        </w:rPr>
        <w:t>.</w:t>
      </w:r>
    </w:p>
    <w:p w:rsidR="00DD6230" w:rsidRPr="00297AE2" w:rsidRDefault="00DD6230" w:rsidP="003D2208">
      <w:pPr>
        <w:autoSpaceDE w:val="0"/>
        <w:autoSpaceDN w:val="0"/>
        <w:adjustRightInd w:val="0"/>
        <w:spacing w:line="240" w:lineRule="auto"/>
        <w:ind w:firstLine="540"/>
        <w:jc w:val="both"/>
        <w:outlineLvl w:val="4"/>
        <w:rPr>
          <w:rFonts w:ascii="Times New Roman" w:hAnsi="Times New Roman"/>
          <w:sz w:val="28"/>
          <w:szCs w:val="28"/>
        </w:rPr>
      </w:pPr>
      <w:r w:rsidRPr="00297AE2">
        <w:rPr>
          <w:rFonts w:ascii="Times New Roman" w:hAnsi="Times New Roman"/>
          <w:sz w:val="28"/>
          <w:szCs w:val="28"/>
        </w:rPr>
        <w:t>1.9. Казенное учреждение не имеет филиалов.</w:t>
      </w:r>
    </w:p>
    <w:p w:rsidR="00DD6230" w:rsidRPr="00297AE2" w:rsidRDefault="00DD6230" w:rsidP="003D2208">
      <w:pPr>
        <w:autoSpaceDE w:val="0"/>
        <w:autoSpaceDN w:val="0"/>
        <w:adjustRightInd w:val="0"/>
        <w:spacing w:line="240" w:lineRule="auto"/>
        <w:ind w:firstLine="540"/>
        <w:jc w:val="both"/>
        <w:outlineLvl w:val="4"/>
        <w:rPr>
          <w:rFonts w:ascii="Times New Roman" w:hAnsi="Times New Roman"/>
          <w:sz w:val="28"/>
          <w:szCs w:val="28"/>
        </w:rPr>
      </w:pPr>
      <w:r w:rsidRPr="00297AE2">
        <w:rPr>
          <w:rFonts w:ascii="Times New Roman" w:hAnsi="Times New Roman"/>
          <w:sz w:val="28"/>
          <w:szCs w:val="28"/>
        </w:rPr>
        <w:t>1.10. Казенное учреждение не вправе выступать учредителем (участником) юридических лиц, предоставлять и получать кредиты (займы), приобретать ценные бумаги.</w:t>
      </w:r>
    </w:p>
    <w:p w:rsidR="00DD6230" w:rsidRPr="00297AE2" w:rsidRDefault="00DD6230" w:rsidP="003D2208">
      <w:pPr>
        <w:autoSpaceDE w:val="0"/>
        <w:autoSpaceDN w:val="0"/>
        <w:adjustRightInd w:val="0"/>
        <w:spacing w:line="240" w:lineRule="auto"/>
        <w:ind w:firstLine="540"/>
        <w:jc w:val="both"/>
        <w:outlineLvl w:val="4"/>
        <w:rPr>
          <w:rFonts w:ascii="Times New Roman" w:hAnsi="Times New Roman"/>
          <w:sz w:val="28"/>
          <w:szCs w:val="28"/>
        </w:rPr>
      </w:pPr>
      <w:r w:rsidRPr="00297AE2">
        <w:rPr>
          <w:rFonts w:ascii="Times New Roman" w:hAnsi="Times New Roman"/>
          <w:sz w:val="28"/>
          <w:szCs w:val="28"/>
        </w:rPr>
        <w:t>1.11.  Казенное учреждение создается на неограниченный срок.</w:t>
      </w:r>
    </w:p>
    <w:p w:rsidR="003D2208" w:rsidRDefault="003D2208" w:rsidP="00DD6230">
      <w:pPr>
        <w:ind w:firstLine="1800"/>
        <w:jc w:val="both"/>
        <w:rPr>
          <w:rFonts w:ascii="Times New Roman" w:hAnsi="Times New Roman"/>
          <w:b/>
          <w:sz w:val="28"/>
          <w:szCs w:val="28"/>
        </w:rPr>
      </w:pPr>
    </w:p>
    <w:p w:rsidR="00DD6230" w:rsidRPr="00297AE2" w:rsidRDefault="00DD6230" w:rsidP="003D2208">
      <w:pPr>
        <w:spacing w:line="240" w:lineRule="auto"/>
        <w:ind w:firstLine="1800"/>
        <w:jc w:val="both"/>
        <w:rPr>
          <w:rFonts w:ascii="Times New Roman" w:hAnsi="Times New Roman"/>
          <w:b/>
          <w:sz w:val="28"/>
          <w:szCs w:val="28"/>
        </w:rPr>
      </w:pPr>
      <w:r w:rsidRPr="00297AE2">
        <w:rPr>
          <w:rFonts w:ascii="Times New Roman" w:hAnsi="Times New Roman"/>
          <w:b/>
          <w:sz w:val="28"/>
          <w:szCs w:val="28"/>
        </w:rPr>
        <w:t xml:space="preserve"> 2. ЦЕЛИ И   ВИДЫ ДЕЯТЕЛЬНОСТИ </w:t>
      </w:r>
    </w:p>
    <w:p w:rsidR="00DD6230" w:rsidRPr="00297AE2" w:rsidRDefault="00DD6230" w:rsidP="003D2208">
      <w:pPr>
        <w:spacing w:line="240" w:lineRule="auto"/>
        <w:ind w:left="2700"/>
        <w:jc w:val="both"/>
        <w:rPr>
          <w:rFonts w:ascii="Times New Roman" w:hAnsi="Times New Roman"/>
          <w:b/>
          <w:sz w:val="28"/>
          <w:szCs w:val="28"/>
        </w:rPr>
      </w:pPr>
      <w:r w:rsidRPr="00297AE2">
        <w:rPr>
          <w:rFonts w:ascii="Times New Roman" w:hAnsi="Times New Roman"/>
          <w:b/>
          <w:sz w:val="28"/>
          <w:szCs w:val="28"/>
        </w:rPr>
        <w:t>КАЗЕННОГО УЧРЕЖДЕНИЯ</w:t>
      </w:r>
    </w:p>
    <w:p w:rsidR="00A759D9" w:rsidRPr="00A759D9" w:rsidRDefault="00DD6230" w:rsidP="003D2208">
      <w:pPr>
        <w:spacing w:line="240" w:lineRule="auto"/>
        <w:ind w:firstLine="540"/>
        <w:jc w:val="both"/>
        <w:rPr>
          <w:rFonts w:ascii="Times New Roman" w:hAnsi="Times New Roman"/>
          <w:color w:val="000000" w:themeColor="text1"/>
          <w:sz w:val="28"/>
          <w:szCs w:val="28"/>
        </w:rPr>
      </w:pPr>
      <w:r w:rsidRPr="00A759D9">
        <w:rPr>
          <w:rFonts w:ascii="Times New Roman" w:hAnsi="Times New Roman"/>
          <w:color w:val="000000" w:themeColor="text1"/>
          <w:sz w:val="28"/>
          <w:szCs w:val="28"/>
        </w:rPr>
        <w:t xml:space="preserve">2.1. Казенное учреждение </w:t>
      </w:r>
      <w:r w:rsidR="00A759D9">
        <w:rPr>
          <w:rFonts w:ascii="Times New Roman" w:hAnsi="Times New Roman"/>
          <w:color w:val="000000" w:themeColor="text1"/>
          <w:sz w:val="28"/>
          <w:szCs w:val="28"/>
        </w:rPr>
        <w:t>является некоммерческой организацией и создано в целях оказания услуг по ведению бухгалтерского, налогового учета и отчетности, хозяйственного обслуживания муниципальных учреждений культуры на основании заключенных договоров на бухгалтерское и хозяйственное обслуживание в соответствии с действующим законодательством.</w:t>
      </w:r>
    </w:p>
    <w:p w:rsidR="00DD6230" w:rsidRPr="00297AE2" w:rsidRDefault="00DD6230" w:rsidP="003D2208">
      <w:pPr>
        <w:spacing w:line="240" w:lineRule="auto"/>
        <w:ind w:firstLine="540"/>
        <w:jc w:val="both"/>
        <w:rPr>
          <w:rFonts w:ascii="Times New Roman" w:hAnsi="Times New Roman"/>
          <w:sz w:val="28"/>
          <w:szCs w:val="28"/>
        </w:rPr>
      </w:pPr>
      <w:r w:rsidRPr="00297AE2">
        <w:rPr>
          <w:rFonts w:ascii="Times New Roman" w:hAnsi="Times New Roman"/>
          <w:sz w:val="28"/>
          <w:szCs w:val="28"/>
        </w:rPr>
        <w:lastRenderedPageBreak/>
        <w:t xml:space="preserve">2.2. Для достижения целей Казенное учреждение осуществляет в установленном законодательством Российской Федерации порядке следующие виды основной деятельности </w:t>
      </w:r>
      <w:r w:rsidR="00B236AB">
        <w:rPr>
          <w:rFonts w:ascii="Times New Roman" w:hAnsi="Times New Roman"/>
          <w:sz w:val="28"/>
          <w:szCs w:val="28"/>
        </w:rPr>
        <w:t>по бухгалтерскому обслуживанию</w:t>
      </w:r>
      <w:r w:rsidRPr="00297AE2">
        <w:rPr>
          <w:rFonts w:ascii="Times New Roman" w:hAnsi="Times New Roman"/>
          <w:sz w:val="28"/>
          <w:szCs w:val="28"/>
        </w:rPr>
        <w:t>:</w:t>
      </w:r>
    </w:p>
    <w:p w:rsidR="00DD6230" w:rsidRPr="00297AE2" w:rsidRDefault="00DD6230" w:rsidP="003D2208">
      <w:pPr>
        <w:autoSpaceDE w:val="0"/>
        <w:autoSpaceDN w:val="0"/>
        <w:adjustRightInd w:val="0"/>
        <w:spacing w:line="240" w:lineRule="auto"/>
        <w:ind w:firstLine="540"/>
        <w:jc w:val="both"/>
        <w:outlineLvl w:val="1"/>
        <w:rPr>
          <w:rFonts w:ascii="Times New Roman" w:hAnsi="Times New Roman"/>
          <w:sz w:val="28"/>
          <w:szCs w:val="28"/>
        </w:rPr>
      </w:pPr>
      <w:r w:rsidRPr="00297AE2">
        <w:rPr>
          <w:rFonts w:ascii="Times New Roman" w:hAnsi="Times New Roman"/>
          <w:sz w:val="28"/>
          <w:szCs w:val="28"/>
        </w:rPr>
        <w:t>- организация и ведение бухгалтерского и налогового учета финансово-хозяйственной деятельности муниципальных казенных и бюджетных учреждений культуры и иных учреждений на основании заключенных договоров на обслуживание, в соответствии с требованиями действующего законодательства Российской Федерации;</w:t>
      </w:r>
    </w:p>
    <w:p w:rsidR="00DD6230" w:rsidRPr="00297AE2" w:rsidRDefault="00DD6230" w:rsidP="003D2208">
      <w:pPr>
        <w:autoSpaceDE w:val="0"/>
        <w:autoSpaceDN w:val="0"/>
        <w:adjustRightInd w:val="0"/>
        <w:spacing w:line="240" w:lineRule="auto"/>
        <w:ind w:firstLine="540"/>
        <w:jc w:val="both"/>
        <w:outlineLvl w:val="1"/>
        <w:rPr>
          <w:rFonts w:ascii="Times New Roman" w:hAnsi="Times New Roman"/>
          <w:sz w:val="28"/>
          <w:szCs w:val="28"/>
        </w:rPr>
      </w:pPr>
      <w:proofErr w:type="gramStart"/>
      <w:r w:rsidRPr="00297AE2">
        <w:rPr>
          <w:rFonts w:ascii="Times New Roman" w:hAnsi="Times New Roman"/>
          <w:sz w:val="28"/>
          <w:szCs w:val="28"/>
        </w:rPr>
        <w:t>- систематический контроль за исполнением смет расходов и плана финансово-хозяйственной деятельности, состоянием расчетов с юридическими и физическими лицами, сохранностью денежных и материальных ценностей в казенных и бюджетных учреждений культуры;</w:t>
      </w:r>
      <w:proofErr w:type="gramEnd"/>
    </w:p>
    <w:p w:rsidR="00DD6230" w:rsidRPr="00297AE2" w:rsidRDefault="00DD6230" w:rsidP="003D2208">
      <w:pPr>
        <w:autoSpaceDE w:val="0"/>
        <w:autoSpaceDN w:val="0"/>
        <w:adjustRightInd w:val="0"/>
        <w:spacing w:line="240" w:lineRule="auto"/>
        <w:ind w:firstLine="540"/>
        <w:jc w:val="both"/>
        <w:outlineLvl w:val="1"/>
        <w:rPr>
          <w:rFonts w:ascii="Times New Roman" w:hAnsi="Times New Roman"/>
          <w:sz w:val="28"/>
          <w:szCs w:val="28"/>
        </w:rPr>
      </w:pPr>
      <w:r w:rsidRPr="00297AE2">
        <w:rPr>
          <w:rFonts w:ascii="Times New Roman" w:hAnsi="Times New Roman"/>
          <w:sz w:val="28"/>
          <w:szCs w:val="28"/>
        </w:rPr>
        <w:t>-осуществление кассового обслуживания муниципальных казенных и бюджетных учреждений культуры и иных учреждений, через Управление Федерального казначейства или финансового отдела администрации района в пределах лимитов бюджетных обязательств;</w:t>
      </w:r>
    </w:p>
    <w:p w:rsidR="00DD6230" w:rsidRPr="00297AE2" w:rsidRDefault="00DD6230" w:rsidP="003D2208">
      <w:pPr>
        <w:autoSpaceDE w:val="0"/>
        <w:autoSpaceDN w:val="0"/>
        <w:adjustRightInd w:val="0"/>
        <w:spacing w:line="240" w:lineRule="auto"/>
        <w:ind w:firstLine="540"/>
        <w:jc w:val="both"/>
        <w:outlineLvl w:val="1"/>
        <w:rPr>
          <w:rFonts w:ascii="Times New Roman" w:hAnsi="Times New Roman"/>
          <w:sz w:val="28"/>
          <w:szCs w:val="28"/>
        </w:rPr>
      </w:pPr>
      <w:r w:rsidRPr="00297AE2">
        <w:rPr>
          <w:rFonts w:ascii="Times New Roman" w:hAnsi="Times New Roman"/>
          <w:sz w:val="28"/>
          <w:szCs w:val="28"/>
        </w:rPr>
        <w:t>-начисление и выдача в установленные сроки заработной платы работникам муниципальных казенных и бюджетных учреждений культуры;</w:t>
      </w:r>
    </w:p>
    <w:p w:rsidR="00DD6230" w:rsidRPr="00297AE2" w:rsidRDefault="00DD6230" w:rsidP="003D2208">
      <w:pPr>
        <w:autoSpaceDE w:val="0"/>
        <w:autoSpaceDN w:val="0"/>
        <w:adjustRightInd w:val="0"/>
        <w:spacing w:line="240" w:lineRule="auto"/>
        <w:ind w:firstLine="540"/>
        <w:jc w:val="both"/>
        <w:outlineLvl w:val="1"/>
        <w:rPr>
          <w:rFonts w:ascii="Times New Roman" w:hAnsi="Times New Roman"/>
          <w:sz w:val="28"/>
          <w:szCs w:val="28"/>
        </w:rPr>
      </w:pPr>
      <w:r w:rsidRPr="00297AE2">
        <w:rPr>
          <w:rFonts w:ascii="Times New Roman" w:hAnsi="Times New Roman"/>
          <w:sz w:val="28"/>
          <w:szCs w:val="28"/>
        </w:rPr>
        <w:t>- ведение учета средств, полученных от приносящей доход деятельности;</w:t>
      </w:r>
    </w:p>
    <w:p w:rsidR="00DD6230" w:rsidRPr="00297AE2" w:rsidRDefault="00DD6230" w:rsidP="003D2208">
      <w:pPr>
        <w:autoSpaceDE w:val="0"/>
        <w:autoSpaceDN w:val="0"/>
        <w:adjustRightInd w:val="0"/>
        <w:spacing w:line="240" w:lineRule="auto"/>
        <w:ind w:firstLine="540"/>
        <w:jc w:val="both"/>
        <w:outlineLvl w:val="1"/>
        <w:rPr>
          <w:rFonts w:ascii="Times New Roman" w:hAnsi="Times New Roman"/>
          <w:sz w:val="28"/>
          <w:szCs w:val="28"/>
        </w:rPr>
      </w:pPr>
      <w:r w:rsidRPr="00297AE2">
        <w:rPr>
          <w:rFonts w:ascii="Times New Roman" w:hAnsi="Times New Roman"/>
          <w:sz w:val="28"/>
          <w:szCs w:val="28"/>
        </w:rPr>
        <w:t xml:space="preserve">- контроль за использованием выданных доверенностей и получением </w:t>
      </w:r>
      <w:proofErr w:type="spellStart"/>
      <w:r w:rsidR="00A260BF">
        <w:rPr>
          <w:rFonts w:ascii="Times New Roman" w:hAnsi="Times New Roman"/>
          <w:sz w:val="28"/>
          <w:szCs w:val="28"/>
        </w:rPr>
        <w:t>имущественно</w:t>
      </w:r>
      <w:proofErr w:type="spellEnd"/>
      <w:r w:rsidRPr="00297AE2">
        <w:rPr>
          <w:rFonts w:ascii="Times New Roman" w:hAnsi="Times New Roman"/>
          <w:sz w:val="28"/>
          <w:szCs w:val="28"/>
        </w:rPr>
        <w:t>-материальных и других ценностей;</w:t>
      </w:r>
    </w:p>
    <w:p w:rsidR="00DD6230" w:rsidRPr="00297AE2" w:rsidRDefault="00DD6230" w:rsidP="003D2208">
      <w:pPr>
        <w:autoSpaceDE w:val="0"/>
        <w:autoSpaceDN w:val="0"/>
        <w:adjustRightInd w:val="0"/>
        <w:spacing w:line="240" w:lineRule="auto"/>
        <w:ind w:firstLine="540"/>
        <w:jc w:val="both"/>
        <w:outlineLvl w:val="1"/>
        <w:rPr>
          <w:rFonts w:ascii="Times New Roman" w:hAnsi="Times New Roman"/>
          <w:sz w:val="28"/>
          <w:szCs w:val="28"/>
        </w:rPr>
      </w:pPr>
      <w:r w:rsidRPr="00297AE2">
        <w:rPr>
          <w:rFonts w:ascii="Times New Roman" w:hAnsi="Times New Roman"/>
          <w:sz w:val="28"/>
          <w:szCs w:val="28"/>
        </w:rPr>
        <w:t xml:space="preserve">-организация проведения годовой и периодической инвентаризации имущества и финансовых обязательств, своевременное правильное определение результатов инвентаризации и отражения их в учете муниципальных казенных и бюджетных учреждений культуры; </w:t>
      </w:r>
    </w:p>
    <w:p w:rsidR="00DD6230" w:rsidRPr="00297AE2" w:rsidRDefault="00DD6230" w:rsidP="003D2208">
      <w:pPr>
        <w:autoSpaceDE w:val="0"/>
        <w:autoSpaceDN w:val="0"/>
        <w:adjustRightInd w:val="0"/>
        <w:spacing w:line="240" w:lineRule="auto"/>
        <w:ind w:firstLine="540"/>
        <w:jc w:val="both"/>
        <w:outlineLvl w:val="1"/>
        <w:rPr>
          <w:rFonts w:ascii="Times New Roman" w:hAnsi="Times New Roman"/>
          <w:sz w:val="28"/>
          <w:szCs w:val="28"/>
        </w:rPr>
      </w:pPr>
      <w:r w:rsidRPr="00297AE2">
        <w:rPr>
          <w:rFonts w:ascii="Times New Roman" w:hAnsi="Times New Roman"/>
          <w:sz w:val="28"/>
          <w:szCs w:val="28"/>
        </w:rPr>
        <w:t>- проведение инструктажа материально ответственных лиц по вопросам учета и сохранности ценностей, находящихся на их ответственном хранении;</w:t>
      </w:r>
    </w:p>
    <w:p w:rsidR="00DD6230" w:rsidRPr="00297AE2" w:rsidRDefault="00DD6230" w:rsidP="003D2208">
      <w:pPr>
        <w:autoSpaceDE w:val="0"/>
        <w:autoSpaceDN w:val="0"/>
        <w:adjustRightInd w:val="0"/>
        <w:spacing w:line="240" w:lineRule="auto"/>
        <w:ind w:firstLine="540"/>
        <w:jc w:val="both"/>
        <w:outlineLvl w:val="1"/>
        <w:rPr>
          <w:rFonts w:ascii="Times New Roman" w:hAnsi="Times New Roman"/>
          <w:sz w:val="28"/>
          <w:szCs w:val="28"/>
        </w:rPr>
      </w:pPr>
      <w:r w:rsidRPr="00297AE2">
        <w:rPr>
          <w:rFonts w:ascii="Times New Roman" w:hAnsi="Times New Roman"/>
          <w:sz w:val="28"/>
          <w:szCs w:val="28"/>
        </w:rPr>
        <w:t>- хранение документов в соответствии с правилами организации государственного архивного дела;</w:t>
      </w:r>
    </w:p>
    <w:p w:rsidR="00DD6230" w:rsidRPr="00297AE2" w:rsidRDefault="00DD6230" w:rsidP="003D2208">
      <w:pPr>
        <w:autoSpaceDE w:val="0"/>
        <w:autoSpaceDN w:val="0"/>
        <w:adjustRightInd w:val="0"/>
        <w:spacing w:line="240" w:lineRule="auto"/>
        <w:ind w:firstLine="540"/>
        <w:jc w:val="both"/>
        <w:outlineLvl w:val="1"/>
        <w:rPr>
          <w:rFonts w:ascii="Times New Roman" w:hAnsi="Times New Roman"/>
          <w:sz w:val="28"/>
          <w:szCs w:val="28"/>
        </w:rPr>
      </w:pPr>
      <w:r w:rsidRPr="00297AE2">
        <w:rPr>
          <w:rFonts w:ascii="Times New Roman" w:hAnsi="Times New Roman"/>
          <w:sz w:val="28"/>
          <w:szCs w:val="28"/>
        </w:rPr>
        <w:t>- подготовка исходных данных для составления проекта перспективных, годовых и оперативных планов финансово- хозяйственной деятельности муниципальных бюджетных учреждений культуры, а также составление смет расходов и расчетов к ним казенных учреждений;</w:t>
      </w:r>
    </w:p>
    <w:p w:rsidR="00DD6230" w:rsidRPr="00297AE2" w:rsidRDefault="00DD6230" w:rsidP="003D2208">
      <w:pPr>
        <w:autoSpaceDE w:val="0"/>
        <w:autoSpaceDN w:val="0"/>
        <w:adjustRightInd w:val="0"/>
        <w:spacing w:line="240" w:lineRule="auto"/>
        <w:ind w:firstLine="540"/>
        <w:jc w:val="both"/>
        <w:outlineLvl w:val="1"/>
        <w:rPr>
          <w:rFonts w:ascii="Times New Roman" w:hAnsi="Times New Roman"/>
          <w:sz w:val="28"/>
          <w:szCs w:val="28"/>
        </w:rPr>
      </w:pPr>
      <w:r w:rsidRPr="00297AE2">
        <w:rPr>
          <w:rFonts w:ascii="Times New Roman" w:hAnsi="Times New Roman"/>
          <w:sz w:val="28"/>
          <w:szCs w:val="28"/>
        </w:rPr>
        <w:t>- осуществление экономического анализа хозяйственной деятельности и разработка мер по обеспечению режима экономии, выявление резервов по более рациональному использованию всех видов ресурсов муниципальных казенных и бюджетных учреждений;</w:t>
      </w:r>
    </w:p>
    <w:p w:rsidR="00DD6230" w:rsidRPr="00297AE2" w:rsidRDefault="00DD6230" w:rsidP="003D2208">
      <w:pPr>
        <w:autoSpaceDE w:val="0"/>
        <w:autoSpaceDN w:val="0"/>
        <w:adjustRightInd w:val="0"/>
        <w:spacing w:line="240" w:lineRule="auto"/>
        <w:ind w:firstLine="540"/>
        <w:jc w:val="both"/>
        <w:outlineLvl w:val="1"/>
        <w:rPr>
          <w:rFonts w:ascii="Times New Roman" w:hAnsi="Times New Roman"/>
          <w:sz w:val="28"/>
          <w:szCs w:val="28"/>
        </w:rPr>
      </w:pPr>
      <w:r w:rsidRPr="00297AE2">
        <w:rPr>
          <w:rFonts w:ascii="Times New Roman" w:hAnsi="Times New Roman"/>
          <w:sz w:val="28"/>
          <w:szCs w:val="28"/>
        </w:rPr>
        <w:t>-систематизация и обобщение данных по финансово-хозяйственной деятельности муниципальных бюджетных учреждений;</w:t>
      </w:r>
    </w:p>
    <w:p w:rsidR="00DD6230" w:rsidRPr="00297AE2" w:rsidRDefault="00DD6230" w:rsidP="003D2208">
      <w:pPr>
        <w:autoSpaceDE w:val="0"/>
        <w:autoSpaceDN w:val="0"/>
        <w:adjustRightInd w:val="0"/>
        <w:spacing w:line="240" w:lineRule="auto"/>
        <w:ind w:firstLine="540"/>
        <w:jc w:val="both"/>
        <w:outlineLvl w:val="1"/>
        <w:rPr>
          <w:rFonts w:ascii="Times New Roman" w:hAnsi="Times New Roman"/>
          <w:sz w:val="28"/>
          <w:szCs w:val="28"/>
        </w:rPr>
      </w:pPr>
      <w:r w:rsidRPr="00297AE2">
        <w:rPr>
          <w:rFonts w:ascii="Times New Roman" w:hAnsi="Times New Roman"/>
          <w:sz w:val="28"/>
          <w:szCs w:val="28"/>
        </w:rPr>
        <w:lastRenderedPageBreak/>
        <w:t>- контроль за расходованием целевых бюджетных и внебюджетных средств, согласно планов финансово-хозяйственной деятельности бюджетных учреждений;</w:t>
      </w:r>
    </w:p>
    <w:p w:rsidR="00DD6230" w:rsidRPr="00297AE2" w:rsidRDefault="00DD6230" w:rsidP="003D2208">
      <w:pPr>
        <w:autoSpaceDE w:val="0"/>
        <w:autoSpaceDN w:val="0"/>
        <w:adjustRightInd w:val="0"/>
        <w:spacing w:line="240" w:lineRule="auto"/>
        <w:ind w:firstLine="540"/>
        <w:jc w:val="both"/>
        <w:outlineLvl w:val="1"/>
        <w:rPr>
          <w:rFonts w:ascii="Times New Roman" w:hAnsi="Times New Roman"/>
          <w:sz w:val="28"/>
          <w:szCs w:val="28"/>
        </w:rPr>
      </w:pPr>
      <w:r w:rsidRPr="00297AE2">
        <w:rPr>
          <w:rFonts w:ascii="Times New Roman" w:hAnsi="Times New Roman"/>
          <w:sz w:val="28"/>
          <w:szCs w:val="28"/>
        </w:rPr>
        <w:t>- составление отчетности об исполнении смет расходов казенного учреждения;</w:t>
      </w:r>
    </w:p>
    <w:p w:rsidR="00DD6230" w:rsidRDefault="00DD6230" w:rsidP="003D2208">
      <w:pPr>
        <w:autoSpaceDE w:val="0"/>
        <w:autoSpaceDN w:val="0"/>
        <w:adjustRightInd w:val="0"/>
        <w:spacing w:line="240" w:lineRule="auto"/>
        <w:ind w:firstLine="540"/>
        <w:jc w:val="both"/>
        <w:outlineLvl w:val="1"/>
        <w:rPr>
          <w:rFonts w:ascii="Times New Roman" w:hAnsi="Times New Roman"/>
          <w:sz w:val="28"/>
          <w:szCs w:val="28"/>
        </w:rPr>
      </w:pPr>
      <w:r w:rsidRPr="00297AE2">
        <w:rPr>
          <w:rFonts w:ascii="Times New Roman" w:hAnsi="Times New Roman"/>
          <w:sz w:val="28"/>
          <w:szCs w:val="28"/>
        </w:rPr>
        <w:t>- составление отчета о результатах деятельности муниципального учреждения и об использовании закрепленного за ним муниципального имущества;</w:t>
      </w:r>
    </w:p>
    <w:p w:rsidR="00363524" w:rsidRDefault="00363524" w:rsidP="003D2208">
      <w:pPr>
        <w:autoSpaceDE w:val="0"/>
        <w:autoSpaceDN w:val="0"/>
        <w:adjustRightInd w:val="0"/>
        <w:spacing w:line="240" w:lineRule="auto"/>
        <w:ind w:firstLine="540"/>
        <w:jc w:val="both"/>
        <w:outlineLvl w:val="1"/>
        <w:rPr>
          <w:rFonts w:ascii="Times New Roman" w:hAnsi="Times New Roman"/>
          <w:sz w:val="28"/>
          <w:szCs w:val="28"/>
        </w:rPr>
      </w:pPr>
      <w:r>
        <w:rPr>
          <w:rFonts w:ascii="Times New Roman" w:hAnsi="Times New Roman"/>
          <w:sz w:val="28"/>
          <w:szCs w:val="28"/>
        </w:rPr>
        <w:t xml:space="preserve">- проведение </w:t>
      </w:r>
      <w:r w:rsidR="00EB1397">
        <w:rPr>
          <w:rFonts w:ascii="Times New Roman" w:hAnsi="Times New Roman"/>
          <w:sz w:val="28"/>
          <w:szCs w:val="28"/>
        </w:rPr>
        <w:t xml:space="preserve">анализа результатов выполнения муниципального задания </w:t>
      </w:r>
      <w:r w:rsidR="004A3CFF">
        <w:rPr>
          <w:rFonts w:ascii="Times New Roman" w:hAnsi="Times New Roman"/>
          <w:sz w:val="28"/>
          <w:szCs w:val="28"/>
        </w:rPr>
        <w:t xml:space="preserve">бюджетных </w:t>
      </w:r>
      <w:r w:rsidR="00EB1397">
        <w:rPr>
          <w:rFonts w:ascii="Times New Roman" w:hAnsi="Times New Roman"/>
          <w:sz w:val="28"/>
          <w:szCs w:val="28"/>
        </w:rPr>
        <w:t>учреждений культуры;</w:t>
      </w:r>
    </w:p>
    <w:p w:rsidR="002110AA" w:rsidRDefault="002110AA" w:rsidP="003D2208">
      <w:pPr>
        <w:autoSpaceDE w:val="0"/>
        <w:autoSpaceDN w:val="0"/>
        <w:adjustRightInd w:val="0"/>
        <w:spacing w:line="240" w:lineRule="auto"/>
        <w:ind w:firstLine="540"/>
        <w:jc w:val="both"/>
        <w:outlineLvl w:val="1"/>
        <w:rPr>
          <w:rFonts w:ascii="Times New Roman" w:hAnsi="Times New Roman"/>
          <w:sz w:val="28"/>
          <w:szCs w:val="28"/>
        </w:rPr>
      </w:pPr>
      <w:r>
        <w:rPr>
          <w:rFonts w:ascii="Times New Roman" w:hAnsi="Times New Roman"/>
          <w:sz w:val="28"/>
          <w:szCs w:val="28"/>
        </w:rPr>
        <w:t>- проведение внутреннего финансового контроля и внутреннего финансового аудита;</w:t>
      </w:r>
    </w:p>
    <w:p w:rsidR="002110AA" w:rsidRPr="00297AE2" w:rsidRDefault="002110AA" w:rsidP="003D2208">
      <w:pPr>
        <w:autoSpaceDE w:val="0"/>
        <w:autoSpaceDN w:val="0"/>
        <w:adjustRightInd w:val="0"/>
        <w:spacing w:line="240" w:lineRule="auto"/>
        <w:ind w:firstLine="540"/>
        <w:jc w:val="both"/>
        <w:outlineLvl w:val="1"/>
        <w:rPr>
          <w:rFonts w:ascii="Times New Roman" w:hAnsi="Times New Roman"/>
          <w:sz w:val="28"/>
          <w:szCs w:val="28"/>
        </w:rPr>
      </w:pPr>
      <w:r>
        <w:rPr>
          <w:rFonts w:ascii="Times New Roman" w:hAnsi="Times New Roman"/>
          <w:sz w:val="28"/>
          <w:szCs w:val="28"/>
        </w:rPr>
        <w:t>- обеспечение размещение информации о деятельности казенного и бюджетных учреждений</w:t>
      </w:r>
      <w:r w:rsidR="00A53B26">
        <w:rPr>
          <w:rFonts w:ascii="Times New Roman" w:hAnsi="Times New Roman"/>
          <w:sz w:val="28"/>
          <w:szCs w:val="28"/>
        </w:rPr>
        <w:t xml:space="preserve"> на официальном сайте ГМУ</w:t>
      </w:r>
      <w:r>
        <w:rPr>
          <w:rFonts w:ascii="Times New Roman" w:hAnsi="Times New Roman"/>
          <w:sz w:val="28"/>
          <w:szCs w:val="28"/>
        </w:rPr>
        <w:t>;</w:t>
      </w:r>
    </w:p>
    <w:p w:rsidR="00DD6230" w:rsidRPr="00297AE2" w:rsidRDefault="00DD6230" w:rsidP="003D2208">
      <w:pPr>
        <w:autoSpaceDE w:val="0"/>
        <w:autoSpaceDN w:val="0"/>
        <w:adjustRightInd w:val="0"/>
        <w:spacing w:line="240" w:lineRule="auto"/>
        <w:ind w:firstLine="540"/>
        <w:jc w:val="both"/>
        <w:outlineLvl w:val="1"/>
        <w:rPr>
          <w:rFonts w:ascii="Times New Roman" w:hAnsi="Times New Roman"/>
          <w:sz w:val="28"/>
          <w:szCs w:val="28"/>
        </w:rPr>
      </w:pPr>
      <w:r w:rsidRPr="00297AE2">
        <w:rPr>
          <w:rFonts w:ascii="Times New Roman" w:hAnsi="Times New Roman"/>
          <w:sz w:val="28"/>
          <w:szCs w:val="28"/>
        </w:rPr>
        <w:t>- обеспечение информацией руководителей муниципальных казенных и бюджетных учреждений по налогообложению и бухгалтерскому учету, с целью правильного осуществления хозяйственной операции;</w:t>
      </w:r>
    </w:p>
    <w:p w:rsidR="00DD6230" w:rsidRPr="00297AE2" w:rsidRDefault="00DD6230" w:rsidP="003D2208">
      <w:pPr>
        <w:autoSpaceDE w:val="0"/>
        <w:autoSpaceDN w:val="0"/>
        <w:adjustRightInd w:val="0"/>
        <w:spacing w:line="240" w:lineRule="auto"/>
        <w:ind w:firstLine="540"/>
        <w:jc w:val="both"/>
        <w:outlineLvl w:val="1"/>
        <w:rPr>
          <w:rFonts w:ascii="Times New Roman" w:hAnsi="Times New Roman"/>
          <w:sz w:val="28"/>
          <w:szCs w:val="28"/>
        </w:rPr>
      </w:pPr>
      <w:r w:rsidRPr="00297AE2">
        <w:rPr>
          <w:rFonts w:ascii="Times New Roman" w:hAnsi="Times New Roman"/>
          <w:sz w:val="28"/>
          <w:szCs w:val="28"/>
        </w:rPr>
        <w:t>-подготовка обоснованных заявок на уточнение бюджетной росписи, кассового плана на основании письменных заявлений руководителей обслуживаемых учреждений;</w:t>
      </w:r>
    </w:p>
    <w:p w:rsidR="00DD6230" w:rsidRDefault="00DD6230" w:rsidP="003D2208">
      <w:pPr>
        <w:autoSpaceDE w:val="0"/>
        <w:autoSpaceDN w:val="0"/>
        <w:adjustRightInd w:val="0"/>
        <w:spacing w:line="240" w:lineRule="auto"/>
        <w:ind w:firstLine="540"/>
        <w:jc w:val="both"/>
        <w:outlineLvl w:val="1"/>
        <w:rPr>
          <w:rFonts w:ascii="Times New Roman" w:hAnsi="Times New Roman"/>
          <w:sz w:val="28"/>
          <w:szCs w:val="28"/>
        </w:rPr>
      </w:pPr>
      <w:r w:rsidRPr="00297AE2">
        <w:rPr>
          <w:rFonts w:ascii="Times New Roman" w:hAnsi="Times New Roman"/>
          <w:sz w:val="28"/>
          <w:szCs w:val="28"/>
        </w:rPr>
        <w:t xml:space="preserve">-составление сводной бюджетной росписи, кассового плана по обслуживаемым учреждениям. </w:t>
      </w:r>
    </w:p>
    <w:p w:rsidR="00D816DF" w:rsidRDefault="00D816DF" w:rsidP="003D2208">
      <w:pPr>
        <w:autoSpaceDE w:val="0"/>
        <w:autoSpaceDN w:val="0"/>
        <w:adjustRightInd w:val="0"/>
        <w:spacing w:line="240" w:lineRule="auto"/>
        <w:ind w:firstLine="540"/>
        <w:jc w:val="both"/>
        <w:outlineLvl w:val="1"/>
        <w:rPr>
          <w:rFonts w:ascii="Times New Roman" w:hAnsi="Times New Roman"/>
          <w:sz w:val="28"/>
          <w:szCs w:val="28"/>
        </w:rPr>
      </w:pPr>
      <w:r>
        <w:rPr>
          <w:rFonts w:ascii="Times New Roman" w:hAnsi="Times New Roman"/>
          <w:sz w:val="28"/>
          <w:szCs w:val="28"/>
        </w:rPr>
        <w:t>2.3. Казенное учреждение осущ</w:t>
      </w:r>
      <w:r w:rsidR="00236B38">
        <w:rPr>
          <w:rFonts w:ascii="Times New Roman" w:hAnsi="Times New Roman"/>
          <w:sz w:val="28"/>
          <w:szCs w:val="28"/>
        </w:rPr>
        <w:t>ествляет в установленном законодательством Российской Федерации порядке следующие виды основной деятельности по хозяйственному обслуживанию:</w:t>
      </w:r>
    </w:p>
    <w:p w:rsidR="00236B38" w:rsidRPr="00B236AB" w:rsidRDefault="00236B38" w:rsidP="003D2208">
      <w:pPr>
        <w:autoSpaceDE w:val="0"/>
        <w:autoSpaceDN w:val="0"/>
        <w:adjustRightInd w:val="0"/>
        <w:spacing w:line="240" w:lineRule="auto"/>
        <w:ind w:firstLine="540"/>
        <w:jc w:val="both"/>
        <w:outlineLvl w:val="1"/>
        <w:rPr>
          <w:rFonts w:ascii="Times New Roman" w:hAnsi="Times New Roman"/>
          <w:color w:val="000000" w:themeColor="text1"/>
          <w:sz w:val="28"/>
          <w:szCs w:val="28"/>
        </w:rPr>
      </w:pPr>
      <w:r>
        <w:rPr>
          <w:rFonts w:ascii="Times New Roman" w:hAnsi="Times New Roman"/>
          <w:sz w:val="28"/>
          <w:szCs w:val="28"/>
        </w:rPr>
        <w:t xml:space="preserve">- </w:t>
      </w:r>
      <w:r w:rsidRPr="00B236AB">
        <w:rPr>
          <w:rFonts w:ascii="Times New Roman" w:hAnsi="Times New Roman"/>
          <w:color w:val="000000" w:themeColor="text1"/>
          <w:sz w:val="28"/>
          <w:szCs w:val="28"/>
        </w:rPr>
        <w:t>уборка, охрана, надлежащая эксплуатация, отопление, обслуживание помещений и прилежащей территории учреждений культуры, их текущему и капитальному ремонту;</w:t>
      </w:r>
    </w:p>
    <w:p w:rsidR="00236B38" w:rsidRPr="00B236AB" w:rsidRDefault="00236B38" w:rsidP="003D2208">
      <w:pPr>
        <w:autoSpaceDE w:val="0"/>
        <w:autoSpaceDN w:val="0"/>
        <w:adjustRightInd w:val="0"/>
        <w:spacing w:line="240" w:lineRule="auto"/>
        <w:ind w:firstLine="540"/>
        <w:jc w:val="both"/>
        <w:outlineLvl w:val="1"/>
        <w:rPr>
          <w:rFonts w:ascii="Times New Roman" w:hAnsi="Times New Roman"/>
          <w:color w:val="000000" w:themeColor="text1"/>
          <w:sz w:val="28"/>
          <w:szCs w:val="28"/>
        </w:rPr>
      </w:pPr>
      <w:r w:rsidRPr="00B236AB">
        <w:rPr>
          <w:rFonts w:ascii="Times New Roman" w:hAnsi="Times New Roman"/>
          <w:color w:val="000000" w:themeColor="text1"/>
          <w:sz w:val="28"/>
          <w:szCs w:val="28"/>
        </w:rPr>
        <w:t>- содержание штатных единиц отдела по обеспечению хозяйственной деятельности учреждений культуры.</w:t>
      </w:r>
    </w:p>
    <w:p w:rsidR="00DD6230" w:rsidRPr="00297AE2" w:rsidRDefault="00DD6230" w:rsidP="003D2208">
      <w:pPr>
        <w:autoSpaceDE w:val="0"/>
        <w:autoSpaceDN w:val="0"/>
        <w:adjustRightInd w:val="0"/>
        <w:spacing w:line="240" w:lineRule="auto"/>
        <w:ind w:firstLine="540"/>
        <w:jc w:val="both"/>
        <w:outlineLvl w:val="1"/>
        <w:rPr>
          <w:rFonts w:ascii="Times New Roman" w:hAnsi="Times New Roman"/>
          <w:sz w:val="28"/>
          <w:szCs w:val="28"/>
        </w:rPr>
      </w:pPr>
      <w:r w:rsidRPr="00297AE2">
        <w:rPr>
          <w:rFonts w:ascii="Times New Roman" w:hAnsi="Times New Roman"/>
          <w:sz w:val="28"/>
          <w:szCs w:val="28"/>
        </w:rPr>
        <w:t>Казенное учреждение не вправе осуществлять виды деятельности, не предусмотренные настоящим Уставом.</w:t>
      </w:r>
    </w:p>
    <w:p w:rsidR="00DD6230" w:rsidRPr="00297AE2" w:rsidRDefault="00DD6230" w:rsidP="003D2208">
      <w:pPr>
        <w:autoSpaceDE w:val="0"/>
        <w:autoSpaceDN w:val="0"/>
        <w:adjustRightInd w:val="0"/>
        <w:spacing w:line="240" w:lineRule="auto"/>
        <w:ind w:firstLine="540"/>
        <w:jc w:val="both"/>
        <w:outlineLvl w:val="1"/>
        <w:rPr>
          <w:rFonts w:ascii="Times New Roman" w:hAnsi="Times New Roman"/>
          <w:sz w:val="28"/>
          <w:szCs w:val="28"/>
        </w:rPr>
      </w:pPr>
      <w:r w:rsidRPr="00297AE2">
        <w:rPr>
          <w:rFonts w:ascii="Times New Roman" w:hAnsi="Times New Roman"/>
          <w:sz w:val="28"/>
          <w:szCs w:val="28"/>
        </w:rPr>
        <w:t>2.</w:t>
      </w:r>
      <w:r w:rsidR="00236B38">
        <w:rPr>
          <w:rFonts w:ascii="Times New Roman" w:hAnsi="Times New Roman"/>
          <w:sz w:val="28"/>
          <w:szCs w:val="28"/>
        </w:rPr>
        <w:t>4</w:t>
      </w:r>
      <w:r w:rsidRPr="00297AE2">
        <w:rPr>
          <w:rFonts w:ascii="Times New Roman" w:hAnsi="Times New Roman"/>
          <w:sz w:val="28"/>
          <w:szCs w:val="28"/>
        </w:rPr>
        <w:t>. Казенное учреждение вправе осуществлять приносящую доходы деятельность, поскольку это служит достижению его уставных целей, в виде оказания услуг по ведению бухгалтерского учета и составления бухгалтерской, налоговой, статистической и иной установленной отчетности  по договорам с юридическими лицами.</w:t>
      </w:r>
    </w:p>
    <w:p w:rsidR="00DD6230" w:rsidRPr="00297AE2" w:rsidRDefault="00DD6230" w:rsidP="003D2208">
      <w:pPr>
        <w:autoSpaceDE w:val="0"/>
        <w:autoSpaceDN w:val="0"/>
        <w:adjustRightInd w:val="0"/>
        <w:spacing w:line="240" w:lineRule="auto"/>
        <w:ind w:firstLine="540"/>
        <w:jc w:val="both"/>
        <w:outlineLvl w:val="1"/>
        <w:rPr>
          <w:rFonts w:ascii="Times New Roman" w:hAnsi="Times New Roman"/>
          <w:sz w:val="28"/>
          <w:szCs w:val="28"/>
        </w:rPr>
      </w:pPr>
      <w:r w:rsidRPr="00297AE2">
        <w:rPr>
          <w:rFonts w:ascii="Times New Roman" w:hAnsi="Times New Roman"/>
          <w:sz w:val="28"/>
          <w:szCs w:val="28"/>
        </w:rPr>
        <w:lastRenderedPageBreak/>
        <w:t>2.</w:t>
      </w:r>
      <w:r w:rsidR="00236B38">
        <w:rPr>
          <w:rFonts w:ascii="Times New Roman" w:hAnsi="Times New Roman"/>
          <w:sz w:val="28"/>
          <w:szCs w:val="28"/>
        </w:rPr>
        <w:t>5</w:t>
      </w:r>
      <w:r w:rsidRPr="00297AE2">
        <w:rPr>
          <w:rFonts w:ascii="Times New Roman" w:hAnsi="Times New Roman"/>
          <w:sz w:val="28"/>
          <w:szCs w:val="28"/>
        </w:rPr>
        <w:t>. Доходы, полученные им от указанной деятельности, поступают в местный бюджет.</w:t>
      </w:r>
    </w:p>
    <w:p w:rsidR="00DD6230" w:rsidRPr="00297AE2" w:rsidRDefault="00DD6230" w:rsidP="003D2208">
      <w:pPr>
        <w:autoSpaceDE w:val="0"/>
        <w:autoSpaceDN w:val="0"/>
        <w:adjustRightInd w:val="0"/>
        <w:spacing w:line="240" w:lineRule="auto"/>
        <w:ind w:left="2340" w:hanging="1620"/>
        <w:jc w:val="both"/>
        <w:outlineLvl w:val="1"/>
        <w:rPr>
          <w:rFonts w:ascii="Times New Roman" w:hAnsi="Times New Roman"/>
          <w:sz w:val="28"/>
          <w:szCs w:val="28"/>
        </w:rPr>
      </w:pPr>
      <w:r w:rsidRPr="00297AE2">
        <w:rPr>
          <w:rFonts w:ascii="Times New Roman" w:hAnsi="Times New Roman"/>
          <w:b/>
          <w:sz w:val="28"/>
          <w:szCs w:val="28"/>
        </w:rPr>
        <w:t>3. ОРГАНИЗАЦИЯ ДЕЯТЕЛЬНОСТИ И УПРАВЛЕНИЕ        КАЗЕННЫМ УЧРЕЖДЕНИЕМ</w:t>
      </w:r>
    </w:p>
    <w:p w:rsidR="00DD6230" w:rsidRPr="00297AE2" w:rsidRDefault="00DD6230" w:rsidP="003D2208">
      <w:pPr>
        <w:autoSpaceDE w:val="0"/>
        <w:autoSpaceDN w:val="0"/>
        <w:adjustRightInd w:val="0"/>
        <w:spacing w:line="240" w:lineRule="auto"/>
        <w:ind w:firstLine="540"/>
        <w:jc w:val="both"/>
        <w:outlineLvl w:val="1"/>
        <w:rPr>
          <w:rFonts w:ascii="Times New Roman" w:hAnsi="Times New Roman"/>
          <w:sz w:val="28"/>
          <w:szCs w:val="28"/>
        </w:rPr>
      </w:pPr>
      <w:r w:rsidRPr="00297AE2">
        <w:rPr>
          <w:rFonts w:ascii="Times New Roman" w:hAnsi="Times New Roman"/>
          <w:sz w:val="28"/>
          <w:szCs w:val="28"/>
        </w:rPr>
        <w:t>3.1. Казенное учреждение осуществляет свою деятельность в пределах, установленных законодательством Российской Федерации, актами органов местного самоуправления, настоящим уставом.</w:t>
      </w:r>
    </w:p>
    <w:p w:rsidR="00DD6230" w:rsidRPr="00297AE2" w:rsidRDefault="00DD6230" w:rsidP="003D2208">
      <w:pPr>
        <w:autoSpaceDE w:val="0"/>
        <w:autoSpaceDN w:val="0"/>
        <w:adjustRightInd w:val="0"/>
        <w:spacing w:line="240" w:lineRule="auto"/>
        <w:ind w:firstLine="540"/>
        <w:jc w:val="both"/>
        <w:outlineLvl w:val="1"/>
        <w:rPr>
          <w:rFonts w:ascii="Times New Roman" w:hAnsi="Times New Roman"/>
          <w:sz w:val="28"/>
          <w:szCs w:val="28"/>
        </w:rPr>
      </w:pPr>
      <w:r w:rsidRPr="00297AE2">
        <w:rPr>
          <w:rFonts w:ascii="Times New Roman" w:hAnsi="Times New Roman"/>
          <w:sz w:val="28"/>
          <w:szCs w:val="28"/>
        </w:rPr>
        <w:t xml:space="preserve">3.2. Потребности Казенного учреждения в товарах, работах, услугах, необходимых для осуществления его функций, обеспечиваются за счет средств муниципального бюджета путем заключения муниципальных контрактов на поставки товаров, выполнения работ, оказания услуг для государственных </w:t>
      </w:r>
      <w:r w:rsidR="00236B38">
        <w:rPr>
          <w:rFonts w:ascii="Times New Roman" w:hAnsi="Times New Roman"/>
          <w:sz w:val="28"/>
          <w:szCs w:val="28"/>
        </w:rPr>
        <w:t xml:space="preserve">и муниципальных </w:t>
      </w:r>
      <w:r w:rsidRPr="00297AE2">
        <w:rPr>
          <w:rFonts w:ascii="Times New Roman" w:hAnsi="Times New Roman"/>
          <w:sz w:val="28"/>
          <w:szCs w:val="28"/>
        </w:rPr>
        <w:t xml:space="preserve">нужд в порядке, установленном Федеральным законом от </w:t>
      </w:r>
      <w:r w:rsidR="00166FB2">
        <w:rPr>
          <w:rFonts w:ascii="Times New Roman" w:hAnsi="Times New Roman"/>
          <w:sz w:val="28"/>
          <w:szCs w:val="28"/>
        </w:rPr>
        <w:t>05 апреля</w:t>
      </w:r>
      <w:r w:rsidRPr="00297AE2">
        <w:rPr>
          <w:rFonts w:ascii="Times New Roman" w:hAnsi="Times New Roman"/>
          <w:sz w:val="28"/>
          <w:szCs w:val="28"/>
        </w:rPr>
        <w:t xml:space="preserve"> 20</w:t>
      </w:r>
      <w:r w:rsidR="00166FB2">
        <w:rPr>
          <w:rFonts w:ascii="Times New Roman" w:hAnsi="Times New Roman"/>
          <w:sz w:val="28"/>
          <w:szCs w:val="28"/>
        </w:rPr>
        <w:t>13</w:t>
      </w:r>
      <w:r w:rsidRPr="00297AE2">
        <w:rPr>
          <w:rFonts w:ascii="Times New Roman" w:hAnsi="Times New Roman"/>
          <w:sz w:val="28"/>
          <w:szCs w:val="28"/>
        </w:rPr>
        <w:t xml:space="preserve"> года № </w:t>
      </w:r>
      <w:r w:rsidR="00166FB2">
        <w:rPr>
          <w:rFonts w:ascii="Times New Roman" w:hAnsi="Times New Roman"/>
          <w:sz w:val="28"/>
          <w:szCs w:val="28"/>
        </w:rPr>
        <w:t>4</w:t>
      </w:r>
      <w:r w:rsidRPr="00297AE2">
        <w:rPr>
          <w:rFonts w:ascii="Times New Roman" w:hAnsi="Times New Roman"/>
          <w:sz w:val="28"/>
          <w:szCs w:val="28"/>
        </w:rPr>
        <w:t xml:space="preserve">4-ФЗ «О </w:t>
      </w:r>
      <w:r w:rsidR="00166FB2">
        <w:rPr>
          <w:rFonts w:ascii="Times New Roman" w:hAnsi="Times New Roman"/>
          <w:sz w:val="28"/>
          <w:szCs w:val="28"/>
        </w:rPr>
        <w:t xml:space="preserve">контрактной системе в сфере закупок </w:t>
      </w:r>
      <w:r w:rsidRPr="00297AE2">
        <w:rPr>
          <w:rFonts w:ascii="Times New Roman" w:hAnsi="Times New Roman"/>
          <w:sz w:val="28"/>
          <w:szCs w:val="28"/>
        </w:rPr>
        <w:t xml:space="preserve">товаров, работ, </w:t>
      </w:r>
      <w:r w:rsidR="00166FB2">
        <w:rPr>
          <w:rFonts w:ascii="Times New Roman" w:hAnsi="Times New Roman"/>
          <w:sz w:val="28"/>
          <w:szCs w:val="28"/>
        </w:rPr>
        <w:t>у</w:t>
      </w:r>
      <w:r w:rsidRPr="00297AE2">
        <w:rPr>
          <w:rFonts w:ascii="Times New Roman" w:hAnsi="Times New Roman"/>
          <w:sz w:val="28"/>
          <w:szCs w:val="28"/>
        </w:rPr>
        <w:t xml:space="preserve">слуг для </w:t>
      </w:r>
      <w:r w:rsidR="00166FB2">
        <w:rPr>
          <w:rFonts w:ascii="Times New Roman" w:hAnsi="Times New Roman"/>
          <w:sz w:val="28"/>
          <w:szCs w:val="28"/>
        </w:rPr>
        <w:t xml:space="preserve">обеспечения </w:t>
      </w:r>
      <w:r w:rsidRPr="00297AE2">
        <w:rPr>
          <w:rFonts w:ascii="Times New Roman" w:hAnsi="Times New Roman"/>
          <w:sz w:val="28"/>
          <w:szCs w:val="28"/>
        </w:rPr>
        <w:t>государственных и муниципальных нужд».</w:t>
      </w:r>
    </w:p>
    <w:p w:rsidR="00DD6230" w:rsidRPr="00297AE2" w:rsidRDefault="00DD6230" w:rsidP="003D2208">
      <w:pPr>
        <w:autoSpaceDE w:val="0"/>
        <w:autoSpaceDN w:val="0"/>
        <w:adjustRightInd w:val="0"/>
        <w:spacing w:line="240" w:lineRule="auto"/>
        <w:ind w:firstLine="540"/>
        <w:jc w:val="both"/>
        <w:outlineLvl w:val="1"/>
        <w:rPr>
          <w:rFonts w:ascii="Times New Roman" w:hAnsi="Times New Roman"/>
          <w:sz w:val="28"/>
          <w:szCs w:val="28"/>
        </w:rPr>
      </w:pPr>
      <w:r w:rsidRPr="00297AE2">
        <w:rPr>
          <w:rFonts w:ascii="Times New Roman" w:hAnsi="Times New Roman"/>
          <w:sz w:val="28"/>
          <w:szCs w:val="28"/>
        </w:rPr>
        <w:t>3.3. Казенное учреждение строит свои взаимоотношения с другими организациями и гражданами на основании договоров. В своей деятельности учитывает интересы потребителей, обеспечивает качество продукции, работ, услуг.</w:t>
      </w:r>
    </w:p>
    <w:p w:rsidR="00DD6230" w:rsidRPr="00297AE2" w:rsidRDefault="00DD6230" w:rsidP="003D2208">
      <w:pPr>
        <w:autoSpaceDE w:val="0"/>
        <w:autoSpaceDN w:val="0"/>
        <w:adjustRightInd w:val="0"/>
        <w:spacing w:line="240" w:lineRule="auto"/>
        <w:ind w:firstLine="540"/>
        <w:jc w:val="both"/>
        <w:outlineLvl w:val="1"/>
        <w:rPr>
          <w:rFonts w:ascii="Times New Roman" w:hAnsi="Times New Roman"/>
          <w:sz w:val="28"/>
          <w:szCs w:val="28"/>
        </w:rPr>
      </w:pPr>
      <w:r w:rsidRPr="00297AE2">
        <w:rPr>
          <w:rFonts w:ascii="Times New Roman" w:hAnsi="Times New Roman"/>
          <w:sz w:val="28"/>
          <w:szCs w:val="28"/>
        </w:rPr>
        <w:t>3.4. Казенное учреждение имеет право:</w:t>
      </w:r>
    </w:p>
    <w:p w:rsidR="00DD6230" w:rsidRPr="00297AE2" w:rsidRDefault="00DD6230" w:rsidP="003D2208">
      <w:pPr>
        <w:autoSpaceDE w:val="0"/>
        <w:autoSpaceDN w:val="0"/>
        <w:adjustRightInd w:val="0"/>
        <w:spacing w:line="240" w:lineRule="auto"/>
        <w:ind w:firstLine="540"/>
        <w:jc w:val="both"/>
        <w:outlineLvl w:val="1"/>
        <w:rPr>
          <w:rFonts w:ascii="Times New Roman" w:hAnsi="Times New Roman"/>
          <w:sz w:val="28"/>
          <w:szCs w:val="28"/>
        </w:rPr>
      </w:pPr>
      <w:r w:rsidRPr="00297AE2">
        <w:rPr>
          <w:rFonts w:ascii="Times New Roman" w:hAnsi="Times New Roman"/>
          <w:sz w:val="28"/>
          <w:szCs w:val="28"/>
        </w:rPr>
        <w:t>- планировать свою деятельность и определять перспективы развития учреждения по согласованию с учредителем, а также исходя из спроса потребителей и заключенных договоров.</w:t>
      </w:r>
    </w:p>
    <w:p w:rsidR="00DD6230" w:rsidRPr="00297AE2" w:rsidRDefault="00DD6230" w:rsidP="003D2208">
      <w:pPr>
        <w:autoSpaceDE w:val="0"/>
        <w:autoSpaceDN w:val="0"/>
        <w:adjustRightInd w:val="0"/>
        <w:spacing w:line="240" w:lineRule="auto"/>
        <w:ind w:firstLine="540"/>
        <w:jc w:val="both"/>
        <w:outlineLvl w:val="1"/>
        <w:rPr>
          <w:rFonts w:ascii="Times New Roman" w:hAnsi="Times New Roman"/>
          <w:sz w:val="28"/>
          <w:szCs w:val="28"/>
        </w:rPr>
      </w:pPr>
      <w:r w:rsidRPr="00297AE2">
        <w:rPr>
          <w:rFonts w:ascii="Times New Roman" w:hAnsi="Times New Roman"/>
          <w:sz w:val="28"/>
          <w:szCs w:val="28"/>
        </w:rPr>
        <w:t>3.5 Казенное учреждение обязано:</w:t>
      </w:r>
    </w:p>
    <w:p w:rsidR="00DD6230" w:rsidRPr="00297AE2" w:rsidRDefault="00DD6230" w:rsidP="003D2208">
      <w:pPr>
        <w:autoSpaceDE w:val="0"/>
        <w:autoSpaceDN w:val="0"/>
        <w:adjustRightInd w:val="0"/>
        <w:spacing w:line="240" w:lineRule="auto"/>
        <w:ind w:firstLine="540"/>
        <w:jc w:val="both"/>
        <w:outlineLvl w:val="1"/>
        <w:rPr>
          <w:rFonts w:ascii="Times New Roman" w:hAnsi="Times New Roman"/>
          <w:sz w:val="28"/>
          <w:szCs w:val="28"/>
        </w:rPr>
      </w:pPr>
      <w:r w:rsidRPr="00297AE2">
        <w:rPr>
          <w:rFonts w:ascii="Times New Roman" w:hAnsi="Times New Roman"/>
          <w:sz w:val="28"/>
          <w:szCs w:val="28"/>
        </w:rPr>
        <w:t>- составить бюджетную смету и обеспечить ее утверждение в порядке, установленном учредителем;</w:t>
      </w:r>
    </w:p>
    <w:p w:rsidR="00DD6230" w:rsidRPr="00297AE2" w:rsidRDefault="00DD6230" w:rsidP="003D2208">
      <w:pPr>
        <w:autoSpaceDE w:val="0"/>
        <w:autoSpaceDN w:val="0"/>
        <w:adjustRightInd w:val="0"/>
        <w:spacing w:line="240" w:lineRule="auto"/>
        <w:ind w:firstLine="540"/>
        <w:jc w:val="both"/>
        <w:outlineLvl w:val="1"/>
        <w:rPr>
          <w:rFonts w:ascii="Times New Roman" w:hAnsi="Times New Roman"/>
          <w:sz w:val="28"/>
          <w:szCs w:val="28"/>
        </w:rPr>
      </w:pPr>
      <w:r w:rsidRPr="00297AE2">
        <w:rPr>
          <w:rFonts w:ascii="Times New Roman" w:hAnsi="Times New Roman"/>
          <w:sz w:val="28"/>
          <w:szCs w:val="28"/>
        </w:rPr>
        <w:t>- обеспечить результативность, целевой характер использования предусмотренных учреждению бюджетных ассигнований;</w:t>
      </w:r>
    </w:p>
    <w:p w:rsidR="00DD6230" w:rsidRPr="002110AA" w:rsidRDefault="00DD6230" w:rsidP="003D2208">
      <w:pPr>
        <w:autoSpaceDE w:val="0"/>
        <w:autoSpaceDN w:val="0"/>
        <w:adjustRightInd w:val="0"/>
        <w:spacing w:line="240" w:lineRule="auto"/>
        <w:ind w:firstLine="540"/>
        <w:jc w:val="both"/>
        <w:outlineLvl w:val="1"/>
        <w:rPr>
          <w:rFonts w:ascii="Times New Roman" w:hAnsi="Times New Roman"/>
          <w:color w:val="000000" w:themeColor="text1"/>
          <w:sz w:val="28"/>
          <w:szCs w:val="28"/>
        </w:rPr>
      </w:pPr>
      <w:r w:rsidRPr="00297AE2">
        <w:rPr>
          <w:rFonts w:ascii="Times New Roman" w:hAnsi="Times New Roman"/>
          <w:sz w:val="28"/>
          <w:szCs w:val="28"/>
        </w:rPr>
        <w:t>- осуществлять бюджетный учет, бухгалтерский учет операций в процессе выполнения утвержденной бюджетной сметы</w:t>
      </w:r>
      <w:r w:rsidR="002110AA">
        <w:rPr>
          <w:rFonts w:ascii="Times New Roman" w:hAnsi="Times New Roman"/>
          <w:sz w:val="28"/>
          <w:szCs w:val="28"/>
        </w:rPr>
        <w:t xml:space="preserve"> и</w:t>
      </w:r>
      <w:r w:rsidR="00831AD3">
        <w:rPr>
          <w:rFonts w:ascii="Times New Roman" w:hAnsi="Times New Roman"/>
          <w:sz w:val="28"/>
          <w:szCs w:val="28"/>
        </w:rPr>
        <w:t xml:space="preserve"> план</w:t>
      </w:r>
      <w:r w:rsidR="002110AA">
        <w:rPr>
          <w:rFonts w:ascii="Times New Roman" w:hAnsi="Times New Roman"/>
          <w:sz w:val="28"/>
          <w:szCs w:val="28"/>
        </w:rPr>
        <w:t>ов</w:t>
      </w:r>
      <w:r w:rsidR="00831AD3">
        <w:rPr>
          <w:rFonts w:ascii="Times New Roman" w:hAnsi="Times New Roman"/>
          <w:sz w:val="28"/>
          <w:szCs w:val="28"/>
        </w:rPr>
        <w:t xml:space="preserve"> финансово-хозяйственной деятельности</w:t>
      </w:r>
      <w:r w:rsidRPr="00297AE2">
        <w:rPr>
          <w:rFonts w:ascii="Times New Roman" w:hAnsi="Times New Roman"/>
          <w:sz w:val="28"/>
          <w:szCs w:val="28"/>
        </w:rPr>
        <w:t>, вести статистическую и бухгалтерскую отчетность в порядке</w:t>
      </w:r>
      <w:r w:rsidR="002110AA">
        <w:rPr>
          <w:rFonts w:ascii="Times New Roman" w:hAnsi="Times New Roman"/>
          <w:color w:val="FF0000"/>
          <w:sz w:val="28"/>
          <w:szCs w:val="28"/>
        </w:rPr>
        <w:t xml:space="preserve"> </w:t>
      </w:r>
      <w:r w:rsidR="002110AA" w:rsidRPr="002110AA">
        <w:rPr>
          <w:rFonts w:ascii="Times New Roman" w:hAnsi="Times New Roman"/>
          <w:color w:val="000000" w:themeColor="text1"/>
          <w:sz w:val="28"/>
          <w:szCs w:val="28"/>
        </w:rPr>
        <w:t xml:space="preserve">и сроки, </w:t>
      </w:r>
      <w:r w:rsidRPr="002110AA">
        <w:rPr>
          <w:rFonts w:ascii="Times New Roman" w:hAnsi="Times New Roman"/>
          <w:color w:val="000000" w:themeColor="text1"/>
          <w:sz w:val="28"/>
          <w:szCs w:val="28"/>
        </w:rPr>
        <w:t>установленны</w:t>
      </w:r>
      <w:r w:rsidR="002110AA" w:rsidRPr="002110AA">
        <w:rPr>
          <w:rFonts w:ascii="Times New Roman" w:hAnsi="Times New Roman"/>
          <w:color w:val="000000" w:themeColor="text1"/>
          <w:sz w:val="28"/>
          <w:szCs w:val="28"/>
        </w:rPr>
        <w:t>е</w:t>
      </w:r>
      <w:r w:rsidRPr="002110AA">
        <w:rPr>
          <w:rFonts w:ascii="Times New Roman" w:hAnsi="Times New Roman"/>
          <w:color w:val="000000" w:themeColor="text1"/>
          <w:sz w:val="28"/>
          <w:szCs w:val="28"/>
        </w:rPr>
        <w:t xml:space="preserve"> законодательством Российской Федерации и органами местного самоуправления;</w:t>
      </w:r>
    </w:p>
    <w:p w:rsidR="00DD6230" w:rsidRPr="00297AE2" w:rsidRDefault="00DD6230" w:rsidP="003D2208">
      <w:pPr>
        <w:autoSpaceDE w:val="0"/>
        <w:autoSpaceDN w:val="0"/>
        <w:adjustRightInd w:val="0"/>
        <w:spacing w:line="240" w:lineRule="auto"/>
        <w:ind w:firstLine="540"/>
        <w:jc w:val="both"/>
        <w:outlineLvl w:val="1"/>
        <w:rPr>
          <w:rFonts w:ascii="Times New Roman" w:hAnsi="Times New Roman"/>
          <w:sz w:val="28"/>
          <w:szCs w:val="28"/>
        </w:rPr>
      </w:pPr>
      <w:r w:rsidRPr="00297AE2">
        <w:rPr>
          <w:rFonts w:ascii="Times New Roman" w:hAnsi="Times New Roman"/>
          <w:sz w:val="28"/>
          <w:szCs w:val="28"/>
        </w:rPr>
        <w:t>- нести ответственность в соответствии с законодательством Российской Федерации за нарушение договорных и налоговых обязательств;</w:t>
      </w:r>
    </w:p>
    <w:p w:rsidR="00DD6230" w:rsidRPr="00297AE2" w:rsidRDefault="00DD6230" w:rsidP="003D2208">
      <w:pPr>
        <w:autoSpaceDE w:val="0"/>
        <w:autoSpaceDN w:val="0"/>
        <w:adjustRightInd w:val="0"/>
        <w:spacing w:line="240" w:lineRule="auto"/>
        <w:ind w:firstLine="540"/>
        <w:jc w:val="both"/>
        <w:outlineLvl w:val="1"/>
        <w:rPr>
          <w:rFonts w:ascii="Times New Roman" w:hAnsi="Times New Roman"/>
          <w:sz w:val="28"/>
          <w:szCs w:val="28"/>
        </w:rPr>
      </w:pPr>
      <w:r w:rsidRPr="00297AE2">
        <w:rPr>
          <w:rFonts w:ascii="Times New Roman" w:hAnsi="Times New Roman"/>
          <w:sz w:val="28"/>
          <w:szCs w:val="28"/>
        </w:rPr>
        <w:t>- обеспечить выполнение мероприятий по энергосбережению, гражданской обороне, противопожарной безопасности и мобилизационной подготовке;</w:t>
      </w:r>
    </w:p>
    <w:p w:rsidR="00DD6230" w:rsidRPr="00297AE2" w:rsidRDefault="00DD6230" w:rsidP="003D2208">
      <w:pPr>
        <w:autoSpaceDE w:val="0"/>
        <w:autoSpaceDN w:val="0"/>
        <w:adjustRightInd w:val="0"/>
        <w:spacing w:line="240" w:lineRule="auto"/>
        <w:ind w:firstLine="540"/>
        <w:jc w:val="both"/>
        <w:outlineLvl w:val="1"/>
        <w:rPr>
          <w:rFonts w:ascii="Times New Roman" w:hAnsi="Times New Roman"/>
          <w:sz w:val="28"/>
          <w:szCs w:val="28"/>
        </w:rPr>
      </w:pPr>
      <w:r w:rsidRPr="00297AE2">
        <w:rPr>
          <w:rFonts w:ascii="Times New Roman" w:hAnsi="Times New Roman"/>
          <w:sz w:val="28"/>
          <w:szCs w:val="28"/>
        </w:rPr>
        <w:lastRenderedPageBreak/>
        <w:t>- обеспечить защиту информации конфиденциального характера (включая персональные данные), учет и сохранность документов постоянного хранения и по личному составу и своевременную передачу их на государственное хранение при ликвидации или реорганизации «Учреждения»;</w:t>
      </w:r>
    </w:p>
    <w:p w:rsidR="00DD6230" w:rsidRPr="00297AE2" w:rsidRDefault="00DD6230" w:rsidP="003D2208">
      <w:pPr>
        <w:autoSpaceDE w:val="0"/>
        <w:autoSpaceDN w:val="0"/>
        <w:adjustRightInd w:val="0"/>
        <w:spacing w:line="240" w:lineRule="auto"/>
        <w:ind w:firstLine="540"/>
        <w:jc w:val="both"/>
        <w:outlineLvl w:val="1"/>
        <w:rPr>
          <w:rFonts w:ascii="Times New Roman" w:hAnsi="Times New Roman"/>
          <w:sz w:val="28"/>
          <w:szCs w:val="28"/>
        </w:rPr>
      </w:pPr>
      <w:r w:rsidRPr="00297AE2">
        <w:rPr>
          <w:rFonts w:ascii="Times New Roman" w:hAnsi="Times New Roman"/>
          <w:sz w:val="28"/>
          <w:szCs w:val="28"/>
        </w:rPr>
        <w:t>- оплачивать труд работников «Учреждения» с соблюдением гарантий, установленных трудовым законодательством;</w:t>
      </w:r>
    </w:p>
    <w:p w:rsidR="00DD6230" w:rsidRPr="00297AE2" w:rsidRDefault="00DD6230" w:rsidP="003D2208">
      <w:pPr>
        <w:autoSpaceDE w:val="0"/>
        <w:autoSpaceDN w:val="0"/>
        <w:adjustRightInd w:val="0"/>
        <w:spacing w:line="240" w:lineRule="auto"/>
        <w:ind w:firstLine="540"/>
        <w:jc w:val="both"/>
        <w:outlineLvl w:val="1"/>
        <w:rPr>
          <w:rFonts w:ascii="Times New Roman" w:hAnsi="Times New Roman"/>
          <w:sz w:val="28"/>
          <w:szCs w:val="28"/>
        </w:rPr>
      </w:pPr>
      <w:r w:rsidRPr="00297AE2">
        <w:rPr>
          <w:rFonts w:ascii="Times New Roman" w:hAnsi="Times New Roman"/>
          <w:sz w:val="28"/>
          <w:szCs w:val="28"/>
        </w:rPr>
        <w:t>-  представлять учредителю бухгалтерскую и статистическую отчетность «Учреждения» в порядке, установленном Министерством финансов Российской Федерации, отчет о своей деятельности и использовании закрепленного за «Учреждением» имущества, порядок составления и утверждения которого определяется учредителем «Учреждения».</w:t>
      </w:r>
    </w:p>
    <w:p w:rsidR="00DD6230" w:rsidRDefault="00DD6230" w:rsidP="003D2208">
      <w:pPr>
        <w:autoSpaceDE w:val="0"/>
        <w:autoSpaceDN w:val="0"/>
        <w:adjustRightInd w:val="0"/>
        <w:spacing w:line="240" w:lineRule="auto"/>
        <w:ind w:firstLine="540"/>
        <w:jc w:val="both"/>
        <w:outlineLvl w:val="1"/>
        <w:rPr>
          <w:rFonts w:ascii="Times New Roman" w:hAnsi="Times New Roman"/>
          <w:sz w:val="28"/>
          <w:szCs w:val="28"/>
        </w:rPr>
      </w:pPr>
      <w:r w:rsidRPr="00297AE2">
        <w:rPr>
          <w:rFonts w:ascii="Times New Roman" w:hAnsi="Times New Roman"/>
          <w:sz w:val="28"/>
          <w:szCs w:val="28"/>
        </w:rPr>
        <w:t>3.6. Казенное учреждение возглавляет Руководитель.</w:t>
      </w:r>
    </w:p>
    <w:p w:rsidR="003C5B4E" w:rsidRPr="00297AE2" w:rsidRDefault="003C5B4E" w:rsidP="003D2208">
      <w:pPr>
        <w:autoSpaceDE w:val="0"/>
        <w:autoSpaceDN w:val="0"/>
        <w:adjustRightInd w:val="0"/>
        <w:spacing w:line="240" w:lineRule="auto"/>
        <w:ind w:firstLine="540"/>
        <w:jc w:val="both"/>
        <w:outlineLvl w:val="1"/>
        <w:rPr>
          <w:rFonts w:ascii="Times New Roman" w:hAnsi="Times New Roman"/>
          <w:sz w:val="28"/>
          <w:szCs w:val="28"/>
        </w:rPr>
      </w:pPr>
      <w:r>
        <w:rPr>
          <w:rFonts w:ascii="Times New Roman" w:hAnsi="Times New Roman"/>
          <w:sz w:val="28"/>
          <w:szCs w:val="28"/>
        </w:rPr>
        <w:t>Руководитель казенного учреждения назначается на должность и освобождается от должности начальником отдела культуры администрации Грачевского района.</w:t>
      </w:r>
    </w:p>
    <w:p w:rsidR="00DD6230" w:rsidRPr="00297AE2" w:rsidRDefault="00DD6230" w:rsidP="003D2208">
      <w:pPr>
        <w:autoSpaceDE w:val="0"/>
        <w:autoSpaceDN w:val="0"/>
        <w:adjustRightInd w:val="0"/>
        <w:spacing w:line="240" w:lineRule="auto"/>
        <w:ind w:firstLine="540"/>
        <w:jc w:val="both"/>
        <w:outlineLvl w:val="1"/>
        <w:rPr>
          <w:rFonts w:ascii="Times New Roman" w:hAnsi="Times New Roman"/>
          <w:sz w:val="28"/>
          <w:szCs w:val="28"/>
        </w:rPr>
      </w:pPr>
      <w:r w:rsidRPr="00297AE2">
        <w:rPr>
          <w:rFonts w:ascii="Times New Roman" w:hAnsi="Times New Roman"/>
          <w:sz w:val="28"/>
          <w:szCs w:val="28"/>
        </w:rPr>
        <w:t>3.7. К компетенции Руководителя относятся вопросы осуществления текущего руководства деятельностью Казенного учреждения, за исключением вопросов, отнесенных законодательством к компетенции Учредителя.</w:t>
      </w:r>
    </w:p>
    <w:p w:rsidR="00DD6230" w:rsidRPr="00297AE2" w:rsidRDefault="00DD6230" w:rsidP="003D2208">
      <w:pPr>
        <w:autoSpaceDE w:val="0"/>
        <w:autoSpaceDN w:val="0"/>
        <w:adjustRightInd w:val="0"/>
        <w:spacing w:line="240" w:lineRule="auto"/>
        <w:ind w:firstLine="540"/>
        <w:jc w:val="both"/>
        <w:outlineLvl w:val="1"/>
        <w:rPr>
          <w:rFonts w:ascii="Times New Roman" w:hAnsi="Times New Roman"/>
          <w:sz w:val="28"/>
          <w:szCs w:val="28"/>
        </w:rPr>
      </w:pPr>
      <w:r w:rsidRPr="00297AE2">
        <w:rPr>
          <w:rFonts w:ascii="Times New Roman" w:hAnsi="Times New Roman"/>
          <w:sz w:val="28"/>
          <w:szCs w:val="28"/>
        </w:rPr>
        <w:t>3.8. Руководитель:</w:t>
      </w:r>
    </w:p>
    <w:p w:rsidR="00DD6230" w:rsidRPr="00297AE2" w:rsidRDefault="00DD6230" w:rsidP="003D2208">
      <w:pPr>
        <w:autoSpaceDE w:val="0"/>
        <w:autoSpaceDN w:val="0"/>
        <w:adjustRightInd w:val="0"/>
        <w:spacing w:line="240" w:lineRule="auto"/>
        <w:ind w:firstLine="540"/>
        <w:jc w:val="both"/>
        <w:outlineLvl w:val="1"/>
        <w:rPr>
          <w:rFonts w:ascii="Times New Roman" w:hAnsi="Times New Roman"/>
          <w:sz w:val="28"/>
          <w:szCs w:val="28"/>
        </w:rPr>
      </w:pPr>
      <w:r w:rsidRPr="00297AE2">
        <w:rPr>
          <w:rFonts w:ascii="Times New Roman" w:hAnsi="Times New Roman"/>
          <w:sz w:val="28"/>
          <w:szCs w:val="28"/>
        </w:rPr>
        <w:t xml:space="preserve">- </w:t>
      </w:r>
      <w:r w:rsidR="00625B24">
        <w:rPr>
          <w:rFonts w:ascii="Times New Roman" w:hAnsi="Times New Roman"/>
          <w:sz w:val="28"/>
          <w:szCs w:val="28"/>
        </w:rPr>
        <w:t>осуществляет общее руководство деятельности казенного учреждения и несет персональную ответственность за выполнение возложенных на учреждение задач</w:t>
      </w:r>
      <w:r w:rsidRPr="00297AE2">
        <w:rPr>
          <w:rFonts w:ascii="Times New Roman" w:hAnsi="Times New Roman"/>
          <w:sz w:val="28"/>
          <w:szCs w:val="28"/>
        </w:rPr>
        <w:t>;</w:t>
      </w:r>
    </w:p>
    <w:p w:rsidR="00DD6230" w:rsidRDefault="00DD6230" w:rsidP="003D2208">
      <w:pPr>
        <w:autoSpaceDE w:val="0"/>
        <w:autoSpaceDN w:val="0"/>
        <w:adjustRightInd w:val="0"/>
        <w:spacing w:line="240" w:lineRule="auto"/>
        <w:ind w:firstLine="540"/>
        <w:jc w:val="both"/>
        <w:outlineLvl w:val="1"/>
        <w:rPr>
          <w:rFonts w:ascii="Times New Roman" w:hAnsi="Times New Roman"/>
          <w:sz w:val="28"/>
          <w:szCs w:val="28"/>
        </w:rPr>
      </w:pPr>
      <w:r w:rsidRPr="00297AE2">
        <w:rPr>
          <w:rFonts w:ascii="Times New Roman" w:hAnsi="Times New Roman"/>
          <w:sz w:val="28"/>
          <w:szCs w:val="28"/>
        </w:rPr>
        <w:t>- действует без доверенности от имени Казенного учреждения;</w:t>
      </w:r>
    </w:p>
    <w:p w:rsidR="00625B24" w:rsidRPr="00297AE2" w:rsidRDefault="00625B24" w:rsidP="003D2208">
      <w:pPr>
        <w:autoSpaceDE w:val="0"/>
        <w:autoSpaceDN w:val="0"/>
        <w:adjustRightInd w:val="0"/>
        <w:spacing w:line="240" w:lineRule="auto"/>
        <w:ind w:firstLine="540"/>
        <w:jc w:val="both"/>
        <w:outlineLvl w:val="1"/>
        <w:rPr>
          <w:rFonts w:ascii="Times New Roman" w:hAnsi="Times New Roman"/>
          <w:sz w:val="28"/>
          <w:szCs w:val="28"/>
        </w:rPr>
      </w:pPr>
      <w:r>
        <w:rPr>
          <w:rFonts w:ascii="Times New Roman" w:hAnsi="Times New Roman"/>
          <w:sz w:val="28"/>
          <w:szCs w:val="28"/>
        </w:rPr>
        <w:t>- является представителем нанимателя и в установленном законом порядке назначает на должность и освобождает от должности работников централизованной бухгалтерии;</w:t>
      </w:r>
    </w:p>
    <w:p w:rsidR="00DD6230" w:rsidRPr="00297AE2" w:rsidRDefault="00DD6230" w:rsidP="003D2208">
      <w:pPr>
        <w:autoSpaceDE w:val="0"/>
        <w:autoSpaceDN w:val="0"/>
        <w:adjustRightInd w:val="0"/>
        <w:spacing w:line="240" w:lineRule="auto"/>
        <w:ind w:firstLine="540"/>
        <w:jc w:val="both"/>
        <w:outlineLvl w:val="1"/>
        <w:rPr>
          <w:rFonts w:ascii="Times New Roman" w:hAnsi="Times New Roman"/>
          <w:sz w:val="28"/>
          <w:szCs w:val="28"/>
        </w:rPr>
      </w:pPr>
      <w:r w:rsidRPr="00297AE2">
        <w:rPr>
          <w:rFonts w:ascii="Times New Roman" w:hAnsi="Times New Roman"/>
          <w:sz w:val="28"/>
          <w:szCs w:val="28"/>
        </w:rPr>
        <w:t>- заключает договор</w:t>
      </w:r>
      <w:r w:rsidR="00625B24">
        <w:rPr>
          <w:rFonts w:ascii="Times New Roman" w:hAnsi="Times New Roman"/>
          <w:sz w:val="28"/>
          <w:szCs w:val="28"/>
        </w:rPr>
        <w:t>а с физическими и юридическими лицами по вопросам, входящим в компетенцию учреждения</w:t>
      </w:r>
      <w:r w:rsidRPr="00297AE2">
        <w:rPr>
          <w:rFonts w:ascii="Times New Roman" w:hAnsi="Times New Roman"/>
          <w:sz w:val="28"/>
          <w:szCs w:val="28"/>
        </w:rPr>
        <w:t>;</w:t>
      </w:r>
    </w:p>
    <w:p w:rsidR="00DD6230" w:rsidRPr="00297AE2" w:rsidRDefault="00DD6230" w:rsidP="003D2208">
      <w:pPr>
        <w:autoSpaceDE w:val="0"/>
        <w:autoSpaceDN w:val="0"/>
        <w:adjustRightInd w:val="0"/>
        <w:spacing w:line="240" w:lineRule="auto"/>
        <w:ind w:firstLine="540"/>
        <w:jc w:val="both"/>
        <w:outlineLvl w:val="1"/>
        <w:rPr>
          <w:rFonts w:ascii="Times New Roman" w:hAnsi="Times New Roman"/>
          <w:sz w:val="28"/>
          <w:szCs w:val="28"/>
        </w:rPr>
      </w:pPr>
      <w:r w:rsidRPr="00297AE2">
        <w:rPr>
          <w:rFonts w:ascii="Times New Roman" w:hAnsi="Times New Roman"/>
          <w:sz w:val="28"/>
          <w:szCs w:val="28"/>
        </w:rPr>
        <w:t>- утверждает должностные обязанности работников Казенного учреждения;</w:t>
      </w:r>
    </w:p>
    <w:p w:rsidR="00DD6230" w:rsidRPr="00297AE2" w:rsidRDefault="00DD6230" w:rsidP="003D2208">
      <w:pPr>
        <w:autoSpaceDE w:val="0"/>
        <w:autoSpaceDN w:val="0"/>
        <w:adjustRightInd w:val="0"/>
        <w:spacing w:line="240" w:lineRule="auto"/>
        <w:ind w:firstLine="540"/>
        <w:jc w:val="both"/>
        <w:outlineLvl w:val="1"/>
        <w:rPr>
          <w:rFonts w:ascii="Times New Roman" w:hAnsi="Times New Roman"/>
          <w:sz w:val="28"/>
          <w:szCs w:val="28"/>
        </w:rPr>
      </w:pPr>
      <w:r w:rsidRPr="00297AE2">
        <w:rPr>
          <w:rFonts w:ascii="Times New Roman" w:hAnsi="Times New Roman"/>
          <w:sz w:val="28"/>
          <w:szCs w:val="28"/>
        </w:rPr>
        <w:t>- выдает доверенности, совершает иные юридические действия</w:t>
      </w:r>
      <w:r w:rsidR="00072A96">
        <w:rPr>
          <w:rFonts w:ascii="Times New Roman" w:hAnsi="Times New Roman"/>
          <w:sz w:val="28"/>
          <w:szCs w:val="28"/>
        </w:rPr>
        <w:t>;</w:t>
      </w:r>
    </w:p>
    <w:p w:rsidR="00DD6230" w:rsidRPr="00297AE2" w:rsidRDefault="00DD6230" w:rsidP="003D2208">
      <w:pPr>
        <w:autoSpaceDE w:val="0"/>
        <w:autoSpaceDN w:val="0"/>
        <w:adjustRightInd w:val="0"/>
        <w:spacing w:line="240" w:lineRule="auto"/>
        <w:ind w:firstLine="540"/>
        <w:jc w:val="both"/>
        <w:outlineLvl w:val="1"/>
        <w:rPr>
          <w:rFonts w:ascii="Times New Roman" w:hAnsi="Times New Roman"/>
          <w:sz w:val="28"/>
          <w:szCs w:val="28"/>
        </w:rPr>
      </w:pPr>
      <w:r w:rsidRPr="00297AE2">
        <w:rPr>
          <w:rFonts w:ascii="Times New Roman" w:hAnsi="Times New Roman"/>
          <w:sz w:val="28"/>
          <w:szCs w:val="28"/>
        </w:rPr>
        <w:t>- утверждает его годовую бухгалтерскую отчетность и регламентирующие деятельность Казенного учреждения внутренние документы;</w:t>
      </w:r>
    </w:p>
    <w:p w:rsidR="00DD6230" w:rsidRPr="00297AE2" w:rsidRDefault="00DD6230" w:rsidP="003D2208">
      <w:pPr>
        <w:autoSpaceDE w:val="0"/>
        <w:autoSpaceDN w:val="0"/>
        <w:adjustRightInd w:val="0"/>
        <w:spacing w:line="240" w:lineRule="auto"/>
        <w:ind w:firstLine="540"/>
        <w:jc w:val="both"/>
        <w:outlineLvl w:val="1"/>
        <w:rPr>
          <w:rFonts w:ascii="Times New Roman" w:hAnsi="Times New Roman"/>
          <w:sz w:val="28"/>
          <w:szCs w:val="28"/>
        </w:rPr>
      </w:pPr>
      <w:r w:rsidRPr="00297AE2">
        <w:rPr>
          <w:rFonts w:ascii="Times New Roman" w:hAnsi="Times New Roman"/>
          <w:sz w:val="28"/>
          <w:szCs w:val="28"/>
        </w:rPr>
        <w:t>- утверждает штатное расписание Казенного учреждения</w:t>
      </w:r>
      <w:r w:rsidR="008D463F">
        <w:rPr>
          <w:rFonts w:ascii="Times New Roman" w:hAnsi="Times New Roman"/>
          <w:sz w:val="28"/>
          <w:szCs w:val="28"/>
        </w:rPr>
        <w:t xml:space="preserve"> в пределах установленной численности, смету расходов</w:t>
      </w:r>
      <w:r w:rsidRPr="00297AE2">
        <w:rPr>
          <w:rFonts w:ascii="Times New Roman" w:hAnsi="Times New Roman"/>
          <w:sz w:val="28"/>
          <w:szCs w:val="28"/>
        </w:rPr>
        <w:t>;</w:t>
      </w:r>
    </w:p>
    <w:p w:rsidR="00DD6230" w:rsidRPr="00297AE2" w:rsidRDefault="00DD6230" w:rsidP="003D2208">
      <w:pPr>
        <w:autoSpaceDE w:val="0"/>
        <w:autoSpaceDN w:val="0"/>
        <w:adjustRightInd w:val="0"/>
        <w:spacing w:line="240" w:lineRule="auto"/>
        <w:ind w:firstLine="540"/>
        <w:jc w:val="both"/>
        <w:outlineLvl w:val="1"/>
        <w:rPr>
          <w:rFonts w:ascii="Times New Roman" w:hAnsi="Times New Roman"/>
          <w:sz w:val="28"/>
          <w:szCs w:val="28"/>
        </w:rPr>
      </w:pPr>
      <w:r w:rsidRPr="00297AE2">
        <w:rPr>
          <w:rFonts w:ascii="Times New Roman" w:hAnsi="Times New Roman"/>
          <w:sz w:val="28"/>
          <w:szCs w:val="28"/>
        </w:rPr>
        <w:lastRenderedPageBreak/>
        <w:t>- применяет к работникам Казенного учреждения меры дисциплинарного взыскания и поощрения в соответствии с действующим законодательством Российской Федерации;</w:t>
      </w:r>
    </w:p>
    <w:p w:rsidR="00DD6230" w:rsidRPr="00297AE2" w:rsidRDefault="00DD6230" w:rsidP="003D2208">
      <w:pPr>
        <w:autoSpaceDE w:val="0"/>
        <w:autoSpaceDN w:val="0"/>
        <w:adjustRightInd w:val="0"/>
        <w:spacing w:line="240" w:lineRule="auto"/>
        <w:ind w:firstLine="540"/>
        <w:jc w:val="both"/>
        <w:outlineLvl w:val="1"/>
        <w:rPr>
          <w:rFonts w:ascii="Times New Roman" w:hAnsi="Times New Roman"/>
          <w:sz w:val="28"/>
          <w:szCs w:val="28"/>
        </w:rPr>
      </w:pPr>
      <w:r w:rsidRPr="00297AE2">
        <w:rPr>
          <w:rFonts w:ascii="Times New Roman" w:hAnsi="Times New Roman"/>
          <w:sz w:val="28"/>
          <w:szCs w:val="28"/>
        </w:rPr>
        <w:t>- в пределах своей компетенции издает приказы, распоряжения и дает указания, обязательные для всех работников Казенного учреждения;</w:t>
      </w:r>
    </w:p>
    <w:p w:rsidR="00DD6230" w:rsidRPr="00297AE2" w:rsidRDefault="00DD6230" w:rsidP="003D2208">
      <w:pPr>
        <w:autoSpaceDE w:val="0"/>
        <w:autoSpaceDN w:val="0"/>
        <w:adjustRightInd w:val="0"/>
        <w:spacing w:line="240" w:lineRule="auto"/>
        <w:ind w:firstLine="540"/>
        <w:jc w:val="both"/>
        <w:outlineLvl w:val="1"/>
        <w:rPr>
          <w:rFonts w:ascii="Times New Roman" w:hAnsi="Times New Roman"/>
          <w:sz w:val="28"/>
          <w:szCs w:val="28"/>
        </w:rPr>
      </w:pPr>
      <w:r w:rsidRPr="00297AE2">
        <w:rPr>
          <w:rFonts w:ascii="Times New Roman" w:hAnsi="Times New Roman"/>
          <w:sz w:val="28"/>
          <w:szCs w:val="28"/>
        </w:rPr>
        <w:t>- пользуется социальными гарантиями, предусмотренными действующим законодательством и условиями настоящего договора;</w:t>
      </w:r>
    </w:p>
    <w:p w:rsidR="00DD6230" w:rsidRPr="00297AE2" w:rsidRDefault="00DD6230" w:rsidP="003D2208">
      <w:pPr>
        <w:autoSpaceDE w:val="0"/>
        <w:autoSpaceDN w:val="0"/>
        <w:adjustRightInd w:val="0"/>
        <w:spacing w:line="240" w:lineRule="auto"/>
        <w:ind w:firstLine="540"/>
        <w:jc w:val="both"/>
        <w:outlineLvl w:val="1"/>
        <w:rPr>
          <w:rFonts w:ascii="Times New Roman" w:hAnsi="Times New Roman"/>
          <w:sz w:val="28"/>
          <w:szCs w:val="28"/>
        </w:rPr>
      </w:pPr>
      <w:r w:rsidRPr="00297AE2">
        <w:rPr>
          <w:rFonts w:ascii="Times New Roman" w:hAnsi="Times New Roman"/>
          <w:sz w:val="28"/>
          <w:szCs w:val="28"/>
        </w:rPr>
        <w:t>- решает иные вопросы в пределах полномочий по действующему законодательству.</w:t>
      </w:r>
    </w:p>
    <w:p w:rsidR="00DD6230" w:rsidRPr="00297AE2" w:rsidRDefault="00DD6230" w:rsidP="003D2208">
      <w:pPr>
        <w:autoSpaceDE w:val="0"/>
        <w:autoSpaceDN w:val="0"/>
        <w:adjustRightInd w:val="0"/>
        <w:spacing w:line="240" w:lineRule="auto"/>
        <w:ind w:firstLine="540"/>
        <w:jc w:val="both"/>
        <w:outlineLvl w:val="1"/>
        <w:rPr>
          <w:rFonts w:ascii="Times New Roman" w:hAnsi="Times New Roman"/>
          <w:sz w:val="28"/>
          <w:szCs w:val="28"/>
        </w:rPr>
      </w:pPr>
      <w:r w:rsidRPr="00297AE2">
        <w:rPr>
          <w:rFonts w:ascii="Times New Roman" w:hAnsi="Times New Roman"/>
          <w:sz w:val="28"/>
          <w:szCs w:val="28"/>
        </w:rPr>
        <w:t>3.9. Руководитель несет ответственность за деятельность Казенного учреждения.</w:t>
      </w:r>
    </w:p>
    <w:p w:rsidR="00DD6230" w:rsidRPr="00297AE2" w:rsidRDefault="00DD6230" w:rsidP="003D2208">
      <w:pPr>
        <w:pStyle w:val="a4"/>
        <w:spacing w:line="240" w:lineRule="auto"/>
        <w:ind w:left="0" w:firstLine="540"/>
        <w:jc w:val="both"/>
        <w:rPr>
          <w:rFonts w:ascii="Times New Roman" w:hAnsi="Times New Roman"/>
          <w:sz w:val="28"/>
          <w:szCs w:val="28"/>
        </w:rPr>
      </w:pPr>
      <w:r w:rsidRPr="00297AE2">
        <w:rPr>
          <w:rFonts w:ascii="Times New Roman" w:hAnsi="Times New Roman"/>
          <w:sz w:val="28"/>
          <w:szCs w:val="28"/>
        </w:rPr>
        <w:t xml:space="preserve">3.10. Срок полномочий Руководителя определяется трудовым договором, который заключается </w:t>
      </w:r>
      <w:r w:rsidR="00072A96">
        <w:rPr>
          <w:rFonts w:ascii="Times New Roman" w:hAnsi="Times New Roman"/>
          <w:sz w:val="28"/>
          <w:szCs w:val="28"/>
        </w:rPr>
        <w:t>начальником отдела культуры</w:t>
      </w:r>
      <w:r w:rsidRPr="00297AE2">
        <w:rPr>
          <w:rFonts w:ascii="Times New Roman" w:hAnsi="Times New Roman"/>
          <w:sz w:val="28"/>
          <w:szCs w:val="28"/>
        </w:rPr>
        <w:t xml:space="preserve"> администрации Грачевского района в соответствии с действующим законодательством Российской Федерации.</w:t>
      </w:r>
    </w:p>
    <w:p w:rsidR="00DD6230" w:rsidRPr="00297AE2" w:rsidRDefault="00DD6230" w:rsidP="003D2208">
      <w:pPr>
        <w:autoSpaceDE w:val="0"/>
        <w:autoSpaceDN w:val="0"/>
        <w:adjustRightInd w:val="0"/>
        <w:spacing w:line="240" w:lineRule="auto"/>
        <w:ind w:firstLine="540"/>
        <w:jc w:val="both"/>
        <w:outlineLvl w:val="1"/>
        <w:rPr>
          <w:rFonts w:ascii="Times New Roman" w:hAnsi="Times New Roman"/>
          <w:sz w:val="28"/>
          <w:szCs w:val="28"/>
        </w:rPr>
      </w:pPr>
      <w:r w:rsidRPr="00297AE2">
        <w:rPr>
          <w:rFonts w:ascii="Times New Roman" w:hAnsi="Times New Roman"/>
          <w:sz w:val="28"/>
          <w:szCs w:val="28"/>
        </w:rPr>
        <w:t>3.11. «Учреждение» обеспечивает открытость и доступность следующих документов:</w:t>
      </w:r>
    </w:p>
    <w:p w:rsidR="00DD6230" w:rsidRPr="00297AE2" w:rsidRDefault="00DD6230" w:rsidP="003D2208">
      <w:pPr>
        <w:autoSpaceDE w:val="0"/>
        <w:autoSpaceDN w:val="0"/>
        <w:adjustRightInd w:val="0"/>
        <w:spacing w:line="240" w:lineRule="auto"/>
        <w:ind w:firstLine="540"/>
        <w:jc w:val="both"/>
        <w:outlineLvl w:val="1"/>
        <w:rPr>
          <w:rFonts w:ascii="Times New Roman" w:hAnsi="Times New Roman"/>
          <w:sz w:val="28"/>
          <w:szCs w:val="28"/>
        </w:rPr>
      </w:pPr>
      <w:r w:rsidRPr="00297AE2">
        <w:rPr>
          <w:rFonts w:ascii="Times New Roman" w:hAnsi="Times New Roman"/>
          <w:sz w:val="28"/>
          <w:szCs w:val="28"/>
        </w:rPr>
        <w:t>1) учредительные документы, в том числе внесенные в них изменения;</w:t>
      </w:r>
    </w:p>
    <w:p w:rsidR="00DD6230" w:rsidRPr="00297AE2" w:rsidRDefault="00DD6230" w:rsidP="003D2208">
      <w:pPr>
        <w:autoSpaceDE w:val="0"/>
        <w:autoSpaceDN w:val="0"/>
        <w:adjustRightInd w:val="0"/>
        <w:spacing w:line="240" w:lineRule="auto"/>
        <w:ind w:firstLine="540"/>
        <w:jc w:val="both"/>
        <w:outlineLvl w:val="1"/>
        <w:rPr>
          <w:rFonts w:ascii="Times New Roman" w:hAnsi="Times New Roman"/>
          <w:sz w:val="28"/>
          <w:szCs w:val="28"/>
        </w:rPr>
      </w:pPr>
      <w:r w:rsidRPr="00297AE2">
        <w:rPr>
          <w:rFonts w:ascii="Times New Roman" w:hAnsi="Times New Roman"/>
          <w:sz w:val="28"/>
          <w:szCs w:val="28"/>
        </w:rPr>
        <w:t>2) свидетельство о государственной регистрации «Учреждения»;</w:t>
      </w:r>
    </w:p>
    <w:p w:rsidR="00DD6230" w:rsidRPr="00297AE2" w:rsidRDefault="00DD6230" w:rsidP="003D2208">
      <w:pPr>
        <w:autoSpaceDE w:val="0"/>
        <w:autoSpaceDN w:val="0"/>
        <w:adjustRightInd w:val="0"/>
        <w:spacing w:line="240" w:lineRule="auto"/>
        <w:ind w:firstLine="540"/>
        <w:jc w:val="both"/>
        <w:outlineLvl w:val="1"/>
        <w:rPr>
          <w:rFonts w:ascii="Times New Roman" w:hAnsi="Times New Roman"/>
          <w:sz w:val="28"/>
          <w:szCs w:val="28"/>
        </w:rPr>
      </w:pPr>
      <w:r w:rsidRPr="00297AE2">
        <w:rPr>
          <w:rFonts w:ascii="Times New Roman" w:hAnsi="Times New Roman"/>
          <w:sz w:val="28"/>
          <w:szCs w:val="28"/>
        </w:rPr>
        <w:t>3) решение учредителя о создании «Учреждения»;</w:t>
      </w:r>
    </w:p>
    <w:p w:rsidR="00DD6230" w:rsidRPr="00297AE2" w:rsidRDefault="00DD6230" w:rsidP="003D2208">
      <w:pPr>
        <w:autoSpaceDE w:val="0"/>
        <w:autoSpaceDN w:val="0"/>
        <w:adjustRightInd w:val="0"/>
        <w:spacing w:line="240" w:lineRule="auto"/>
        <w:ind w:firstLine="540"/>
        <w:jc w:val="both"/>
        <w:outlineLvl w:val="1"/>
        <w:rPr>
          <w:rFonts w:ascii="Times New Roman" w:hAnsi="Times New Roman"/>
          <w:sz w:val="28"/>
          <w:szCs w:val="28"/>
        </w:rPr>
      </w:pPr>
      <w:r w:rsidRPr="00297AE2">
        <w:rPr>
          <w:rFonts w:ascii="Times New Roman" w:hAnsi="Times New Roman"/>
          <w:sz w:val="28"/>
          <w:szCs w:val="28"/>
        </w:rPr>
        <w:t>4) решение учредителя о назначении руководителя «Учреждения»;</w:t>
      </w:r>
    </w:p>
    <w:p w:rsidR="00DD6230" w:rsidRPr="00297AE2" w:rsidRDefault="00DD6230" w:rsidP="003D2208">
      <w:pPr>
        <w:autoSpaceDE w:val="0"/>
        <w:autoSpaceDN w:val="0"/>
        <w:adjustRightInd w:val="0"/>
        <w:spacing w:line="240" w:lineRule="auto"/>
        <w:ind w:firstLine="540"/>
        <w:jc w:val="both"/>
        <w:outlineLvl w:val="1"/>
        <w:rPr>
          <w:rFonts w:ascii="Times New Roman" w:hAnsi="Times New Roman"/>
          <w:sz w:val="28"/>
          <w:szCs w:val="28"/>
        </w:rPr>
      </w:pPr>
      <w:r w:rsidRPr="00297AE2">
        <w:rPr>
          <w:rFonts w:ascii="Times New Roman" w:hAnsi="Times New Roman"/>
          <w:sz w:val="28"/>
          <w:szCs w:val="28"/>
        </w:rPr>
        <w:t>5) годовая бухгалтерская отчетность «Учреждения»;</w:t>
      </w:r>
    </w:p>
    <w:p w:rsidR="00DD6230" w:rsidRPr="00297AE2" w:rsidRDefault="00DD6230" w:rsidP="003D2208">
      <w:pPr>
        <w:autoSpaceDE w:val="0"/>
        <w:autoSpaceDN w:val="0"/>
        <w:adjustRightInd w:val="0"/>
        <w:spacing w:line="240" w:lineRule="auto"/>
        <w:ind w:firstLine="540"/>
        <w:jc w:val="both"/>
        <w:outlineLvl w:val="1"/>
        <w:rPr>
          <w:rFonts w:ascii="Times New Roman" w:hAnsi="Times New Roman"/>
          <w:sz w:val="28"/>
          <w:szCs w:val="28"/>
        </w:rPr>
      </w:pPr>
      <w:r w:rsidRPr="00297AE2">
        <w:rPr>
          <w:rFonts w:ascii="Times New Roman" w:hAnsi="Times New Roman"/>
          <w:sz w:val="28"/>
          <w:szCs w:val="28"/>
        </w:rPr>
        <w:t>6) сведения о проведенных в отношении «Учреждения» контрольных мероприятиях и их результатах;</w:t>
      </w:r>
    </w:p>
    <w:p w:rsidR="00DD6230" w:rsidRPr="00297AE2" w:rsidRDefault="00DD6230" w:rsidP="003D2208">
      <w:pPr>
        <w:autoSpaceDE w:val="0"/>
        <w:autoSpaceDN w:val="0"/>
        <w:adjustRightInd w:val="0"/>
        <w:spacing w:line="240" w:lineRule="auto"/>
        <w:ind w:firstLine="540"/>
        <w:jc w:val="both"/>
        <w:outlineLvl w:val="1"/>
        <w:rPr>
          <w:rFonts w:ascii="Times New Roman" w:hAnsi="Times New Roman"/>
          <w:sz w:val="28"/>
          <w:szCs w:val="28"/>
        </w:rPr>
      </w:pPr>
      <w:r w:rsidRPr="00297AE2">
        <w:rPr>
          <w:rFonts w:ascii="Times New Roman" w:hAnsi="Times New Roman"/>
          <w:sz w:val="28"/>
          <w:szCs w:val="28"/>
        </w:rPr>
        <w:t>7) отчет о результатах своей деятельности и об использовании закрепленного за ним муниципального имущества, составляемый и утверждаемый в порядке, определенном соответствующим органом, осуществляющим функции и полномочия учредителя.</w:t>
      </w:r>
    </w:p>
    <w:p w:rsidR="00DD6230" w:rsidRPr="00297AE2" w:rsidRDefault="00DD6230" w:rsidP="003D2208">
      <w:pPr>
        <w:autoSpaceDE w:val="0"/>
        <w:autoSpaceDN w:val="0"/>
        <w:adjustRightInd w:val="0"/>
        <w:spacing w:line="240" w:lineRule="auto"/>
        <w:ind w:firstLine="540"/>
        <w:jc w:val="both"/>
        <w:outlineLvl w:val="1"/>
        <w:rPr>
          <w:rFonts w:ascii="Times New Roman" w:hAnsi="Times New Roman"/>
          <w:sz w:val="28"/>
          <w:szCs w:val="28"/>
        </w:rPr>
      </w:pPr>
      <w:r w:rsidRPr="00297AE2">
        <w:rPr>
          <w:rFonts w:ascii="Times New Roman" w:hAnsi="Times New Roman"/>
          <w:sz w:val="28"/>
          <w:szCs w:val="28"/>
        </w:rPr>
        <w:t xml:space="preserve">3.12. «Учреждение» не вправе выступать учредителем (участником) юридических лиц, не имеет права предоставлять и получать кредиты (займы), приобретать ценные бумаги. </w:t>
      </w:r>
    </w:p>
    <w:p w:rsidR="008D463F" w:rsidRDefault="008D463F" w:rsidP="003D2208">
      <w:pPr>
        <w:spacing w:line="240" w:lineRule="auto"/>
        <w:ind w:left="2160" w:hanging="1260"/>
        <w:jc w:val="both"/>
        <w:rPr>
          <w:rFonts w:ascii="Times New Roman" w:hAnsi="Times New Roman"/>
          <w:b/>
          <w:sz w:val="28"/>
          <w:szCs w:val="28"/>
        </w:rPr>
      </w:pPr>
    </w:p>
    <w:p w:rsidR="00DD6230" w:rsidRPr="00297AE2" w:rsidRDefault="00DD6230" w:rsidP="003D2208">
      <w:pPr>
        <w:spacing w:line="240" w:lineRule="auto"/>
        <w:ind w:left="2160" w:hanging="1260"/>
        <w:jc w:val="both"/>
        <w:rPr>
          <w:rFonts w:ascii="Times New Roman" w:hAnsi="Times New Roman"/>
          <w:b/>
          <w:sz w:val="28"/>
          <w:szCs w:val="28"/>
        </w:rPr>
      </w:pPr>
      <w:r w:rsidRPr="00297AE2">
        <w:rPr>
          <w:rFonts w:ascii="Times New Roman" w:hAnsi="Times New Roman"/>
          <w:b/>
          <w:sz w:val="28"/>
          <w:szCs w:val="28"/>
        </w:rPr>
        <w:t>4. ИМУЩЕСТВО И ФИНАНСОВОЕ ОБЕСПЕЧЕНИЕ КАЗЕННОГО УЧРЕЖДЕНИЯ.</w:t>
      </w:r>
    </w:p>
    <w:p w:rsidR="00DD6230" w:rsidRPr="00297AE2" w:rsidRDefault="00DD6230" w:rsidP="003D2208">
      <w:pPr>
        <w:autoSpaceDE w:val="0"/>
        <w:autoSpaceDN w:val="0"/>
        <w:adjustRightInd w:val="0"/>
        <w:spacing w:line="240" w:lineRule="auto"/>
        <w:ind w:firstLine="540"/>
        <w:jc w:val="both"/>
        <w:outlineLvl w:val="1"/>
        <w:rPr>
          <w:rFonts w:ascii="Times New Roman" w:hAnsi="Times New Roman"/>
          <w:sz w:val="28"/>
          <w:szCs w:val="28"/>
        </w:rPr>
      </w:pPr>
      <w:r w:rsidRPr="00297AE2">
        <w:rPr>
          <w:rFonts w:ascii="Times New Roman" w:hAnsi="Times New Roman"/>
          <w:sz w:val="28"/>
          <w:szCs w:val="28"/>
        </w:rPr>
        <w:t>4.1. Имущество Казенного учреждения закрепляется за ним на праве оперативного управления.</w:t>
      </w:r>
    </w:p>
    <w:p w:rsidR="00DD6230" w:rsidRPr="00297AE2" w:rsidRDefault="00DD6230" w:rsidP="003D2208">
      <w:pPr>
        <w:autoSpaceDE w:val="0"/>
        <w:autoSpaceDN w:val="0"/>
        <w:adjustRightInd w:val="0"/>
        <w:spacing w:line="240" w:lineRule="auto"/>
        <w:ind w:firstLine="540"/>
        <w:jc w:val="both"/>
        <w:outlineLvl w:val="1"/>
        <w:rPr>
          <w:rFonts w:ascii="Times New Roman" w:hAnsi="Times New Roman"/>
          <w:sz w:val="28"/>
          <w:szCs w:val="28"/>
        </w:rPr>
      </w:pPr>
      <w:r w:rsidRPr="00297AE2">
        <w:rPr>
          <w:rFonts w:ascii="Times New Roman" w:hAnsi="Times New Roman"/>
          <w:sz w:val="28"/>
          <w:szCs w:val="28"/>
        </w:rPr>
        <w:lastRenderedPageBreak/>
        <w:t>4.2. Казенное учреждение владеет, пользуется и распоряжается закрепленным за ним имуществом в соответствии с его назначением, уставными целями своей деятельности и заданиями собственника в рамках, установленных законодательством Российской Федерации и муниципальными нормативными правовыми актами.</w:t>
      </w:r>
    </w:p>
    <w:p w:rsidR="00DD6230" w:rsidRPr="00297AE2" w:rsidRDefault="00DD6230" w:rsidP="003D2208">
      <w:pPr>
        <w:autoSpaceDE w:val="0"/>
        <w:autoSpaceDN w:val="0"/>
        <w:adjustRightInd w:val="0"/>
        <w:spacing w:line="240" w:lineRule="auto"/>
        <w:ind w:firstLine="540"/>
        <w:jc w:val="both"/>
        <w:outlineLvl w:val="1"/>
        <w:rPr>
          <w:rFonts w:ascii="Times New Roman" w:hAnsi="Times New Roman"/>
          <w:sz w:val="28"/>
          <w:szCs w:val="28"/>
        </w:rPr>
      </w:pPr>
      <w:r w:rsidRPr="00297AE2">
        <w:rPr>
          <w:rFonts w:ascii="Times New Roman" w:hAnsi="Times New Roman"/>
          <w:sz w:val="28"/>
          <w:szCs w:val="28"/>
        </w:rPr>
        <w:t>4.3. Казенное учреждение не вправе отчуждать либо иным образом распоряжаться имуществом без согласия собственника имущества.</w:t>
      </w:r>
    </w:p>
    <w:p w:rsidR="00DD6230" w:rsidRPr="00297AE2" w:rsidRDefault="00DD6230" w:rsidP="003D2208">
      <w:pPr>
        <w:autoSpaceDE w:val="0"/>
        <w:autoSpaceDN w:val="0"/>
        <w:adjustRightInd w:val="0"/>
        <w:spacing w:line="240" w:lineRule="auto"/>
        <w:ind w:firstLine="540"/>
        <w:jc w:val="both"/>
        <w:outlineLvl w:val="1"/>
        <w:rPr>
          <w:rFonts w:ascii="Times New Roman" w:hAnsi="Times New Roman"/>
          <w:sz w:val="28"/>
          <w:szCs w:val="28"/>
        </w:rPr>
      </w:pPr>
      <w:r w:rsidRPr="00297AE2">
        <w:rPr>
          <w:rFonts w:ascii="Times New Roman" w:hAnsi="Times New Roman"/>
          <w:sz w:val="28"/>
          <w:szCs w:val="28"/>
        </w:rPr>
        <w:t>4.4. Источниками формирования имущества и финансовых ресурсов Казенного учреждения являются:</w:t>
      </w:r>
    </w:p>
    <w:p w:rsidR="00DD6230" w:rsidRPr="00297AE2" w:rsidRDefault="00DD6230" w:rsidP="003D2208">
      <w:pPr>
        <w:autoSpaceDE w:val="0"/>
        <w:autoSpaceDN w:val="0"/>
        <w:adjustRightInd w:val="0"/>
        <w:spacing w:line="240" w:lineRule="auto"/>
        <w:ind w:firstLine="540"/>
        <w:jc w:val="both"/>
        <w:outlineLvl w:val="1"/>
        <w:rPr>
          <w:rFonts w:ascii="Times New Roman" w:hAnsi="Times New Roman"/>
          <w:sz w:val="28"/>
          <w:szCs w:val="28"/>
        </w:rPr>
      </w:pPr>
      <w:r w:rsidRPr="00297AE2">
        <w:rPr>
          <w:rFonts w:ascii="Times New Roman" w:hAnsi="Times New Roman"/>
          <w:sz w:val="28"/>
          <w:szCs w:val="28"/>
        </w:rPr>
        <w:t>- имущество, закрепленное за ним на праве оперативного управления;</w:t>
      </w:r>
    </w:p>
    <w:p w:rsidR="00DD6230" w:rsidRPr="00297AE2" w:rsidRDefault="00DD6230" w:rsidP="003D2208">
      <w:pPr>
        <w:autoSpaceDE w:val="0"/>
        <w:autoSpaceDN w:val="0"/>
        <w:adjustRightInd w:val="0"/>
        <w:spacing w:line="240" w:lineRule="auto"/>
        <w:ind w:firstLine="540"/>
        <w:jc w:val="both"/>
        <w:outlineLvl w:val="1"/>
        <w:rPr>
          <w:rFonts w:ascii="Times New Roman" w:hAnsi="Times New Roman"/>
          <w:sz w:val="28"/>
          <w:szCs w:val="28"/>
        </w:rPr>
      </w:pPr>
      <w:r w:rsidRPr="00297AE2">
        <w:rPr>
          <w:rFonts w:ascii="Times New Roman" w:hAnsi="Times New Roman"/>
          <w:sz w:val="28"/>
          <w:szCs w:val="28"/>
        </w:rPr>
        <w:t>- бюджетные ассигнования на обеспечение выполнения функций Казенного учреждения;</w:t>
      </w:r>
    </w:p>
    <w:p w:rsidR="00DD6230" w:rsidRPr="00297AE2" w:rsidRDefault="00DD6230" w:rsidP="003D2208">
      <w:pPr>
        <w:autoSpaceDE w:val="0"/>
        <w:autoSpaceDN w:val="0"/>
        <w:adjustRightInd w:val="0"/>
        <w:spacing w:line="240" w:lineRule="auto"/>
        <w:ind w:firstLine="540"/>
        <w:jc w:val="both"/>
        <w:outlineLvl w:val="1"/>
        <w:rPr>
          <w:rFonts w:ascii="Times New Roman" w:hAnsi="Times New Roman"/>
          <w:sz w:val="28"/>
          <w:szCs w:val="28"/>
        </w:rPr>
      </w:pPr>
      <w:r w:rsidRPr="00297AE2">
        <w:rPr>
          <w:rFonts w:ascii="Times New Roman" w:hAnsi="Times New Roman"/>
          <w:sz w:val="28"/>
          <w:szCs w:val="28"/>
        </w:rPr>
        <w:t>- средства спонсоров и добровольные пожертвования граждан;</w:t>
      </w:r>
    </w:p>
    <w:p w:rsidR="00DD6230" w:rsidRPr="00297AE2" w:rsidRDefault="00DD6230" w:rsidP="003D2208">
      <w:pPr>
        <w:autoSpaceDE w:val="0"/>
        <w:autoSpaceDN w:val="0"/>
        <w:adjustRightInd w:val="0"/>
        <w:spacing w:line="240" w:lineRule="auto"/>
        <w:ind w:firstLine="540"/>
        <w:jc w:val="both"/>
        <w:outlineLvl w:val="1"/>
        <w:rPr>
          <w:rFonts w:ascii="Times New Roman" w:hAnsi="Times New Roman"/>
          <w:sz w:val="28"/>
          <w:szCs w:val="28"/>
        </w:rPr>
      </w:pPr>
      <w:r w:rsidRPr="00297AE2">
        <w:rPr>
          <w:rFonts w:ascii="Times New Roman" w:hAnsi="Times New Roman"/>
          <w:sz w:val="28"/>
          <w:szCs w:val="28"/>
        </w:rPr>
        <w:t>- иные источники, не запрещенные действующим законодательством.</w:t>
      </w:r>
    </w:p>
    <w:p w:rsidR="00DD6230" w:rsidRPr="00297AE2" w:rsidRDefault="00DD6230" w:rsidP="003D2208">
      <w:pPr>
        <w:autoSpaceDE w:val="0"/>
        <w:autoSpaceDN w:val="0"/>
        <w:adjustRightInd w:val="0"/>
        <w:spacing w:line="240" w:lineRule="auto"/>
        <w:ind w:firstLine="540"/>
        <w:jc w:val="both"/>
        <w:outlineLvl w:val="1"/>
        <w:rPr>
          <w:rFonts w:ascii="Times New Roman" w:hAnsi="Times New Roman"/>
          <w:sz w:val="28"/>
          <w:szCs w:val="28"/>
        </w:rPr>
      </w:pPr>
      <w:r w:rsidRPr="00297AE2">
        <w:rPr>
          <w:rFonts w:ascii="Times New Roman" w:hAnsi="Times New Roman"/>
          <w:sz w:val="28"/>
          <w:szCs w:val="28"/>
        </w:rPr>
        <w:t>4.5. Учредитель вправе изъять излишнее, неиспользуемое либо используемое не по назначению имущество, закрепленное за Казенным учреждением на праве оперативного управления, и распорядиться им по своему усмотрению.</w:t>
      </w:r>
    </w:p>
    <w:p w:rsidR="00DD6230" w:rsidRPr="00297AE2" w:rsidRDefault="00DD6230" w:rsidP="003D2208">
      <w:pPr>
        <w:autoSpaceDE w:val="0"/>
        <w:autoSpaceDN w:val="0"/>
        <w:adjustRightInd w:val="0"/>
        <w:spacing w:line="240" w:lineRule="auto"/>
        <w:ind w:firstLine="540"/>
        <w:jc w:val="both"/>
        <w:outlineLvl w:val="1"/>
        <w:rPr>
          <w:rFonts w:ascii="Times New Roman" w:hAnsi="Times New Roman"/>
          <w:sz w:val="28"/>
          <w:szCs w:val="28"/>
        </w:rPr>
      </w:pPr>
      <w:r w:rsidRPr="00297AE2">
        <w:rPr>
          <w:rFonts w:ascii="Times New Roman" w:hAnsi="Times New Roman"/>
          <w:sz w:val="28"/>
          <w:szCs w:val="28"/>
        </w:rPr>
        <w:t>4.6. Казенное учреждение осуществляет операции с бюджетными средствами через лицевые счета открытые в порядке, установленном действующим законодательством Российской Федерации.</w:t>
      </w:r>
    </w:p>
    <w:p w:rsidR="00DD6230" w:rsidRPr="00297AE2" w:rsidRDefault="00DD6230" w:rsidP="003D2208">
      <w:pPr>
        <w:spacing w:line="240" w:lineRule="auto"/>
        <w:ind w:firstLine="540"/>
        <w:jc w:val="both"/>
        <w:rPr>
          <w:rFonts w:ascii="Times New Roman" w:hAnsi="Times New Roman"/>
          <w:sz w:val="28"/>
          <w:szCs w:val="28"/>
        </w:rPr>
      </w:pPr>
      <w:r w:rsidRPr="00297AE2">
        <w:rPr>
          <w:rFonts w:ascii="Times New Roman" w:hAnsi="Times New Roman"/>
          <w:sz w:val="28"/>
          <w:szCs w:val="28"/>
        </w:rPr>
        <w:t xml:space="preserve">4.7. «Учреждение» осуществляет в порядке, определенном Правительством Российской Федерации, администрацией муниципального образования Грачевский район Оренбургской области, отделом культуры администрации Грачевского района, полномочия соответственно федерального органа государственной власти по исполнению публичных обязательств перед физическим лицом, подлежащих исполнению в денежной форме, </w:t>
      </w:r>
    </w:p>
    <w:p w:rsidR="00DD6230" w:rsidRPr="00297AE2" w:rsidRDefault="00DD6230" w:rsidP="003D2208">
      <w:pPr>
        <w:autoSpaceDE w:val="0"/>
        <w:autoSpaceDN w:val="0"/>
        <w:adjustRightInd w:val="0"/>
        <w:spacing w:line="240" w:lineRule="auto"/>
        <w:ind w:firstLine="540"/>
        <w:jc w:val="both"/>
        <w:outlineLvl w:val="1"/>
        <w:rPr>
          <w:rFonts w:ascii="Times New Roman" w:hAnsi="Times New Roman"/>
          <w:sz w:val="28"/>
          <w:szCs w:val="28"/>
        </w:rPr>
      </w:pPr>
      <w:r w:rsidRPr="00297AE2">
        <w:rPr>
          <w:rFonts w:ascii="Times New Roman" w:hAnsi="Times New Roman"/>
          <w:sz w:val="28"/>
          <w:szCs w:val="28"/>
        </w:rPr>
        <w:t>4.8. Казенное учреждение обеспечивает содержание имущества, закрепленное за ним на праве оперативного управления, в соответствии с бюджетной сметой, утвержденной в установленном порядке.</w:t>
      </w:r>
    </w:p>
    <w:p w:rsidR="008D463F" w:rsidRDefault="008D463F" w:rsidP="003D2208">
      <w:pPr>
        <w:widowControl w:val="0"/>
        <w:shd w:val="clear" w:color="auto" w:fill="FFFFFF"/>
        <w:tabs>
          <w:tab w:val="left" w:pos="691"/>
        </w:tabs>
        <w:autoSpaceDE w:val="0"/>
        <w:autoSpaceDN w:val="0"/>
        <w:adjustRightInd w:val="0"/>
        <w:spacing w:line="240" w:lineRule="auto"/>
        <w:ind w:left="3420" w:hanging="2569"/>
        <w:jc w:val="both"/>
        <w:rPr>
          <w:rFonts w:ascii="Times New Roman" w:hAnsi="Times New Roman"/>
          <w:b/>
          <w:bCs/>
          <w:color w:val="000000"/>
          <w:spacing w:val="-1"/>
          <w:sz w:val="28"/>
          <w:szCs w:val="28"/>
        </w:rPr>
      </w:pPr>
    </w:p>
    <w:p w:rsidR="00DD6230" w:rsidRPr="00297AE2" w:rsidRDefault="00DD6230" w:rsidP="003D2208">
      <w:pPr>
        <w:widowControl w:val="0"/>
        <w:shd w:val="clear" w:color="auto" w:fill="FFFFFF"/>
        <w:tabs>
          <w:tab w:val="left" w:pos="691"/>
        </w:tabs>
        <w:autoSpaceDE w:val="0"/>
        <w:autoSpaceDN w:val="0"/>
        <w:adjustRightInd w:val="0"/>
        <w:spacing w:line="240" w:lineRule="auto"/>
        <w:ind w:left="3420" w:hanging="2569"/>
        <w:jc w:val="both"/>
        <w:rPr>
          <w:rFonts w:ascii="Times New Roman" w:hAnsi="Times New Roman"/>
          <w:b/>
          <w:bCs/>
          <w:color w:val="000000"/>
          <w:spacing w:val="-1"/>
          <w:sz w:val="28"/>
          <w:szCs w:val="28"/>
        </w:rPr>
      </w:pPr>
      <w:r w:rsidRPr="00297AE2">
        <w:rPr>
          <w:rFonts w:ascii="Times New Roman" w:hAnsi="Times New Roman"/>
          <w:b/>
          <w:bCs/>
          <w:color w:val="000000"/>
          <w:spacing w:val="-1"/>
          <w:sz w:val="28"/>
          <w:szCs w:val="28"/>
        </w:rPr>
        <w:t>6. РЕОРГАНИЗАЦИЯ И ЛИКВИДАЦИЯ</w:t>
      </w:r>
      <w:r w:rsidRPr="00297AE2">
        <w:rPr>
          <w:rFonts w:ascii="Times New Roman" w:hAnsi="Times New Roman"/>
          <w:bCs/>
          <w:color w:val="000000"/>
          <w:spacing w:val="-1"/>
          <w:sz w:val="28"/>
          <w:szCs w:val="28"/>
        </w:rPr>
        <w:t xml:space="preserve"> </w:t>
      </w:r>
      <w:r w:rsidRPr="00297AE2">
        <w:rPr>
          <w:rFonts w:ascii="Times New Roman" w:hAnsi="Times New Roman"/>
          <w:b/>
          <w:bCs/>
          <w:color w:val="000000"/>
          <w:spacing w:val="-1"/>
          <w:sz w:val="28"/>
          <w:szCs w:val="28"/>
        </w:rPr>
        <w:t>КАЗЕННОГО УЧРЕЖДЕНИЯ</w:t>
      </w:r>
    </w:p>
    <w:p w:rsidR="00DD6230" w:rsidRPr="00297AE2" w:rsidRDefault="00DD6230" w:rsidP="003D2208">
      <w:pPr>
        <w:shd w:val="clear" w:color="auto" w:fill="FFFFFF"/>
        <w:spacing w:line="240" w:lineRule="auto"/>
        <w:ind w:firstLine="540"/>
        <w:jc w:val="both"/>
        <w:rPr>
          <w:rFonts w:ascii="Times New Roman" w:hAnsi="Times New Roman"/>
          <w:bCs/>
          <w:color w:val="000000"/>
          <w:spacing w:val="-1"/>
          <w:sz w:val="28"/>
          <w:szCs w:val="28"/>
        </w:rPr>
      </w:pPr>
      <w:r w:rsidRPr="00297AE2">
        <w:rPr>
          <w:rFonts w:ascii="Times New Roman" w:hAnsi="Times New Roman"/>
          <w:color w:val="000000"/>
          <w:spacing w:val="3"/>
          <w:sz w:val="28"/>
          <w:szCs w:val="28"/>
        </w:rPr>
        <w:t xml:space="preserve"> </w:t>
      </w:r>
      <w:r w:rsidRPr="00297AE2">
        <w:rPr>
          <w:rFonts w:ascii="Times New Roman" w:hAnsi="Times New Roman"/>
          <w:bCs/>
          <w:color w:val="000000"/>
          <w:spacing w:val="-1"/>
          <w:sz w:val="28"/>
          <w:szCs w:val="28"/>
        </w:rPr>
        <w:t>6.1. Казенное учреждение может быть реорганизовано либо ликвидировано в случаях и в порядке, предусмотренном законодательством Российской Федерации.</w:t>
      </w:r>
    </w:p>
    <w:p w:rsidR="00DD6230" w:rsidRPr="00297AE2" w:rsidRDefault="00DD6230" w:rsidP="003D2208">
      <w:pPr>
        <w:shd w:val="clear" w:color="auto" w:fill="FFFFFF"/>
        <w:spacing w:line="240" w:lineRule="auto"/>
        <w:ind w:firstLine="540"/>
        <w:jc w:val="both"/>
        <w:rPr>
          <w:rFonts w:ascii="Times New Roman" w:hAnsi="Times New Roman"/>
          <w:bCs/>
          <w:color w:val="000000"/>
          <w:spacing w:val="-1"/>
          <w:sz w:val="28"/>
          <w:szCs w:val="28"/>
        </w:rPr>
      </w:pPr>
      <w:r w:rsidRPr="00297AE2">
        <w:rPr>
          <w:rFonts w:ascii="Times New Roman" w:hAnsi="Times New Roman"/>
          <w:bCs/>
          <w:color w:val="000000"/>
          <w:spacing w:val="-1"/>
          <w:sz w:val="28"/>
          <w:szCs w:val="28"/>
        </w:rPr>
        <w:lastRenderedPageBreak/>
        <w:t>6.2.   Реорганизация Казенного учреждения может быть осуществлена в форме его слияния, присоединения, разделения или выделения.</w:t>
      </w:r>
    </w:p>
    <w:p w:rsidR="00DD6230" w:rsidRPr="00297AE2" w:rsidRDefault="00DD6230" w:rsidP="003D2208">
      <w:pPr>
        <w:shd w:val="clear" w:color="auto" w:fill="FFFFFF"/>
        <w:spacing w:line="240" w:lineRule="auto"/>
        <w:ind w:firstLine="540"/>
        <w:jc w:val="both"/>
        <w:rPr>
          <w:rFonts w:ascii="Times New Roman" w:hAnsi="Times New Roman"/>
          <w:bCs/>
          <w:color w:val="000000"/>
          <w:spacing w:val="-1"/>
          <w:sz w:val="28"/>
          <w:szCs w:val="28"/>
        </w:rPr>
      </w:pPr>
      <w:r w:rsidRPr="00297AE2">
        <w:rPr>
          <w:rFonts w:ascii="Times New Roman" w:hAnsi="Times New Roman"/>
          <w:bCs/>
          <w:color w:val="000000"/>
          <w:spacing w:val="-1"/>
          <w:sz w:val="28"/>
          <w:szCs w:val="28"/>
        </w:rPr>
        <w:t>6.3.   При реорганизации 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DD6230" w:rsidRDefault="00DD6230" w:rsidP="003D2208">
      <w:pPr>
        <w:shd w:val="clear" w:color="auto" w:fill="FFFFFF"/>
        <w:spacing w:line="240" w:lineRule="auto"/>
        <w:ind w:firstLine="540"/>
        <w:jc w:val="both"/>
        <w:rPr>
          <w:rFonts w:ascii="Times New Roman" w:hAnsi="Times New Roman"/>
          <w:bCs/>
          <w:color w:val="000000"/>
          <w:spacing w:val="-1"/>
          <w:sz w:val="28"/>
          <w:szCs w:val="28"/>
        </w:rPr>
      </w:pPr>
      <w:r w:rsidRPr="00297AE2">
        <w:rPr>
          <w:rFonts w:ascii="Times New Roman" w:hAnsi="Times New Roman"/>
          <w:bCs/>
          <w:color w:val="000000"/>
          <w:spacing w:val="-1"/>
          <w:sz w:val="28"/>
          <w:szCs w:val="28"/>
        </w:rPr>
        <w:t>6.4. При ликвидации Казенного учреждения имущество Казенного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Казенного учреждения, передается ликвидационной комиссией Учредителю Казенного учреждения.</w:t>
      </w:r>
    </w:p>
    <w:p w:rsidR="00DD6230" w:rsidRPr="00297AE2" w:rsidRDefault="00DD6230" w:rsidP="003D2208">
      <w:pPr>
        <w:shd w:val="clear" w:color="auto" w:fill="FFFFFF"/>
        <w:spacing w:line="240" w:lineRule="auto"/>
        <w:ind w:firstLine="540"/>
        <w:jc w:val="both"/>
        <w:rPr>
          <w:rFonts w:ascii="Times New Roman" w:hAnsi="Times New Roman"/>
          <w:bCs/>
          <w:color w:val="000000"/>
          <w:spacing w:val="-1"/>
          <w:sz w:val="28"/>
          <w:szCs w:val="28"/>
        </w:rPr>
      </w:pPr>
    </w:p>
    <w:p w:rsidR="00DD6230" w:rsidRPr="00297AE2" w:rsidRDefault="00DD6230" w:rsidP="003D2208">
      <w:pPr>
        <w:shd w:val="clear" w:color="auto" w:fill="FFFFFF"/>
        <w:spacing w:line="240" w:lineRule="auto"/>
        <w:ind w:left="2340" w:hanging="2340"/>
        <w:jc w:val="both"/>
        <w:rPr>
          <w:rFonts w:ascii="Times New Roman" w:hAnsi="Times New Roman"/>
          <w:b/>
          <w:bCs/>
          <w:color w:val="000000"/>
          <w:spacing w:val="-1"/>
          <w:sz w:val="28"/>
          <w:szCs w:val="28"/>
        </w:rPr>
      </w:pPr>
      <w:r w:rsidRPr="00297AE2">
        <w:rPr>
          <w:rFonts w:ascii="Times New Roman" w:hAnsi="Times New Roman"/>
          <w:b/>
          <w:bCs/>
          <w:color w:val="000000"/>
          <w:spacing w:val="-1"/>
          <w:sz w:val="28"/>
          <w:szCs w:val="28"/>
        </w:rPr>
        <w:t>7. ВНЕСЕНИЙ ИЗМЕНЕНИЙ И ДОПОЛНЕНИЙ В УСТАВ КАЗЕННОГО УЧРЕЖДЕНИЯ.</w:t>
      </w:r>
    </w:p>
    <w:p w:rsidR="00DD6230" w:rsidRPr="00297AE2" w:rsidRDefault="00DD6230" w:rsidP="003D2208">
      <w:pPr>
        <w:shd w:val="clear" w:color="auto" w:fill="FFFFFF"/>
        <w:spacing w:line="240" w:lineRule="auto"/>
        <w:jc w:val="both"/>
        <w:rPr>
          <w:rFonts w:ascii="Times New Roman" w:hAnsi="Times New Roman"/>
          <w:bCs/>
          <w:color w:val="000000"/>
          <w:spacing w:val="-1"/>
          <w:sz w:val="28"/>
          <w:szCs w:val="28"/>
        </w:rPr>
      </w:pPr>
      <w:r w:rsidRPr="00297AE2">
        <w:rPr>
          <w:rFonts w:ascii="Times New Roman" w:hAnsi="Times New Roman"/>
          <w:bCs/>
          <w:color w:val="000000"/>
          <w:spacing w:val="-1"/>
          <w:sz w:val="28"/>
          <w:szCs w:val="28"/>
        </w:rPr>
        <w:t>7.1. Внесение изменений и дополнений в Устав казенного учреждения осуществляется по инициативе Учредителя, в ведении которого находится Казенное учреждение, либо по предложению руководителя Казенного учреждения.</w:t>
      </w:r>
    </w:p>
    <w:p w:rsidR="00DD6230" w:rsidRDefault="00DD6230" w:rsidP="00DD6230">
      <w:pPr>
        <w:jc w:val="center"/>
      </w:pPr>
    </w:p>
    <w:sectPr w:rsidR="00DD6230" w:rsidSect="00682879">
      <w:pgSz w:w="11906" w:h="16838"/>
      <w:pgMar w:top="568"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AE2"/>
    <w:rsid w:val="00065CA6"/>
    <w:rsid w:val="00072A96"/>
    <w:rsid w:val="000D1D8C"/>
    <w:rsid w:val="000F1F09"/>
    <w:rsid w:val="00166FB2"/>
    <w:rsid w:val="002110AA"/>
    <w:rsid w:val="00236B38"/>
    <w:rsid w:val="00257E03"/>
    <w:rsid w:val="002704FD"/>
    <w:rsid w:val="00297AE2"/>
    <w:rsid w:val="00363524"/>
    <w:rsid w:val="003C5B4E"/>
    <w:rsid w:val="003D2208"/>
    <w:rsid w:val="004136ED"/>
    <w:rsid w:val="004A2D44"/>
    <w:rsid w:val="004A3CFF"/>
    <w:rsid w:val="004B501E"/>
    <w:rsid w:val="004F0924"/>
    <w:rsid w:val="005420DD"/>
    <w:rsid w:val="00625B24"/>
    <w:rsid w:val="00682879"/>
    <w:rsid w:val="00831AD3"/>
    <w:rsid w:val="008C389A"/>
    <w:rsid w:val="008D463F"/>
    <w:rsid w:val="00A260BF"/>
    <w:rsid w:val="00A53B26"/>
    <w:rsid w:val="00A55A0B"/>
    <w:rsid w:val="00A759D9"/>
    <w:rsid w:val="00B10D5F"/>
    <w:rsid w:val="00B236AB"/>
    <w:rsid w:val="00B36057"/>
    <w:rsid w:val="00C1098B"/>
    <w:rsid w:val="00C50FC4"/>
    <w:rsid w:val="00D816DF"/>
    <w:rsid w:val="00DD6230"/>
    <w:rsid w:val="00E831E2"/>
    <w:rsid w:val="00EA146B"/>
    <w:rsid w:val="00EB13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AE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7A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297AE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List Paragraph"/>
    <w:basedOn w:val="a"/>
    <w:qFormat/>
    <w:rsid w:val="00297AE2"/>
    <w:pPr>
      <w:ind w:left="720"/>
      <w:contextualSpacing/>
    </w:pPr>
  </w:style>
  <w:style w:type="paragraph" w:styleId="a5">
    <w:name w:val="Balloon Text"/>
    <w:basedOn w:val="a"/>
    <w:link w:val="a6"/>
    <w:uiPriority w:val="99"/>
    <w:semiHidden/>
    <w:unhideWhenUsed/>
    <w:rsid w:val="00A759D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759D9"/>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AE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7A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297AE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List Paragraph"/>
    <w:basedOn w:val="a"/>
    <w:qFormat/>
    <w:rsid w:val="00297AE2"/>
    <w:pPr>
      <w:ind w:left="720"/>
      <w:contextualSpacing/>
    </w:pPr>
  </w:style>
  <w:style w:type="paragraph" w:styleId="a5">
    <w:name w:val="Balloon Text"/>
    <w:basedOn w:val="a"/>
    <w:link w:val="a6"/>
    <w:uiPriority w:val="99"/>
    <w:semiHidden/>
    <w:unhideWhenUsed/>
    <w:rsid w:val="00A759D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759D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FBD3D-504B-4A09-8E8A-5BE778C31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603</TotalTime>
  <Pages>11</Pages>
  <Words>2927</Words>
  <Characters>16684</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Светлана</cp:lastModifiedBy>
  <cp:revision>16</cp:revision>
  <cp:lastPrinted>2016-10-24T11:59:00Z</cp:lastPrinted>
  <dcterms:created xsi:type="dcterms:W3CDTF">2016-10-03T12:43:00Z</dcterms:created>
  <dcterms:modified xsi:type="dcterms:W3CDTF">2016-11-02T05:44:00Z</dcterms:modified>
</cp:coreProperties>
</file>