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bottom w:val="thinThickMediumGap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30"/>
      </w:tblGrid>
      <w:tr w:rsidR="00CE7308" w:rsidTr="00253712">
        <w:tc>
          <w:tcPr>
            <w:tcW w:w="9430" w:type="dxa"/>
            <w:shd w:val="clear" w:color="auto" w:fill="auto"/>
          </w:tcPr>
          <w:p w:rsidR="00CE7308" w:rsidRPr="00753E05" w:rsidRDefault="00CE7308" w:rsidP="00CC1FDD">
            <w:pPr>
              <w:snapToGrid w:val="0"/>
            </w:pPr>
            <w:r>
              <w:rPr>
                <w:noProof/>
                <w:lang w:eastAsia="ru-RU"/>
              </w:rPr>
              <w:drawing>
                <wp:anchor distT="0" distB="0" distL="114935" distR="114935" simplePos="0" relativeHeight="251660288" behindDoc="0" locked="0" layoutInCell="1" allowOverlap="1">
                  <wp:simplePos x="0" y="0"/>
                  <wp:positionH relativeFrom="column">
                    <wp:posOffset>2628900</wp:posOffset>
                  </wp:positionH>
                  <wp:positionV relativeFrom="paragraph">
                    <wp:posOffset>114300</wp:posOffset>
                  </wp:positionV>
                  <wp:extent cx="436880" cy="552450"/>
                  <wp:effectExtent l="19050" t="0" r="127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6880" cy="552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CE7308" w:rsidRDefault="00CE7308" w:rsidP="00CC1FDD">
            <w:pPr>
              <w:jc w:val="center"/>
            </w:pPr>
          </w:p>
          <w:p w:rsidR="00CE7308" w:rsidRDefault="00CE7308" w:rsidP="00CC1FDD">
            <w:pPr>
              <w:tabs>
                <w:tab w:val="left" w:pos="374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ab/>
            </w:r>
          </w:p>
          <w:p w:rsidR="00CE7308" w:rsidRDefault="00CE7308" w:rsidP="00CC1FDD">
            <w:pPr>
              <w:jc w:val="center"/>
              <w:rPr>
                <w:b/>
                <w:sz w:val="28"/>
                <w:szCs w:val="28"/>
              </w:rPr>
            </w:pPr>
          </w:p>
          <w:p w:rsidR="00CE7308" w:rsidRDefault="00CE7308" w:rsidP="00CC1FD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АДМИНИСТРАЦИЯ   МУНИЦИПАЛЬНОГО ОБРАЗОВАНИЯ</w:t>
            </w:r>
          </w:p>
          <w:p w:rsidR="00CE7308" w:rsidRDefault="00CE7308" w:rsidP="00CC1FD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ГРАЧЕВСКИЙ  РАЙОН ОРЕНБУРГСКОЙ ОБЛАСТИ  </w:t>
            </w:r>
          </w:p>
          <w:p w:rsidR="00CE7308" w:rsidRPr="00253712" w:rsidRDefault="00CE7308" w:rsidP="00253712">
            <w:pPr>
              <w:tabs>
                <w:tab w:val="center" w:pos="4645"/>
                <w:tab w:val="left" w:pos="7440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ab/>
            </w:r>
            <w:proofErr w:type="gramStart"/>
            <w:r>
              <w:rPr>
                <w:b/>
                <w:sz w:val="32"/>
                <w:szCs w:val="32"/>
              </w:rPr>
              <w:t>П</w:t>
            </w:r>
            <w:proofErr w:type="gramEnd"/>
            <w:r>
              <w:rPr>
                <w:b/>
                <w:sz w:val="32"/>
                <w:szCs w:val="32"/>
              </w:rPr>
              <w:t xml:space="preserve"> О С Т А Н О В Л Е Н И Е</w:t>
            </w:r>
            <w:r>
              <w:rPr>
                <w:b/>
                <w:sz w:val="32"/>
                <w:szCs w:val="32"/>
              </w:rPr>
              <w:tab/>
              <w:t xml:space="preserve">       </w:t>
            </w:r>
          </w:p>
        </w:tc>
      </w:tr>
    </w:tbl>
    <w:p w:rsidR="00CE7308" w:rsidRDefault="00CE7308" w:rsidP="00CE7308">
      <w:pPr>
        <w:jc w:val="center"/>
      </w:pPr>
    </w:p>
    <w:p w:rsidR="00CE7308" w:rsidRDefault="004A5166" w:rsidP="004A5166">
      <w:r>
        <w:t>02.08.2016</w:t>
      </w:r>
      <w:r w:rsidR="00CE7308">
        <w:t xml:space="preserve">             </w:t>
      </w:r>
      <w:r>
        <w:t xml:space="preserve">                       </w:t>
      </w:r>
      <w:r w:rsidR="00CE7308">
        <w:t xml:space="preserve">                     </w:t>
      </w:r>
      <w:proofErr w:type="spellStart"/>
      <w:r w:rsidR="00CE7308">
        <w:t>с</w:t>
      </w:r>
      <w:proofErr w:type="gramStart"/>
      <w:r w:rsidR="00CE7308">
        <w:t>.Г</w:t>
      </w:r>
      <w:proofErr w:type="gramEnd"/>
      <w:r w:rsidR="00CE7308">
        <w:t>рачевка</w:t>
      </w:r>
      <w:proofErr w:type="spellEnd"/>
      <w:r w:rsidR="00CE7308">
        <w:t xml:space="preserve">                                              №</w:t>
      </w:r>
      <w:r>
        <w:t xml:space="preserve"> 417 п</w:t>
      </w:r>
      <w:r w:rsidR="00CE7308">
        <w:t xml:space="preserve">                                 </w:t>
      </w:r>
    </w:p>
    <w:p w:rsidR="00CE7308" w:rsidRDefault="00CE7308" w:rsidP="00CE7308"/>
    <w:p w:rsidR="00CE7308" w:rsidRDefault="00CE7308" w:rsidP="00CE7308">
      <w:pPr>
        <w:spacing w:line="276" w:lineRule="auto"/>
        <w:jc w:val="center"/>
        <w:rPr>
          <w:sz w:val="28"/>
          <w:szCs w:val="28"/>
        </w:rPr>
      </w:pPr>
    </w:p>
    <w:p w:rsidR="003B66DE" w:rsidRDefault="00CE7308" w:rsidP="00CE7308">
      <w:pPr>
        <w:jc w:val="center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 xml:space="preserve">О внесении изменений в постановление администрации </w:t>
      </w:r>
      <w:r w:rsidR="00253712">
        <w:rPr>
          <w:sz w:val="28"/>
          <w:szCs w:val="28"/>
        </w:rPr>
        <w:t xml:space="preserve">муниципального образования Грачевский район </w:t>
      </w: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</w:t>
      </w:r>
    </w:p>
    <w:p w:rsidR="00CE7308" w:rsidRDefault="00CE7308" w:rsidP="00CE7308">
      <w:pPr>
        <w:jc w:val="center"/>
        <w:rPr>
          <w:sz w:val="28"/>
          <w:szCs w:val="28"/>
        </w:rPr>
      </w:pPr>
      <w:r>
        <w:rPr>
          <w:sz w:val="28"/>
          <w:szCs w:val="28"/>
        </w:rPr>
        <w:t>19.09.2014 № 569-п</w:t>
      </w:r>
    </w:p>
    <w:p w:rsidR="00CE7308" w:rsidRDefault="00CE7308" w:rsidP="00CE7308">
      <w:pPr>
        <w:tabs>
          <w:tab w:val="left" w:pos="4080"/>
        </w:tabs>
        <w:spacing w:line="276" w:lineRule="auto"/>
        <w:jc w:val="both"/>
        <w:rPr>
          <w:sz w:val="28"/>
          <w:szCs w:val="28"/>
        </w:rPr>
      </w:pPr>
    </w:p>
    <w:bookmarkEnd w:id="0"/>
    <w:p w:rsidR="00CE7308" w:rsidRDefault="00CE7308" w:rsidP="00CE7308">
      <w:pPr>
        <w:tabs>
          <w:tab w:val="left" w:pos="4080"/>
        </w:tabs>
        <w:spacing w:line="276" w:lineRule="auto"/>
        <w:jc w:val="both"/>
      </w:pPr>
    </w:p>
    <w:p w:rsidR="00CE7308" w:rsidRDefault="00CE7308" w:rsidP="00CE7308">
      <w:pPr>
        <w:sectPr w:rsidR="00CE7308">
          <w:pgSz w:w="11906" w:h="16838"/>
          <w:pgMar w:top="851" w:right="851" w:bottom="851" w:left="1701" w:header="720" w:footer="720" w:gutter="0"/>
          <w:cols w:space="720"/>
          <w:docGrid w:linePitch="360"/>
        </w:sectPr>
      </w:pPr>
    </w:p>
    <w:p w:rsidR="00CE7308" w:rsidRDefault="00CE7308" w:rsidP="00CE7308">
      <w:pPr>
        <w:ind w:firstLine="489"/>
        <w:jc w:val="both"/>
        <w:rPr>
          <w:sz w:val="28"/>
          <w:szCs w:val="28"/>
        </w:rPr>
        <w:sectPr w:rsidR="00CE7308">
          <w:type w:val="continuous"/>
          <w:pgSz w:w="11906" w:h="16838"/>
          <w:pgMar w:top="851" w:right="851" w:bottom="851" w:left="1701" w:header="720" w:footer="720" w:gutter="0"/>
          <w:cols w:space="720"/>
          <w:docGrid w:linePitch="360"/>
        </w:sectPr>
      </w:pPr>
      <w:r>
        <w:rPr>
          <w:sz w:val="28"/>
          <w:szCs w:val="28"/>
        </w:rPr>
        <w:lastRenderedPageBreak/>
        <w:t xml:space="preserve">В соответствии с Федеральным законом Российской Федерации «Об организации предоставления государственных и муниципальных услуг» от 07.07.2012 № 210-ФЗ, </w:t>
      </w:r>
      <w:r w:rsidR="004C139F">
        <w:rPr>
          <w:sz w:val="28"/>
          <w:szCs w:val="28"/>
        </w:rPr>
        <w:t xml:space="preserve">руководствуясь </w:t>
      </w:r>
      <w:r>
        <w:rPr>
          <w:sz w:val="28"/>
          <w:szCs w:val="28"/>
        </w:rPr>
        <w:t>Уставом муниципального образования Грачев</w:t>
      </w:r>
      <w:r w:rsidR="004C139F">
        <w:rPr>
          <w:sz w:val="28"/>
          <w:szCs w:val="28"/>
        </w:rPr>
        <w:t xml:space="preserve">ский район Оренбургской области: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я ю:</w:t>
      </w:r>
    </w:p>
    <w:p w:rsidR="00CE7308" w:rsidRDefault="003B66DE" w:rsidP="003B66DE">
      <w:pPr>
        <w:numPr>
          <w:ilvl w:val="0"/>
          <w:numId w:val="1"/>
        </w:numPr>
        <w:ind w:left="16" w:firstLine="5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Внести в постановление администрации муниципального образования Грачевский район Оренбургской области</w:t>
      </w:r>
      <w:r w:rsidR="004C139F">
        <w:rPr>
          <w:sz w:val="28"/>
          <w:szCs w:val="28"/>
        </w:rPr>
        <w:t xml:space="preserve"> от 19.09.2014 № 569-п</w:t>
      </w:r>
      <w:r>
        <w:rPr>
          <w:sz w:val="28"/>
          <w:szCs w:val="28"/>
        </w:rPr>
        <w:t xml:space="preserve"> «Об утверждении реестра муниципальных (государственных) услуг (функций) муниципального образования Грачевский район» следующие изменения:</w:t>
      </w:r>
    </w:p>
    <w:p w:rsidR="003B66DE" w:rsidRDefault="003B66DE" w:rsidP="003B66D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приложение к постановлению изложить в новой редакции согласно приложению к настоящему постановлению.</w:t>
      </w:r>
    </w:p>
    <w:p w:rsidR="00CE7308" w:rsidRDefault="004C139F" w:rsidP="003B66D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E7308">
        <w:rPr>
          <w:sz w:val="28"/>
          <w:szCs w:val="28"/>
        </w:rPr>
        <w:t xml:space="preserve">. </w:t>
      </w:r>
      <w:proofErr w:type="gramStart"/>
      <w:r w:rsidR="00CE7308">
        <w:rPr>
          <w:sz w:val="28"/>
          <w:szCs w:val="28"/>
        </w:rPr>
        <w:t>Контроль за</w:t>
      </w:r>
      <w:proofErr w:type="gramEnd"/>
      <w:r w:rsidR="00CE7308">
        <w:rPr>
          <w:sz w:val="28"/>
          <w:szCs w:val="28"/>
        </w:rPr>
        <w:t xml:space="preserve"> исполнением настоящего постановления возложить  на заместителя главы администрации по экономическому развитию, начальника отдела экономики - </w:t>
      </w:r>
      <w:proofErr w:type="spellStart"/>
      <w:r w:rsidR="00CE7308">
        <w:rPr>
          <w:sz w:val="28"/>
          <w:szCs w:val="28"/>
        </w:rPr>
        <w:t>Сигидаева</w:t>
      </w:r>
      <w:proofErr w:type="spellEnd"/>
      <w:r w:rsidR="00CE7308">
        <w:rPr>
          <w:sz w:val="28"/>
          <w:szCs w:val="28"/>
        </w:rPr>
        <w:t xml:space="preserve"> Ю.П.</w:t>
      </w:r>
    </w:p>
    <w:p w:rsidR="00CE7308" w:rsidRDefault="004C139F" w:rsidP="003B66DE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E7308">
        <w:rPr>
          <w:sz w:val="28"/>
          <w:szCs w:val="28"/>
        </w:rPr>
        <w:t>.  Постановление вступает в силу со дня его подписания.</w:t>
      </w:r>
    </w:p>
    <w:p w:rsidR="00CE7308" w:rsidRDefault="00CE7308" w:rsidP="00CE7308">
      <w:pPr>
        <w:spacing w:line="276" w:lineRule="auto"/>
        <w:rPr>
          <w:sz w:val="28"/>
          <w:szCs w:val="28"/>
        </w:rPr>
      </w:pPr>
    </w:p>
    <w:p w:rsidR="00CE7308" w:rsidRDefault="00CE7308" w:rsidP="00CE7308">
      <w:pPr>
        <w:spacing w:line="276" w:lineRule="auto"/>
        <w:rPr>
          <w:sz w:val="28"/>
          <w:szCs w:val="28"/>
        </w:rPr>
      </w:pPr>
    </w:p>
    <w:p w:rsidR="00CE7308" w:rsidRDefault="00CE7308" w:rsidP="00CE7308">
      <w:pPr>
        <w:spacing w:line="276" w:lineRule="auto"/>
        <w:rPr>
          <w:sz w:val="28"/>
          <w:szCs w:val="28"/>
        </w:rPr>
      </w:pPr>
    </w:p>
    <w:p w:rsidR="00CE7308" w:rsidRDefault="003B66DE" w:rsidP="00CE7308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Глава района                  </w:t>
      </w:r>
      <w:r w:rsidR="00CE7308">
        <w:rPr>
          <w:sz w:val="28"/>
          <w:szCs w:val="28"/>
        </w:rPr>
        <w:t xml:space="preserve">                                           </w:t>
      </w:r>
      <w:r>
        <w:rPr>
          <w:sz w:val="28"/>
          <w:szCs w:val="28"/>
        </w:rPr>
        <w:t xml:space="preserve">                         С.А. Аверкиев</w:t>
      </w:r>
      <w:r w:rsidR="00CE7308">
        <w:rPr>
          <w:sz w:val="28"/>
          <w:szCs w:val="28"/>
        </w:rPr>
        <w:t xml:space="preserve">      </w:t>
      </w:r>
    </w:p>
    <w:p w:rsidR="00CE7308" w:rsidRDefault="00CE7308" w:rsidP="00CE7308">
      <w:pPr>
        <w:spacing w:line="276" w:lineRule="auto"/>
        <w:jc w:val="both"/>
        <w:rPr>
          <w:sz w:val="28"/>
          <w:szCs w:val="28"/>
        </w:rPr>
      </w:pPr>
    </w:p>
    <w:p w:rsidR="00CE7308" w:rsidRDefault="00CE7308" w:rsidP="00CE7308">
      <w:pPr>
        <w:spacing w:line="276" w:lineRule="auto"/>
        <w:jc w:val="both"/>
        <w:rPr>
          <w:sz w:val="28"/>
          <w:szCs w:val="28"/>
        </w:rPr>
      </w:pPr>
    </w:p>
    <w:p w:rsidR="00CE7308" w:rsidRDefault="00CE7308" w:rsidP="00CE7308">
      <w:pPr>
        <w:spacing w:line="276" w:lineRule="auto"/>
        <w:jc w:val="both"/>
        <w:rPr>
          <w:sz w:val="28"/>
          <w:szCs w:val="28"/>
        </w:rPr>
      </w:pPr>
    </w:p>
    <w:p w:rsidR="00CE7308" w:rsidRDefault="00CE7308" w:rsidP="00CE7308">
      <w:pPr>
        <w:spacing w:line="276" w:lineRule="auto"/>
        <w:jc w:val="both"/>
        <w:rPr>
          <w:sz w:val="28"/>
          <w:szCs w:val="28"/>
        </w:rPr>
        <w:sectPr w:rsidR="00CE7308">
          <w:type w:val="continuous"/>
          <w:pgSz w:w="11906" w:h="16838"/>
          <w:pgMar w:top="851" w:right="851" w:bottom="851" w:left="1701" w:header="720" w:footer="720" w:gutter="0"/>
          <w:cols w:space="720"/>
          <w:docGrid w:linePitch="360"/>
        </w:sectPr>
      </w:pPr>
      <w:r>
        <w:rPr>
          <w:sz w:val="28"/>
          <w:szCs w:val="28"/>
        </w:rPr>
        <w:t xml:space="preserve">Разослано: отдел экономики, отдел образования, архив, </w:t>
      </w:r>
      <w:r w:rsidR="003B66DE">
        <w:rPr>
          <w:sz w:val="28"/>
          <w:szCs w:val="28"/>
        </w:rPr>
        <w:t>отдел по управлению муниципальным имуществом</w:t>
      </w:r>
      <w:r>
        <w:rPr>
          <w:sz w:val="28"/>
          <w:szCs w:val="28"/>
        </w:rPr>
        <w:t xml:space="preserve">, отдел культуры, отдел архитектуры и капитального строительства, отдел по работе с несовершеннолетними, опеке и попечительству, </w:t>
      </w:r>
      <w:r w:rsidR="003B66DE">
        <w:rPr>
          <w:sz w:val="28"/>
          <w:szCs w:val="28"/>
        </w:rPr>
        <w:t>Харитоновой Е.П., ЗАГС, финансовый отдел</w:t>
      </w:r>
    </w:p>
    <w:p w:rsidR="00CE7308" w:rsidRDefault="00CE7308" w:rsidP="00CE7308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            Приложение к постановлению </w:t>
      </w:r>
    </w:p>
    <w:p w:rsidR="00CE7308" w:rsidRDefault="00CE7308" w:rsidP="00CE730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администрации района</w:t>
      </w:r>
    </w:p>
    <w:p w:rsidR="00CE7308" w:rsidRDefault="00CE7308" w:rsidP="00CE730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</w:t>
      </w:r>
      <w:r w:rsidR="004A5166">
        <w:rPr>
          <w:sz w:val="28"/>
          <w:szCs w:val="28"/>
        </w:rPr>
        <w:t xml:space="preserve">                   от   02.08.2016   № 417 </w:t>
      </w:r>
      <w:proofErr w:type="gramStart"/>
      <w:r w:rsidR="004A5166">
        <w:rPr>
          <w:sz w:val="28"/>
          <w:szCs w:val="28"/>
        </w:rPr>
        <w:t>п</w:t>
      </w:r>
      <w:proofErr w:type="gramEnd"/>
    </w:p>
    <w:p w:rsidR="00CE7308" w:rsidRDefault="00CE7308" w:rsidP="00CE7308">
      <w:pPr>
        <w:jc w:val="center"/>
        <w:rPr>
          <w:sz w:val="28"/>
          <w:szCs w:val="28"/>
        </w:rPr>
      </w:pPr>
    </w:p>
    <w:p w:rsidR="00CE7308" w:rsidRDefault="00CE7308" w:rsidP="00CE730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Реестр муниципальных (государственных) услуг (функций) Грачевского района</w:t>
      </w:r>
    </w:p>
    <w:p w:rsidR="00A27B2B" w:rsidRDefault="00A27B2B"/>
    <w:p w:rsidR="00CE7308" w:rsidRDefault="00CE7308"/>
    <w:tbl>
      <w:tblPr>
        <w:tblW w:w="16513" w:type="dxa"/>
        <w:tblInd w:w="-808" w:type="dxa"/>
        <w:tblLayout w:type="fixed"/>
        <w:tblLook w:val="0000" w:firstRow="0" w:lastRow="0" w:firstColumn="0" w:lastColumn="0" w:noHBand="0" w:noVBand="0"/>
      </w:tblPr>
      <w:tblGrid>
        <w:gridCol w:w="467"/>
        <w:gridCol w:w="2800"/>
        <w:gridCol w:w="3883"/>
        <w:gridCol w:w="1383"/>
        <w:gridCol w:w="2667"/>
        <w:gridCol w:w="1984"/>
        <w:gridCol w:w="1699"/>
        <w:gridCol w:w="1630"/>
      </w:tblGrid>
      <w:tr w:rsidR="00CE7308" w:rsidTr="00CC1FDD"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308" w:rsidRPr="00DE5CEF" w:rsidRDefault="00CE7308" w:rsidP="00CC1FDD">
            <w:pPr>
              <w:snapToGrid w:val="0"/>
            </w:pPr>
            <w:r w:rsidRPr="00DE5CEF">
              <w:t>№</w:t>
            </w:r>
          </w:p>
          <w:p w:rsidR="00CE7308" w:rsidRPr="00DE5CEF" w:rsidRDefault="00CE7308" w:rsidP="00CC1FDD">
            <w:r w:rsidRPr="00DE5CEF">
              <w:t>п./п.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308" w:rsidRPr="00DE5CEF" w:rsidRDefault="00CE7308" w:rsidP="00CC1FDD">
            <w:pPr>
              <w:snapToGrid w:val="0"/>
            </w:pPr>
            <w:r w:rsidRPr="00DE5CEF">
              <w:t xml:space="preserve">Наименование муниципальной </w:t>
            </w:r>
            <w:r>
              <w:t xml:space="preserve">(государственной) </w:t>
            </w:r>
            <w:r w:rsidRPr="00DE5CEF">
              <w:t>услуги (функции)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308" w:rsidRPr="00DE5CEF" w:rsidRDefault="00CE7308" w:rsidP="00CC1FDD">
            <w:pPr>
              <w:snapToGrid w:val="0"/>
            </w:pPr>
            <w:r w:rsidRPr="00DE5CEF">
              <w:t xml:space="preserve">НПА, </w:t>
            </w:r>
            <w:proofErr w:type="gramStart"/>
            <w:r w:rsidRPr="00DE5CEF">
              <w:t>закрепляющие</w:t>
            </w:r>
            <w:proofErr w:type="gramEnd"/>
            <w:r w:rsidRPr="00DE5CEF">
              <w:t xml:space="preserve"> муниципальную</w:t>
            </w:r>
            <w:r>
              <w:t xml:space="preserve"> (государственную)</w:t>
            </w:r>
            <w:r w:rsidRPr="00DE5CEF">
              <w:t xml:space="preserve"> услугу</w:t>
            </w:r>
            <w:r>
              <w:t xml:space="preserve"> (функцию)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308" w:rsidRPr="00DE5CEF" w:rsidRDefault="00CE7308" w:rsidP="00CC1FDD">
            <w:pPr>
              <w:snapToGrid w:val="0"/>
            </w:pPr>
            <w:r w:rsidRPr="00DE5CEF">
              <w:t xml:space="preserve">Орган, предоставляющий (исполняющий) муниципальную услугу (функцию) 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308" w:rsidRPr="00DE5CEF" w:rsidRDefault="00CE7308" w:rsidP="00CC1FDD">
            <w:pPr>
              <w:snapToGrid w:val="0"/>
            </w:pPr>
            <w:r w:rsidRPr="00DE5CEF">
              <w:t>Категории получателей результатов исполнения муниципальной</w:t>
            </w:r>
          </w:p>
          <w:p w:rsidR="00CE7308" w:rsidRPr="00DE5CEF" w:rsidRDefault="00CE7308" w:rsidP="00CC1FDD">
            <w:pPr>
              <w:snapToGrid w:val="0"/>
            </w:pPr>
            <w:r w:rsidRPr="00DE5CEF">
              <w:t>(государственной) услуги (функции)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308" w:rsidRPr="00DE5CEF" w:rsidRDefault="00CE7308" w:rsidP="00CC1FDD">
            <w:pPr>
              <w:snapToGrid w:val="0"/>
            </w:pPr>
            <w:r w:rsidRPr="00DE5CEF">
              <w:t xml:space="preserve">Показатели непосредственного результата исполнения муниципальной услуги (функции)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308" w:rsidRPr="00DE5CEF" w:rsidRDefault="00CE7308" w:rsidP="00CC1FDD">
            <w:pPr>
              <w:snapToGrid w:val="0"/>
            </w:pPr>
            <w:r w:rsidRPr="00DE5CEF">
              <w:t>Показатели конечного эффекта исполнения</w:t>
            </w:r>
          </w:p>
          <w:p w:rsidR="00CE7308" w:rsidRPr="00DE5CEF" w:rsidRDefault="00CE7308" w:rsidP="00CC1FDD">
            <w:r w:rsidRPr="00DE5CEF">
              <w:t xml:space="preserve">муниципальной услуги (функции) 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308" w:rsidRPr="00DE5CEF" w:rsidRDefault="00CE7308" w:rsidP="00CC1FDD">
            <w:pPr>
              <w:snapToGrid w:val="0"/>
            </w:pPr>
            <w:r w:rsidRPr="00DE5CEF">
              <w:t>Примечание</w:t>
            </w:r>
          </w:p>
        </w:tc>
      </w:tr>
      <w:tr w:rsidR="00CE7308" w:rsidTr="00CC1FDD"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308" w:rsidRDefault="00CE7308" w:rsidP="00CC1FD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308" w:rsidRDefault="00CE7308" w:rsidP="00CC1FD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308" w:rsidRDefault="00CE7308" w:rsidP="00CC1FD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308" w:rsidRDefault="00CE7308" w:rsidP="00CC1FD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308" w:rsidRDefault="00CE7308" w:rsidP="00CC1FD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308" w:rsidRDefault="00CE7308" w:rsidP="00CC1FD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308" w:rsidRDefault="00CE7308" w:rsidP="00CC1FD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308" w:rsidRDefault="00CE7308" w:rsidP="00CC1FD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CE7308" w:rsidTr="00CC1FDD">
        <w:trPr>
          <w:trHeight w:val="56"/>
        </w:trPr>
        <w:tc>
          <w:tcPr>
            <w:tcW w:w="1651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308" w:rsidRDefault="00CE7308" w:rsidP="00CC1FDD">
            <w:pPr>
              <w:numPr>
                <w:ilvl w:val="0"/>
                <w:numId w:val="3"/>
              </w:numPr>
              <w:snapToGri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Услуги в сфере образования</w:t>
            </w:r>
          </w:p>
        </w:tc>
      </w:tr>
      <w:tr w:rsidR="00CE7308" w:rsidTr="00CC1FDD">
        <w:trPr>
          <w:trHeight w:val="56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308" w:rsidRDefault="00CE7308" w:rsidP="00CC1FD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308" w:rsidRDefault="00CE7308" w:rsidP="00CC1FDD">
            <w:pPr>
              <w:snapToGrid w:val="0"/>
              <w:rPr>
                <w:sz w:val="20"/>
                <w:szCs w:val="20"/>
              </w:rPr>
            </w:pPr>
            <w:r w:rsidRPr="000C4F0F">
              <w:rPr>
                <w:bCs/>
                <w:sz w:val="20"/>
                <w:szCs w:val="20"/>
              </w:rPr>
              <w:t>Реализация основных общеобразовательных программ основного общего образования, среднего общего образования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308" w:rsidRDefault="00CE7308" w:rsidP="00CC1FDD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Пункт 11 ч.1 ст. 15 Федерального закона РФ от 06.10.2003г. №131-ФЗ «Об общих принципах организации местного самоуправления в РФ»;</w:t>
            </w:r>
          </w:p>
          <w:p w:rsidR="00CE7308" w:rsidRDefault="00CE7308" w:rsidP="00CC1FDD">
            <w:pPr>
              <w:jc w:val="both"/>
              <w:rPr>
                <w:sz w:val="20"/>
                <w:szCs w:val="20"/>
              </w:rPr>
            </w:pPr>
          </w:p>
          <w:p w:rsidR="00CE7308" w:rsidRDefault="00CE7308" w:rsidP="00CC1FD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закон РФ от 29.12.2012 г. № 273-ФЗ «Об образовании»;</w:t>
            </w:r>
          </w:p>
          <w:p w:rsidR="00CE7308" w:rsidRDefault="00CE7308" w:rsidP="00CC1FDD">
            <w:pPr>
              <w:jc w:val="both"/>
              <w:rPr>
                <w:sz w:val="20"/>
                <w:szCs w:val="20"/>
              </w:rPr>
            </w:pPr>
          </w:p>
          <w:p w:rsidR="00CE7308" w:rsidRDefault="00CE7308" w:rsidP="00CC1FD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Пункт 14 ч. 1 ст.4 Устава муниципального образования Грачевский район принятого решением Совета депутатов 14 февраля 2014 № 275-рс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308" w:rsidRDefault="00CE7308" w:rsidP="00CC1FDD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Общеобразовательные учреждения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308" w:rsidRDefault="00CE7308" w:rsidP="00CC1FDD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Несовершеннолетние граждане в возрасте от 6 лет 6 месяцев до 18 лет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308" w:rsidRDefault="00CE7308" w:rsidP="00CC1FDD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Зачисление в общеобразовательное учреждение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308" w:rsidRDefault="00CE7308" w:rsidP="00CC1FDD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Получение общедоступного и бесплатного начального общего, основного общего, среднего  общего образования по основным общеобразовательным программам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308" w:rsidRDefault="00CE7308" w:rsidP="00CC1FDD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Услуга предоставляется бесплатно</w:t>
            </w:r>
          </w:p>
        </w:tc>
      </w:tr>
      <w:tr w:rsidR="00CE7308" w:rsidTr="00CC1FDD">
        <w:trPr>
          <w:trHeight w:val="56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308" w:rsidRDefault="00CE7308" w:rsidP="00CC1FD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308" w:rsidRPr="000C4F0F" w:rsidRDefault="00CE7308" w:rsidP="00CC1FDD">
            <w:pPr>
              <w:snapToGrid w:val="0"/>
              <w:rPr>
                <w:sz w:val="20"/>
                <w:szCs w:val="20"/>
              </w:rPr>
            </w:pPr>
            <w:r w:rsidRPr="000C4F0F">
              <w:rPr>
                <w:bCs/>
                <w:sz w:val="20"/>
                <w:szCs w:val="20"/>
              </w:rPr>
              <w:t xml:space="preserve">Реализация основных общеобразовательных программ дошкольного </w:t>
            </w:r>
            <w:r w:rsidRPr="000C4F0F">
              <w:rPr>
                <w:bCs/>
                <w:sz w:val="20"/>
                <w:szCs w:val="20"/>
              </w:rPr>
              <w:lastRenderedPageBreak/>
              <w:t>образования по обучению и содержанию воспитанников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308" w:rsidRDefault="00CE7308" w:rsidP="00CC1FDD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Пункт. 11 ч.1 ст. 15 Федерального закона РФ от 06.10.2003г. №131-ФЗ «Об общих принципах организации местного </w:t>
            </w:r>
            <w:r>
              <w:rPr>
                <w:sz w:val="20"/>
                <w:szCs w:val="20"/>
              </w:rPr>
              <w:lastRenderedPageBreak/>
              <w:t>самоуправления в РФ»;</w:t>
            </w:r>
          </w:p>
          <w:p w:rsidR="00CE7308" w:rsidRDefault="00CE7308" w:rsidP="00CC1FDD">
            <w:pPr>
              <w:jc w:val="both"/>
              <w:rPr>
                <w:sz w:val="20"/>
                <w:szCs w:val="20"/>
              </w:rPr>
            </w:pPr>
          </w:p>
          <w:p w:rsidR="00CE7308" w:rsidRDefault="00CE7308" w:rsidP="00CC1FD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закон РФ от 29.12.2012 г. № 273-ФЗ «Об образовании»;</w:t>
            </w:r>
          </w:p>
          <w:p w:rsidR="00CE7308" w:rsidRDefault="00CE7308" w:rsidP="00CC1FDD">
            <w:pPr>
              <w:jc w:val="both"/>
              <w:rPr>
                <w:sz w:val="20"/>
                <w:szCs w:val="20"/>
              </w:rPr>
            </w:pPr>
          </w:p>
          <w:p w:rsidR="00CE7308" w:rsidRDefault="00CE7308" w:rsidP="00CC1FD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Пункт 14 ч. 1 ст.4 Устава муниципального образования Грачевский район принятого решением Совета депутатов 14 февраля 2014 № 275-рс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308" w:rsidRDefault="00CE7308" w:rsidP="00CC1FDD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Дошкольные образовательные </w:t>
            </w:r>
            <w:r>
              <w:rPr>
                <w:sz w:val="20"/>
                <w:szCs w:val="20"/>
              </w:rPr>
              <w:lastRenderedPageBreak/>
              <w:t>организации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308" w:rsidRDefault="00CE7308" w:rsidP="00CC1FDD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Родители (законные представители) ребенка в возрасте от 2 месяцев до 7 </w:t>
            </w:r>
            <w:r>
              <w:rPr>
                <w:sz w:val="20"/>
                <w:szCs w:val="20"/>
              </w:rPr>
              <w:lastRenderedPageBreak/>
              <w:t>лет.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308" w:rsidRDefault="00CE7308" w:rsidP="00CC1F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</w:t>
            </w:r>
            <w:r w:rsidRPr="00584F81">
              <w:rPr>
                <w:sz w:val="20"/>
                <w:szCs w:val="20"/>
              </w:rPr>
              <w:t>остановка детей на учет и зачисление в дошкольн</w:t>
            </w:r>
            <w:r>
              <w:rPr>
                <w:sz w:val="20"/>
                <w:szCs w:val="20"/>
              </w:rPr>
              <w:t xml:space="preserve">ую </w:t>
            </w:r>
            <w:r>
              <w:rPr>
                <w:sz w:val="20"/>
                <w:szCs w:val="20"/>
              </w:rPr>
              <w:lastRenderedPageBreak/>
              <w:t>организацию</w:t>
            </w:r>
            <w:r w:rsidRPr="00584F81">
              <w:rPr>
                <w:sz w:val="20"/>
                <w:szCs w:val="20"/>
              </w:rPr>
              <w:t>; предоставление общедоступного бесплатного дошкольного образования</w:t>
            </w:r>
            <w:r>
              <w:rPr>
                <w:sz w:val="20"/>
                <w:szCs w:val="20"/>
              </w:rPr>
              <w:t xml:space="preserve">, </w:t>
            </w:r>
            <w:r w:rsidRPr="00584F81">
              <w:rPr>
                <w:sz w:val="20"/>
                <w:szCs w:val="20"/>
              </w:rPr>
              <w:t xml:space="preserve"> содержание детей</w:t>
            </w:r>
            <w:r>
              <w:rPr>
                <w:sz w:val="20"/>
                <w:szCs w:val="20"/>
              </w:rPr>
              <w:t xml:space="preserve"> (присмотр, уход)</w:t>
            </w:r>
            <w:r w:rsidRPr="00584F8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308" w:rsidRDefault="00CE7308" w:rsidP="00CC1FDD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Получение общедоступного и бесплатного </w:t>
            </w:r>
            <w:r>
              <w:rPr>
                <w:sz w:val="20"/>
                <w:szCs w:val="20"/>
              </w:rPr>
              <w:lastRenderedPageBreak/>
              <w:t>дошкольного образования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308" w:rsidRDefault="00CE7308" w:rsidP="00CC1FDD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Услуга является частично платной.</w:t>
            </w:r>
          </w:p>
          <w:p w:rsidR="00CE7308" w:rsidRDefault="00CE7308" w:rsidP="00CC1FDD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Плата взимается за присмотр и уход. </w:t>
            </w:r>
          </w:p>
        </w:tc>
      </w:tr>
      <w:tr w:rsidR="00CE7308" w:rsidTr="00CC1FDD">
        <w:trPr>
          <w:trHeight w:val="56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308" w:rsidRDefault="00CE7308" w:rsidP="00CC1FD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308" w:rsidRPr="00584F81" w:rsidRDefault="00CE7308" w:rsidP="00CC1FDD">
            <w:pPr>
              <w:snapToGrid w:val="0"/>
              <w:rPr>
                <w:sz w:val="20"/>
                <w:szCs w:val="20"/>
              </w:rPr>
            </w:pPr>
            <w:r w:rsidRPr="00584F81">
              <w:rPr>
                <w:sz w:val="20"/>
                <w:szCs w:val="20"/>
              </w:rPr>
              <w:t xml:space="preserve">Реализация дополнительных общеобразовательных программ 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308" w:rsidRDefault="00CE7308" w:rsidP="00CC1FDD">
            <w:pPr>
              <w:snapToGrid w:val="0"/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 xml:space="preserve"> 11 ч.1 ст. 15 Федерального закона РФ от 06.10.2003г. №131 «Об общих принципах организации местного самоуправления в РФ». </w:t>
            </w:r>
          </w:p>
          <w:p w:rsidR="00CE7308" w:rsidRDefault="00CE7308" w:rsidP="00CC1FDD">
            <w:pPr>
              <w:snapToGrid w:val="0"/>
              <w:jc w:val="both"/>
              <w:rPr>
                <w:sz w:val="20"/>
                <w:szCs w:val="20"/>
              </w:rPr>
            </w:pPr>
          </w:p>
          <w:p w:rsidR="00CE7308" w:rsidRDefault="00CE7308" w:rsidP="00CC1FD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закон РФ от 29.12.2012 г. № 273-ФЗ «Об образовании»;</w:t>
            </w:r>
          </w:p>
          <w:p w:rsidR="00CE7308" w:rsidRDefault="00CE7308" w:rsidP="00CC1FDD">
            <w:pPr>
              <w:jc w:val="both"/>
              <w:rPr>
                <w:sz w:val="20"/>
                <w:szCs w:val="20"/>
              </w:rPr>
            </w:pPr>
          </w:p>
          <w:p w:rsidR="00CE7308" w:rsidRDefault="00CE7308" w:rsidP="00CC1FDD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Пункт 14 ч. 1 ст.4 Устава муниципального образования Грачевский район принятого решением Совета депутатов 14 февраля 2014 № 275-рс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308" w:rsidRDefault="00CE7308" w:rsidP="00CC1FDD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Образовательные учреждения дополнительного образования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308" w:rsidRDefault="00CE7308" w:rsidP="00CC1FDD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Несовершеннолетние граждане в возрасте от 5 до 18 лет.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308" w:rsidRDefault="00CE7308" w:rsidP="00CC1FDD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Зачисление в образовательное учреждение дополнительного образования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308" w:rsidRPr="00CD6E2B" w:rsidRDefault="00CE7308" w:rsidP="00CC1FDD">
            <w:pPr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  <w:r w:rsidRPr="00CD6E2B">
              <w:rPr>
                <w:sz w:val="20"/>
                <w:szCs w:val="20"/>
              </w:rPr>
              <w:t xml:space="preserve">Получение  дополнительного образования  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308" w:rsidRDefault="00CE7308" w:rsidP="00CC1FDD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предоставляется бесплатно. </w:t>
            </w:r>
          </w:p>
        </w:tc>
      </w:tr>
      <w:tr w:rsidR="00CE7308" w:rsidTr="00CC1FDD">
        <w:trPr>
          <w:trHeight w:val="56"/>
        </w:trPr>
        <w:tc>
          <w:tcPr>
            <w:tcW w:w="1651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308" w:rsidRDefault="00CE7308" w:rsidP="00CC1FDD">
            <w:pPr>
              <w:pStyle w:val="11"/>
              <w:numPr>
                <w:ilvl w:val="0"/>
                <w:numId w:val="3"/>
              </w:numPr>
              <w:snapToGrid w:val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Услуги в сфере архивного фонда</w:t>
            </w:r>
          </w:p>
        </w:tc>
      </w:tr>
      <w:tr w:rsidR="00CE7308" w:rsidTr="00CC1FDD">
        <w:trPr>
          <w:trHeight w:val="56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308" w:rsidRDefault="00CE7308" w:rsidP="00CC1FDD">
            <w:pPr>
              <w:snapToGri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308" w:rsidRDefault="00CE7308" w:rsidP="00CC1FDD">
            <w:pPr>
              <w:tabs>
                <w:tab w:val="left" w:pos="5820"/>
              </w:tabs>
              <w:snapToGrid w:val="0"/>
              <w:spacing w:line="100" w:lineRule="atLeas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Выдача  архивных справок (тематических, социально-правового, имущественного, биографического и  генеалогического характера) по  заявлениям и  запросам юридических и  физических  лиц, в  том  числе  поступившим  из-за рубежа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308" w:rsidRDefault="00CE7308" w:rsidP="00CC1FDD">
            <w:pPr>
              <w:pStyle w:val="11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Пункт 16 ч. 1 ст. 15  Федерального закона РФ от 06.10.2003 №131-ФЗ «Об общих принципах организации местного самоуправления в РФ»;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308" w:rsidRDefault="00CE7308" w:rsidP="00CC1FDD">
            <w:pPr>
              <w:pStyle w:val="11"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Архивный отдел администрации района и архив документов по личному составу.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308" w:rsidRDefault="00CE7308" w:rsidP="00CC1FDD">
            <w:pPr>
              <w:tabs>
                <w:tab w:val="left" w:pos="5820"/>
              </w:tabs>
              <w:spacing w:line="100" w:lineRule="atLeas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Органы государственной власти, органы местного самоуправления,</w:t>
            </w:r>
          </w:p>
          <w:p w:rsidR="00CE7308" w:rsidRDefault="00CE7308" w:rsidP="00CC1FDD">
            <w:pPr>
              <w:tabs>
                <w:tab w:val="left" w:pos="5820"/>
              </w:tabs>
              <w:spacing w:line="100" w:lineRule="atLeas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юридические  и </w:t>
            </w:r>
          </w:p>
          <w:p w:rsidR="00CE7308" w:rsidRDefault="00CE7308" w:rsidP="00CC1FDD">
            <w:pPr>
              <w:tabs>
                <w:tab w:val="left" w:pos="5820"/>
              </w:tabs>
              <w:snapToGrid w:val="0"/>
              <w:spacing w:line="100" w:lineRule="atLeast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физические  лица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308" w:rsidRDefault="00CE7308" w:rsidP="00CC1FDD">
            <w:pPr>
              <w:tabs>
                <w:tab w:val="left" w:pos="5820"/>
              </w:tabs>
              <w:snapToGrid w:val="0"/>
              <w:spacing w:line="100" w:lineRule="atLeas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Наличие  полной и понятной информации  о  местах, порядке и  сроках предоставления муниципальной услуги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308" w:rsidRDefault="00CE7308" w:rsidP="00CC1FDD">
            <w:pPr>
              <w:tabs>
                <w:tab w:val="left" w:pos="5820"/>
              </w:tabs>
              <w:spacing w:line="100" w:lineRule="atLeas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Выдача  архивных  справок, </w:t>
            </w:r>
          </w:p>
          <w:p w:rsidR="00CE7308" w:rsidRDefault="00CE7308" w:rsidP="00CC1FDD">
            <w:pPr>
              <w:tabs>
                <w:tab w:val="left" w:pos="5820"/>
              </w:tabs>
              <w:snapToGrid w:val="0"/>
              <w:spacing w:line="100" w:lineRule="atLeas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архивных  выписок, архивных копий.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308" w:rsidRDefault="00CE7308" w:rsidP="00CC1FDD">
            <w:pPr>
              <w:pStyle w:val="11"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Услуга предоставляется бесплатно.</w:t>
            </w:r>
          </w:p>
        </w:tc>
      </w:tr>
      <w:tr w:rsidR="00CE7308" w:rsidTr="00CC1FDD">
        <w:trPr>
          <w:trHeight w:val="56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308" w:rsidRDefault="00CE7308" w:rsidP="00CC1FDD">
            <w:pPr>
              <w:snapToGri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308" w:rsidRDefault="00CE7308" w:rsidP="00CC1FDD">
            <w:pPr>
              <w:pStyle w:val="11"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Организация хранения, комплектования, учета архивных документов.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308" w:rsidRDefault="00CE7308" w:rsidP="00CC1FDD">
            <w:pPr>
              <w:pStyle w:val="11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Пункт 16 ч. 1ст. 15 Федерального закона РФ от 06.10.20003г. №131-ФЗ «Об общих принципах организации местного самоуправления в РФ»;</w:t>
            </w:r>
          </w:p>
          <w:p w:rsidR="00CE7308" w:rsidRDefault="00CE7308" w:rsidP="00CC1FDD">
            <w:pPr>
              <w:pStyle w:val="1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E7308" w:rsidRDefault="00CE7308" w:rsidP="00CC1FDD">
            <w:pPr>
              <w:pStyle w:val="1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Пункт 1 части 3 статьи 4 Федерального закона от 22 октября 2004 года № 125-ФЗ «Об архивном деле в Российской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Федерации»;</w:t>
            </w:r>
          </w:p>
          <w:p w:rsidR="00CE7308" w:rsidRDefault="00CE7308" w:rsidP="00CC1FDD">
            <w:pPr>
              <w:pStyle w:val="1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E7308" w:rsidRDefault="00CE7308" w:rsidP="00CC1FDD">
            <w:pPr>
              <w:pStyle w:val="1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Пункт 19 ч.1 ст. 4 Устава муниципального образования Грачевский район </w:t>
            </w:r>
            <w:r w:rsidRPr="0012575A">
              <w:rPr>
                <w:rFonts w:ascii="Times New Roman" w:hAnsi="Times New Roman" w:cs="Times New Roman"/>
                <w:sz w:val="20"/>
                <w:szCs w:val="20"/>
              </w:rPr>
              <w:t>принят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ого</w:t>
            </w:r>
            <w:r w:rsidRPr="0012575A">
              <w:rPr>
                <w:rFonts w:ascii="Times New Roman" w:hAnsi="Times New Roman" w:cs="Times New Roman"/>
                <w:sz w:val="20"/>
                <w:szCs w:val="20"/>
              </w:rPr>
              <w:t xml:space="preserve"> решением Совета депутатов 14 февраля 2014 № 275-рс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308" w:rsidRDefault="00CE7308" w:rsidP="00CC1FDD">
            <w:pPr>
              <w:pStyle w:val="11"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Архивный отдел администрации района и архив документов по личному составу.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308" w:rsidRDefault="00CE7308" w:rsidP="00CC1FDD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Тридцать семь организаций, предприятий, учреждений Грачевского района.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308" w:rsidRDefault="00CE7308" w:rsidP="00CC1FDD">
            <w:pPr>
              <w:pStyle w:val="11"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Прием документов на постоянное хранение.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308" w:rsidRDefault="00CE7308" w:rsidP="00CC1FDD">
            <w:pPr>
              <w:pStyle w:val="11"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Созданы условия для хранения документов архивного фонда.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308" w:rsidRDefault="00CE7308" w:rsidP="00CC1FDD">
            <w:pPr>
              <w:pStyle w:val="11"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Услуга предоставляется бесплатно.</w:t>
            </w:r>
          </w:p>
        </w:tc>
      </w:tr>
      <w:tr w:rsidR="00CE7308" w:rsidTr="00CC1FDD">
        <w:trPr>
          <w:trHeight w:val="56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308" w:rsidRDefault="00CE7308" w:rsidP="00CC1FDD">
            <w:pPr>
              <w:snapToGri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6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308" w:rsidRDefault="00CE7308" w:rsidP="00CC1FDD">
            <w:pPr>
              <w:pStyle w:val="11"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Оказание методической и практической помощи представителям организаций, предприятий по ведению архивного дела.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308" w:rsidRDefault="00CE7308" w:rsidP="00CC1FDD">
            <w:pPr>
              <w:pStyle w:val="11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Пункт 16 ч. 1ст. 15 Федерального закона РФ от 06.10.20003г. №131-ФЗ «Об общих принципах организации местного самоуправления в РФ»;</w:t>
            </w:r>
          </w:p>
          <w:p w:rsidR="00CE7308" w:rsidRDefault="00CE7308" w:rsidP="00CC1FDD">
            <w:pPr>
              <w:pStyle w:val="1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E7308" w:rsidRDefault="00CE7308" w:rsidP="00CC1FDD">
            <w:pPr>
              <w:pStyle w:val="1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Пункт 1 части 3 статьи 4 Федерального закона от 22 октября 2004 года № 125-ФЗ «Об архивном деле в Российской Федерации»;</w:t>
            </w:r>
          </w:p>
          <w:p w:rsidR="00CE7308" w:rsidRDefault="00CE7308" w:rsidP="00CC1FDD">
            <w:pPr>
              <w:pStyle w:val="1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E7308" w:rsidRDefault="00CE7308" w:rsidP="00CC1FDD">
            <w:pPr>
              <w:pStyle w:val="1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Пункт 19 ч.1 ст. 4 Устава муниципального образования Грачевский район </w:t>
            </w:r>
            <w:r w:rsidRPr="0012575A">
              <w:rPr>
                <w:rFonts w:ascii="Times New Roman" w:hAnsi="Times New Roman" w:cs="Times New Roman"/>
                <w:sz w:val="20"/>
                <w:szCs w:val="20"/>
              </w:rPr>
              <w:t>принят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ого</w:t>
            </w:r>
            <w:r w:rsidRPr="0012575A">
              <w:rPr>
                <w:rFonts w:ascii="Times New Roman" w:hAnsi="Times New Roman" w:cs="Times New Roman"/>
                <w:sz w:val="20"/>
                <w:szCs w:val="20"/>
              </w:rPr>
              <w:t xml:space="preserve"> решением Совета депутатов 14 февраля 2014 № 275-рс.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308" w:rsidRDefault="00CE7308" w:rsidP="00CC1FDD">
            <w:pPr>
              <w:pStyle w:val="11"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Архивный отдел администрации района и архив документов по личному составу.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308" w:rsidRDefault="00CE7308" w:rsidP="00CC1FDD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Органы государственной власти, местного самоуправления; организации и общественные объединения; юридические и физические лица.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308" w:rsidRDefault="00CE7308" w:rsidP="00CC1FDD">
            <w:pPr>
              <w:pStyle w:val="11"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Консультация, семинары, методические разработки.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308" w:rsidRDefault="00CE7308" w:rsidP="00CC1FDD">
            <w:pPr>
              <w:pStyle w:val="11"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Формирование ведомственного архива предусмотренным действующим законодательством для сдачи документов для постоянного хранения.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308" w:rsidRDefault="00CE7308" w:rsidP="00CC1FDD">
            <w:pPr>
              <w:pStyle w:val="11"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Услуга предоставляется бесплатно.</w:t>
            </w:r>
          </w:p>
        </w:tc>
      </w:tr>
      <w:tr w:rsidR="00CE7308" w:rsidTr="00CC1FDD">
        <w:trPr>
          <w:trHeight w:val="56"/>
        </w:trPr>
        <w:tc>
          <w:tcPr>
            <w:tcW w:w="1651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308" w:rsidRDefault="00CE7308" w:rsidP="00CC1FDD">
            <w:pPr>
              <w:pStyle w:val="11"/>
              <w:snapToGrid w:val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3 Услуги в сфере имущественных отношений.</w:t>
            </w:r>
          </w:p>
        </w:tc>
      </w:tr>
      <w:tr w:rsidR="00CE7308" w:rsidTr="00CC1FDD">
        <w:trPr>
          <w:trHeight w:val="56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308" w:rsidRDefault="00CE7308" w:rsidP="00CC1FDD">
            <w:pPr>
              <w:snapToGri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308" w:rsidRDefault="00CE7308" w:rsidP="00CC1FDD">
            <w:pPr>
              <w:pStyle w:val="11"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Выдача разрешений на установку рекламной конструкции на территории муниципального образования Грачевский район  Оренбургской области, аннулирование таких разрешений. 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308" w:rsidRDefault="00CE7308" w:rsidP="00CC1FDD">
            <w:pPr>
              <w:pStyle w:val="11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Пункт 15.1 ч 1 ст. 15 Федерального закона  РФ от 06.10.2003г. №131-ФЗ «Об общих принципах организации местного самоуправления в РФ».</w:t>
            </w:r>
          </w:p>
          <w:p w:rsidR="00CE7308" w:rsidRDefault="00CE7308" w:rsidP="00CC1FDD">
            <w:pPr>
              <w:pStyle w:val="1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E7308" w:rsidRDefault="00CE7308" w:rsidP="00CC1FDD">
            <w:pPr>
              <w:pStyle w:val="11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Пункт 18 ч 1 </w:t>
            </w:r>
            <w:proofErr w:type="spellStart"/>
            <w:proofErr w:type="gramStart"/>
            <w:r w:rsidRPr="0012575A">
              <w:rPr>
                <w:rFonts w:ascii="Times New Roman" w:hAnsi="Times New Roman" w:cs="Times New Roman"/>
                <w:sz w:val="20"/>
                <w:szCs w:val="20"/>
              </w:rPr>
              <w:t>ст</w:t>
            </w:r>
            <w:proofErr w:type="spellEnd"/>
            <w:proofErr w:type="gramEnd"/>
            <w:r w:rsidRPr="0012575A">
              <w:rPr>
                <w:rFonts w:ascii="Times New Roman" w:hAnsi="Times New Roman" w:cs="Times New Roman"/>
                <w:sz w:val="20"/>
                <w:szCs w:val="20"/>
              </w:rPr>
              <w:t xml:space="preserve"> 4 Устава муниципального образования Грачевский район принят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ого</w:t>
            </w:r>
            <w:r w:rsidRPr="0012575A">
              <w:rPr>
                <w:rFonts w:ascii="Times New Roman" w:hAnsi="Times New Roman" w:cs="Times New Roman"/>
                <w:sz w:val="20"/>
                <w:szCs w:val="20"/>
              </w:rPr>
              <w:t xml:space="preserve"> решением Совета депутатов 14 февраля 2014 № 275-рс</w:t>
            </w:r>
            <w:r>
              <w:rPr>
                <w:sz w:val="20"/>
                <w:szCs w:val="20"/>
              </w:rPr>
              <w:t xml:space="preserve"> </w:t>
            </w:r>
          </w:p>
          <w:p w:rsidR="00CE7308" w:rsidRDefault="00CE7308" w:rsidP="00CC1FDD">
            <w:pPr>
              <w:pStyle w:val="1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E7308" w:rsidRDefault="00CE7308" w:rsidP="00CC1FDD">
            <w:pPr>
              <w:pStyle w:val="1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Решение совета депутатов муниципального образования Грачевский район от 21.09.2012 № 166-рс «Об утверждении «Положения о порядке подготовки и выдачи разрешений на установку и эксплуатацию рекламных конструкций» и «Порядок проведения торгов на право заключения договора на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установку и эксплуатацию рекламных конструкций на территории муниципального образования Грачевский район»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308" w:rsidRDefault="00CE7308" w:rsidP="00CC1FDD">
            <w:pPr>
              <w:pStyle w:val="11"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Отдел по управлению муниципальным имуществом администрации района.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308" w:rsidRDefault="00CE7308" w:rsidP="00CC1FDD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Юридические и физические лица.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308" w:rsidRDefault="00CE7308" w:rsidP="00CC1FDD">
            <w:pPr>
              <w:pStyle w:val="11"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Выдача разрешения на установку рекламной конструкции или ее демонтаж.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308" w:rsidRDefault="00CE7308" w:rsidP="00CC1FDD">
            <w:pPr>
              <w:pStyle w:val="11"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Установка рекламной конструкции или ее демонтаж.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308" w:rsidRDefault="00B00F21" w:rsidP="00CC1FDD">
            <w:pPr>
              <w:pStyle w:val="11"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Уплачивается государственная пошлина</w:t>
            </w:r>
          </w:p>
        </w:tc>
      </w:tr>
      <w:tr w:rsidR="00CE7308" w:rsidTr="00CC1FDD">
        <w:trPr>
          <w:trHeight w:val="56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308" w:rsidRDefault="00CE7308" w:rsidP="00CC1FDD">
            <w:pPr>
              <w:snapToGri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8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308" w:rsidRDefault="00CE7308" w:rsidP="00CC1FDD">
            <w:pPr>
              <w:pStyle w:val="11"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Предоставление информации об объектах недвижимого имущества, находящегося в муниципальной собственности и предназначенных для сдачи в аренду.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308" w:rsidRDefault="00CE7308" w:rsidP="00CC1FDD">
            <w:pPr>
              <w:pStyle w:val="11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Решение совета депутатов муниципального образования Грачевский район от 21.09.2012 № 165-рс «Об утверждении «Положения о порядке предоставления в аренду имущества, находящегося в собственности муниципального образования Грачевский район Оренбургской области»</w:t>
            </w:r>
          </w:p>
          <w:p w:rsidR="00CE7308" w:rsidRDefault="00CE7308" w:rsidP="00CC1FDD">
            <w:pPr>
              <w:pStyle w:val="11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Решение совета депутатов муниципального образования Грачевский район от 04.03.2011 № 52-рс «Об утверждении Положения «О порядке управления и распоряжения имуществом, находящимся в муниципальной собственности муниципального образования Грачевский район Оренбургской области»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308" w:rsidRDefault="00CE7308" w:rsidP="00CC1FDD">
            <w:pPr>
              <w:pStyle w:val="11"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Отдел по управлению муниципальным имуществом администрации района.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308" w:rsidRDefault="00CE7308" w:rsidP="00CC1FDD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Юридические и физические лица.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308" w:rsidRDefault="00CE7308" w:rsidP="00CC1FDD">
            <w:pPr>
              <w:pStyle w:val="11"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Выписка из перечня муниципальной собственности МО Грачевский район.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308" w:rsidRDefault="00CE7308" w:rsidP="00CC1FDD">
            <w:pPr>
              <w:pStyle w:val="11"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Предоставление информации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308" w:rsidRDefault="00CE7308" w:rsidP="00CC1FDD">
            <w:pPr>
              <w:pStyle w:val="11"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Услуга предоставляется бесплатно.</w:t>
            </w:r>
          </w:p>
        </w:tc>
      </w:tr>
      <w:tr w:rsidR="00CE7308" w:rsidTr="00CC1FDD">
        <w:trPr>
          <w:trHeight w:val="56"/>
        </w:trPr>
        <w:tc>
          <w:tcPr>
            <w:tcW w:w="1651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308" w:rsidRDefault="00CE7308" w:rsidP="00CC1FDD">
            <w:pPr>
              <w:pStyle w:val="11"/>
              <w:snapToGrid w:val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4 Услуги  в сфере культуры</w:t>
            </w:r>
          </w:p>
        </w:tc>
      </w:tr>
      <w:tr w:rsidR="00CE7308" w:rsidTr="00CC1FDD">
        <w:trPr>
          <w:trHeight w:val="56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308" w:rsidRDefault="00CE7308" w:rsidP="00CC1FDD">
            <w:pPr>
              <w:snapToGri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308" w:rsidRPr="00256478" w:rsidRDefault="00CE7308" w:rsidP="00CC1FDD">
            <w:pPr>
              <w:pStyle w:val="11"/>
              <w:rPr>
                <w:rFonts w:ascii="Times New Roman" w:hAnsi="Times New Roman"/>
                <w:sz w:val="20"/>
                <w:szCs w:val="20"/>
              </w:rPr>
            </w:pPr>
            <w:r w:rsidRPr="002564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308" w:rsidRDefault="00CE7308" w:rsidP="00CC1FDD">
            <w:pPr>
              <w:pStyle w:val="11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Пункт 19 ч. 1 ст. 15 Федерального закона РФ от 06.10.2003г. № 131-ФЗ «Об общих принципах организации местного самоуправления в РФ»</w:t>
            </w:r>
          </w:p>
          <w:p w:rsidR="00CE7308" w:rsidRDefault="00CE7308" w:rsidP="00CC1FDD">
            <w:pPr>
              <w:pStyle w:val="1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E7308" w:rsidRDefault="00CE7308" w:rsidP="00CC1FDD">
            <w:pPr>
              <w:pStyle w:val="1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Пункт 1.2 ч 1 Решения Совета депутатов МО Грачевский район от 26.01.2011 г № 41-рс «О принятии к осуществлению части полномочий по вопросам местного значения сельских поселений, входящих в состав муниципального образования Грачевский район.</w:t>
            </w:r>
          </w:p>
          <w:p w:rsidR="00CE7308" w:rsidRDefault="00CE7308" w:rsidP="00CC1FDD">
            <w:pPr>
              <w:pStyle w:val="1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E7308" w:rsidRDefault="00CE7308" w:rsidP="00CC1FDD">
            <w:pPr>
              <w:pStyle w:val="1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Ст. 40 Закона РФ «Основы законодательства Российской Федерации о культуре» от 09.10.1992г. № 3612-1 (в ред. Федерального закона от 23.07.2008 №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160-ФЗ).</w:t>
            </w:r>
          </w:p>
          <w:p w:rsidR="00CE7308" w:rsidRDefault="00CE7308" w:rsidP="00CC1FDD">
            <w:pPr>
              <w:pStyle w:val="1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Ст. 15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2 Федерального закона РФ «О библиотечном деле» от 29.12.1994г. № 78-ФЗ (в ред. Федерального закона от 27.10.2008г. № 183-ФЗ)</w:t>
            </w:r>
          </w:p>
          <w:p w:rsidR="00CE7308" w:rsidRDefault="00CE7308" w:rsidP="00CC1FDD">
            <w:pPr>
              <w:pStyle w:val="1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E7308" w:rsidRDefault="00CE7308" w:rsidP="00CC1FDD">
            <w:pPr>
              <w:pStyle w:val="1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Ст. 4 Закона Оренбургской области от 03 марта 2006г. № 3129/545-Ш-ОЗ «О библиотечном деле в Оренбургской области».</w:t>
            </w:r>
          </w:p>
          <w:p w:rsidR="00CE7308" w:rsidRPr="004D1681" w:rsidRDefault="00CE7308" w:rsidP="00CC1FDD">
            <w:pPr>
              <w:rPr>
                <w:rFonts w:eastAsia="Calibri" w:cs="Times New Roman"/>
                <w:sz w:val="20"/>
                <w:szCs w:val="20"/>
              </w:rPr>
            </w:pPr>
            <w:r w:rsidRPr="004D1681">
              <w:rPr>
                <w:rFonts w:eastAsia="Calibri" w:cs="Times New Roman"/>
                <w:sz w:val="20"/>
                <w:szCs w:val="20"/>
              </w:rPr>
              <w:t>Решение Совета Депутатов МО Грачёвский район № 284-рс. от 14 11.2008г.</w:t>
            </w:r>
          </w:p>
          <w:p w:rsidR="00CE7308" w:rsidRDefault="00CE7308" w:rsidP="00CC1FDD">
            <w:pPr>
              <w:pStyle w:val="1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D1681">
              <w:rPr>
                <w:rFonts w:ascii="Times New Roman" w:hAnsi="Times New Roman" w:cs="Times New Roman"/>
                <w:sz w:val="20"/>
                <w:szCs w:val="20"/>
              </w:rPr>
              <w:t>«Об организации библиотечного обслуживания населения, комплектования библиотечных фондов, библиотек МО Грачёвский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308" w:rsidRDefault="00CE7308" w:rsidP="00CC1FDD">
            <w:pPr>
              <w:pStyle w:val="11"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Муниципальное бюджетное учреждение культуры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Межпоселенческая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централизованная библиотечная система Грачевского района» (МБУК МЦБС)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308" w:rsidRPr="007633A4" w:rsidRDefault="00CE7308" w:rsidP="00CC1FDD">
            <w:pPr>
              <w:snapToGrid w:val="0"/>
              <w:jc w:val="both"/>
              <w:rPr>
                <w:sz w:val="20"/>
                <w:szCs w:val="20"/>
              </w:rPr>
            </w:pPr>
            <w:r w:rsidRPr="007633A4">
              <w:rPr>
                <w:rFonts w:cs="Times New Roman"/>
                <w:color w:val="000000"/>
                <w:sz w:val="20"/>
                <w:szCs w:val="20"/>
                <w:lang w:eastAsia="ru-RU"/>
              </w:rPr>
              <w:t>физические лица, юридические лица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308" w:rsidRDefault="00CE7308" w:rsidP="00CC1FDD">
            <w:pPr>
              <w:pStyle w:val="11"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предоставляется в форме выдачи документов, выполнения информационных запросов пользователей, предоставления мест в читальных залах, предоставление информационно-библиографических услуг, предоставление доступа читателей к правовым базам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данных, библиотечному каталогу.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308" w:rsidRDefault="00CE7308" w:rsidP="00CC1FDD">
            <w:pPr>
              <w:pStyle w:val="11"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исполнение услуги по библиотечно-информационному обслуживанию населения. Удовлетворение читательского спроса и привитие навыков информационной культуры.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308" w:rsidRDefault="00CE7308" w:rsidP="00CC1FDD">
            <w:pPr>
              <w:pStyle w:val="11"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услуга предоставляется бесплатно. </w:t>
            </w:r>
          </w:p>
        </w:tc>
      </w:tr>
      <w:tr w:rsidR="00CE7308" w:rsidTr="00CC1FDD">
        <w:trPr>
          <w:trHeight w:val="56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308" w:rsidRDefault="00CE7308" w:rsidP="00CC1FDD">
            <w:pPr>
              <w:snapToGri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10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308" w:rsidRPr="00D751F5" w:rsidRDefault="00CE7308" w:rsidP="00CC1FDD">
            <w:pPr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  <w:r w:rsidRPr="00D751F5">
              <w:rPr>
                <w:rFonts w:cs="Times New Roman"/>
                <w:sz w:val="20"/>
                <w:szCs w:val="20"/>
                <w:lang w:eastAsia="ru-RU"/>
              </w:rPr>
              <w:t>Публичный показ музейных предметов, музейных коллекций</w:t>
            </w:r>
          </w:p>
          <w:p w:rsidR="00CE7308" w:rsidRPr="00D751F5" w:rsidRDefault="00CE7308" w:rsidP="00CC1FDD">
            <w:pPr>
              <w:pStyle w:val="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308" w:rsidRPr="00D751F5" w:rsidRDefault="00CE7308" w:rsidP="00CC1FDD">
            <w:pPr>
              <w:pStyle w:val="11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51F5">
              <w:rPr>
                <w:rFonts w:ascii="Times New Roman" w:hAnsi="Times New Roman"/>
                <w:sz w:val="20"/>
                <w:szCs w:val="20"/>
              </w:rPr>
              <w:t xml:space="preserve">Пункт 1 ч 1 </w:t>
            </w:r>
            <w:proofErr w:type="spellStart"/>
            <w:proofErr w:type="gramStart"/>
            <w:r w:rsidRPr="00D751F5">
              <w:rPr>
                <w:rFonts w:ascii="Times New Roman" w:hAnsi="Times New Roman"/>
                <w:sz w:val="20"/>
                <w:szCs w:val="20"/>
              </w:rPr>
              <w:t>ст</w:t>
            </w:r>
            <w:proofErr w:type="spellEnd"/>
            <w:proofErr w:type="gramEnd"/>
            <w:r w:rsidRPr="00D751F5">
              <w:rPr>
                <w:rFonts w:ascii="Times New Roman" w:hAnsi="Times New Roman"/>
                <w:sz w:val="20"/>
                <w:szCs w:val="20"/>
              </w:rPr>
              <w:t xml:space="preserve"> 15.1 Федерального закона № 131-ФЗ «Об общих принципах организации местного самоуправления в Российской Федерации» от 06.10.2003г.</w:t>
            </w:r>
          </w:p>
          <w:p w:rsidR="00CE7308" w:rsidRPr="00D751F5" w:rsidRDefault="00CE7308" w:rsidP="00CC1FDD">
            <w:pPr>
              <w:pStyle w:val="1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E7308" w:rsidRPr="00D751F5" w:rsidRDefault="00CE7308" w:rsidP="00CC1FDD">
            <w:pPr>
              <w:pStyle w:val="11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D751F5">
              <w:rPr>
                <w:rFonts w:ascii="Times New Roman" w:hAnsi="Times New Roman"/>
                <w:sz w:val="20"/>
                <w:szCs w:val="20"/>
              </w:rPr>
              <w:t>Ст</w:t>
            </w:r>
            <w:proofErr w:type="spellEnd"/>
            <w:proofErr w:type="gramEnd"/>
            <w:r w:rsidRPr="00D751F5">
              <w:rPr>
                <w:rFonts w:ascii="Times New Roman" w:hAnsi="Times New Roman"/>
                <w:sz w:val="20"/>
                <w:szCs w:val="20"/>
              </w:rPr>
              <w:t xml:space="preserve"> 6 </w:t>
            </w:r>
            <w:proofErr w:type="spellStart"/>
            <w:r w:rsidRPr="00D751F5">
              <w:rPr>
                <w:rFonts w:ascii="Times New Roman" w:hAnsi="Times New Roman"/>
                <w:sz w:val="20"/>
                <w:szCs w:val="20"/>
              </w:rPr>
              <w:t>ст</w:t>
            </w:r>
            <w:proofErr w:type="spellEnd"/>
            <w:r w:rsidRPr="00D751F5">
              <w:rPr>
                <w:rFonts w:ascii="Times New Roman" w:hAnsi="Times New Roman"/>
                <w:sz w:val="20"/>
                <w:szCs w:val="20"/>
              </w:rPr>
              <w:t xml:space="preserve"> 35 Федерального закона РФ «О музейном фонде Российской Федерации и музеях в Российской Федерации» от 24.04.1996г. № 54-ФЗ (ред. Федерального закона от 25.07.2008г. № 160-ФЗ).</w:t>
            </w:r>
          </w:p>
          <w:p w:rsidR="00CE7308" w:rsidRPr="00D751F5" w:rsidRDefault="00CE7308" w:rsidP="00CC1FDD">
            <w:pPr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D751F5">
              <w:rPr>
                <w:rFonts w:cs="Times New Roman"/>
                <w:color w:val="000000"/>
                <w:sz w:val="20"/>
                <w:szCs w:val="20"/>
              </w:rPr>
              <w:t>Федеральный закон от 26.05.1996 54-ФЗ О Музейном фонде Российской Федерации и о музеях в Российской Федерации,</w:t>
            </w:r>
          </w:p>
          <w:p w:rsidR="00CE7308" w:rsidRPr="00D751F5" w:rsidRDefault="00CE7308" w:rsidP="00CC1FDD">
            <w:pPr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D751F5">
              <w:rPr>
                <w:rFonts w:cs="Times New Roman"/>
                <w:color w:val="000000"/>
                <w:sz w:val="20"/>
                <w:szCs w:val="20"/>
              </w:rPr>
              <w:t xml:space="preserve">Закон от 09.10.1992 3612-1 Основы законодательства Российской Федерации о культуре. </w:t>
            </w:r>
          </w:p>
          <w:p w:rsidR="00CE7308" w:rsidRPr="00D751F5" w:rsidRDefault="00CE7308" w:rsidP="00CC1FDD">
            <w:pPr>
              <w:pStyle w:val="1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51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Закон Оренбургской области от 6 июля 2009 года № 3041/666-</w:t>
            </w:r>
            <w:r w:rsidRPr="00D751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IV</w:t>
            </w:r>
            <w:r w:rsidRPr="00D751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-ОЗ «</w:t>
            </w:r>
            <w:proofErr w:type="spellStart"/>
            <w:r w:rsidRPr="00D751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Омузейном</w:t>
            </w:r>
            <w:proofErr w:type="spellEnd"/>
            <w:r w:rsidRPr="00D751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деле в Оренбургской области».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308" w:rsidRPr="00D751F5" w:rsidRDefault="00CE7308" w:rsidP="00CC1FDD">
            <w:pPr>
              <w:pStyle w:val="11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D751F5">
              <w:rPr>
                <w:rFonts w:ascii="Times New Roman" w:hAnsi="Times New Roman"/>
                <w:sz w:val="20"/>
                <w:szCs w:val="20"/>
              </w:rPr>
              <w:t>Муниципальное бюджетное учреждение культуры «Народный музей Грачевского района» (МБУК «Народный музей»)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308" w:rsidRPr="00D751F5" w:rsidRDefault="00CE7308" w:rsidP="00CC1FDD">
            <w:pPr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D751F5">
              <w:rPr>
                <w:rFonts w:cs="Times New Roman"/>
                <w:color w:val="000000"/>
                <w:sz w:val="20"/>
                <w:szCs w:val="20"/>
                <w:lang w:eastAsia="ru-RU"/>
              </w:rPr>
              <w:t>физические лица</w:t>
            </w:r>
          </w:p>
          <w:p w:rsidR="00CE7308" w:rsidRPr="00D751F5" w:rsidRDefault="00CE7308" w:rsidP="00CC1FD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308" w:rsidRPr="00D751F5" w:rsidRDefault="00CE7308" w:rsidP="00CC1FDD">
            <w:pPr>
              <w:pStyle w:val="11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D751F5">
              <w:rPr>
                <w:rFonts w:ascii="Times New Roman" w:hAnsi="Times New Roman"/>
                <w:sz w:val="20"/>
                <w:szCs w:val="20"/>
              </w:rPr>
              <w:t>Предоставляется в форме экскурсионного обслуживания; доступа к музейному фонду;</w:t>
            </w:r>
          </w:p>
          <w:p w:rsidR="00CE7308" w:rsidRPr="00D751F5" w:rsidRDefault="00CE7308" w:rsidP="00CC1FDD">
            <w:pPr>
              <w:pStyle w:val="11"/>
              <w:rPr>
                <w:rFonts w:ascii="Times New Roman" w:hAnsi="Times New Roman"/>
                <w:sz w:val="20"/>
                <w:szCs w:val="20"/>
              </w:rPr>
            </w:pPr>
            <w:r w:rsidRPr="00D751F5">
              <w:rPr>
                <w:rFonts w:ascii="Times New Roman" w:hAnsi="Times New Roman"/>
                <w:sz w:val="20"/>
                <w:szCs w:val="20"/>
              </w:rPr>
              <w:t>Образовательных музейных программ;</w:t>
            </w:r>
          </w:p>
          <w:p w:rsidR="00CE7308" w:rsidRPr="00D751F5" w:rsidRDefault="00CE7308" w:rsidP="00CC1FDD">
            <w:pPr>
              <w:pStyle w:val="11"/>
              <w:rPr>
                <w:rFonts w:ascii="Times New Roman" w:hAnsi="Times New Roman"/>
                <w:sz w:val="20"/>
                <w:szCs w:val="20"/>
              </w:rPr>
            </w:pPr>
            <w:r w:rsidRPr="00D751F5">
              <w:rPr>
                <w:rFonts w:ascii="Times New Roman" w:hAnsi="Times New Roman"/>
                <w:sz w:val="20"/>
                <w:szCs w:val="20"/>
              </w:rPr>
              <w:t>Формирования, организации и сохранения музейного фонда.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308" w:rsidRPr="00D751F5" w:rsidRDefault="00CE7308" w:rsidP="00CC1FDD">
            <w:pPr>
              <w:pStyle w:val="11"/>
              <w:rPr>
                <w:rFonts w:ascii="Times New Roman" w:hAnsi="Times New Roman"/>
                <w:sz w:val="20"/>
                <w:szCs w:val="20"/>
              </w:rPr>
            </w:pPr>
            <w:r w:rsidRPr="00D751F5">
              <w:rPr>
                <w:rFonts w:ascii="Times New Roman" w:hAnsi="Times New Roman"/>
                <w:sz w:val="20"/>
                <w:szCs w:val="20"/>
              </w:rPr>
              <w:t>Доступ граждан к культурным ценностям, находящимся в фондах музея.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308" w:rsidRPr="00D751F5" w:rsidRDefault="00CE7308" w:rsidP="00CC1FDD">
            <w:pPr>
              <w:rPr>
                <w:sz w:val="20"/>
                <w:szCs w:val="20"/>
              </w:rPr>
            </w:pPr>
            <w:r w:rsidRPr="00D751F5">
              <w:rPr>
                <w:sz w:val="20"/>
                <w:szCs w:val="20"/>
              </w:rPr>
              <w:t>Услуга предоставляется на платной основе</w:t>
            </w:r>
          </w:p>
        </w:tc>
      </w:tr>
      <w:tr w:rsidR="00CE7308" w:rsidTr="00CC1FDD">
        <w:trPr>
          <w:trHeight w:val="56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308" w:rsidRDefault="00CE7308" w:rsidP="00CC1FDD">
            <w:pPr>
              <w:snapToGri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308" w:rsidRPr="00D751F5" w:rsidRDefault="00CE7308" w:rsidP="00CC1FDD">
            <w:pPr>
              <w:pStyle w:val="11"/>
              <w:rPr>
                <w:rFonts w:ascii="Times New Roman" w:hAnsi="Times New Roman"/>
                <w:sz w:val="20"/>
                <w:szCs w:val="20"/>
              </w:rPr>
            </w:pPr>
            <w:r w:rsidRPr="00D751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 концертов и концертных программ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308" w:rsidRPr="00D751F5" w:rsidRDefault="00CE7308" w:rsidP="00CC1FDD">
            <w:pPr>
              <w:pStyle w:val="11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51F5">
              <w:rPr>
                <w:rFonts w:ascii="Times New Roman" w:hAnsi="Times New Roman"/>
                <w:sz w:val="20"/>
                <w:szCs w:val="20"/>
              </w:rPr>
              <w:t xml:space="preserve">Пункт 19.1 ч 1 </w:t>
            </w:r>
            <w:proofErr w:type="spellStart"/>
            <w:proofErr w:type="gramStart"/>
            <w:r w:rsidRPr="00D751F5">
              <w:rPr>
                <w:rFonts w:ascii="Times New Roman" w:hAnsi="Times New Roman"/>
                <w:sz w:val="20"/>
                <w:szCs w:val="20"/>
              </w:rPr>
              <w:t>ст</w:t>
            </w:r>
            <w:proofErr w:type="spellEnd"/>
            <w:proofErr w:type="gramEnd"/>
            <w:r w:rsidRPr="00D751F5">
              <w:rPr>
                <w:rFonts w:ascii="Times New Roman" w:hAnsi="Times New Roman"/>
                <w:sz w:val="20"/>
                <w:szCs w:val="20"/>
              </w:rPr>
              <w:t xml:space="preserve"> 15, Федерального закона № 131-ФЗ «Об общих принципах организации местного самоуправления в Российской Федерации» от 06.10.2003г.</w:t>
            </w:r>
          </w:p>
          <w:p w:rsidR="00CE7308" w:rsidRPr="00D751F5" w:rsidRDefault="00CE7308" w:rsidP="00CC1FDD">
            <w:pPr>
              <w:pStyle w:val="1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E7308" w:rsidRPr="00D751F5" w:rsidRDefault="00CE7308" w:rsidP="00CC1FDD">
            <w:pPr>
              <w:pStyle w:val="1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51F5">
              <w:rPr>
                <w:rFonts w:ascii="Times New Roman" w:hAnsi="Times New Roman"/>
                <w:sz w:val="20"/>
                <w:szCs w:val="20"/>
              </w:rPr>
              <w:t>Пункт 1.3 ч 1 Решения Совета депутатов МО Грачевский район от 26.01.2011г. № 41-рс «О принятии к осуществлению части полномочий по вопросам местного значения сельских поселений, входящих в состав муниципального образования Грачевский район.</w:t>
            </w:r>
          </w:p>
          <w:p w:rsidR="00CE7308" w:rsidRPr="00D751F5" w:rsidRDefault="00CE7308" w:rsidP="00CC1FDD">
            <w:pPr>
              <w:pStyle w:val="1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E7308" w:rsidRPr="00D751F5" w:rsidRDefault="00CE7308" w:rsidP="00CC1FDD">
            <w:pPr>
              <w:pStyle w:val="1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E7308" w:rsidRPr="00D751F5" w:rsidRDefault="00CE7308" w:rsidP="00CC1FDD">
            <w:pPr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  <w:r w:rsidRPr="00D751F5">
              <w:rPr>
                <w:rFonts w:cs="Times New Roman"/>
                <w:color w:val="000000"/>
                <w:sz w:val="20"/>
                <w:szCs w:val="20"/>
              </w:rPr>
              <w:t>Постановление от 26.06.1995 609 «Об утверждении Положения об основах хозяйственной деятельности и финансирования организаций культуры и искусства»,</w:t>
            </w:r>
          </w:p>
          <w:p w:rsidR="00CE7308" w:rsidRPr="00D751F5" w:rsidRDefault="00CE7308" w:rsidP="00CC1FDD">
            <w:pPr>
              <w:jc w:val="both"/>
              <w:rPr>
                <w:rFonts w:cs="Times New Roman"/>
                <w:sz w:val="20"/>
                <w:szCs w:val="20"/>
              </w:rPr>
            </w:pPr>
            <w:r w:rsidRPr="00D751F5">
              <w:rPr>
                <w:rFonts w:cs="Times New Roman"/>
                <w:color w:val="000000"/>
                <w:sz w:val="20"/>
                <w:szCs w:val="20"/>
              </w:rPr>
              <w:t>Закон от 09.10.1992 3612-1 Основы законодательства Российской Федерации о культуре</w:t>
            </w:r>
          </w:p>
          <w:p w:rsidR="00CE7308" w:rsidRPr="00D751F5" w:rsidRDefault="00CE7308" w:rsidP="00CC1FDD">
            <w:pPr>
              <w:pStyle w:val="1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51F5">
              <w:rPr>
                <w:rFonts w:ascii="Times New Roman" w:hAnsi="Times New Roman" w:cs="Times New Roman"/>
                <w:sz w:val="20"/>
                <w:szCs w:val="20"/>
              </w:rPr>
              <w:t>Решение Совета Депутатов МО  Грачёвского района № 283 –</w:t>
            </w:r>
            <w:proofErr w:type="spellStart"/>
            <w:r w:rsidRPr="00D751F5">
              <w:rPr>
                <w:rFonts w:ascii="Times New Roman" w:hAnsi="Times New Roman" w:cs="Times New Roman"/>
                <w:sz w:val="20"/>
                <w:szCs w:val="20"/>
              </w:rPr>
              <w:t>рс</w:t>
            </w:r>
            <w:proofErr w:type="spellEnd"/>
            <w:r w:rsidRPr="00D751F5">
              <w:rPr>
                <w:rFonts w:ascii="Times New Roman" w:hAnsi="Times New Roman" w:cs="Times New Roman"/>
                <w:sz w:val="20"/>
                <w:szCs w:val="20"/>
              </w:rPr>
              <w:t xml:space="preserve"> 14.11.2008 г. Об утверждении положения «</w:t>
            </w:r>
            <w:proofErr w:type="spellStart"/>
            <w:r w:rsidRPr="00D751F5">
              <w:rPr>
                <w:rFonts w:ascii="Times New Roman" w:hAnsi="Times New Roman" w:cs="Times New Roman"/>
                <w:sz w:val="20"/>
                <w:szCs w:val="20"/>
              </w:rPr>
              <w:t>Осоздании</w:t>
            </w:r>
            <w:proofErr w:type="spellEnd"/>
            <w:r w:rsidRPr="00D751F5">
              <w:rPr>
                <w:rFonts w:ascii="Times New Roman" w:hAnsi="Times New Roman" w:cs="Times New Roman"/>
                <w:sz w:val="20"/>
                <w:szCs w:val="20"/>
              </w:rPr>
              <w:t xml:space="preserve"> условий для обеспечения  поселений, входящих в состав МО «Грачёвский район», услугами по организации досуга и услугами   организаций учреждений  культуры»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308" w:rsidRPr="00D751F5" w:rsidRDefault="00CE7308" w:rsidP="00CC1FDD">
            <w:pPr>
              <w:pStyle w:val="11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D751F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Муниципальное бюджетное учреждение </w:t>
            </w:r>
            <w:r w:rsidRPr="00D751F5">
              <w:rPr>
                <w:rFonts w:ascii="Times New Roman" w:hAnsi="Times New Roman"/>
                <w:sz w:val="20"/>
                <w:szCs w:val="20"/>
              </w:rPr>
              <w:lastRenderedPageBreak/>
              <w:t>культуры «Централизованная клубная система Грачевского района» (МБУК ЦКС)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308" w:rsidRPr="00D751F5" w:rsidRDefault="00CE7308" w:rsidP="00CC1FDD">
            <w:pPr>
              <w:snapToGrid w:val="0"/>
              <w:jc w:val="both"/>
              <w:rPr>
                <w:sz w:val="20"/>
                <w:szCs w:val="20"/>
              </w:rPr>
            </w:pPr>
            <w:r w:rsidRPr="00D751F5">
              <w:rPr>
                <w:rFonts w:cs="Times New Roman"/>
                <w:color w:val="000000"/>
                <w:sz w:val="20"/>
                <w:szCs w:val="20"/>
                <w:lang w:eastAsia="ru-RU"/>
              </w:rPr>
              <w:lastRenderedPageBreak/>
              <w:t>физические лица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308" w:rsidRPr="00D751F5" w:rsidRDefault="00CE7308" w:rsidP="00CC1FDD">
            <w:pPr>
              <w:pStyle w:val="11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D751F5">
              <w:rPr>
                <w:rFonts w:ascii="Times New Roman" w:hAnsi="Times New Roman"/>
                <w:sz w:val="20"/>
                <w:szCs w:val="20"/>
              </w:rPr>
              <w:t xml:space="preserve">Предоставляется в форме организации концертных постановок; </w:t>
            </w:r>
            <w:r w:rsidRPr="00D751F5">
              <w:rPr>
                <w:rFonts w:ascii="Times New Roman" w:hAnsi="Times New Roman"/>
                <w:sz w:val="20"/>
                <w:szCs w:val="20"/>
              </w:rPr>
              <w:lastRenderedPageBreak/>
              <w:t>проведения массовых мероприятий культурной направленности;</w:t>
            </w:r>
          </w:p>
          <w:p w:rsidR="00CE7308" w:rsidRPr="00D751F5" w:rsidRDefault="00CE7308" w:rsidP="00CC1FDD">
            <w:pPr>
              <w:pStyle w:val="11"/>
              <w:rPr>
                <w:rFonts w:ascii="Times New Roman" w:hAnsi="Times New Roman"/>
                <w:sz w:val="20"/>
                <w:szCs w:val="20"/>
              </w:rPr>
            </w:pPr>
            <w:r w:rsidRPr="00D751F5">
              <w:rPr>
                <w:rFonts w:ascii="Times New Roman" w:hAnsi="Times New Roman"/>
                <w:sz w:val="20"/>
                <w:szCs w:val="20"/>
              </w:rPr>
              <w:t>Обеспечения услугами культуры организаций и учреждений района;</w:t>
            </w:r>
          </w:p>
          <w:p w:rsidR="00CE7308" w:rsidRPr="00D751F5" w:rsidRDefault="00CE7308" w:rsidP="00CC1FDD">
            <w:pPr>
              <w:pStyle w:val="11"/>
              <w:rPr>
                <w:rFonts w:ascii="Times New Roman" w:hAnsi="Times New Roman"/>
                <w:sz w:val="20"/>
                <w:szCs w:val="20"/>
              </w:rPr>
            </w:pPr>
            <w:r w:rsidRPr="00D751F5">
              <w:rPr>
                <w:rFonts w:ascii="Times New Roman" w:hAnsi="Times New Roman"/>
                <w:sz w:val="20"/>
                <w:szCs w:val="20"/>
              </w:rPr>
              <w:t>Организации занятий в клубных формированиях;</w:t>
            </w:r>
          </w:p>
          <w:p w:rsidR="00CE7308" w:rsidRPr="00D751F5" w:rsidRDefault="00CE7308" w:rsidP="00CC1FDD">
            <w:pPr>
              <w:pStyle w:val="11"/>
              <w:rPr>
                <w:rFonts w:ascii="Times New Roman" w:hAnsi="Times New Roman"/>
                <w:sz w:val="20"/>
                <w:szCs w:val="20"/>
              </w:rPr>
            </w:pPr>
            <w:r w:rsidRPr="00D751F5">
              <w:rPr>
                <w:rFonts w:ascii="Times New Roman" w:hAnsi="Times New Roman"/>
                <w:sz w:val="20"/>
                <w:szCs w:val="20"/>
              </w:rPr>
              <w:t xml:space="preserve">Проведения мероприятий по поддержке и развитию местного традиционного народного художественного творчества. 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308" w:rsidRPr="00D751F5" w:rsidRDefault="00CE7308" w:rsidP="00CC1FDD">
            <w:pPr>
              <w:pStyle w:val="11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D751F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Исполнение услуги по организации досуга и условий </w:t>
            </w:r>
            <w:r w:rsidRPr="00D751F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для массового отдыха. 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308" w:rsidRPr="00D751F5" w:rsidRDefault="00CE7308" w:rsidP="00CC1FDD">
            <w:pPr>
              <w:pStyle w:val="11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D751F5">
              <w:rPr>
                <w:rFonts w:ascii="Times New Roman" w:hAnsi="Times New Roman"/>
                <w:sz w:val="20"/>
                <w:szCs w:val="20"/>
              </w:rPr>
              <w:lastRenderedPageBreak/>
              <w:t>Услуга предоставляется на платной основе</w:t>
            </w:r>
          </w:p>
        </w:tc>
      </w:tr>
      <w:tr w:rsidR="00CE7308" w:rsidTr="00CC1FDD">
        <w:trPr>
          <w:trHeight w:val="56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308" w:rsidRDefault="00CE7308" w:rsidP="00CC1FDD">
            <w:pPr>
              <w:snapToGri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12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308" w:rsidRPr="00256478" w:rsidRDefault="00CE7308" w:rsidP="00CC1FDD">
            <w:pPr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  <w:r w:rsidRPr="00256478">
              <w:rPr>
                <w:rFonts w:cs="Times New Roman"/>
                <w:sz w:val="20"/>
                <w:szCs w:val="20"/>
                <w:lang w:eastAsia="ru-RU"/>
              </w:rPr>
              <w:t>Реализация дополнительных предпрофессиональных программ в области искусств</w:t>
            </w:r>
          </w:p>
          <w:p w:rsidR="00CE7308" w:rsidRPr="00256478" w:rsidRDefault="00CE7308" w:rsidP="00CC1FDD">
            <w:pPr>
              <w:pStyle w:val="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308" w:rsidRPr="00256478" w:rsidRDefault="00CE7308" w:rsidP="00CC1FDD">
            <w:pPr>
              <w:pStyle w:val="11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56478">
              <w:rPr>
                <w:rFonts w:ascii="Times New Roman" w:hAnsi="Times New Roman"/>
                <w:sz w:val="20"/>
                <w:szCs w:val="20"/>
              </w:rPr>
              <w:t>Федеральный закон № 131-ФЗ «Об общих принципах организации местного самоуправления в Российской Федерации» от 06.10.2003г.;</w:t>
            </w:r>
          </w:p>
          <w:p w:rsidR="00CE7308" w:rsidRPr="00256478" w:rsidRDefault="00CE7308" w:rsidP="00CC1FDD">
            <w:pPr>
              <w:pStyle w:val="1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E7308" w:rsidRPr="00256478" w:rsidRDefault="00CE7308" w:rsidP="00CC1FDD">
            <w:pPr>
              <w:jc w:val="both"/>
              <w:rPr>
                <w:sz w:val="20"/>
                <w:szCs w:val="20"/>
              </w:rPr>
            </w:pPr>
            <w:r w:rsidRPr="00256478">
              <w:rPr>
                <w:sz w:val="20"/>
                <w:szCs w:val="20"/>
              </w:rPr>
              <w:t>Федеральный закон РФ от 29.12.2012 г. № 273-ФЗ «Об образовании»;</w:t>
            </w:r>
          </w:p>
          <w:p w:rsidR="00CE7308" w:rsidRPr="00256478" w:rsidRDefault="00CE7308" w:rsidP="00CC1FDD">
            <w:pPr>
              <w:jc w:val="both"/>
              <w:rPr>
                <w:sz w:val="20"/>
                <w:szCs w:val="20"/>
              </w:rPr>
            </w:pPr>
          </w:p>
          <w:p w:rsidR="00CE7308" w:rsidRPr="00256478" w:rsidRDefault="00CE7308" w:rsidP="00CC1FDD">
            <w:pPr>
              <w:pStyle w:val="1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56478">
              <w:rPr>
                <w:rFonts w:ascii="Times New Roman" w:hAnsi="Times New Roman" w:cs="Times New Roman"/>
                <w:sz w:val="20"/>
                <w:szCs w:val="20"/>
              </w:rPr>
              <w:t>Закон Оренбургской области от 6 сентября 2013 года №1698/506-</w:t>
            </w:r>
            <w:r w:rsidRPr="0025647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256478">
              <w:rPr>
                <w:rFonts w:ascii="Times New Roman" w:hAnsi="Times New Roman" w:cs="Times New Roman"/>
                <w:sz w:val="20"/>
                <w:szCs w:val="20"/>
              </w:rPr>
              <w:t>-ОЗ «Об образовании в Оренбургской области».</w:t>
            </w:r>
          </w:p>
          <w:p w:rsidR="00CE7308" w:rsidRPr="00256478" w:rsidRDefault="00CE7308" w:rsidP="00CC1FDD">
            <w:pPr>
              <w:pStyle w:val="1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308" w:rsidRPr="00256478" w:rsidRDefault="00CE7308" w:rsidP="00CC1FDD">
            <w:pPr>
              <w:pStyle w:val="11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56478">
              <w:rPr>
                <w:rFonts w:ascii="Times New Roman" w:hAnsi="Times New Roman"/>
                <w:sz w:val="20"/>
                <w:szCs w:val="20"/>
              </w:rPr>
              <w:t>Муниципальное бюджетное учреждение дополнительного образования «Детская школа искусств» Грачевского района (МБУ ДО «ДШИ»)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308" w:rsidRPr="00256478" w:rsidRDefault="00CE7308" w:rsidP="00CC1FDD">
            <w:pPr>
              <w:snapToGrid w:val="0"/>
              <w:jc w:val="both"/>
              <w:rPr>
                <w:sz w:val="20"/>
                <w:szCs w:val="20"/>
              </w:rPr>
            </w:pPr>
            <w:r w:rsidRPr="00256478">
              <w:rPr>
                <w:rFonts w:cs="Times New Roman"/>
                <w:color w:val="000000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308" w:rsidRPr="00256478" w:rsidRDefault="00CE7308" w:rsidP="00CC1FDD">
            <w:pPr>
              <w:pStyle w:val="11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56478">
              <w:rPr>
                <w:rFonts w:ascii="Times New Roman" w:hAnsi="Times New Roman"/>
                <w:sz w:val="20"/>
                <w:szCs w:val="20"/>
              </w:rPr>
              <w:t>Исполняется в форме предоставления дополнительного образования в сфере культуры и искусства по очной форме по выбранному виду искусства, уровню обучения;</w:t>
            </w:r>
          </w:p>
          <w:p w:rsidR="00CE7308" w:rsidRPr="00256478" w:rsidRDefault="00CE7308" w:rsidP="00CC1FDD">
            <w:pPr>
              <w:pStyle w:val="11"/>
              <w:rPr>
                <w:rFonts w:ascii="Times New Roman" w:hAnsi="Times New Roman"/>
                <w:sz w:val="20"/>
                <w:szCs w:val="20"/>
              </w:rPr>
            </w:pPr>
            <w:r w:rsidRPr="00256478">
              <w:rPr>
                <w:rFonts w:ascii="Times New Roman" w:hAnsi="Times New Roman"/>
                <w:sz w:val="20"/>
                <w:szCs w:val="20"/>
              </w:rPr>
              <w:t xml:space="preserve">Проведения учебных концертов, конкурсов, </w:t>
            </w:r>
            <w:r w:rsidRPr="00256478">
              <w:rPr>
                <w:rFonts w:ascii="Times New Roman" w:hAnsi="Times New Roman"/>
                <w:sz w:val="20"/>
                <w:szCs w:val="20"/>
              </w:rPr>
              <w:lastRenderedPageBreak/>
              <w:t>фестивалей по направлениям дополнительного образования.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308" w:rsidRPr="00256478" w:rsidRDefault="00CE7308" w:rsidP="00CC1FDD">
            <w:pPr>
              <w:pStyle w:val="11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56478">
              <w:rPr>
                <w:rFonts w:ascii="Times New Roman" w:hAnsi="Times New Roman"/>
                <w:sz w:val="20"/>
                <w:szCs w:val="20"/>
              </w:rPr>
              <w:lastRenderedPageBreak/>
              <w:t>Исполнение услуги по представлению дополнительного образования в сфере культуры и искусства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308" w:rsidRPr="00256478" w:rsidRDefault="00CE7308" w:rsidP="00CC1FDD">
            <w:pPr>
              <w:pStyle w:val="11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56478">
              <w:rPr>
                <w:rFonts w:ascii="Times New Roman" w:hAnsi="Times New Roman"/>
                <w:sz w:val="20"/>
                <w:szCs w:val="20"/>
              </w:rPr>
              <w:t>Услуга предоставляется бесплатно.</w:t>
            </w:r>
          </w:p>
          <w:p w:rsidR="00CE7308" w:rsidRPr="00256478" w:rsidRDefault="00CE7308" w:rsidP="00CC1FDD">
            <w:pPr>
              <w:pStyle w:val="1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E7308" w:rsidTr="00CC1FDD">
        <w:trPr>
          <w:trHeight w:val="56"/>
        </w:trPr>
        <w:tc>
          <w:tcPr>
            <w:tcW w:w="1651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308" w:rsidRDefault="00CE7308" w:rsidP="00CC1FDD">
            <w:pPr>
              <w:pStyle w:val="11"/>
              <w:snapToGrid w:val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lastRenderedPageBreak/>
              <w:t>5 Услуги в сфере строительства</w:t>
            </w:r>
          </w:p>
        </w:tc>
      </w:tr>
      <w:tr w:rsidR="00CE7308" w:rsidTr="00CC1FDD">
        <w:trPr>
          <w:trHeight w:val="56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308" w:rsidRDefault="00CE7308" w:rsidP="00CC1FDD">
            <w:pPr>
              <w:snapToGri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308" w:rsidRDefault="00CE7308" w:rsidP="00CC1FDD">
            <w:pPr>
              <w:pStyle w:val="11"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Выдача разрешений на строительство объектов капитального строительства.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308" w:rsidRDefault="00CE7308" w:rsidP="00CC1FDD">
            <w:pPr>
              <w:pStyle w:val="11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Пункт 1.11 ч 1 Решения совета депутатов Грачевского района № 41-рс от 26.01.2011г. «О принятии к осуществлению части полномочий по вопросам местного значения сельских поселений, входящих в состав муниципального образования Грачевский район.</w:t>
            </w:r>
          </w:p>
          <w:p w:rsidR="00CE7308" w:rsidRDefault="00CE7308" w:rsidP="00CC1FDD">
            <w:pPr>
              <w:pStyle w:val="1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E7308" w:rsidRDefault="00CE7308" w:rsidP="00CC1FDD">
            <w:pPr>
              <w:pStyle w:val="1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Соглашение о передаче полномочий сельскими поселениями в соответствии с Федеральным законом от 06.10.2003г. № 131-ФЗ «Об общих принципах организации местного самоуправления в Российской Федерации»</w:t>
            </w:r>
          </w:p>
          <w:p w:rsidR="00CE7308" w:rsidRDefault="00CE7308" w:rsidP="00CC1FDD">
            <w:pPr>
              <w:pStyle w:val="1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E7308" w:rsidRDefault="00CE7308" w:rsidP="00CC1FDD">
            <w:pPr>
              <w:pStyle w:val="1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Пункт 5 ч 1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ст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8 Градостроительного кодекса РФ.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308" w:rsidRDefault="00CE7308" w:rsidP="00CC1FDD">
            <w:pPr>
              <w:pStyle w:val="11"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Отдел архитектуры и капитального строительства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308" w:rsidRDefault="00CE7308" w:rsidP="00CC1FDD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Юридические и физические лица.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308" w:rsidRDefault="00CE7308" w:rsidP="00CC1FDD">
            <w:pPr>
              <w:pStyle w:val="11"/>
              <w:numPr>
                <w:ilvl w:val="0"/>
                <w:numId w:val="8"/>
              </w:numPr>
              <w:snapToGrid w:val="0"/>
              <w:ind w:left="175" w:hanging="2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Выдача разрешения на строительство.</w:t>
            </w:r>
          </w:p>
          <w:p w:rsidR="00CE7308" w:rsidRDefault="00CE7308" w:rsidP="00CC1FDD">
            <w:pPr>
              <w:pStyle w:val="11"/>
              <w:numPr>
                <w:ilvl w:val="0"/>
                <w:numId w:val="8"/>
              </w:numPr>
              <w:ind w:left="175" w:hanging="2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Отказ о выдаче разрешения на строительство.</w:t>
            </w:r>
          </w:p>
          <w:p w:rsidR="00CE7308" w:rsidRDefault="00CE7308" w:rsidP="00CC1FDD">
            <w:pPr>
              <w:pStyle w:val="11"/>
              <w:ind w:left="7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308" w:rsidRDefault="00CE7308" w:rsidP="00CC1FDD">
            <w:pPr>
              <w:pStyle w:val="11"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Регулирование архитектурной и градостроительной деятельности  на территории муниципального образования Грачевский район. 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308" w:rsidRDefault="00CE7308" w:rsidP="00CC1FDD">
            <w:pPr>
              <w:pStyle w:val="11"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Услуга предоставляется бесплатно.</w:t>
            </w:r>
          </w:p>
        </w:tc>
      </w:tr>
      <w:tr w:rsidR="00CE7308" w:rsidTr="00CC1FDD">
        <w:trPr>
          <w:trHeight w:val="56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308" w:rsidRDefault="00CE7308" w:rsidP="00CC1FDD">
            <w:pPr>
              <w:snapToGri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308" w:rsidRDefault="00CE7308" w:rsidP="00CC1FDD">
            <w:pPr>
              <w:pStyle w:val="11"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Выдача разрешений на ввод объекта  в эксплуатацию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308" w:rsidRDefault="00CE7308" w:rsidP="00CC1FDD">
            <w:pPr>
              <w:pStyle w:val="11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Пункт 1.11 ч 1 Решения совета депутатов Грачевского района № 41-рс от 26.01.2011г. «О принятии к осуществлению части полномочий по вопросам местного значения сельских поселений, входящих в состав муниципального образования Грачевский район.</w:t>
            </w:r>
          </w:p>
          <w:p w:rsidR="00CE7308" w:rsidRDefault="00CE7308" w:rsidP="00CC1FDD">
            <w:pPr>
              <w:pStyle w:val="1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E7308" w:rsidRDefault="00CE7308" w:rsidP="00CC1FDD">
            <w:pPr>
              <w:pStyle w:val="1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Соглашение о передаче полномочий сельскими поселениями в соответствии с Федеральным законом от 06.10.2003г. № 131- ФЗ «Об общих принципах организации местного самоуправления в Российской Федерации».</w:t>
            </w:r>
          </w:p>
          <w:p w:rsidR="00CE7308" w:rsidRDefault="00CE7308" w:rsidP="00CC1FDD">
            <w:pPr>
              <w:pStyle w:val="1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E7308" w:rsidRDefault="00CE7308" w:rsidP="00CC1FDD">
            <w:pPr>
              <w:pStyle w:val="1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Пункт 5 ч 1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ст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8 Градостроительного кодекса РФ.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308" w:rsidRDefault="00CE7308" w:rsidP="00CC1FDD">
            <w:pPr>
              <w:pStyle w:val="11"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Отдел архитектуры и капитального строительства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308" w:rsidRDefault="00CE7308" w:rsidP="00CC1FDD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Юридические и физические лица.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308" w:rsidRDefault="00CE7308" w:rsidP="00CC1FDD">
            <w:pPr>
              <w:pStyle w:val="11"/>
              <w:numPr>
                <w:ilvl w:val="0"/>
                <w:numId w:val="4"/>
              </w:numPr>
              <w:snapToGrid w:val="0"/>
              <w:ind w:left="175" w:hanging="2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Выдача разрешения на ввод объектов в эксплуатацию.</w:t>
            </w:r>
          </w:p>
          <w:p w:rsidR="00CE7308" w:rsidRDefault="00CE7308" w:rsidP="00CC1FDD">
            <w:pPr>
              <w:pStyle w:val="11"/>
              <w:numPr>
                <w:ilvl w:val="0"/>
                <w:numId w:val="4"/>
              </w:numPr>
              <w:ind w:left="175" w:hanging="2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Отказ в выдаче разрешения на ввод объектов в эксплуатацию.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308" w:rsidRDefault="00CE7308" w:rsidP="00CC1FDD">
            <w:pPr>
              <w:pStyle w:val="11"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Регулирование архитектурной и градостроительной деятельности на территории муниципального образования Грачевский район.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308" w:rsidRDefault="00CE7308" w:rsidP="00CC1FDD">
            <w:pPr>
              <w:pStyle w:val="11"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Услуга предоставляется бесплатно.</w:t>
            </w:r>
          </w:p>
        </w:tc>
      </w:tr>
      <w:tr w:rsidR="00CE7308" w:rsidTr="00CC1FDD">
        <w:trPr>
          <w:trHeight w:val="56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308" w:rsidRDefault="00CE7308" w:rsidP="00CC1FDD">
            <w:pPr>
              <w:snapToGri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15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308" w:rsidRDefault="00CE7308" w:rsidP="00CC1FDD">
            <w:pPr>
              <w:pStyle w:val="11"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Выдача градостроительных планов земельных участков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308" w:rsidRDefault="00CE7308" w:rsidP="00CC1FDD">
            <w:pPr>
              <w:pStyle w:val="11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Пункт 1.11 ч 1 Решения совета депутатов Грачевского района № 41-рс от 26.01.2011г. «О принятии к осуществлению части полномочий по вопросам местного значения сельских поселений, входящих в состав муниципального образования Грачевский район.</w:t>
            </w:r>
          </w:p>
          <w:p w:rsidR="00CE7308" w:rsidRDefault="00CE7308" w:rsidP="00CC1FDD">
            <w:pPr>
              <w:pStyle w:val="1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E7308" w:rsidRDefault="00CE7308" w:rsidP="00CC1FDD">
            <w:pPr>
              <w:pStyle w:val="1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Соглашение о передаче полномочий сельскими поселениями в соответствии с Федеральным законом от 06.10.2003г. № 131- ФЗ «Об общих принципах организации местного самоуправления в Российской Федерации».</w:t>
            </w:r>
          </w:p>
          <w:p w:rsidR="00CE7308" w:rsidRDefault="00CE7308" w:rsidP="00CC1FDD">
            <w:pPr>
              <w:pStyle w:val="1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E7308" w:rsidRDefault="00CE7308" w:rsidP="00CC1FDD">
            <w:pPr>
              <w:pStyle w:val="1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Пункт 5 ч 1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ст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8 Градостроительного кодекса РФ.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308" w:rsidRDefault="00CE7308" w:rsidP="00CC1FDD">
            <w:pPr>
              <w:pStyle w:val="11"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Отдел архитектуры и капитального строительства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308" w:rsidRDefault="00CE7308" w:rsidP="00CC1FDD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Юридические и физические лица.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308" w:rsidRDefault="00CE7308" w:rsidP="00CC1FDD">
            <w:pPr>
              <w:pStyle w:val="11"/>
              <w:numPr>
                <w:ilvl w:val="0"/>
                <w:numId w:val="1"/>
              </w:numPr>
              <w:snapToGrid w:val="0"/>
              <w:ind w:left="175" w:hanging="2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Выдача градостроительного плана земельного участка.</w:t>
            </w:r>
          </w:p>
          <w:p w:rsidR="00CE7308" w:rsidRDefault="00CE7308" w:rsidP="00CC1FDD">
            <w:pPr>
              <w:pStyle w:val="11"/>
              <w:numPr>
                <w:ilvl w:val="0"/>
                <w:numId w:val="1"/>
              </w:numPr>
              <w:ind w:left="175" w:hanging="2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Отказ в выдаче градостроительного плана земельного участка.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308" w:rsidRDefault="00CE7308" w:rsidP="00CC1FDD">
            <w:pPr>
              <w:pStyle w:val="11"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Регулирование архитектурной и градостроительной деятельности на территории муниципального образования Грачевский район. 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308" w:rsidRDefault="00CE7308" w:rsidP="00CC1FDD">
            <w:pPr>
              <w:pStyle w:val="11"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Услуга предоставляется бесплатно.</w:t>
            </w:r>
          </w:p>
        </w:tc>
      </w:tr>
      <w:tr w:rsidR="00CE7308" w:rsidTr="00CC1FDD">
        <w:trPr>
          <w:trHeight w:val="56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308" w:rsidRDefault="00CE7308" w:rsidP="00CC1FDD">
            <w:pPr>
              <w:snapToGri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16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308" w:rsidRPr="004872A1" w:rsidRDefault="00CE7308" w:rsidP="00CC1FDD">
            <w:pPr>
              <w:pStyle w:val="1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872A1">
              <w:rPr>
                <w:rFonts w:ascii="Times New Roman" w:hAnsi="Times New Roman" w:cs="Times New Roman"/>
                <w:sz w:val="20"/>
                <w:szCs w:val="20"/>
              </w:rPr>
              <w:t>Прием заявлений и выдача документов о согласовании переустройства и (или) перепланировки жилого помещения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308" w:rsidRDefault="00CE7308" w:rsidP="00CC1FDD">
            <w:pPr>
              <w:pStyle w:val="11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Пункт 1.11 ч 1 Решения совета депутатов Грачевского района № 41-рс от 26.01.2011г. «О принятии к осуществлению части полномочий по вопросам местного значения сельских поселений, входящих в состав муниципального образования Грачевский район.</w:t>
            </w:r>
          </w:p>
          <w:p w:rsidR="00CE7308" w:rsidRDefault="00CE7308" w:rsidP="00CC1FDD">
            <w:pPr>
              <w:pStyle w:val="1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E7308" w:rsidRDefault="00CE7308" w:rsidP="00CC1FDD">
            <w:pPr>
              <w:pStyle w:val="1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Соглашение о передаче полномочий сельскими поселениями в соответствии с Федеральным законом от 06.10.2003г. № 131-ФЗ «Об общих принципах организации местного самоуправления в Российской Федерации»</w:t>
            </w:r>
          </w:p>
          <w:p w:rsidR="00CE7308" w:rsidRDefault="00CE7308" w:rsidP="00CC1FDD">
            <w:pPr>
              <w:pStyle w:val="1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E7308" w:rsidRDefault="00CE7308" w:rsidP="00CC1FDD">
            <w:pPr>
              <w:pStyle w:val="1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Пункт 7, п. 9.1 ч 1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ст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14 Жилищного кодекса.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308" w:rsidRDefault="00CE7308" w:rsidP="00CC1FDD">
            <w:pPr>
              <w:pStyle w:val="11"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Отдел архитектуры и капитального строительства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308" w:rsidRDefault="00CE7308" w:rsidP="00CC1FDD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Юридические и физические лица.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308" w:rsidRDefault="00CE7308" w:rsidP="00CC1FDD">
            <w:pPr>
              <w:pStyle w:val="11"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Выдача или отказ документов о согласовании и (или) перепланировки жилого помещения.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308" w:rsidRDefault="00CE7308" w:rsidP="00CC1FDD">
            <w:pPr>
              <w:pStyle w:val="11"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безопасных условий проживания граждан и контроль над соблюдением правил и норм технической эксплуатации жилищного фонда на территории Грачевского района.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308" w:rsidRDefault="00CE7308" w:rsidP="00CC1FDD">
            <w:pPr>
              <w:pStyle w:val="11"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Услуга предоставляется бесплатно.</w:t>
            </w:r>
          </w:p>
        </w:tc>
      </w:tr>
      <w:tr w:rsidR="00CE7308" w:rsidTr="00CC1FDD">
        <w:trPr>
          <w:trHeight w:val="56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308" w:rsidRDefault="00CE7308" w:rsidP="00CC1FDD">
            <w:pPr>
              <w:snapToGri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17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308" w:rsidRPr="00984CB5" w:rsidRDefault="00CE7308" w:rsidP="00CC1FDD">
            <w:pPr>
              <w:pStyle w:val="11"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4CB5">
              <w:rPr>
                <w:rFonts w:ascii="Times New Roman" w:hAnsi="Times New Roman" w:cs="Times New Roman"/>
                <w:sz w:val="20"/>
                <w:szCs w:val="20"/>
              </w:rPr>
              <w:t xml:space="preserve">Принятие документов, а также выдача решений о </w:t>
            </w:r>
            <w:r w:rsidRPr="00984CB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переводе или об отказе в переводе жилого помещения в нежилое или нежилого помещения в жилое помещение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308" w:rsidRDefault="00CE7308" w:rsidP="00CC1FDD">
            <w:pPr>
              <w:pStyle w:val="11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Пункт 1.11 ч 1 Решения совета депутатов Грачевского района № 41-рс от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26.01.2011г. «О принятии к осуществлению части полномочий по вопросам местного значения сельских поселений, входящих в состав муниципального образования Грачевский район.</w:t>
            </w:r>
          </w:p>
          <w:p w:rsidR="00CE7308" w:rsidRDefault="00CE7308" w:rsidP="00CC1FDD">
            <w:pPr>
              <w:pStyle w:val="1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E7308" w:rsidRDefault="00CE7308" w:rsidP="00CC1FDD">
            <w:pPr>
              <w:pStyle w:val="1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Соглашение о передаче полномочий сельскими поселениями в соответствии с Федеральным законом от 06.10.2003г. № 131-ФЗ «Об общих принципах организации местного самоуправления в Российской Федерации»</w:t>
            </w:r>
          </w:p>
          <w:p w:rsidR="00CE7308" w:rsidRDefault="00CE7308" w:rsidP="00CC1FDD">
            <w:pPr>
              <w:pStyle w:val="1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E7308" w:rsidRDefault="00CE7308" w:rsidP="00CC1FDD">
            <w:pPr>
              <w:pStyle w:val="1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Пункт 3 ч 1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ст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14 Жилищного кодекса РФ.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308" w:rsidRDefault="00CE7308" w:rsidP="00CC1FDD">
            <w:pPr>
              <w:pStyle w:val="11"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Отдел архитектуры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и капитального строительства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308" w:rsidRDefault="00CE7308" w:rsidP="00CC1FDD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Юридические и физические лица.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308" w:rsidRDefault="00CE7308" w:rsidP="00CC1FDD">
            <w:pPr>
              <w:pStyle w:val="11"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Выдача или отказ документов о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решении перевода жилого помещения в нежилое помещение или нежилого помещения в жилое помещение.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308" w:rsidRDefault="00CE7308" w:rsidP="00CC1FDD">
            <w:pPr>
              <w:pStyle w:val="11"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Обеспечение безопасных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условий проживания граждан и контроль над соблюдением  правил и норм технической эксплуатации жилищного фонда на территории Грачевского района.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308" w:rsidRDefault="00CE7308" w:rsidP="00CC1FDD">
            <w:pPr>
              <w:pStyle w:val="11"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Услуга предоставляется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бесплатно.</w:t>
            </w:r>
          </w:p>
        </w:tc>
      </w:tr>
      <w:tr w:rsidR="00CE7308" w:rsidTr="00CC1FDD">
        <w:trPr>
          <w:trHeight w:val="56"/>
        </w:trPr>
        <w:tc>
          <w:tcPr>
            <w:tcW w:w="1651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308" w:rsidRDefault="00CE7308" w:rsidP="00CC1FDD">
            <w:pPr>
              <w:pStyle w:val="11"/>
              <w:snapToGrid w:val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lastRenderedPageBreak/>
              <w:t>6 Услуги в сфере регулирования цен (тарифов) на товары (услуги)</w:t>
            </w:r>
          </w:p>
        </w:tc>
      </w:tr>
      <w:tr w:rsidR="00CE7308" w:rsidTr="00CC1FDD">
        <w:trPr>
          <w:trHeight w:val="56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308" w:rsidRDefault="00CE7308" w:rsidP="00CC1FDD">
            <w:pPr>
              <w:snapToGri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18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308" w:rsidRDefault="00CE7308" w:rsidP="00CC1FDD">
            <w:pPr>
              <w:pStyle w:val="11"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Утверждение цен и тарифов на платные услуги, оказываемые муниципальными предприятиями и учреждениями.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308" w:rsidRDefault="00CE7308" w:rsidP="00CC1FDD">
            <w:pPr>
              <w:pStyle w:val="11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Пункт 4 ч 1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ст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6 Решения совета депутатов Грачевского района № 47-рс от 04.03.2011г. «О принятии к осуществлению части полномочий по вопросам местного значения сельских поселений, входящих в состав  муниципального образования Грачевский район.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308" w:rsidRDefault="00CE7308" w:rsidP="00CC1FDD">
            <w:pPr>
              <w:pStyle w:val="11"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Отдел экономики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308" w:rsidRDefault="00CE7308" w:rsidP="00CC1FDD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Муниципальные предприятия, организации, учреждения.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308" w:rsidRDefault="00CE7308" w:rsidP="00CC1FDD">
            <w:pPr>
              <w:pStyle w:val="11"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Обеспечение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контроля за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ценообразованием на платные услуги, оказываемые муниципальным предприятиями, учреждениями, организациями.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308" w:rsidRDefault="00CE7308" w:rsidP="00CC1FDD">
            <w:pPr>
              <w:pStyle w:val="11"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Социальная защита населения района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308" w:rsidRDefault="00CE7308" w:rsidP="00CC1FDD">
            <w:pPr>
              <w:pStyle w:val="11"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Услуга предоставляется бесплатно.</w:t>
            </w:r>
          </w:p>
        </w:tc>
      </w:tr>
      <w:tr w:rsidR="00CE7308" w:rsidTr="00CC1FDD">
        <w:trPr>
          <w:trHeight w:val="56"/>
        </w:trPr>
        <w:tc>
          <w:tcPr>
            <w:tcW w:w="1651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308" w:rsidRDefault="00CE7308" w:rsidP="00CC1FDD">
            <w:pPr>
              <w:pStyle w:val="11"/>
              <w:snapToGrid w:val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7 Услуги в сфере развития малого и среднего предпринимательства.</w:t>
            </w:r>
          </w:p>
        </w:tc>
      </w:tr>
      <w:tr w:rsidR="00CE7308" w:rsidTr="00CC1FDD">
        <w:trPr>
          <w:trHeight w:val="56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308" w:rsidRDefault="00CE7308" w:rsidP="00CC1FDD">
            <w:pPr>
              <w:snapToGri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19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308" w:rsidRDefault="00CE7308" w:rsidP="00CC1FDD">
            <w:pPr>
              <w:pStyle w:val="11"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Выдача разрешений на право организации розничного рынка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308" w:rsidRDefault="00CE7308" w:rsidP="00CC1FDD">
            <w:pPr>
              <w:pStyle w:val="11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Пункт 25 ч 1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ст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15 Федерального закона РФ от 06.10.2003г. №131-ФЗ «Об общих принципах организации местного самоуправления в РФ»</w:t>
            </w:r>
          </w:p>
          <w:p w:rsidR="00CE7308" w:rsidRDefault="00CE7308" w:rsidP="00CC1FDD">
            <w:pPr>
              <w:pStyle w:val="1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E7308" w:rsidRDefault="00CE7308" w:rsidP="00CC1FDD">
            <w:pPr>
              <w:pStyle w:val="1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E7308" w:rsidRDefault="00CE7308" w:rsidP="00CC1FDD">
            <w:pPr>
              <w:pStyle w:val="1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Статья 11 ФЗ от 24 июня 2007г №209-ФЗ «О развитии малого и среднего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предпринимательства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а Российской Федерации»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308" w:rsidRDefault="00CE7308" w:rsidP="00CC1FDD">
            <w:pPr>
              <w:pStyle w:val="11"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Отдел экономики 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308" w:rsidRDefault="00CE7308" w:rsidP="00CC1FDD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Субъекты малого предпринимательства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308" w:rsidRDefault="0020451E" w:rsidP="00CC1FDD">
            <w:pPr>
              <w:pStyle w:val="11"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Выдача разрешения на организацию розничного рынка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308" w:rsidRDefault="00CE7308" w:rsidP="0020451E">
            <w:pPr>
              <w:pStyle w:val="11"/>
              <w:snapToGrid w:val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Самозанятость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населения, увеличение количества </w:t>
            </w:r>
            <w:r w:rsidR="0020451E">
              <w:rPr>
                <w:rFonts w:ascii="Times New Roman" w:hAnsi="Times New Roman"/>
                <w:sz w:val="20"/>
                <w:szCs w:val="20"/>
              </w:rPr>
              <w:t>торговых и рабочих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мест на территории муниципального образования.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308" w:rsidRDefault="00CE7308" w:rsidP="00CC1FDD">
            <w:pPr>
              <w:pStyle w:val="11"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Услуга предоставляется бесплатно.</w:t>
            </w:r>
          </w:p>
        </w:tc>
      </w:tr>
      <w:tr w:rsidR="00CE7308" w:rsidTr="00CC1FDD">
        <w:trPr>
          <w:trHeight w:val="56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308" w:rsidRDefault="00CE7308" w:rsidP="00CC1FDD">
            <w:pPr>
              <w:snapToGri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308" w:rsidRPr="00FE13A5" w:rsidRDefault="00CE7308" w:rsidP="00CC1FDD">
            <w:pPr>
              <w:pStyle w:val="1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E13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Выдача свидетельств о внесении торговых объектов в торговый реестр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308" w:rsidRDefault="00CE7308" w:rsidP="00CC1FDD">
            <w:pPr>
              <w:pStyle w:val="11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Пункт 25 ч1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ст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15 Федерального закона РФ от 06.10.2003г. №131-ФЗ «Об общих принципах организации местного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самоуправления в РФ»</w:t>
            </w:r>
          </w:p>
          <w:p w:rsidR="00CE7308" w:rsidRDefault="00CE7308" w:rsidP="00CC1FDD">
            <w:pPr>
              <w:pStyle w:val="1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E7308" w:rsidRDefault="00CE7308" w:rsidP="00CC1FDD">
            <w:pPr>
              <w:pStyle w:val="1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Закон Оренбургской области от 04.03.2011 г. № 4325/1014-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IV</w:t>
            </w:r>
            <w:r>
              <w:rPr>
                <w:rFonts w:ascii="Times New Roman" w:hAnsi="Times New Roman"/>
                <w:sz w:val="20"/>
                <w:szCs w:val="20"/>
              </w:rPr>
              <w:t>-ОЗ «О принципах организации торговой деятельности в Оренбургской области»</w:t>
            </w:r>
          </w:p>
          <w:p w:rsidR="00CE7308" w:rsidRDefault="00CE7308" w:rsidP="00CC1FDD">
            <w:pPr>
              <w:pStyle w:val="1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Пункт 30 ч 1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ст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138C0">
              <w:rPr>
                <w:rFonts w:ascii="Times New Roman" w:hAnsi="Times New Roman" w:cs="Times New Roman"/>
                <w:sz w:val="20"/>
                <w:szCs w:val="20"/>
              </w:rPr>
              <w:t>4 Устава муниципального образования Грачевский район принят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ого</w:t>
            </w:r>
            <w:r w:rsidRPr="009138C0">
              <w:rPr>
                <w:rFonts w:ascii="Times New Roman" w:hAnsi="Times New Roman" w:cs="Times New Roman"/>
                <w:sz w:val="20"/>
                <w:szCs w:val="20"/>
              </w:rPr>
              <w:t xml:space="preserve"> решением Совета депутатов 14 февраля 2014 № 275-рс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308" w:rsidRDefault="00CE7308" w:rsidP="00CC1FDD">
            <w:pPr>
              <w:pStyle w:val="11"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Отдел экономики 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308" w:rsidRDefault="00CE7308" w:rsidP="00CC1FDD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Субъекты предпринимательства (юридические и физические </w:t>
            </w:r>
            <w:r>
              <w:rPr>
                <w:sz w:val="20"/>
                <w:szCs w:val="20"/>
              </w:rPr>
              <w:lastRenderedPageBreak/>
              <w:t>лица)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308" w:rsidRDefault="00CE7308" w:rsidP="00CC1FDD">
            <w:pPr>
              <w:pStyle w:val="11"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Получение свидетельства о внесении в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торговый реестр.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308" w:rsidRDefault="00CE7308" w:rsidP="00CC1FDD">
            <w:pPr>
              <w:pStyle w:val="11"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Обеспечение достоверной информации о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количестве субъектов предпринимательства на территории муниципального образования.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308" w:rsidRDefault="00CE7308" w:rsidP="00CC1FDD">
            <w:pPr>
              <w:pStyle w:val="11"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Услуга предоставляется бесплатно.</w:t>
            </w:r>
          </w:p>
        </w:tc>
      </w:tr>
      <w:tr w:rsidR="00CE7308" w:rsidTr="00CC1FDD">
        <w:trPr>
          <w:trHeight w:val="56"/>
        </w:trPr>
        <w:tc>
          <w:tcPr>
            <w:tcW w:w="1651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308" w:rsidRDefault="00CE7308" w:rsidP="00CC1FDD">
            <w:pPr>
              <w:pStyle w:val="11"/>
              <w:snapToGrid w:val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lastRenderedPageBreak/>
              <w:t>8 Услуги в сфере жилищных программ</w:t>
            </w:r>
          </w:p>
        </w:tc>
      </w:tr>
      <w:tr w:rsidR="00CE7308" w:rsidTr="00CC1FDD">
        <w:trPr>
          <w:trHeight w:val="56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308" w:rsidRDefault="00CE7308" w:rsidP="00CC1FDD">
            <w:pPr>
              <w:snapToGri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308" w:rsidRDefault="00CE7308" w:rsidP="00CC1FDD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Обеспечение жильем молодых семей в Оренбургской области на 2014-2020 годы </w:t>
            </w:r>
          </w:p>
          <w:p w:rsidR="00CE7308" w:rsidRDefault="00CE7308" w:rsidP="00CC1FDD">
            <w:pPr>
              <w:pStyle w:val="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308" w:rsidRDefault="00CE7308" w:rsidP="00CC1FDD">
            <w:pPr>
              <w:autoSpaceDE w:val="0"/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Конституция Российской Федерации</w:t>
            </w:r>
          </w:p>
          <w:p w:rsidR="00CE7308" w:rsidRPr="00397E53" w:rsidRDefault="00CE7308" w:rsidP="00CC1FDD">
            <w:pPr>
              <w:pStyle w:val="1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397E53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 xml:space="preserve">Подпрограмма "Обеспечение жильем молодых семей </w:t>
            </w:r>
            <w:r w:rsidRPr="00397E53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в Оренбургской области на 2014-2020 годы </w:t>
            </w:r>
            <w:r w:rsidRPr="00397E53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 xml:space="preserve">" государственной программы «Стимулирование развития жилищного строительства в Оренбургской области в 2014 – 2020 годах» </w:t>
            </w:r>
            <w:r w:rsidRPr="00397E53">
              <w:rPr>
                <w:rFonts w:ascii="Times New Roman" w:hAnsi="Times New Roman" w:cs="Times New Roman"/>
                <w:b w:val="0"/>
                <w:sz w:val="20"/>
                <w:szCs w:val="20"/>
              </w:rPr>
              <w:t>от 30 августа 2013 г. N 737-пп</w:t>
            </w:r>
          </w:p>
          <w:p w:rsidR="00CE7308" w:rsidRDefault="00CE7308" w:rsidP="00CC1FDD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CE7308" w:rsidRDefault="00CE7308" w:rsidP="00CC1FDD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Федеральным </w:t>
            </w:r>
            <w:r>
              <w:rPr>
                <w:color w:val="000000"/>
                <w:sz w:val="20"/>
                <w:szCs w:val="20"/>
              </w:rPr>
              <w:t>законом</w:t>
            </w:r>
            <w:r>
              <w:rPr>
                <w:sz w:val="20"/>
                <w:szCs w:val="20"/>
              </w:rPr>
              <w:t xml:space="preserve"> от 06.10.2003 N 131-ФЗ "Об общих принципах организации местного самоуправления в Российской Федерации"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308" w:rsidRDefault="00CE7308" w:rsidP="00CC1FDD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Грачевского района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308" w:rsidRDefault="00CE7308" w:rsidP="00CC1FDD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молодая семья, состоящая из супругов без детей, из супругов с одним и более детей, из одного родителя и одного и более детей (неполная семья), при этом возраст супругов или родителя в неполной семье не превышает 35 лет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308" w:rsidRDefault="00CE7308" w:rsidP="00CC1FDD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выдача свидетельства о праве на получение социальной выплаты на приобретение (строительство) жилья;</w:t>
            </w:r>
          </w:p>
          <w:p w:rsidR="00CE7308" w:rsidRDefault="00CE7308" w:rsidP="00CC1FDD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отказ в выдаче свидетельства о праве на получение социальной выплаты на приобретение (строительство) жилья;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308" w:rsidRDefault="00CE7308" w:rsidP="00CC1FDD">
            <w:pPr>
              <w:pStyle w:val="11"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Получение либо отказ в получении свидетельства на получение социальной выплаты на приобретение (строительство) жилья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308" w:rsidRDefault="00CE7308" w:rsidP="00CC1FDD">
            <w:pPr>
              <w:pStyle w:val="11"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Услуга предоставляется бесплатно.</w:t>
            </w:r>
          </w:p>
        </w:tc>
      </w:tr>
      <w:tr w:rsidR="00CE7308" w:rsidTr="00CC1FDD">
        <w:trPr>
          <w:trHeight w:val="56"/>
        </w:trPr>
        <w:tc>
          <w:tcPr>
            <w:tcW w:w="16513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308" w:rsidRDefault="00160A0E" w:rsidP="00CC1FDD">
            <w:pPr>
              <w:snapToGrid w:val="0"/>
              <w:spacing w:line="200" w:lineRule="atLeast"/>
              <w:jc w:val="center"/>
              <w:rPr>
                <w:rFonts w:cs="Courier New"/>
                <w:b/>
                <w:bCs/>
                <w:sz w:val="32"/>
                <w:szCs w:val="32"/>
              </w:rPr>
            </w:pPr>
            <w:r>
              <w:rPr>
                <w:rFonts w:cs="Courier New"/>
                <w:b/>
                <w:bCs/>
                <w:sz w:val="32"/>
                <w:szCs w:val="32"/>
              </w:rPr>
              <w:t>9</w:t>
            </w:r>
            <w:r w:rsidR="00CE7308">
              <w:rPr>
                <w:rFonts w:cs="Courier New"/>
                <w:b/>
                <w:bCs/>
                <w:sz w:val="32"/>
                <w:szCs w:val="32"/>
              </w:rPr>
              <w:t xml:space="preserve"> ЗАГС</w:t>
            </w:r>
          </w:p>
        </w:tc>
      </w:tr>
      <w:tr w:rsidR="00CE7308" w:rsidTr="00CC1FDD">
        <w:trPr>
          <w:trHeight w:val="56"/>
        </w:trPr>
        <w:tc>
          <w:tcPr>
            <w:tcW w:w="46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E7308" w:rsidRDefault="00CE7308" w:rsidP="00CC1FDD">
            <w:pPr>
              <w:snapToGri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22</w:t>
            </w:r>
          </w:p>
        </w:tc>
        <w:tc>
          <w:tcPr>
            <w:tcW w:w="280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E7308" w:rsidRDefault="00CE7308" w:rsidP="00CC1FDD">
            <w:pPr>
              <w:tabs>
                <w:tab w:val="left" w:pos="709"/>
              </w:tabs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Государственная регистрация актов гражданского состояния органами, осуществляющими государственную регистрацию актов гражданского состояния на территории РФ</w:t>
            </w:r>
          </w:p>
        </w:tc>
        <w:tc>
          <w:tcPr>
            <w:tcW w:w="38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E7308" w:rsidRDefault="00CE7308" w:rsidP="00CC1FDD">
            <w:pPr>
              <w:pStyle w:val="11"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Федеральный закон от 15.11.1997 № 143-ФЗ «Об актах гражданского состояния»</w:t>
            </w:r>
          </w:p>
          <w:p w:rsidR="00CE7308" w:rsidRDefault="00CE7308" w:rsidP="00CC1FDD">
            <w:pPr>
              <w:pStyle w:val="11"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Гражданский кодекс Российской Федерации</w:t>
            </w:r>
          </w:p>
          <w:p w:rsidR="00CE7308" w:rsidRDefault="00CE7308" w:rsidP="00CC1FDD">
            <w:pPr>
              <w:pStyle w:val="11"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Семейный кодекс Российской Федерации</w:t>
            </w:r>
          </w:p>
        </w:tc>
        <w:tc>
          <w:tcPr>
            <w:tcW w:w="13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E7308" w:rsidRDefault="00CE7308" w:rsidP="00CC1FDD">
            <w:pPr>
              <w:pStyle w:val="11"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Отдел записи актов гражданского состояния Грачевского района</w:t>
            </w:r>
          </w:p>
        </w:tc>
        <w:tc>
          <w:tcPr>
            <w:tcW w:w="266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E7308" w:rsidRDefault="00CE7308" w:rsidP="00CC1FDD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-граждане Российской Федерации;</w:t>
            </w:r>
          </w:p>
          <w:p w:rsidR="00CE7308" w:rsidRDefault="00CE7308" w:rsidP="00CC1FD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-иностранные граждане; </w:t>
            </w:r>
          </w:p>
          <w:p w:rsidR="00CE7308" w:rsidRDefault="00CE7308" w:rsidP="00CC1FDD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-лица без гражданства;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E7308" w:rsidRDefault="00CE7308" w:rsidP="00CC1FDD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1)выдача заявителю свидетельства о государственной регистрации акта гражданского состояния</w:t>
            </w:r>
          </w:p>
          <w:p w:rsidR="00CE7308" w:rsidRDefault="00CE7308" w:rsidP="00CC1FD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выдача заявителю повторного свидетельства (справки) о государственной </w:t>
            </w:r>
            <w:r>
              <w:rPr>
                <w:sz w:val="20"/>
                <w:szCs w:val="20"/>
              </w:rPr>
              <w:lastRenderedPageBreak/>
              <w:t>регистрации акта гражданского состояния</w:t>
            </w:r>
          </w:p>
          <w:p w:rsidR="00CE7308" w:rsidRDefault="00CE7308" w:rsidP="00CC1F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3)выдача заявителю нового свидетельства (справки) о государственной регистрации акта гражданского состояния</w:t>
            </w:r>
          </w:p>
          <w:p w:rsidR="00CE7308" w:rsidRDefault="00CE7308" w:rsidP="00CC1FD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выдача заявителю соответствующего свидетельства о государственной регистрации акта гражданского состояния;</w:t>
            </w:r>
          </w:p>
          <w:p w:rsidR="00CE7308" w:rsidRDefault="00CE7308" w:rsidP="00CC1FDD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  аннулирование записи акта гражданского состояния.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E7308" w:rsidRDefault="00CE7308" w:rsidP="00CC1FDD">
            <w:pPr>
              <w:pStyle w:val="11"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Выдача свидетельств</w:t>
            </w:r>
          </w:p>
        </w:tc>
        <w:tc>
          <w:tcPr>
            <w:tcW w:w="163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E7308" w:rsidRDefault="00CE7308" w:rsidP="00CC1FDD">
            <w:pPr>
              <w:pStyle w:val="11"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Услуга предоставляется платно</w:t>
            </w:r>
          </w:p>
        </w:tc>
      </w:tr>
      <w:tr w:rsidR="00CE7308" w:rsidTr="00CC1FDD">
        <w:trPr>
          <w:trHeight w:val="56"/>
        </w:trPr>
        <w:tc>
          <w:tcPr>
            <w:tcW w:w="165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308" w:rsidRPr="0039273C" w:rsidRDefault="00160A0E" w:rsidP="00CC1FDD">
            <w:pPr>
              <w:pStyle w:val="11"/>
              <w:snapToGrid w:val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lastRenderedPageBreak/>
              <w:t>10</w:t>
            </w:r>
            <w:r w:rsidR="00CE7308" w:rsidRPr="0039273C">
              <w:rPr>
                <w:rFonts w:ascii="Times New Roman" w:hAnsi="Times New Roman"/>
                <w:b/>
                <w:sz w:val="32"/>
                <w:szCs w:val="32"/>
              </w:rPr>
              <w:t xml:space="preserve"> Муниципальная функция</w:t>
            </w:r>
          </w:p>
        </w:tc>
      </w:tr>
      <w:tr w:rsidR="00CE7308" w:rsidTr="00CC1FDD">
        <w:trPr>
          <w:trHeight w:val="56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308" w:rsidRDefault="00CE7308" w:rsidP="00CC1FDD">
            <w:pPr>
              <w:snapToGri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308" w:rsidRPr="0039273C" w:rsidRDefault="00CE7308" w:rsidP="00CC1FDD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bCs/>
                <w:sz w:val="20"/>
                <w:szCs w:val="20"/>
              </w:rPr>
            </w:pPr>
            <w:r w:rsidRPr="0039273C">
              <w:rPr>
                <w:bCs/>
                <w:sz w:val="20"/>
                <w:szCs w:val="20"/>
              </w:rPr>
              <w:t xml:space="preserve">Осуществление </w:t>
            </w:r>
            <w:r>
              <w:rPr>
                <w:bCs/>
                <w:sz w:val="20"/>
                <w:szCs w:val="20"/>
              </w:rPr>
              <w:t>в</w:t>
            </w:r>
            <w:r w:rsidRPr="0039273C">
              <w:rPr>
                <w:bCs/>
                <w:sz w:val="20"/>
                <w:szCs w:val="20"/>
              </w:rPr>
              <w:t xml:space="preserve">едомственного контроля </w:t>
            </w:r>
          </w:p>
          <w:p w:rsidR="00CE7308" w:rsidRDefault="00CE7308" w:rsidP="00CC1FDD">
            <w:pPr>
              <w:tabs>
                <w:tab w:val="left" w:pos="709"/>
              </w:tabs>
              <w:snapToGrid w:val="0"/>
              <w:jc w:val="both"/>
              <w:rPr>
                <w:sz w:val="20"/>
                <w:szCs w:val="20"/>
              </w:rPr>
            </w:pPr>
            <w:r w:rsidRPr="0039273C">
              <w:rPr>
                <w:bCs/>
                <w:sz w:val="20"/>
                <w:szCs w:val="20"/>
              </w:rPr>
              <w:t>в сфере закупок для обеспечения муниципальных нужд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308" w:rsidRPr="0039273C" w:rsidRDefault="00CE7308" w:rsidP="00CC1FD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9273C">
              <w:rPr>
                <w:sz w:val="20"/>
                <w:szCs w:val="20"/>
              </w:rPr>
              <w:t xml:space="preserve">Бюджетный </w:t>
            </w:r>
            <w:hyperlink r:id="rId7" w:history="1">
              <w:r w:rsidRPr="0039273C">
                <w:rPr>
                  <w:sz w:val="20"/>
                  <w:szCs w:val="20"/>
                </w:rPr>
                <w:t>кодекс</w:t>
              </w:r>
            </w:hyperlink>
            <w:r w:rsidRPr="0039273C">
              <w:rPr>
                <w:sz w:val="20"/>
                <w:szCs w:val="20"/>
              </w:rPr>
              <w:t xml:space="preserve"> Российской Федерации</w:t>
            </w:r>
          </w:p>
          <w:p w:rsidR="00CE7308" w:rsidRDefault="00CE7308" w:rsidP="00CC1FD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CE7308" w:rsidRPr="0039273C" w:rsidRDefault="00CE7308" w:rsidP="00CC1FD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9273C">
              <w:rPr>
                <w:sz w:val="20"/>
                <w:szCs w:val="20"/>
              </w:rPr>
              <w:t xml:space="preserve">Федеральный закон РФ от 05.04.2013 г. № 44-ФЗ «О контрактной системе в сфере закупок товаров, работ, услуг для обеспечения государственных и муниципальных нужд»  </w:t>
            </w:r>
          </w:p>
          <w:p w:rsidR="00CE7308" w:rsidRDefault="00CE7308" w:rsidP="00CC1FD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CE7308" w:rsidRPr="0039273C" w:rsidRDefault="00CE7308" w:rsidP="00CC1FD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9273C">
              <w:rPr>
                <w:sz w:val="20"/>
                <w:szCs w:val="20"/>
              </w:rPr>
              <w:t>Постановление Правительства Российской Федерации от 10.02.2014 г. № 89 «Об утверждении правил осуществления ведомственного контроля в сфере закупок для обеспечения федеральных нужд»</w:t>
            </w:r>
          </w:p>
          <w:p w:rsidR="00CE7308" w:rsidRDefault="00CE7308" w:rsidP="00CC1FD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308" w:rsidRDefault="00CE7308" w:rsidP="00CC1FDD">
            <w:pPr>
              <w:pStyle w:val="11"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Администрация Грачевского района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308" w:rsidRDefault="00CE7308" w:rsidP="00CC1FDD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Подведомственные организации администрации Грачевского района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308" w:rsidRDefault="00CE7308" w:rsidP="00CC1FDD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 проверки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308" w:rsidRPr="0039273C" w:rsidRDefault="00CE7308" w:rsidP="00CC1FDD">
            <w:pPr>
              <w:pStyle w:val="11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273C">
              <w:rPr>
                <w:rFonts w:ascii="Times New Roman" w:hAnsi="Times New Roman"/>
                <w:sz w:val="20"/>
                <w:szCs w:val="20"/>
              </w:rPr>
              <w:t>Соблюдение (не соблюдение) законодательства РФ и иных нормативных правовых актов о контрактной системе в сфере закупок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308" w:rsidRDefault="00CE7308" w:rsidP="00CC1FDD">
            <w:pPr>
              <w:pStyle w:val="11"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Бесплатно </w:t>
            </w:r>
          </w:p>
        </w:tc>
      </w:tr>
    </w:tbl>
    <w:p w:rsidR="00CE7308" w:rsidRDefault="00CE7308"/>
    <w:sectPr w:rsidR="00CE7308" w:rsidSect="00421B16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4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21B16"/>
    <w:rsid w:val="000B2896"/>
    <w:rsid w:val="000C4F0F"/>
    <w:rsid w:val="000C5A2D"/>
    <w:rsid w:val="00160A0E"/>
    <w:rsid w:val="0020451E"/>
    <w:rsid w:val="00253712"/>
    <w:rsid w:val="0039273C"/>
    <w:rsid w:val="003B66DE"/>
    <w:rsid w:val="00406C5C"/>
    <w:rsid w:val="00421B16"/>
    <w:rsid w:val="00453C59"/>
    <w:rsid w:val="0049434F"/>
    <w:rsid w:val="004A5166"/>
    <w:rsid w:val="004C139F"/>
    <w:rsid w:val="00522A5A"/>
    <w:rsid w:val="005271F2"/>
    <w:rsid w:val="00584F81"/>
    <w:rsid w:val="005E224D"/>
    <w:rsid w:val="005F4ADA"/>
    <w:rsid w:val="007273D2"/>
    <w:rsid w:val="007633A4"/>
    <w:rsid w:val="00A1788C"/>
    <w:rsid w:val="00A27B2B"/>
    <w:rsid w:val="00A90C84"/>
    <w:rsid w:val="00B00F21"/>
    <w:rsid w:val="00C1646B"/>
    <w:rsid w:val="00CD6E2B"/>
    <w:rsid w:val="00CE7308"/>
    <w:rsid w:val="00F63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B16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421B16"/>
    <w:pPr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21B16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highlight">
    <w:name w:val="highlight"/>
    <w:basedOn w:val="a0"/>
    <w:rsid w:val="00421B16"/>
  </w:style>
  <w:style w:type="paragraph" w:customStyle="1" w:styleId="11">
    <w:name w:val="Текст1"/>
    <w:basedOn w:val="a"/>
    <w:rsid w:val="00421B16"/>
    <w:rPr>
      <w:rFonts w:ascii="Consolas" w:eastAsia="Calibri" w:hAnsi="Consolas"/>
      <w:sz w:val="21"/>
      <w:szCs w:val="21"/>
    </w:rPr>
  </w:style>
  <w:style w:type="paragraph" w:customStyle="1" w:styleId="p4">
    <w:name w:val="p4"/>
    <w:basedOn w:val="a"/>
    <w:rsid w:val="00421B16"/>
    <w:pPr>
      <w:widowControl w:val="0"/>
      <w:tabs>
        <w:tab w:val="left" w:pos="606"/>
      </w:tabs>
      <w:suppressAutoHyphens w:val="0"/>
      <w:autoSpaceDE w:val="0"/>
      <w:spacing w:line="306" w:lineRule="atLeast"/>
      <w:ind w:left="271"/>
      <w:jc w:val="both"/>
    </w:pPr>
    <w:rPr>
      <w:rFonts w:cs="Times New Roman"/>
      <w:lang w:val="en-US"/>
    </w:rPr>
  </w:style>
  <w:style w:type="paragraph" w:styleId="a3">
    <w:name w:val="Normal (Web)"/>
    <w:basedOn w:val="a"/>
    <w:rsid w:val="00421B16"/>
    <w:pPr>
      <w:suppressAutoHyphens w:val="0"/>
      <w:spacing w:before="280" w:after="280"/>
    </w:pPr>
    <w:rPr>
      <w:rFonts w:cs="Times New Roman"/>
    </w:rPr>
  </w:style>
  <w:style w:type="paragraph" w:customStyle="1" w:styleId="2">
    <w:name w:val="Текст2"/>
    <w:basedOn w:val="a"/>
    <w:rsid w:val="00421B16"/>
    <w:rPr>
      <w:rFonts w:ascii="Consolas" w:eastAsia="Calibri" w:hAnsi="Consolas"/>
      <w:sz w:val="21"/>
      <w:szCs w:val="21"/>
    </w:rPr>
  </w:style>
  <w:style w:type="character" w:customStyle="1" w:styleId="apple-style-span">
    <w:name w:val="apple-style-span"/>
    <w:rsid w:val="00CE730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7A8786BADB770A1587DFA1F983F1E7CFE9F8B14CAF5892E239EEA8FD6A3553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Pages>12</Pages>
  <Words>3633</Words>
  <Characters>20709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Скоробогатов</dc:creator>
  <cp:lastModifiedBy>Светлана</cp:lastModifiedBy>
  <cp:revision>14</cp:revision>
  <cp:lastPrinted>2016-07-29T09:26:00Z</cp:lastPrinted>
  <dcterms:created xsi:type="dcterms:W3CDTF">2016-07-05T05:42:00Z</dcterms:created>
  <dcterms:modified xsi:type="dcterms:W3CDTF">2016-08-03T10:03:00Z</dcterms:modified>
</cp:coreProperties>
</file>