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76852" w:rsidRPr="00AF50FF" w:rsidTr="00376852">
        <w:tc>
          <w:tcPr>
            <w:tcW w:w="9430" w:type="dxa"/>
            <w:shd w:val="clear" w:color="auto" w:fill="auto"/>
          </w:tcPr>
          <w:p w:rsidR="00376852" w:rsidRPr="00AF50FF" w:rsidRDefault="00376852" w:rsidP="00376852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6852" w:rsidRPr="00AF50FF" w:rsidRDefault="00376852" w:rsidP="00376852">
            <w:pPr>
              <w:jc w:val="center"/>
            </w:pPr>
          </w:p>
          <w:p w:rsidR="00376852" w:rsidRPr="00AF50FF" w:rsidRDefault="00376852" w:rsidP="0037685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376852" w:rsidRPr="00AF50FF" w:rsidRDefault="00376852" w:rsidP="00376852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376852" w:rsidRPr="00AF50FF" w:rsidRDefault="00376852" w:rsidP="00376852">
      <w:pPr>
        <w:jc w:val="center"/>
      </w:pPr>
    </w:p>
    <w:p w:rsidR="00376852" w:rsidRPr="00AF50FF" w:rsidRDefault="005D1B9A" w:rsidP="00376852">
      <w:r w:rsidRPr="005D1B9A">
        <w:rPr>
          <w:sz w:val="28"/>
          <w:szCs w:val="28"/>
        </w:rPr>
        <w:t>13.01.2023</w:t>
      </w:r>
      <w:r w:rsidR="00376852">
        <w:t xml:space="preserve">          </w:t>
      </w:r>
      <w:r w:rsidR="00376852" w:rsidRPr="00AF50FF">
        <w:t xml:space="preserve">     </w:t>
      </w:r>
      <w:r w:rsidR="00376852">
        <w:t xml:space="preserve">    </w:t>
      </w:r>
      <w:r w:rsidR="00376852" w:rsidRPr="00AF50FF">
        <w:t xml:space="preserve">                              </w:t>
      </w:r>
      <w:r w:rsidR="00376852">
        <w:t xml:space="preserve">    </w:t>
      </w:r>
      <w:r w:rsidR="00376852" w:rsidRPr="00AF50FF">
        <w:t xml:space="preserve">     с.Грачевка                                           </w:t>
      </w:r>
      <w:r w:rsidR="00376852">
        <w:t xml:space="preserve">           </w:t>
      </w:r>
      <w:r w:rsidR="00376852" w:rsidRPr="00AF50FF">
        <w:t xml:space="preserve">  </w:t>
      </w:r>
      <w:r w:rsidR="00376852">
        <w:t xml:space="preserve">  </w:t>
      </w:r>
      <w:r w:rsidR="00376852" w:rsidRPr="00AF50FF">
        <w:t xml:space="preserve"> </w:t>
      </w:r>
      <w:r w:rsidR="00376852" w:rsidRPr="0037685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 </w:t>
      </w:r>
      <w:proofErr w:type="spellStart"/>
      <w:r>
        <w:rPr>
          <w:sz w:val="28"/>
          <w:szCs w:val="28"/>
        </w:rPr>
        <w:t>п</w:t>
      </w:r>
      <w:proofErr w:type="spellEnd"/>
      <w:r w:rsidR="00376852" w:rsidRPr="00AF50FF">
        <w:t xml:space="preserve">                               </w:t>
      </w:r>
    </w:p>
    <w:p w:rsidR="00376852" w:rsidRPr="00AF50FF" w:rsidRDefault="00376852" w:rsidP="00376852"/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</w:p>
    <w:p w:rsidR="00376852" w:rsidRPr="004E3693" w:rsidRDefault="00376852" w:rsidP="00376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4E3693">
        <w:rPr>
          <w:sz w:val="28"/>
          <w:szCs w:val="28"/>
        </w:rPr>
        <w:t xml:space="preserve">в постановление администрации муниципального образования Грачевский район от </w:t>
      </w:r>
    </w:p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4E3693">
        <w:rPr>
          <w:sz w:val="28"/>
          <w:szCs w:val="28"/>
        </w:rPr>
        <w:t>.09.201</w:t>
      </w:r>
      <w:r>
        <w:rPr>
          <w:sz w:val="28"/>
          <w:szCs w:val="28"/>
        </w:rPr>
        <w:t>7</w:t>
      </w:r>
      <w:r w:rsidRPr="004E3693">
        <w:rPr>
          <w:sz w:val="28"/>
          <w:szCs w:val="28"/>
        </w:rPr>
        <w:t xml:space="preserve"> № </w:t>
      </w:r>
      <w:r>
        <w:rPr>
          <w:sz w:val="28"/>
          <w:szCs w:val="28"/>
        </w:rPr>
        <w:t>524</w:t>
      </w:r>
      <w:r w:rsidRPr="004E3693">
        <w:rPr>
          <w:sz w:val="28"/>
          <w:szCs w:val="28"/>
        </w:rPr>
        <w:t>-п</w:t>
      </w:r>
    </w:p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</w:p>
    <w:p w:rsidR="00376852" w:rsidRPr="00AF50FF" w:rsidRDefault="00376852" w:rsidP="00376852">
      <w:pPr>
        <w:tabs>
          <w:tab w:val="left" w:pos="4080"/>
        </w:tabs>
        <w:spacing w:line="276" w:lineRule="auto"/>
        <w:jc w:val="both"/>
      </w:pPr>
    </w:p>
    <w:p w:rsidR="00376852" w:rsidRDefault="00376852" w:rsidP="00600C1D">
      <w:pPr>
        <w:pStyle w:val="a6"/>
        <w:ind w:right="113" w:firstLine="750"/>
      </w:pPr>
      <w:r>
        <w:t>В соответствии с Федеральным законом от 06.10.2003 № 131-ФЗ «Об общих принципах организации местного самоуправления в Р</w:t>
      </w:r>
      <w:r w:rsidR="000E59A7">
        <w:t>оссийской Федерации», приказом М</w:t>
      </w:r>
      <w:r>
        <w:t>инистерства сельского хозяйства, торговли, пищевой и перерабатывающей промышленности Оренбургской области от 15.06.2020</w:t>
      </w:r>
      <w:r w:rsidR="000E59A7">
        <w:t xml:space="preserve"> </w:t>
      </w:r>
      <w:r>
        <w:t xml:space="preserve"> № 141 «Об утверждении порядка разработки и утверждения схемы размещения нестационарных торговых объектов на территории</w:t>
      </w:r>
      <w:r w:rsidR="00600C1D">
        <w:t xml:space="preserve"> Оренбургской области», </w:t>
      </w:r>
      <w:r>
        <w:t>руководствуясь Уставом муниципального образования Грачевский район Оренбургской области,  п о с т а н о в л я ю:</w:t>
      </w:r>
    </w:p>
    <w:p w:rsidR="00376852" w:rsidRDefault="00376852" w:rsidP="00600C1D">
      <w:pPr>
        <w:ind w:firstLine="851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 xml:space="preserve">1.  </w:t>
      </w:r>
      <w:r w:rsidR="00600C1D">
        <w:rPr>
          <w:rStyle w:val="apple-style-span"/>
          <w:color w:val="000000"/>
          <w:sz w:val="28"/>
          <w:szCs w:val="28"/>
        </w:rPr>
        <w:t xml:space="preserve">В постановление администрации </w:t>
      </w:r>
      <w:r w:rsidR="00600C1D" w:rsidRPr="004E3693">
        <w:rPr>
          <w:sz w:val="28"/>
          <w:szCs w:val="28"/>
        </w:rPr>
        <w:t>муниципального образования Грачевский район Оренбургской области от</w:t>
      </w:r>
      <w:r w:rsidR="00600C1D">
        <w:rPr>
          <w:sz w:val="28"/>
          <w:szCs w:val="28"/>
        </w:rPr>
        <w:t xml:space="preserve"> 20.09.2017 № 524-п </w:t>
      </w:r>
      <w:r w:rsidR="00600C1D">
        <w:rPr>
          <w:rStyle w:val="apple-style-span"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муниципального образования Грачевский район» внести следующие изменения:</w:t>
      </w:r>
    </w:p>
    <w:p w:rsidR="00600C1D" w:rsidRDefault="00600C1D" w:rsidP="00600C1D">
      <w:pPr>
        <w:ind w:firstLine="851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4E3693">
        <w:rPr>
          <w:sz w:val="28"/>
          <w:szCs w:val="28"/>
        </w:rPr>
        <w:t>риложение к постановлению изложить в новой редакции согласно приложению</w:t>
      </w:r>
      <w:r>
        <w:rPr>
          <w:sz w:val="28"/>
          <w:szCs w:val="28"/>
        </w:rPr>
        <w:t>.</w:t>
      </w:r>
      <w:bookmarkStart w:id="0" w:name="_GoBack"/>
      <w:bookmarkEnd w:id="0"/>
    </w:p>
    <w:p w:rsidR="00600C1D" w:rsidRDefault="00600C1D" w:rsidP="00D83C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муниципального образования Грачевский района Оренбургской области от 02.02.2018 № 65-п «О внесении изменений </w:t>
      </w:r>
      <w:r w:rsidRPr="004E3693">
        <w:rPr>
          <w:sz w:val="28"/>
          <w:szCs w:val="28"/>
        </w:rPr>
        <w:t xml:space="preserve">в постановление администрации муниципального образования Грачевский район от </w:t>
      </w:r>
      <w:r>
        <w:rPr>
          <w:sz w:val="28"/>
          <w:szCs w:val="28"/>
        </w:rPr>
        <w:t>20</w:t>
      </w:r>
      <w:r w:rsidRPr="004E3693">
        <w:rPr>
          <w:sz w:val="28"/>
          <w:szCs w:val="28"/>
        </w:rPr>
        <w:t>.09.201</w:t>
      </w:r>
      <w:r>
        <w:rPr>
          <w:sz w:val="28"/>
          <w:szCs w:val="28"/>
        </w:rPr>
        <w:t>7</w:t>
      </w:r>
      <w:r w:rsidRPr="004E3693">
        <w:rPr>
          <w:sz w:val="28"/>
          <w:szCs w:val="28"/>
        </w:rPr>
        <w:t xml:space="preserve"> № </w:t>
      </w:r>
      <w:r>
        <w:rPr>
          <w:sz w:val="28"/>
          <w:szCs w:val="28"/>
        </w:rPr>
        <w:t>524</w:t>
      </w:r>
      <w:r w:rsidRPr="004E3693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:rsidR="00376852" w:rsidRPr="00AF50FF" w:rsidRDefault="00D83CC9" w:rsidP="00600C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852" w:rsidRPr="00AF50FF">
        <w:rPr>
          <w:sz w:val="28"/>
          <w:szCs w:val="28"/>
        </w:rPr>
        <w:t>. Контроль за исполнением настоящего постановления возложить  на заместителя главы администрации по экономическому развит</w:t>
      </w:r>
      <w:r w:rsidR="00376852">
        <w:rPr>
          <w:sz w:val="28"/>
          <w:szCs w:val="28"/>
        </w:rPr>
        <w:t>ию - начальника отдела экономики.</w:t>
      </w:r>
    </w:p>
    <w:p w:rsidR="00376852" w:rsidRPr="00A039A7" w:rsidRDefault="00D83CC9" w:rsidP="00600C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6852" w:rsidRPr="00AF50FF">
        <w:rPr>
          <w:sz w:val="28"/>
          <w:szCs w:val="28"/>
        </w:rPr>
        <w:t>.  Постановление вступает в силу со дня его подписания</w:t>
      </w:r>
      <w:r w:rsidR="00376852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376852">
        <w:rPr>
          <w:sz w:val="28"/>
          <w:szCs w:val="28"/>
          <w:lang w:val="en-US"/>
        </w:rPr>
        <w:t>www</w:t>
      </w:r>
      <w:r w:rsidR="00376852">
        <w:rPr>
          <w:sz w:val="28"/>
          <w:szCs w:val="28"/>
        </w:rPr>
        <w:t>.</w:t>
      </w:r>
      <w:proofErr w:type="spellStart"/>
      <w:r w:rsidR="00376852">
        <w:rPr>
          <w:sz w:val="28"/>
          <w:szCs w:val="28"/>
        </w:rPr>
        <w:t>право-грачевка.рф</w:t>
      </w:r>
      <w:proofErr w:type="spellEnd"/>
      <w:r w:rsidR="00376852" w:rsidRPr="00AF50FF">
        <w:rPr>
          <w:sz w:val="28"/>
          <w:szCs w:val="28"/>
        </w:rPr>
        <w:t>.</w:t>
      </w:r>
    </w:p>
    <w:p w:rsidR="00376852" w:rsidRDefault="00376852" w:rsidP="00376852">
      <w:pPr>
        <w:spacing w:line="276" w:lineRule="auto"/>
        <w:rPr>
          <w:sz w:val="28"/>
          <w:szCs w:val="28"/>
        </w:rPr>
      </w:pPr>
    </w:p>
    <w:p w:rsidR="00D83CC9" w:rsidRPr="00AF50FF" w:rsidRDefault="00D83CC9" w:rsidP="00376852">
      <w:pPr>
        <w:spacing w:line="276" w:lineRule="auto"/>
        <w:rPr>
          <w:sz w:val="28"/>
          <w:szCs w:val="28"/>
        </w:rPr>
      </w:pPr>
    </w:p>
    <w:p w:rsidR="00376852" w:rsidRPr="00AF50FF" w:rsidRDefault="00600C1D" w:rsidP="003768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6852">
        <w:rPr>
          <w:sz w:val="28"/>
          <w:szCs w:val="28"/>
        </w:rPr>
        <w:t xml:space="preserve"> района </w:t>
      </w:r>
      <w:r w:rsidR="00376852" w:rsidRPr="00AF50F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</w:t>
      </w:r>
      <w:r w:rsidR="00376852" w:rsidRPr="00AF50FF">
        <w:rPr>
          <w:sz w:val="28"/>
          <w:szCs w:val="28"/>
        </w:rPr>
        <w:t xml:space="preserve">   </w:t>
      </w:r>
      <w:r w:rsidR="00376852">
        <w:rPr>
          <w:sz w:val="28"/>
          <w:szCs w:val="28"/>
        </w:rPr>
        <w:t xml:space="preserve">      </w:t>
      </w:r>
      <w:r w:rsidR="00376852" w:rsidRPr="00AF50FF">
        <w:rPr>
          <w:sz w:val="28"/>
          <w:szCs w:val="28"/>
        </w:rPr>
        <w:t xml:space="preserve"> </w:t>
      </w:r>
      <w:r>
        <w:rPr>
          <w:sz w:val="28"/>
          <w:szCs w:val="28"/>
        </w:rPr>
        <w:t>Д.В. Филатов</w:t>
      </w:r>
      <w:r w:rsidR="00376852" w:rsidRPr="00AF50FF">
        <w:rPr>
          <w:sz w:val="28"/>
          <w:szCs w:val="28"/>
        </w:rPr>
        <w:t xml:space="preserve">      </w:t>
      </w:r>
    </w:p>
    <w:p w:rsidR="00376852" w:rsidRPr="00AF50FF" w:rsidRDefault="00376852" w:rsidP="00376852">
      <w:pPr>
        <w:spacing w:line="276" w:lineRule="auto"/>
        <w:jc w:val="both"/>
        <w:rPr>
          <w:sz w:val="28"/>
          <w:szCs w:val="28"/>
        </w:rPr>
      </w:pPr>
    </w:p>
    <w:p w:rsidR="00376852" w:rsidRPr="00D83CC9" w:rsidRDefault="00376852" w:rsidP="00376852">
      <w:pPr>
        <w:spacing w:line="276" w:lineRule="auto"/>
        <w:jc w:val="both"/>
        <w:rPr>
          <w:sz w:val="24"/>
          <w:szCs w:val="24"/>
        </w:rPr>
      </w:pPr>
      <w:r w:rsidRPr="00D83CC9">
        <w:rPr>
          <w:sz w:val="24"/>
          <w:szCs w:val="24"/>
        </w:rPr>
        <w:t xml:space="preserve">Разослано: отделу экономики, </w:t>
      </w:r>
      <w:r w:rsidR="00104621">
        <w:rPr>
          <w:sz w:val="24"/>
          <w:szCs w:val="24"/>
        </w:rPr>
        <w:t xml:space="preserve">главам </w:t>
      </w:r>
      <w:r w:rsidR="000E59A7">
        <w:rPr>
          <w:sz w:val="24"/>
          <w:szCs w:val="24"/>
        </w:rPr>
        <w:t>сельсоветов - 12</w:t>
      </w:r>
      <w:r w:rsidR="00104621">
        <w:rPr>
          <w:sz w:val="24"/>
          <w:szCs w:val="24"/>
        </w:rPr>
        <w:t xml:space="preserve">, </w:t>
      </w:r>
      <w:r w:rsidR="000E59A7">
        <w:rPr>
          <w:sz w:val="24"/>
          <w:szCs w:val="24"/>
        </w:rPr>
        <w:t>Трифоновой Е.В.</w:t>
      </w:r>
    </w:p>
    <w:p w:rsidR="00376852" w:rsidRDefault="00376852" w:rsidP="00376852">
      <w:pPr>
        <w:jc w:val="right"/>
        <w:sectPr w:rsidR="00376852" w:rsidSect="00D83CC9">
          <w:pgSz w:w="11910" w:h="16840"/>
          <w:pgMar w:top="709" w:right="570" w:bottom="851" w:left="1701" w:header="720" w:footer="720" w:gutter="0"/>
          <w:cols w:space="720"/>
        </w:sectPr>
      </w:pPr>
    </w:p>
    <w:tbl>
      <w:tblPr>
        <w:tblW w:w="0" w:type="auto"/>
        <w:tblLook w:val="04A0"/>
      </w:tblPr>
      <w:tblGrid>
        <w:gridCol w:w="11522"/>
        <w:gridCol w:w="3048"/>
      </w:tblGrid>
      <w:tr w:rsidR="00376852" w:rsidRPr="00635857" w:rsidTr="00376852">
        <w:tc>
          <w:tcPr>
            <w:tcW w:w="11522" w:type="dxa"/>
          </w:tcPr>
          <w:p w:rsidR="00376852" w:rsidRPr="00635857" w:rsidRDefault="00376852" w:rsidP="00376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376852" w:rsidRPr="00635857" w:rsidRDefault="00376852" w:rsidP="005D1B9A">
            <w:pPr>
              <w:rPr>
                <w:sz w:val="28"/>
                <w:szCs w:val="28"/>
              </w:rPr>
            </w:pPr>
            <w:r w:rsidRPr="00635857">
              <w:rPr>
                <w:sz w:val="28"/>
                <w:szCs w:val="28"/>
              </w:rPr>
              <w:t>Приложение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администрации района                                                                                                                                                                     от</w:t>
            </w:r>
            <w:r w:rsidR="005D1B9A">
              <w:rPr>
                <w:sz w:val="28"/>
                <w:szCs w:val="28"/>
              </w:rPr>
              <w:t xml:space="preserve"> 13.01.2023 </w:t>
            </w:r>
            <w:r w:rsidRPr="00635857">
              <w:rPr>
                <w:sz w:val="28"/>
                <w:szCs w:val="28"/>
              </w:rPr>
              <w:t>№</w:t>
            </w:r>
            <w:r w:rsidR="005D1B9A">
              <w:rPr>
                <w:sz w:val="28"/>
                <w:szCs w:val="28"/>
              </w:rPr>
              <w:t xml:space="preserve"> 18 п</w:t>
            </w:r>
            <w:r w:rsidRPr="00635857"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376852" w:rsidRDefault="00376852" w:rsidP="00376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76852" w:rsidRDefault="00376852" w:rsidP="00376852">
      <w:pPr>
        <w:tabs>
          <w:tab w:val="left" w:pos="40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376852" w:rsidRDefault="00376852" w:rsidP="003768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нестационарных торговых объектов</w:t>
      </w:r>
    </w:p>
    <w:p w:rsidR="00376852" w:rsidRDefault="00376852" w:rsidP="003768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образования Грачёвский район Оренбургской области.</w:t>
      </w:r>
    </w:p>
    <w:p w:rsidR="00C260B6" w:rsidRDefault="00C260B6"/>
    <w:p w:rsidR="003A56D6" w:rsidRDefault="003A56D6"/>
    <w:tbl>
      <w:tblPr>
        <w:tblW w:w="1626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42"/>
        <w:gridCol w:w="1559"/>
        <w:gridCol w:w="1928"/>
        <w:gridCol w:w="1616"/>
        <w:gridCol w:w="1083"/>
        <w:gridCol w:w="902"/>
        <w:gridCol w:w="1276"/>
        <w:gridCol w:w="1100"/>
        <w:gridCol w:w="1493"/>
        <w:gridCol w:w="2760"/>
      </w:tblGrid>
      <w:tr w:rsidR="003A56D6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Адрес нестационарного торгового объекта (далее -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Вид договора, заключенного (заключение которого возможно) в целях размещения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Площадь земельного участка или места размещения НТО в здании, строении, сооружении, где расположен или где возможно расположить НТО</w:t>
            </w:r>
          </w:p>
          <w:p w:rsidR="00376852" w:rsidRPr="00D560C9" w:rsidRDefault="00376852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Условия размещения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Вид 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Специализация НТО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 Статус места положения НТО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Срок расположения НТО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Форма собственности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</w:t>
            </w:r>
          </w:p>
        </w:tc>
      </w:tr>
      <w:tr w:rsidR="003A56D6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D6" w:rsidRPr="00D560C9" w:rsidRDefault="003A56D6" w:rsidP="008A5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11</w:t>
            </w:r>
          </w:p>
        </w:tc>
      </w:tr>
      <w:tr w:rsidR="005E3ADA" w:rsidRPr="00D560C9" w:rsidTr="009F6D33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A" w:rsidRPr="00D560C9" w:rsidRDefault="005E3ADA" w:rsidP="008A527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60C9">
              <w:rPr>
                <w:rFonts w:ascii="Times New Roman" w:hAnsi="Times New Roman" w:cs="Times New Roman"/>
                <w:b/>
              </w:rPr>
              <w:t>Александровский сельсовет</w:t>
            </w:r>
          </w:p>
        </w:tc>
      </w:tr>
      <w:tr w:rsidR="00A5459A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D560C9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Александровка</w:t>
            </w:r>
          </w:p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Ул.Центральная,41б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56:10:0101001:464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376852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A5459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4F4DF9" w:rsidP="00A54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21.07.2024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A" w:rsidRPr="00D560C9" w:rsidRDefault="00E55645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Ул.Строительная,23а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вагончик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30.01.2025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Ул.Центральная,50а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56:10:0101001:484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вагончик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24.04.2024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Ул. Центральная, 41а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56:10:0101001:463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вагончик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26.01.2025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Саблино, ул. Центральная,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 w:rsidR="0050705F"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Яковлевка, ул. Центральная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014C7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Александровка, ул. Центральная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014C7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E3ADA" w:rsidRPr="00D560C9" w:rsidTr="009F6D33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A" w:rsidRPr="00D560C9" w:rsidRDefault="005E3ADA" w:rsidP="00FA7F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Верхнеигнашкинский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560C9">
              <w:rPr>
                <w:rFonts w:ascii="Times New Roman" w:hAnsi="Times New Roman" w:cs="Times New Roman"/>
              </w:rPr>
              <w:t>Верхнеигнашкино</w:t>
            </w:r>
            <w:proofErr w:type="spellEnd"/>
            <w:r w:rsidRPr="00D560C9">
              <w:rPr>
                <w:rFonts w:ascii="Times New Roman" w:hAnsi="Times New Roman" w:cs="Times New Roman"/>
              </w:rPr>
              <w:t>, ул. Советская, 1, возле ООО «</w:t>
            </w:r>
            <w:proofErr w:type="spellStart"/>
            <w:r w:rsidRPr="00D560C9">
              <w:rPr>
                <w:rFonts w:ascii="Times New Roman" w:hAnsi="Times New Roman" w:cs="Times New Roman"/>
              </w:rPr>
              <w:t>Верхнеигнашкинское</w:t>
            </w:r>
            <w:proofErr w:type="spellEnd"/>
            <w:r w:rsidRPr="00D560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66BFB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A77D98">
        <w:trPr>
          <w:trHeight w:val="4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п. Андреевка, ул. Центральная 37 возле здания </w:t>
            </w:r>
            <w:proofErr w:type="spellStart"/>
            <w:r w:rsidRPr="00D560C9">
              <w:rPr>
                <w:rFonts w:ascii="Times New Roman" w:hAnsi="Times New Roman" w:cs="Times New Roman"/>
              </w:rPr>
              <w:t>ФАПа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166BFB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6E086F" w:rsidRPr="00D560C9" w:rsidTr="009F6D33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6F" w:rsidRPr="00D560C9" w:rsidRDefault="006E086F" w:rsidP="00FA7F2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60C9">
              <w:rPr>
                <w:rFonts w:ascii="Times New Roman" w:hAnsi="Times New Roman" w:cs="Times New Roman"/>
                <w:b/>
              </w:rPr>
              <w:t>Грачевский район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Юбилейная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56:10:0301009:644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</w:t>
            </w:r>
            <w:r w:rsidR="00D560C9" w:rsidRPr="00D560C9">
              <w:rPr>
                <w:rFonts w:ascii="Times New Roman" w:hAnsi="Times New Roman" w:cs="Times New Roman"/>
              </w:rPr>
              <w:t>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До 10.05.2026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Кооперативная 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Сезонное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D560C9"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Базарная 2 в (площадь перед торговым комплексом)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</w:t>
            </w:r>
            <w:r w:rsidR="00D560C9" w:rsidRPr="00D560C9">
              <w:rPr>
                <w:rFonts w:ascii="Times New Roman" w:hAnsi="Times New Roman" w:cs="Times New Roman"/>
              </w:rPr>
              <w:t>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с. Грачевка, ул. Кооперативная 2 в (площадь)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</w:t>
            </w:r>
            <w:r w:rsidR="00D560C9" w:rsidRPr="00D560C9">
              <w:rPr>
                <w:rFonts w:ascii="Times New Roman" w:hAnsi="Times New Roman" w:cs="Times New Roman"/>
              </w:rPr>
              <w:t>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Грачевка, ул. Советская (центральная площадь)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2E2A0D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Сезонное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Елки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37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Грачевка, ул. Советская (Между зданием </w:t>
            </w:r>
            <w:r w:rsidR="00376852">
              <w:rPr>
                <w:rFonts w:ascii="Times New Roman" w:hAnsi="Times New Roman" w:cs="Times New Roman"/>
              </w:rPr>
              <w:t xml:space="preserve">МБУК «МЦБС» Грачевского </w:t>
            </w:r>
            <w:r w:rsidR="00376852">
              <w:rPr>
                <w:rFonts w:ascii="Times New Roman" w:hAnsi="Times New Roman" w:cs="Times New Roman"/>
              </w:rPr>
              <w:lastRenderedPageBreak/>
              <w:t xml:space="preserve">района </w:t>
            </w:r>
            <w:r w:rsidRPr="00D560C9">
              <w:rPr>
                <w:rFonts w:ascii="Times New Roman" w:hAnsi="Times New Roman" w:cs="Times New Roman"/>
              </w:rPr>
              <w:t>и магазином «Магнит</w:t>
            </w:r>
            <w:r w:rsidR="00376852">
              <w:rPr>
                <w:rFonts w:ascii="Times New Roman" w:hAnsi="Times New Roman" w:cs="Times New Roman"/>
              </w:rPr>
              <w:t xml:space="preserve"> у дома</w:t>
            </w:r>
            <w:r w:rsidRPr="00D560C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2E2A0D">
              <w:rPr>
                <w:sz w:val="16"/>
                <w:szCs w:val="16"/>
              </w:rPr>
              <w:lastRenderedPageBreak/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Сезонное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</w:t>
            </w:r>
            <w:r w:rsidR="0050705F" w:rsidRPr="00D560C9">
              <w:rPr>
                <w:rFonts w:ascii="Times New Roman" w:hAnsi="Times New Roman" w:cs="Times New Roman"/>
              </w:rPr>
              <w:t>ьон</w:t>
            </w:r>
          </w:p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Кофейня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9F6D33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33" w:rsidRPr="00D560C9" w:rsidRDefault="009F6D33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lastRenderedPageBreak/>
              <w:t>Ероховский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560C9">
              <w:rPr>
                <w:rFonts w:ascii="Times New Roman" w:hAnsi="Times New Roman" w:cs="Times New Roman"/>
              </w:rPr>
              <w:t>Ероховка</w:t>
            </w:r>
            <w:proofErr w:type="spellEnd"/>
            <w:r w:rsidRPr="00D560C9">
              <w:rPr>
                <w:rFonts w:ascii="Times New Roman" w:hAnsi="Times New Roman" w:cs="Times New Roman"/>
              </w:rPr>
              <w:t>, ул. Новая 33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Договор аренды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56:10:0401001:502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30.06.2025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560C9">
              <w:rPr>
                <w:rFonts w:ascii="Times New Roman" w:hAnsi="Times New Roman" w:cs="Times New Roman"/>
              </w:rPr>
              <w:t>Ероховка</w:t>
            </w:r>
            <w:proofErr w:type="spellEnd"/>
            <w:r w:rsidRPr="00D560C9">
              <w:rPr>
                <w:rFonts w:ascii="Times New Roman" w:hAnsi="Times New Roman" w:cs="Times New Roman"/>
              </w:rPr>
              <w:t xml:space="preserve">, ул. Новая 33 д (возле здания пекарни)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jc w:val="center"/>
              <w:rPr>
                <w:b/>
                <w:sz w:val="16"/>
                <w:szCs w:val="16"/>
              </w:rPr>
            </w:pPr>
            <w:r w:rsidRPr="00D560C9">
              <w:rPr>
                <w:b/>
                <w:sz w:val="16"/>
                <w:szCs w:val="16"/>
              </w:rPr>
              <w:t>Ключевский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Чапаевка, ул. Фурманова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F216E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Буденовка, ул. Новая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F216E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с. Ключи, ул. Октябрьская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F216E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  <w:b/>
              </w:rPr>
              <w:t>Новоникольский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с. Новоникольское,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72BF8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Покровка, ул. </w:t>
            </w:r>
            <w:proofErr w:type="spellStart"/>
            <w:r w:rsidRPr="00D560C9">
              <w:rPr>
                <w:sz w:val="16"/>
                <w:szCs w:val="16"/>
              </w:rPr>
              <w:t>Старожиловская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72BF8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Каликино</w:t>
            </w:r>
            <w:proofErr w:type="spellEnd"/>
            <w:r w:rsidRPr="00D560C9">
              <w:rPr>
                <w:sz w:val="16"/>
                <w:szCs w:val="16"/>
              </w:rPr>
              <w:t>, ул. Озерная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72BF8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Петрохерсонецкий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Петрохерсонец</w:t>
            </w:r>
            <w:proofErr w:type="spellEnd"/>
            <w:r w:rsidRPr="00D560C9">
              <w:rPr>
                <w:sz w:val="16"/>
                <w:szCs w:val="16"/>
              </w:rPr>
              <w:t>, ул. Мира 1 (возле административного здания)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CA365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Передвижной торговый </w:t>
            </w:r>
            <w:r w:rsidRPr="00D560C9">
              <w:rPr>
                <w:sz w:val="16"/>
                <w:szCs w:val="16"/>
              </w:rPr>
              <w:lastRenderedPageBreak/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lastRenderedPageBreak/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Ждамировка</w:t>
            </w:r>
            <w:proofErr w:type="spellEnd"/>
            <w:r w:rsidRPr="00D560C9">
              <w:rPr>
                <w:sz w:val="16"/>
                <w:szCs w:val="16"/>
              </w:rPr>
              <w:t xml:space="preserve">, ул. Шевченко 6 (возле здания </w:t>
            </w:r>
            <w:proofErr w:type="spellStart"/>
            <w:r w:rsidRPr="00D560C9">
              <w:rPr>
                <w:sz w:val="16"/>
                <w:szCs w:val="16"/>
              </w:rPr>
              <w:t>Ждамировского</w:t>
            </w:r>
            <w:proofErr w:type="spellEnd"/>
            <w:r w:rsidRPr="00D560C9">
              <w:rPr>
                <w:sz w:val="16"/>
                <w:szCs w:val="16"/>
              </w:rPr>
              <w:t xml:space="preserve"> 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CA365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Урицкое, ул. Степная 39 (возле здания Урицкого </w:t>
            </w:r>
            <w:proofErr w:type="spellStart"/>
            <w:r w:rsidRPr="00D560C9">
              <w:rPr>
                <w:sz w:val="16"/>
                <w:szCs w:val="16"/>
              </w:rPr>
              <w:t>ФАПа</w:t>
            </w:r>
            <w:proofErr w:type="spellEnd"/>
            <w:r w:rsidRPr="00D560C9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CA365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Ягодное, ул. Центральная 18 (возле торгового павильона «ИП </w:t>
            </w:r>
            <w:proofErr w:type="spellStart"/>
            <w:r w:rsidRPr="00D560C9">
              <w:rPr>
                <w:sz w:val="16"/>
                <w:szCs w:val="16"/>
              </w:rPr>
              <w:t>Иликаиров</w:t>
            </w:r>
            <w:proofErr w:type="spellEnd"/>
            <w:r w:rsidRPr="00D560C9">
              <w:rPr>
                <w:sz w:val="16"/>
                <w:szCs w:val="16"/>
              </w:rPr>
              <w:t xml:space="preserve"> К.К.»)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  <w:b/>
              </w:rPr>
              <w:t>Побединский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Победа, ул. </w:t>
            </w:r>
            <w:proofErr w:type="spellStart"/>
            <w:r w:rsidRPr="00D560C9">
              <w:rPr>
                <w:sz w:val="16"/>
                <w:szCs w:val="16"/>
              </w:rPr>
              <w:t>Сеннореченская</w:t>
            </w:r>
            <w:proofErr w:type="spellEnd"/>
            <w:r w:rsidRPr="00D560C9">
              <w:rPr>
                <w:sz w:val="16"/>
                <w:szCs w:val="16"/>
              </w:rPr>
              <w:t xml:space="preserve"> 76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7B3149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56:10:1301001:232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Якутино</w:t>
            </w:r>
            <w:proofErr w:type="spellEnd"/>
            <w:r w:rsidRPr="00D560C9">
              <w:rPr>
                <w:sz w:val="16"/>
                <w:szCs w:val="16"/>
              </w:rPr>
              <w:t xml:space="preserve">, ул. </w:t>
            </w:r>
            <w:proofErr w:type="spellStart"/>
            <w:r w:rsidRPr="00D560C9">
              <w:rPr>
                <w:sz w:val="16"/>
                <w:szCs w:val="16"/>
              </w:rPr>
              <w:t>Молоджежная</w:t>
            </w:r>
            <w:proofErr w:type="spellEnd"/>
            <w:r w:rsidRPr="00D560C9">
              <w:rPr>
                <w:sz w:val="16"/>
                <w:szCs w:val="16"/>
              </w:rPr>
              <w:t xml:space="preserve"> 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7B3149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Клинцы</w:t>
            </w:r>
            <w:proofErr w:type="spellEnd"/>
            <w:r w:rsidRPr="00D560C9">
              <w:rPr>
                <w:sz w:val="16"/>
                <w:szCs w:val="16"/>
              </w:rPr>
              <w:t>, ул. Зеленая 22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7B3149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Подлесный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Подлесный</w:t>
            </w:r>
            <w:proofErr w:type="spellEnd"/>
            <w:r w:rsidRPr="00D560C9">
              <w:rPr>
                <w:sz w:val="16"/>
                <w:szCs w:val="16"/>
              </w:rPr>
              <w:t>, ул. Центральная 37 (около здания администрации)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AD794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Бабинцево</w:t>
            </w:r>
            <w:proofErr w:type="spellEnd"/>
            <w:r w:rsidRPr="00D560C9">
              <w:rPr>
                <w:sz w:val="16"/>
                <w:szCs w:val="16"/>
              </w:rPr>
              <w:t>, ул. Молодежная 8 (около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AD794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п. </w:t>
            </w:r>
            <w:proofErr w:type="spellStart"/>
            <w:r w:rsidRPr="00D560C9">
              <w:rPr>
                <w:sz w:val="16"/>
                <w:szCs w:val="16"/>
              </w:rPr>
              <w:t>Усакла</w:t>
            </w:r>
            <w:proofErr w:type="spellEnd"/>
            <w:r w:rsidRPr="00D560C9">
              <w:rPr>
                <w:sz w:val="16"/>
                <w:szCs w:val="16"/>
              </w:rPr>
              <w:t xml:space="preserve">, ул. Новая, </w:t>
            </w:r>
            <w:proofErr w:type="spellStart"/>
            <w:r w:rsidRPr="00D560C9">
              <w:rPr>
                <w:sz w:val="16"/>
                <w:szCs w:val="16"/>
              </w:rPr>
              <w:t>д</w:t>
            </w:r>
            <w:proofErr w:type="spellEnd"/>
            <w:r w:rsidRPr="00D560C9">
              <w:rPr>
                <w:sz w:val="16"/>
                <w:szCs w:val="16"/>
              </w:rPr>
              <w:t xml:space="preserve"> 6 (около </w:t>
            </w:r>
            <w:proofErr w:type="spellStart"/>
            <w:r w:rsidRPr="00D560C9">
              <w:rPr>
                <w:sz w:val="16"/>
                <w:szCs w:val="16"/>
              </w:rPr>
              <w:t>ФАПа</w:t>
            </w:r>
            <w:proofErr w:type="spellEnd"/>
            <w:r w:rsidRPr="00D560C9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AD7942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</w:tr>
      <w:tr w:rsidR="000D2477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7" w:rsidRPr="00D560C9" w:rsidRDefault="000D2477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lastRenderedPageBreak/>
              <w:t>Русскоигнашкинский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Русскоигнашкино</w:t>
            </w:r>
            <w:proofErr w:type="spellEnd"/>
            <w:r w:rsidRPr="00D560C9">
              <w:rPr>
                <w:sz w:val="16"/>
                <w:szCs w:val="16"/>
              </w:rPr>
              <w:t>, ул. Пролетарская 15 (10 метров западнее ориентира)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D560C9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Абрышкино</w:t>
            </w:r>
            <w:proofErr w:type="spellEnd"/>
            <w:r w:rsidRPr="00D560C9">
              <w:rPr>
                <w:sz w:val="16"/>
                <w:szCs w:val="16"/>
              </w:rPr>
              <w:t>, ул. Новая 21 (10 восточнее ориентира)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50705F" w:rsidP="00FA7F2A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Договор </w:t>
            </w:r>
            <w:r>
              <w:rPr>
                <w:sz w:val="16"/>
                <w:szCs w:val="16"/>
              </w:rPr>
              <w:t>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376852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FA7F2A" w:rsidP="00D56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Pr="00D560C9" w:rsidRDefault="00D560C9" w:rsidP="00D560C9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A77D98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98" w:rsidRPr="00D560C9" w:rsidRDefault="00A77D98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  <w:b/>
              </w:rPr>
              <w:t>Старояшкинский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Старояшкино</w:t>
            </w:r>
            <w:proofErr w:type="spellEnd"/>
            <w:r w:rsidRPr="00D560C9">
              <w:rPr>
                <w:sz w:val="16"/>
                <w:szCs w:val="16"/>
              </w:rPr>
              <w:t>, ул. Строительная (центральная площадь)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10E7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D560C9">
              <w:rPr>
                <w:sz w:val="16"/>
                <w:szCs w:val="16"/>
              </w:rPr>
              <w:t>с.Малояшкино,ул.Школьная</w:t>
            </w:r>
            <w:proofErr w:type="spellEnd"/>
            <w:r w:rsidRPr="00D560C9">
              <w:rPr>
                <w:sz w:val="16"/>
                <w:szCs w:val="16"/>
              </w:rPr>
              <w:t xml:space="preserve"> (около магазина «Алешка»)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610E74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A77D98" w:rsidRPr="00D560C9" w:rsidTr="00D560C9">
        <w:tc>
          <w:tcPr>
            <w:tcW w:w="1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98" w:rsidRPr="00D560C9" w:rsidRDefault="00A77D98" w:rsidP="00FA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0C9">
              <w:rPr>
                <w:rFonts w:ascii="Times New Roman" w:hAnsi="Times New Roman" w:cs="Times New Roman"/>
                <w:b/>
              </w:rPr>
              <w:t>Таллинский</w:t>
            </w:r>
            <w:proofErr w:type="spellEnd"/>
            <w:r w:rsidRPr="00D560C9">
              <w:rPr>
                <w:rFonts w:ascii="Times New Roman" w:hAnsi="Times New Roman" w:cs="Times New Roman"/>
                <w:b/>
              </w:rPr>
              <w:t xml:space="preserve"> сельсовет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 xml:space="preserve">с. </w:t>
            </w:r>
            <w:proofErr w:type="spellStart"/>
            <w:r w:rsidRPr="00D560C9">
              <w:rPr>
                <w:sz w:val="16"/>
                <w:szCs w:val="16"/>
              </w:rPr>
              <w:t>Таллы</w:t>
            </w:r>
            <w:proofErr w:type="spellEnd"/>
            <w:r w:rsidRPr="00D560C9">
              <w:rPr>
                <w:sz w:val="16"/>
                <w:szCs w:val="16"/>
              </w:rPr>
              <w:t>, ул. Ленина 16 (возле административного здания)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4C2DBC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Комсомольский, ул. Дорожная 6 (возле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4C2DBC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50705F" w:rsidRPr="00D560C9" w:rsidTr="009F6D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п. Революционер, ул. Молодежная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Default="0050705F" w:rsidP="00FA7F2A">
            <w:pPr>
              <w:jc w:val="center"/>
            </w:pPr>
            <w:r w:rsidRPr="004C2DBC">
              <w:rPr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376852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Круглогодичное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tabs>
                <w:tab w:val="left" w:pos="6780"/>
              </w:tabs>
              <w:snapToGrid w:val="0"/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Передвижной торговый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60C9">
              <w:rPr>
                <w:rFonts w:ascii="Times New Roman" w:hAnsi="Times New Roman" w:cs="Times New Roman"/>
              </w:rPr>
              <w:t>Смешанный ассортимент товаров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FA7F2A" w:rsidP="005070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F" w:rsidRPr="00D560C9" w:rsidRDefault="0050705F" w:rsidP="0050705F">
            <w:pPr>
              <w:jc w:val="center"/>
              <w:rPr>
                <w:sz w:val="16"/>
                <w:szCs w:val="16"/>
              </w:rPr>
            </w:pPr>
            <w:r w:rsidRPr="00D560C9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</w:tbl>
    <w:p w:rsidR="003A56D6" w:rsidRDefault="003A56D6" w:rsidP="003A56D6">
      <w:pPr>
        <w:pStyle w:val="ConsPlusNormal"/>
        <w:jc w:val="both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A56D6" w:rsidRDefault="003A56D6" w:rsidP="00376852">
      <w:pPr>
        <w:pStyle w:val="ConsPlusNormal"/>
        <w:ind w:firstLine="540"/>
        <w:jc w:val="center"/>
      </w:pPr>
      <w:r>
        <w:t>--------------------------------</w:t>
      </w:r>
    </w:p>
    <w:sectPr w:rsidR="003A56D6" w:rsidSect="0037685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56D6"/>
    <w:rsid w:val="0000127F"/>
    <w:rsid w:val="00021554"/>
    <w:rsid w:val="000D2477"/>
    <w:rsid w:val="000E59A7"/>
    <w:rsid w:val="00104621"/>
    <w:rsid w:val="00121D34"/>
    <w:rsid w:val="00254932"/>
    <w:rsid w:val="002D4DF2"/>
    <w:rsid w:val="00332BEE"/>
    <w:rsid w:val="00355256"/>
    <w:rsid w:val="00376852"/>
    <w:rsid w:val="0039418E"/>
    <w:rsid w:val="003A0A98"/>
    <w:rsid w:val="003A56D6"/>
    <w:rsid w:val="00420E5D"/>
    <w:rsid w:val="004B3670"/>
    <w:rsid w:val="004F4DF9"/>
    <w:rsid w:val="0050705F"/>
    <w:rsid w:val="005C66C2"/>
    <w:rsid w:val="005D1B9A"/>
    <w:rsid w:val="005E3ADA"/>
    <w:rsid w:val="00600C1D"/>
    <w:rsid w:val="00633996"/>
    <w:rsid w:val="006670C4"/>
    <w:rsid w:val="00691524"/>
    <w:rsid w:val="006C3498"/>
    <w:rsid w:val="006E086F"/>
    <w:rsid w:val="007C0D53"/>
    <w:rsid w:val="007E0B26"/>
    <w:rsid w:val="00892088"/>
    <w:rsid w:val="008A5277"/>
    <w:rsid w:val="00981C5E"/>
    <w:rsid w:val="009D0A3C"/>
    <w:rsid w:val="009F6D33"/>
    <w:rsid w:val="00A518D9"/>
    <w:rsid w:val="00A544AC"/>
    <w:rsid w:val="00A5459A"/>
    <w:rsid w:val="00A77D98"/>
    <w:rsid w:val="00AE7ADC"/>
    <w:rsid w:val="00C260B6"/>
    <w:rsid w:val="00D3186C"/>
    <w:rsid w:val="00D560C9"/>
    <w:rsid w:val="00D83CC9"/>
    <w:rsid w:val="00DE69B9"/>
    <w:rsid w:val="00E55645"/>
    <w:rsid w:val="00E87F68"/>
    <w:rsid w:val="00F03BE4"/>
    <w:rsid w:val="00FA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6D6"/>
    <w:rPr>
      <w:color w:val="000080"/>
      <w:u w:val="single"/>
    </w:rPr>
  </w:style>
  <w:style w:type="paragraph" w:customStyle="1" w:styleId="ConsPlusNormal">
    <w:name w:val="ConsPlusNormal"/>
    <w:rsid w:val="003A5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C9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Body Text"/>
    <w:basedOn w:val="a"/>
    <w:link w:val="a7"/>
    <w:uiPriority w:val="1"/>
    <w:qFormat/>
    <w:rsid w:val="00376852"/>
    <w:pPr>
      <w:widowControl w:val="0"/>
      <w:suppressAutoHyphens w:val="0"/>
      <w:overflowPunct/>
      <w:autoSpaceDN w:val="0"/>
      <w:ind w:left="101" w:right="107" w:firstLine="540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7685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600C1D"/>
  </w:style>
  <w:style w:type="paragraph" w:styleId="a8">
    <w:name w:val="List Paragraph"/>
    <w:basedOn w:val="a"/>
    <w:uiPriority w:val="34"/>
    <w:qFormat/>
    <w:rsid w:val="00600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Computer</cp:lastModifiedBy>
  <cp:revision>16</cp:revision>
  <cp:lastPrinted>2023-01-13T06:38:00Z</cp:lastPrinted>
  <dcterms:created xsi:type="dcterms:W3CDTF">2022-06-09T05:00:00Z</dcterms:created>
  <dcterms:modified xsi:type="dcterms:W3CDTF">2023-01-16T05:09:00Z</dcterms:modified>
</cp:coreProperties>
</file>