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7F7298" w:rsidRPr="007F7298" w:rsidTr="006306C5">
        <w:tc>
          <w:tcPr>
            <w:tcW w:w="9430" w:type="dxa"/>
          </w:tcPr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2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2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F729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7298" w:rsidRPr="007F7298" w:rsidTr="006306C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2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9BCEB29" wp14:editId="3F967124">
            <wp:simplePos x="0" y="0"/>
            <wp:positionH relativeFrom="column">
              <wp:posOffset>2609850</wp:posOffset>
            </wp:positionH>
            <wp:positionV relativeFrom="paragraph">
              <wp:posOffset>-1604010</wp:posOffset>
            </wp:positionV>
            <wp:extent cx="443865" cy="559435"/>
            <wp:effectExtent l="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298" w:rsidRPr="007F7298" w:rsidRDefault="00B150C9" w:rsidP="007F72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09.11.2021</w:t>
      </w:r>
      <w:bookmarkStart w:id="0" w:name="_GoBack"/>
      <w:bookmarkEnd w:id="0"/>
      <w:r w:rsidR="007F7298" w:rsidRPr="007F7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№_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1617 п</w:t>
      </w:r>
    </w:p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207" w:rsidRDefault="00B21207"/>
    <w:p w:rsidR="007F7298" w:rsidRDefault="007F7298" w:rsidP="00A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условий приватизации </w:t>
      </w:r>
      <w:r w:rsidR="005E49A3" w:rsidRPr="005E49A3">
        <w:rPr>
          <w:rFonts w:ascii="Times New Roman" w:hAnsi="Times New Roman" w:cs="Times New Roman"/>
          <w:sz w:val="28"/>
          <w:szCs w:val="28"/>
        </w:rPr>
        <w:t xml:space="preserve">нежилого здания </w:t>
      </w:r>
      <w:r w:rsidR="00A9079A">
        <w:rPr>
          <w:rFonts w:ascii="Times New Roman" w:hAnsi="Times New Roman" w:cs="Times New Roman"/>
          <w:sz w:val="28"/>
          <w:szCs w:val="28"/>
        </w:rPr>
        <w:t>и</w:t>
      </w:r>
      <w:r w:rsidR="005E49A3" w:rsidRPr="005E49A3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6763B">
        <w:rPr>
          <w:rFonts w:ascii="Times New Roman" w:hAnsi="Times New Roman" w:cs="Times New Roman"/>
          <w:sz w:val="28"/>
          <w:szCs w:val="28"/>
        </w:rPr>
        <w:t>ого</w:t>
      </w:r>
      <w:r w:rsidR="005E49A3" w:rsidRPr="005E49A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6763B">
        <w:rPr>
          <w:rFonts w:ascii="Times New Roman" w:hAnsi="Times New Roman" w:cs="Times New Roman"/>
          <w:sz w:val="28"/>
          <w:szCs w:val="28"/>
        </w:rPr>
        <w:t>а</w:t>
      </w:r>
    </w:p>
    <w:p w:rsidR="00A9079A" w:rsidRPr="00031CC7" w:rsidRDefault="00A9079A" w:rsidP="00A907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298" w:rsidRDefault="007F7298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14 Федерального закона от 21 декабря 2001 года № 178-ФЗ «О приватизации государственного и муниципального имущества»,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A2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 4.4.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</w:t>
      </w:r>
      <w:r w:rsidR="00FA2DB6">
        <w:rPr>
          <w:rFonts w:ascii="Times New Roman" w:eastAsia="Times New Roman" w:hAnsi="Times New Roman" w:cs="Times New Roman"/>
          <w:sz w:val="28"/>
          <w:szCs w:val="24"/>
          <w:lang w:eastAsia="ru-RU"/>
        </w:rPr>
        <w:t>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</w:t>
      </w:r>
      <w:r w:rsidR="00F911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 измене</w:t>
      </w:r>
      <w:r w:rsidR="005E49A3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ниями от 04.05.2018 г. № 181-рс)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1B5A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B5A7F" w:rsidRPr="00B72A26">
        <w:rPr>
          <w:rFonts w:ascii="Times New Roman" w:hAnsi="Times New Roman" w:cs="Times New Roman"/>
          <w:sz w:val="28"/>
        </w:rPr>
        <w:t>решение</w:t>
      </w:r>
      <w:r w:rsidR="001B5A7F">
        <w:rPr>
          <w:rFonts w:ascii="Times New Roman" w:hAnsi="Times New Roman" w:cs="Times New Roman"/>
          <w:sz w:val="28"/>
        </w:rPr>
        <w:t>м</w:t>
      </w:r>
      <w:r w:rsidR="001B5A7F" w:rsidRPr="00B72A26">
        <w:rPr>
          <w:rFonts w:ascii="Times New Roman" w:hAnsi="Times New Roman" w:cs="Times New Roman"/>
          <w:sz w:val="28"/>
        </w:rPr>
        <w:t xml:space="preserve"> Совета депутатов муниципального образования </w:t>
      </w:r>
      <w:proofErr w:type="spellStart"/>
      <w:r w:rsidR="001B5A7F" w:rsidRPr="00B72A26">
        <w:rPr>
          <w:rFonts w:ascii="Times New Roman" w:hAnsi="Times New Roman" w:cs="Times New Roman"/>
          <w:sz w:val="28"/>
        </w:rPr>
        <w:t>Грачевский</w:t>
      </w:r>
      <w:proofErr w:type="spellEnd"/>
      <w:r w:rsidR="001B5A7F" w:rsidRPr="00B72A26">
        <w:rPr>
          <w:rFonts w:ascii="Times New Roman" w:hAnsi="Times New Roman" w:cs="Times New Roman"/>
          <w:sz w:val="28"/>
        </w:rPr>
        <w:t xml:space="preserve"> район Оренбургской области от 24.12.2020 № 23-рс «О прогнозном плане (программе) приватизации муниципального имущества муниципального образования </w:t>
      </w:r>
      <w:proofErr w:type="spellStart"/>
      <w:r w:rsidR="001B5A7F" w:rsidRPr="00B72A26">
        <w:rPr>
          <w:rFonts w:ascii="Times New Roman" w:hAnsi="Times New Roman" w:cs="Times New Roman"/>
          <w:sz w:val="28"/>
        </w:rPr>
        <w:t>Грачевский</w:t>
      </w:r>
      <w:proofErr w:type="spellEnd"/>
      <w:r w:rsidR="001B5A7F" w:rsidRPr="00B72A26">
        <w:rPr>
          <w:rFonts w:ascii="Times New Roman" w:hAnsi="Times New Roman" w:cs="Times New Roman"/>
          <w:sz w:val="28"/>
        </w:rPr>
        <w:t xml:space="preserve"> район Оренбургской области на 2021 год и плановый период 2022 и 2023 годы»</w:t>
      </w:r>
      <w:r w:rsidR="001B5A7F">
        <w:rPr>
          <w:rFonts w:ascii="Times New Roman" w:hAnsi="Times New Roman" w:cs="Times New Roman"/>
          <w:sz w:val="28"/>
        </w:rPr>
        <w:t xml:space="preserve"> (с изменениями от 29.10.2021 г. № 74-рс), 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руководствуясь Уставом муниципального образования Грачевский район Оренбургской области п о с т а н о в л я ю:</w:t>
      </w:r>
    </w:p>
    <w:p w:rsidR="00F32BB4" w:rsidRPr="00A9079A" w:rsidRDefault="00F32BB4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1. Утвердить следующие условия приватизации:</w:t>
      </w:r>
    </w:p>
    <w:p w:rsidR="005E49A3" w:rsidRPr="00A9079A" w:rsidRDefault="00F32BB4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объектом продажи является</w:t>
      </w:r>
      <w:r w:rsidR="005E49A3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E49A3" w:rsidRDefault="00F32BB4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здание, 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56:10:</w:t>
      </w:r>
      <w:r w:rsidR="005742F7">
        <w:rPr>
          <w:rFonts w:ascii="Times New Roman" w:eastAsia="Times New Roman" w:hAnsi="Times New Roman" w:cs="Times New Roman"/>
          <w:sz w:val="28"/>
          <w:szCs w:val="28"/>
          <w:lang w:eastAsia="ru-RU"/>
        </w:rPr>
        <w:t>1002001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42F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676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</w:t>
      </w:r>
      <w:r w:rsidR="005742F7">
        <w:rPr>
          <w:rFonts w:ascii="Times New Roman" w:eastAsia="Times New Roman" w:hAnsi="Times New Roman" w:cs="Times New Roman"/>
          <w:sz w:val="28"/>
          <w:szCs w:val="28"/>
          <w:lang w:eastAsia="ru-RU"/>
        </w:rPr>
        <w:t>145,80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по адресу: Оренбургская область, Грачевский район, с. </w:t>
      </w:r>
      <w:proofErr w:type="spellStart"/>
      <w:r w:rsidR="005742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Малояшкино</w:t>
      </w:r>
      <w:proofErr w:type="spellEnd"/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 д. 18</w:t>
      </w:r>
      <w:r w:rsidR="00067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BB4" w:rsidRPr="00A9079A" w:rsidRDefault="005E49A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участок,</w:t>
      </w:r>
      <w:r w:rsidR="0006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номер 56:10: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1002001</w:t>
      </w:r>
      <w:r w:rsidR="00FA0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FA0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924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расположенное по адресу: Оренбургская область, </w:t>
      </w:r>
      <w:proofErr w:type="spellStart"/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2A77E0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Малояшкино</w:t>
      </w:r>
      <w:proofErr w:type="spellEnd"/>
      <w:r w:rsidR="002A77E0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 д. 18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2BB4" w:rsidRPr="00A9079A" w:rsidRDefault="00A9079A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 приватизации: открытый аукцион.</w:t>
      </w:r>
    </w:p>
    <w:p w:rsidR="00F32BB4" w:rsidRPr="00A9079A" w:rsidRDefault="009F23DA" w:rsidP="00A9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подачи предложений о цене: открытая. </w:t>
      </w:r>
    </w:p>
    <w:p w:rsidR="00F32BB4" w:rsidRPr="00A9079A" w:rsidRDefault="00A9079A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Начальная цена 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106000</w:t>
      </w:r>
      <w:r w:rsidR="00C01F95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шесть тысяч</w:t>
      </w:r>
      <w:r w:rsidR="00F32BB4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</w:t>
      </w:r>
      <w:r w:rsidR="00EF009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93" w:rsidRPr="00A9079A" w:rsidRDefault="009F23DA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093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Шаг аукциона 5% - 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5300</w:t>
      </w:r>
      <w:r w:rsidR="00EF009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тысяч триста</w:t>
      </w:r>
      <w:r w:rsidR="00EF009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EF0093" w:rsidRPr="00A9079A" w:rsidRDefault="00EF009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Задаток за участие в аукционе 20 % от начальной цены </w:t>
      </w:r>
      <w:r w:rsidR="00067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21200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A7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 двести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EF0093" w:rsidRPr="00EF0093" w:rsidRDefault="00EF009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платежа – единовременная (рассрочка не предоставляется).</w:t>
      </w:r>
    </w:p>
    <w:p w:rsidR="00EF0093" w:rsidRPr="00EF0093" w:rsidRDefault="00EF0093" w:rsidP="00A9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Победителем аукциона признается лицо, предложившее в ходе аукциона наибольшую цену. </w:t>
      </w:r>
    </w:p>
    <w:p w:rsidR="00EF0093" w:rsidRPr="00EF0093" w:rsidRDefault="00EF0093" w:rsidP="00A9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купли–продажи с победителем заключается в течение пяти рабочих дней с даты подведения итогов аукциона.</w:t>
      </w:r>
    </w:p>
    <w:p w:rsidR="00031CC7" w:rsidRDefault="00EF009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Итоги 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>аукциона оформляются протоколом</w:t>
      </w: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B96B2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течении 1 рабочего дня</w:t>
      </w: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подлеж</w:t>
      </w:r>
      <w:r w:rsidR="00B96B2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размещению на официальном сайте Российской Федерации в сети «Интернет» </w:t>
      </w:r>
      <w:r w:rsidR="00031CC7" w:rsidRPr="00EF009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031CC7" w:rsidRPr="00EF00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hyperlink r:id="rId5" w:tgtFrame="_blank" w:history="1">
        <w:r w:rsidR="00031CC7" w:rsidRPr="00EF00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torgi.gov.ru</w:t>
        </w:r>
      </w:hyperlink>
      <w:r w:rsidR="00031C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B9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оператора электронной площадки 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etp</w:t>
      </w:r>
      <w:proofErr w:type="spellEnd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torgi</w:t>
      </w:r>
      <w:proofErr w:type="spellEnd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CC7" w:rsidRPr="00031C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официальном информационном сайте администрации муниципального образования </w:t>
      </w:r>
      <w:proofErr w:type="spellStart"/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Грачевский</w:t>
      </w:r>
      <w:proofErr w:type="spellEnd"/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</w:t>
      </w:r>
      <w:r w:rsidR="00031CC7"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031CC7"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031CC7"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Грачевский</w:t>
      </w:r>
      <w:proofErr w:type="spellEnd"/>
      <w:r w:rsidR="00031CC7"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="00031CC7"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район.рф</w:t>
      </w:r>
      <w:proofErr w:type="spellEnd"/>
      <w:r w:rsidR="0003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 </w:t>
      </w:r>
      <w:hyperlink r:id="rId6" w:history="1">
        <w:r w:rsidR="00031CC7" w:rsidRPr="00B56707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031CC7" w:rsidRPr="00B5670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</w:t>
        </w:r>
        <w:proofErr w:type="spellStart"/>
        <w:r w:rsidR="00031CC7" w:rsidRPr="00B5670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грачевка.рф</w:t>
        </w:r>
        <w:proofErr w:type="spellEnd"/>
      </w:hyperlink>
      <w:r w:rsidR="0003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десяти дней со дня совершения указанных сделок.</w:t>
      </w:r>
    </w:p>
    <w:p w:rsidR="00EF0093" w:rsidRDefault="00EF009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Отделу по управлению муниципальным имуществом администрации района разместить данное постановление на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информационном сайте администрации муниципального образования </w:t>
      </w:r>
      <w:proofErr w:type="spellStart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Грачевский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EF00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Грачевский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район.рф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официальном сайте</w:t>
      </w:r>
      <w:r w:rsidRPr="00EF00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.право-</w:t>
      </w:r>
      <w:proofErr w:type="spellStart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грачевка.рф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</w:t>
      </w:r>
      <w:hyperlink r:id="rId7" w:history="1">
        <w:r w:rsidRPr="00EF00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официальном сайте</w:t>
        </w:r>
      </w:hyperlink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Pr="00EF009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EF00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hyperlink r:id="rId8" w:tgtFrame="_blank" w:history="1">
        <w:r w:rsidRPr="00EF00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torgi.gov.ru</w:t>
        </w:r>
      </w:hyperlink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оператора электронной площадки 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etp</w:t>
      </w:r>
      <w:proofErr w:type="spellEnd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torgi</w:t>
      </w:r>
      <w:proofErr w:type="spellEnd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десяти дней со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093" w:rsidRPr="00EF0093" w:rsidRDefault="00EF0093" w:rsidP="00A9079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F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 Ю.П. </w:t>
      </w:r>
      <w:proofErr w:type="spellStart"/>
      <w:r w:rsidRPr="00EF0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EF0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93" w:rsidRDefault="00EF0093" w:rsidP="00A9079A">
      <w:pPr>
        <w:overflowPunct w:val="0"/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00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EF0093" w:rsidRDefault="00EF0093" w:rsidP="00EF0093">
      <w:pPr>
        <w:overflowPunct w:val="0"/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093" w:rsidRDefault="00EF0093" w:rsidP="00EF0093">
      <w:pPr>
        <w:overflowPunct w:val="0"/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3DA" w:rsidRPr="009F23DA" w:rsidRDefault="009F23DA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23DA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района                                                                                    О.М. Свиридов</w:t>
      </w:r>
    </w:p>
    <w:p w:rsidR="009F23DA" w:rsidRPr="009F23DA" w:rsidRDefault="009F23DA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23DA" w:rsidRPr="009F23DA" w:rsidRDefault="009F23DA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23DA" w:rsidRDefault="009F23DA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763B" w:rsidRDefault="0006763B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763B" w:rsidRDefault="0006763B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763B" w:rsidRDefault="0006763B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763B" w:rsidRDefault="0006763B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763B" w:rsidRDefault="0006763B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23DA" w:rsidRPr="009F23DA" w:rsidRDefault="009F23DA" w:rsidP="009F23DA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управлению муниципальным имуществом,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палата,</w:t>
      </w:r>
      <w:r w:rsidRPr="009F23DA">
        <w:rPr>
          <w:sz w:val="28"/>
          <w:szCs w:val="28"/>
        </w:rPr>
        <w:t xml:space="preserve"> </w:t>
      </w:r>
      <w:r w:rsidRPr="009F23DA">
        <w:rPr>
          <w:rFonts w:ascii="Times New Roman" w:hAnsi="Times New Roman" w:cs="Times New Roman"/>
          <w:sz w:val="28"/>
          <w:szCs w:val="28"/>
        </w:rPr>
        <w:t>организационно-правовой отдел</w:t>
      </w:r>
      <w:r w:rsidR="00C972BE">
        <w:rPr>
          <w:rFonts w:ascii="Times New Roman" w:hAnsi="Times New Roman" w:cs="Times New Roman"/>
          <w:sz w:val="28"/>
          <w:szCs w:val="28"/>
        </w:rPr>
        <w:t>, финансовый отдел.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093" w:rsidRPr="00EF0093" w:rsidRDefault="00EF0093" w:rsidP="00EF0093">
      <w:pPr>
        <w:overflowPunct w:val="0"/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093" w:rsidRPr="00EF0093" w:rsidRDefault="00EF0093" w:rsidP="00EF00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093" w:rsidRDefault="00EF0093" w:rsidP="00F32B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F32BB4" w:rsidRDefault="00F32BB4" w:rsidP="00F32BB4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2BB4" w:rsidRPr="007F7298" w:rsidRDefault="00F32BB4" w:rsidP="007F7298">
      <w:pPr>
        <w:jc w:val="both"/>
      </w:pPr>
      <w:r>
        <w:t xml:space="preserve"> </w:t>
      </w:r>
    </w:p>
    <w:sectPr w:rsidR="00F32BB4" w:rsidRPr="007F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98"/>
    <w:rsid w:val="0000628D"/>
    <w:rsid w:val="00031CC7"/>
    <w:rsid w:val="0006763B"/>
    <w:rsid w:val="001B5A7F"/>
    <w:rsid w:val="002A77E0"/>
    <w:rsid w:val="003039DE"/>
    <w:rsid w:val="00570543"/>
    <w:rsid w:val="005742F7"/>
    <w:rsid w:val="005B6D64"/>
    <w:rsid w:val="005E49A3"/>
    <w:rsid w:val="007F7298"/>
    <w:rsid w:val="009F23DA"/>
    <w:rsid w:val="00A9079A"/>
    <w:rsid w:val="00B150C9"/>
    <w:rsid w:val="00B21207"/>
    <w:rsid w:val="00B96B20"/>
    <w:rsid w:val="00C01F95"/>
    <w:rsid w:val="00C972BE"/>
    <w:rsid w:val="00EF0093"/>
    <w:rsid w:val="00F32BB4"/>
    <w:rsid w:val="00F84760"/>
    <w:rsid w:val="00F91193"/>
    <w:rsid w:val="00FA08BD"/>
    <w:rsid w:val="00FA2DB6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66FC"/>
  <w15:chartTrackingRefBased/>
  <w15:docId w15:val="{1F4D010B-BA48-4D27-B3A8-9E4DDCE7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F72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F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D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1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90941.27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hyperlink" Target="https://torgi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7</cp:revision>
  <cp:lastPrinted>2021-11-03T07:07:00Z</cp:lastPrinted>
  <dcterms:created xsi:type="dcterms:W3CDTF">2019-10-08T05:20:00Z</dcterms:created>
  <dcterms:modified xsi:type="dcterms:W3CDTF">2021-11-09T10:26:00Z</dcterms:modified>
</cp:coreProperties>
</file>