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Pr="005A7F32" w:rsidRDefault="005A7F32" w:rsidP="008A7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27.04.2017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0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233-п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муниципального имущества для субъектов малого и среднего предпринимательства</w:t>
      </w:r>
    </w:p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603FE2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18 Федерального закона от 24.07.2007 № 209-ФЗ «О развитии малого и среднего предпринимательства»,</w:t>
      </w:r>
      <w:r w:rsidRPr="00603FE2"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Грачевский район Оренбургской области </w:t>
      </w:r>
      <w:proofErr w:type="gramStart"/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603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4AFA" w:rsidRPr="00C616DE" w:rsidRDefault="002C4AFA" w:rsidP="002C4AFA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A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2C4AFA" w:rsidP="002C4AFA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P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муниципального имущества</w:t>
      </w:r>
      <w:r w:rsidRP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 w:rsidRPr="00C6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r w:rsidRPr="00C616DE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616DE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Pr="002C4A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C4A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.право-</w:t>
        </w:r>
        <w:proofErr w:type="spellStart"/>
        <w:r w:rsidRPr="002C4A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грачевка.рф</w:t>
        </w:r>
        <w:proofErr w:type="spellEnd"/>
      </w:hyperlink>
      <w:r w:rsidRPr="002C4A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4AFA" w:rsidRPr="00C616DE" w:rsidRDefault="002C4AFA" w:rsidP="002C4AFA">
      <w:pPr>
        <w:pStyle w:val="a4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 Ю.П.</w:t>
      </w:r>
      <w:r w:rsidR="00D5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2C4AFA" w:rsidP="002C4AFA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</w:t>
      </w:r>
      <w:r w:rsidRPr="002C4AFA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Default="008A7A0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2C4AFA" w:rsidP="002C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Ю.П.,</w:t>
      </w: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управлению муниципальным имуществом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организационно-правовой отдел.</w:t>
      </w:r>
    </w:p>
    <w:p w:rsidR="00960D26" w:rsidRDefault="00960D26"/>
    <w:p w:rsidR="002C4AFA" w:rsidRPr="002C4AFA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2C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2C4AFA" w:rsidRPr="002C4AFA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постановлению </w:t>
      </w:r>
    </w:p>
    <w:p w:rsidR="002C4AFA" w:rsidRPr="002C4AFA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района </w:t>
      </w:r>
    </w:p>
    <w:p w:rsidR="002C4AFA" w:rsidRPr="002C4AFA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от </w:t>
      </w:r>
      <w:r w:rsid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27.04.2017</w:t>
      </w:r>
      <w:r w:rsidRPr="002C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233-п</w:t>
      </w:r>
      <w:r w:rsidRPr="002C4AF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</w:p>
    <w:p w:rsidR="002C4AFA" w:rsidRPr="002C4AFA" w:rsidRDefault="002C4AFA" w:rsidP="002C4A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FE79B3" w:rsidRDefault="002C4AFA" w:rsidP="002C4AFA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</w:t>
      </w:r>
      <w:r w:rsidRPr="00FE79B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79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79B3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</w:p>
    <w:p w:rsidR="002C4AFA" w:rsidRPr="00FE79B3" w:rsidRDefault="002C4AFA" w:rsidP="002C4AFA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8"/>
        <w:gridCol w:w="2568"/>
        <w:gridCol w:w="2053"/>
        <w:gridCol w:w="1146"/>
        <w:gridCol w:w="2246"/>
      </w:tblGrid>
      <w:tr w:rsidR="002C4AFA" w:rsidRPr="00FE79B3" w:rsidTr="00F50DD9"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2C4AFA" w:rsidRPr="00FE79B3" w:rsidTr="00F50DD9"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9" w:type="dxa"/>
          </w:tcPr>
          <w:p w:rsidR="002C4AFA" w:rsidRPr="00FE79B3" w:rsidRDefault="004620AB" w:rsidP="004620AB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бывшей </w:t>
            </w:r>
            <w:r w:rsidR="002C4AFA" w:rsidRPr="002C4AFA">
              <w:rPr>
                <w:rFonts w:ascii="Times New Roman" w:hAnsi="Times New Roman" w:cs="Times New Roman"/>
                <w:sz w:val="28"/>
                <w:szCs w:val="28"/>
              </w:rPr>
              <w:t>Покровск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основной общеобразовательной школы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461821, Оренбургская область, Грачевский район, Новоникольский сельсовет, с. Покровка, ул. Набережная, д. 1 "А"</w:t>
            </w:r>
          </w:p>
        </w:tc>
        <w:tc>
          <w:tcPr>
            <w:tcW w:w="1869" w:type="dxa"/>
          </w:tcPr>
          <w:p w:rsidR="002C4AFA" w:rsidRPr="00FE79B3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342,90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м.</w:t>
            </w:r>
          </w:p>
        </w:tc>
        <w:tc>
          <w:tcPr>
            <w:tcW w:w="1869" w:type="dxa"/>
          </w:tcPr>
          <w:p w:rsidR="002C4AFA" w:rsidRPr="00FE79B3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Административно-хозяйственное использование</w:t>
            </w:r>
          </w:p>
        </w:tc>
      </w:tr>
      <w:tr w:rsidR="002C4AFA" w:rsidRPr="00FE79B3" w:rsidTr="00F50DD9">
        <w:tc>
          <w:tcPr>
            <w:tcW w:w="1869" w:type="dxa"/>
          </w:tcPr>
          <w:p w:rsidR="002C4AFA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9" w:type="dxa"/>
          </w:tcPr>
          <w:p w:rsidR="002C4AFA" w:rsidRPr="002C4AFA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Бабинцевской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общеобразовательной школы</w:t>
            </w:r>
          </w:p>
        </w:tc>
        <w:tc>
          <w:tcPr>
            <w:tcW w:w="1869" w:type="dxa"/>
          </w:tcPr>
          <w:p w:rsidR="002C4AFA" w:rsidRPr="002C4AFA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4AFA">
              <w:rPr>
                <w:rFonts w:ascii="Times New Roman" w:hAnsi="Times New Roman" w:cs="Times New Roman"/>
                <w:sz w:val="28"/>
                <w:szCs w:val="28"/>
              </w:rPr>
              <w:t xml:space="preserve">461812, Оренбургская область, Грачевский район, </w:t>
            </w:r>
            <w:proofErr w:type="spellStart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</w:t>
            </w:r>
            <w:proofErr w:type="spellStart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п.Бабинцево</w:t>
            </w:r>
            <w:proofErr w:type="spellEnd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, ул. Школьная, д. 6</w:t>
            </w:r>
          </w:p>
        </w:tc>
        <w:tc>
          <w:tcPr>
            <w:tcW w:w="1869" w:type="dxa"/>
          </w:tcPr>
          <w:p w:rsidR="002C4AFA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340,9</w:t>
            </w:r>
          </w:p>
          <w:p w:rsidR="004620AB" w:rsidRPr="002C4AFA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869" w:type="dxa"/>
          </w:tcPr>
          <w:p w:rsidR="002C4AFA" w:rsidRPr="00FE79B3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Административно-хозяйственное использование</w:t>
            </w:r>
          </w:p>
        </w:tc>
      </w:tr>
      <w:tr w:rsidR="002C4AFA" w:rsidRPr="00FE79B3" w:rsidTr="00F50DD9">
        <w:tc>
          <w:tcPr>
            <w:tcW w:w="1869" w:type="dxa"/>
          </w:tcPr>
          <w:p w:rsidR="002C4AFA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2C4AFA" w:rsidRPr="002C4AFA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бывшего </w:t>
            </w:r>
            <w:proofErr w:type="spellStart"/>
            <w:r w:rsidR="002C4AFA" w:rsidRPr="002C4A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алояшкинского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</w:t>
            </w:r>
            <w:r w:rsidR="002C4AFA" w:rsidRPr="002C4AFA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2C4AFA" w:rsidRPr="002C4AFA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4AFA">
              <w:rPr>
                <w:rFonts w:ascii="Times New Roman" w:hAnsi="Times New Roman" w:cs="Times New Roman"/>
                <w:sz w:val="28"/>
                <w:szCs w:val="28"/>
              </w:rPr>
              <w:t xml:space="preserve">461823, Оренбургская область, Грачевский район, </w:t>
            </w:r>
            <w:proofErr w:type="spellStart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Старояшкинский</w:t>
            </w:r>
            <w:proofErr w:type="spellEnd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</w:t>
            </w:r>
            <w:proofErr w:type="spellStart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с.Малояшкино</w:t>
            </w:r>
            <w:proofErr w:type="spellEnd"/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, ул. Школьная, д. 18</w:t>
            </w:r>
          </w:p>
        </w:tc>
        <w:tc>
          <w:tcPr>
            <w:tcW w:w="1869" w:type="dxa"/>
          </w:tcPr>
          <w:p w:rsidR="002C4AFA" w:rsidRDefault="002C4AFA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C4AFA">
              <w:rPr>
                <w:rFonts w:ascii="Times New Roman" w:hAnsi="Times New Roman" w:cs="Times New Roman"/>
                <w:sz w:val="28"/>
                <w:szCs w:val="28"/>
              </w:rPr>
              <w:t>145,80</w:t>
            </w:r>
          </w:p>
          <w:p w:rsidR="003C6A8C" w:rsidRPr="002C4AFA" w:rsidRDefault="003C6A8C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м.</w:t>
            </w:r>
          </w:p>
        </w:tc>
        <w:tc>
          <w:tcPr>
            <w:tcW w:w="1869" w:type="dxa"/>
          </w:tcPr>
          <w:p w:rsidR="002C4AFA" w:rsidRPr="00FE79B3" w:rsidRDefault="004620AB" w:rsidP="00F50DD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Административно-хозяйственное использование</w:t>
            </w:r>
          </w:p>
        </w:tc>
      </w:tr>
    </w:tbl>
    <w:p w:rsidR="002C4AFA" w:rsidRPr="00FE79B3" w:rsidRDefault="002C4AFA" w:rsidP="002C4AFA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4AFA" w:rsidRDefault="002C4AFA"/>
    <w:sectPr w:rsidR="002C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45"/>
    <w:rsid w:val="00066D0E"/>
    <w:rsid w:val="002C4AFA"/>
    <w:rsid w:val="003C6A8C"/>
    <w:rsid w:val="004620AB"/>
    <w:rsid w:val="005A7F32"/>
    <w:rsid w:val="008A7A0A"/>
    <w:rsid w:val="00960D26"/>
    <w:rsid w:val="00AD7A45"/>
    <w:rsid w:val="00D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Трифонова Екатерина</cp:lastModifiedBy>
  <cp:revision>7</cp:revision>
  <cp:lastPrinted>2017-04-27T09:32:00Z</cp:lastPrinted>
  <dcterms:created xsi:type="dcterms:W3CDTF">2017-04-27T06:52:00Z</dcterms:created>
  <dcterms:modified xsi:type="dcterms:W3CDTF">2017-04-28T04:01:00Z</dcterms:modified>
</cp:coreProperties>
</file>