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8D3F2B" w:rsidRPr="008D3F2B" w:rsidTr="008D3F2B">
        <w:trPr>
          <w:trHeight w:val="2268"/>
        </w:trPr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D3F2B" w:rsidRPr="008D3F2B" w:rsidRDefault="008D3F2B" w:rsidP="008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D3F2B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2501265</wp:posOffset>
                  </wp:positionH>
                  <wp:positionV relativeFrom="paragraph">
                    <wp:posOffset>-54610</wp:posOffset>
                  </wp:positionV>
                  <wp:extent cx="438150" cy="561975"/>
                  <wp:effectExtent l="1905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D3F2B" w:rsidRPr="008D3F2B" w:rsidRDefault="008D3F2B" w:rsidP="008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8D3F2B" w:rsidRPr="008D3F2B" w:rsidRDefault="008D3F2B" w:rsidP="008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D3F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8D3F2B" w:rsidRPr="008D3F2B" w:rsidRDefault="008D3F2B" w:rsidP="008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D3F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АДМИНИСТРАЦИЯ  МУНИЦИПАЛЬНОГО ОБРАЗОВАНИЯ </w:t>
            </w:r>
          </w:p>
          <w:p w:rsidR="008D3F2B" w:rsidRPr="008D3F2B" w:rsidRDefault="008D3F2B" w:rsidP="008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D3F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ГРАЧЕВСКИЙ  РАЙОН  ОРЕНБУРГСКОЙ ОБЛАСТИ</w:t>
            </w:r>
          </w:p>
          <w:p w:rsidR="008D3F2B" w:rsidRPr="008D3F2B" w:rsidRDefault="008D3F2B" w:rsidP="008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8D3F2B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  <w:t>П О С Т А Н О В Л Е Н И Е</w:t>
            </w:r>
          </w:p>
          <w:p w:rsidR="008D3F2B" w:rsidRPr="008D3F2B" w:rsidRDefault="008D3F2B" w:rsidP="008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:rsidR="008D3F2B" w:rsidRPr="008D3F2B" w:rsidRDefault="008D3F2B" w:rsidP="008D3F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8D3F2B" w:rsidRPr="008D3F2B" w:rsidRDefault="000D357A" w:rsidP="008D3F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28.03.2018</w:t>
      </w:r>
      <w:r w:rsidR="008D3F2B"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171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spellEnd"/>
      <w:proofErr w:type="gramEnd"/>
    </w:p>
    <w:p w:rsidR="008D3F2B" w:rsidRPr="008D3F2B" w:rsidRDefault="008D3F2B" w:rsidP="008D3F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D3F2B">
        <w:rPr>
          <w:rFonts w:ascii="Times New Roman" w:eastAsia="Times New Roman" w:hAnsi="Times New Roman" w:cs="Times New Roman"/>
          <w:color w:val="000000" w:themeColor="text1"/>
          <w:lang w:eastAsia="ru-RU"/>
        </w:rPr>
        <w:t>с</w:t>
      </w:r>
      <w:proofErr w:type="gramStart"/>
      <w:r w:rsidRPr="008D3F2B">
        <w:rPr>
          <w:rFonts w:ascii="Times New Roman" w:eastAsia="Times New Roman" w:hAnsi="Times New Roman" w:cs="Times New Roman"/>
          <w:color w:val="000000" w:themeColor="text1"/>
          <w:lang w:eastAsia="ru-RU"/>
        </w:rPr>
        <w:t>.Г</w:t>
      </w:r>
      <w:proofErr w:type="gramEnd"/>
      <w:r w:rsidRPr="008D3F2B">
        <w:rPr>
          <w:rFonts w:ascii="Times New Roman" w:eastAsia="Times New Roman" w:hAnsi="Times New Roman" w:cs="Times New Roman"/>
          <w:color w:val="000000" w:themeColor="text1"/>
          <w:lang w:eastAsia="ru-RU"/>
        </w:rPr>
        <w:t>рачевка</w:t>
      </w:r>
    </w:p>
    <w:p w:rsidR="008D3F2B" w:rsidRPr="008D3F2B" w:rsidRDefault="008D3F2B" w:rsidP="008D3F2B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3F2B" w:rsidRPr="008D3F2B" w:rsidRDefault="008D3F2B" w:rsidP="008D3F2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D3F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 внесении изменений  в постановление администрации </w:t>
      </w:r>
      <w:proofErr w:type="gramStart"/>
      <w:r w:rsidRPr="008D3F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муниципального</w:t>
      </w:r>
      <w:proofErr w:type="gramEnd"/>
      <w:r w:rsidRPr="008D3F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8D3F2B" w:rsidRPr="008D3F2B" w:rsidRDefault="008D3F2B" w:rsidP="008D3F2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D3F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образования Грачевский район Оренбургской области от 09.10.2013 №1011-п</w:t>
      </w:r>
    </w:p>
    <w:p w:rsidR="008D3F2B" w:rsidRPr="008D3F2B" w:rsidRDefault="008D3F2B" w:rsidP="008D3F2B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3F2B" w:rsidRPr="008D3F2B" w:rsidRDefault="008D3F2B" w:rsidP="008D3F2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В соответствии с постановлением администрации </w:t>
      </w:r>
      <w:r w:rsidR="00AA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Грачевск</w:t>
      </w:r>
      <w:r w:rsidR="00AA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</w:t>
      </w:r>
      <w:r w:rsidR="00AA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Оренбургской области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17.08.2015 №535-п «Об утверждении порядка разработки, реализации и оценки эффективности муниципальных программ Грачевского района Оренбургской области»</w:t>
      </w:r>
      <w:r w:rsidR="00851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от 12.12.2017 №689-п «О внесении изменений в постановление администрации муниципального образования Грачевский район Оренбургской области от 17.08.2015 №535-п», руководствуясь Уставом муниципального образования Грачевский район Оренбургской области               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 о с т а н о в л я ю:</w:t>
      </w:r>
    </w:p>
    <w:p w:rsidR="008D3F2B" w:rsidRPr="008D3F2B" w:rsidRDefault="008D3F2B" w:rsidP="008D3F2B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1. В приложение № 1 к постановлению администрации района от 09.10.2013 №1011-п «Об утверждении муниципальной программы «Развитие культуры Грачевского района» на 2014-2021 годы» внести следующие изменения:</w:t>
      </w:r>
    </w:p>
    <w:p w:rsidR="008D3F2B" w:rsidRPr="008D3F2B" w:rsidRDefault="008D3F2B" w:rsidP="008D3F2B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1.1. В паспорте муниципальной программы «Развитие культуры Грачевского района на 2014-2021 годы», абзац «Объёмы бюджетных ассигнований программы» словосочетание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335726,2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тыс.рублей» заменить на словосочетание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335</w:t>
      </w:r>
      <w:r w:rsidR="00886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62,4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тыс.рублей», словосочетание «201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46935,3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тыс.рублей» заменить на словосочетание «201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886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71,5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тыс.рублей».</w:t>
      </w:r>
    </w:p>
    <w:p w:rsidR="008D3F2B" w:rsidRPr="008D3F2B" w:rsidRDefault="008D3F2B" w:rsidP="008D3F2B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2. Приложение № 1 к муниципальной программе «Развитие культуры Грачевского района на 2014-2021годы» изложить в новой редакции согласно приложению №1</w:t>
      </w:r>
      <w:r w:rsidR="00EF2B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51B7D" w:rsidRDefault="008D3F2B" w:rsidP="00886A69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3. Приложение № 3 к муниципальной программе «Развитие культуры Грачевского района на 2014-2021годы» изложить в новой редакции согласно приложению №2</w:t>
      </w:r>
      <w:r w:rsidR="00EF2B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86A69" w:rsidRPr="008D3F2B" w:rsidRDefault="00886A69" w:rsidP="00886A69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В приложение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муниципальной программе «Развитие культуры Грачевского района на 2014-2021годы» внести следующие изменения:</w:t>
      </w:r>
    </w:p>
    <w:p w:rsidR="00886A69" w:rsidRDefault="00886A69" w:rsidP="00886A69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4.1. В паспорте подпрограммы «Развитие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музейного дела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абзац «Объемы бюджетных ассигнований подпрограммы» словосочетание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12880,7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</w:t>
      </w:r>
      <w:proofErr w:type="gramStart"/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ублей» заменить на словосочетание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12980,7 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тыс.рублей», словосочетание  «201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1387</w:t>
      </w:r>
      <w:r w:rsidR="00751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тыс.рублей» заменить на словосочетание </w:t>
      </w:r>
    </w:p>
    <w:p w:rsidR="00886A69" w:rsidRPr="008D3F2B" w:rsidRDefault="00886A69" w:rsidP="00886A69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1487</w:t>
      </w:r>
      <w:r w:rsidR="00751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тыс.рублей».</w:t>
      </w:r>
    </w:p>
    <w:p w:rsidR="008D3F2B" w:rsidRPr="008D3F2B" w:rsidRDefault="008D3F2B" w:rsidP="008D3F2B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886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приложение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муниципальной программе «Развитие культуры Грачевского района на 2014-2021годы» внести следующие изменения:</w:t>
      </w:r>
    </w:p>
    <w:p w:rsidR="005828BE" w:rsidRDefault="008D3F2B" w:rsidP="008D3F2B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886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 В паспорте подпрограммы «Развитие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библиотечного дела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абзац «Объемы бюджетных ассигнований подпрограммы» словосочетание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65650,4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</w:t>
      </w:r>
      <w:proofErr w:type="gramStart"/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ублей» заменить на словосочетание «</w:t>
      </w:r>
      <w:r w:rsidR="006139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65686,6 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тыс.рублей», словосочетание  «201</w:t>
      </w:r>
      <w:r w:rsidR="006139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год– </w:t>
      </w:r>
      <w:r w:rsidR="006139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10300</w:t>
      </w:r>
      <w:r w:rsidR="00751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тыс.рублей» заменить на словосочетание </w:t>
      </w:r>
    </w:p>
    <w:p w:rsidR="008D3F2B" w:rsidRPr="008D3F2B" w:rsidRDefault="008D3F2B" w:rsidP="008D3F2B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«201</w:t>
      </w:r>
      <w:r w:rsidR="006139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 – </w:t>
      </w:r>
      <w:r w:rsidR="006139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10336,2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тыс.рублей».</w:t>
      </w:r>
    </w:p>
    <w:p w:rsidR="008D3F2B" w:rsidRPr="008D3F2B" w:rsidRDefault="008D3F2B" w:rsidP="008D3F2B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851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главы администрации по социальным вопросам </w:t>
      </w:r>
      <w:r w:rsidR="006139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Л.И.Антоно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ву.</w:t>
      </w:r>
    </w:p>
    <w:p w:rsidR="008D3F2B" w:rsidRPr="008D3F2B" w:rsidRDefault="008D3F2B" w:rsidP="008D3F2B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851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Постановление вступает в силу со дня его подписания и подлежит размещению на официальном </w:t>
      </w:r>
      <w:r w:rsidR="00973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информационном 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сайте администрации муниципального образования Грачевский район</w:t>
      </w:r>
      <w:r w:rsidR="00973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на сайте </w:t>
      </w:r>
      <w:hyperlink r:id="rId6" w:history="1">
        <w:r w:rsidR="009733BD" w:rsidRPr="00016297">
          <w:rPr>
            <w:rStyle w:val="af2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9733BD" w:rsidRPr="00016297">
          <w:rPr>
            <w:rStyle w:val="af2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9733BD" w:rsidRPr="00016297">
          <w:rPr>
            <w:rStyle w:val="af2"/>
            <w:rFonts w:ascii="Times New Roman" w:eastAsia="Times New Roman" w:hAnsi="Times New Roman" w:cs="Times New Roman"/>
            <w:sz w:val="28"/>
            <w:szCs w:val="28"/>
            <w:lang w:eastAsia="ru-RU"/>
          </w:rPr>
          <w:t>право-грачевка</w:t>
        </w:r>
        <w:proofErr w:type="spellEnd"/>
      </w:hyperlink>
      <w:r w:rsidR="00973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bookmarkStart w:id="0" w:name="_GoBack"/>
      <w:bookmarkEnd w:id="0"/>
      <w:r w:rsidR="00973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73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рф</w:t>
      </w:r>
      <w:proofErr w:type="spellEnd"/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D3F2B" w:rsidRPr="008D3F2B" w:rsidRDefault="008D3F2B" w:rsidP="008D3F2B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3F2B" w:rsidRPr="008D3F2B" w:rsidRDefault="008D3F2B" w:rsidP="008D3F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3F2B" w:rsidRPr="008D3F2B" w:rsidRDefault="00613960" w:rsidP="008D3F2B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района</w:t>
      </w:r>
      <w:r w:rsidR="008D3F2B"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О.М.Свиридов</w:t>
      </w:r>
    </w:p>
    <w:p w:rsidR="008D3F2B" w:rsidRPr="008D3F2B" w:rsidRDefault="008D3F2B" w:rsidP="008D3F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3F2B" w:rsidRPr="008D3F2B" w:rsidRDefault="008D3F2B" w:rsidP="008D3F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3F2B" w:rsidRPr="008D3F2B" w:rsidRDefault="008D3F2B" w:rsidP="008D3F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3F2B" w:rsidRPr="008D3F2B" w:rsidRDefault="008D3F2B" w:rsidP="008D3F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Разослано: </w:t>
      </w:r>
      <w:r w:rsidR="006139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Антоновой Л.И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 финансовый отдел, отдел экономики, организационно-правовой отдел, Счетная палата, отдел культуры.</w:t>
      </w:r>
    </w:p>
    <w:p w:rsidR="008D3F2B" w:rsidRPr="008D3F2B" w:rsidRDefault="008D3F2B" w:rsidP="008D3F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3F2B" w:rsidRPr="008D3F2B" w:rsidRDefault="008D3F2B" w:rsidP="008D3F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3F2B" w:rsidRPr="008D3F2B" w:rsidRDefault="008D3F2B" w:rsidP="008D3F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3F2B" w:rsidRPr="008D3F2B" w:rsidRDefault="008D3F2B" w:rsidP="008D3F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3F2B" w:rsidRPr="008D3F2B" w:rsidRDefault="008D3F2B" w:rsidP="008D3F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8D3F2B" w:rsidRPr="008D3F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Ind w:w="11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3"/>
      </w:tblGrid>
      <w:tr w:rsidR="008D3F2B" w:rsidRPr="008D3F2B" w:rsidTr="008D3F2B">
        <w:tc>
          <w:tcPr>
            <w:tcW w:w="3083" w:type="dxa"/>
          </w:tcPr>
          <w:p w:rsidR="008D3F2B" w:rsidRPr="008D3F2B" w:rsidRDefault="008D3F2B" w:rsidP="008D3F2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3F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Приложение №1</w:t>
            </w:r>
          </w:p>
          <w:p w:rsidR="008D3F2B" w:rsidRPr="008D3F2B" w:rsidRDefault="008D3F2B" w:rsidP="008D3F2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3F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постановлению</w:t>
            </w:r>
          </w:p>
          <w:p w:rsidR="008D3F2B" w:rsidRPr="008D3F2B" w:rsidRDefault="008D3F2B" w:rsidP="008D3F2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3F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района</w:t>
            </w:r>
          </w:p>
          <w:p w:rsidR="008D3F2B" w:rsidRPr="008D3F2B" w:rsidRDefault="000D357A" w:rsidP="008D3F2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28.03.2018  </w:t>
            </w:r>
            <w:r w:rsidR="008D3F2B" w:rsidRPr="008D3F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171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</w:p>
          <w:p w:rsidR="008D3F2B" w:rsidRPr="008D3F2B" w:rsidRDefault="008D3F2B" w:rsidP="008D3F2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3F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Приложение №1</w:t>
            </w:r>
          </w:p>
          <w:p w:rsidR="008D3F2B" w:rsidRPr="008D3F2B" w:rsidRDefault="008D3F2B" w:rsidP="008D3F2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3F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муниципальной программе «Развитие культуры Грачевского района» на 2014-2021 годы</w:t>
            </w:r>
          </w:p>
        </w:tc>
      </w:tr>
    </w:tbl>
    <w:p w:rsidR="003E53FD" w:rsidRPr="00E8156C" w:rsidRDefault="003E53FD" w:rsidP="003E5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E8156C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СВЕДЕНИЯ</w:t>
      </w:r>
    </w:p>
    <w:p w:rsidR="003E53FD" w:rsidRPr="00E8156C" w:rsidRDefault="003E53FD" w:rsidP="003E5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E8156C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о показателях (индикаторах) муниципальной программы,</w:t>
      </w:r>
    </w:p>
    <w:p w:rsidR="003E53FD" w:rsidRPr="00E8156C" w:rsidRDefault="003E53FD" w:rsidP="003E5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E8156C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подпрограмм муниципальной программы и их значениях</w:t>
      </w:r>
    </w:p>
    <w:tbl>
      <w:tblPr>
        <w:tblStyle w:val="10"/>
        <w:tblW w:w="15373" w:type="dxa"/>
        <w:tblInd w:w="-5" w:type="dxa"/>
        <w:tblLayout w:type="fixed"/>
        <w:tblLook w:val="04A0"/>
      </w:tblPr>
      <w:tblGrid>
        <w:gridCol w:w="397"/>
        <w:gridCol w:w="311"/>
        <w:gridCol w:w="2978"/>
        <w:gridCol w:w="850"/>
        <w:gridCol w:w="709"/>
        <w:gridCol w:w="1275"/>
        <w:gridCol w:w="1276"/>
        <w:gridCol w:w="1134"/>
        <w:gridCol w:w="1134"/>
        <w:gridCol w:w="1134"/>
        <w:gridCol w:w="1134"/>
        <w:gridCol w:w="1276"/>
        <w:gridCol w:w="992"/>
        <w:gridCol w:w="709"/>
        <w:gridCol w:w="64"/>
      </w:tblGrid>
      <w:tr w:rsidR="003E53FD" w:rsidRPr="00E8156C" w:rsidTr="006169B6">
        <w:trPr>
          <w:gridAfter w:val="1"/>
          <w:wAfter w:w="64" w:type="dxa"/>
          <w:trHeight w:val="225"/>
        </w:trPr>
        <w:tc>
          <w:tcPr>
            <w:tcW w:w="397" w:type="dxa"/>
            <w:vMerge w:val="restart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289" w:type="dxa"/>
            <w:gridSpan w:val="2"/>
            <w:vMerge w:val="restart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850" w:type="dxa"/>
            <w:vMerge w:val="restart"/>
          </w:tcPr>
          <w:p w:rsidR="003E53FD" w:rsidRPr="00E8156C" w:rsidRDefault="003E53FD" w:rsidP="003D46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Характеристика показателя (индикатора</w:t>
            </w:r>
          </w:p>
        </w:tc>
        <w:tc>
          <w:tcPr>
            <w:tcW w:w="709" w:type="dxa"/>
            <w:vMerge w:val="restart"/>
          </w:tcPr>
          <w:p w:rsidR="003E53FD" w:rsidRPr="00E8156C" w:rsidRDefault="003E53FD" w:rsidP="003D46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0064" w:type="dxa"/>
            <w:gridSpan w:val="9"/>
          </w:tcPr>
          <w:p w:rsidR="003E53FD" w:rsidRPr="00E8156C" w:rsidRDefault="003E53FD" w:rsidP="003D46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показателей</w:t>
            </w:r>
          </w:p>
        </w:tc>
      </w:tr>
      <w:tr w:rsidR="003E53FD" w:rsidRPr="00E8156C" w:rsidTr="006169B6">
        <w:trPr>
          <w:gridAfter w:val="1"/>
          <w:wAfter w:w="64" w:type="dxa"/>
          <w:trHeight w:val="600"/>
        </w:trPr>
        <w:tc>
          <w:tcPr>
            <w:tcW w:w="397" w:type="dxa"/>
            <w:vMerge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  <w:vMerge/>
          </w:tcPr>
          <w:p w:rsidR="003E53FD" w:rsidRPr="00E8156C" w:rsidRDefault="003E53FD" w:rsidP="003D46A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53FD" w:rsidRPr="00E8156C" w:rsidRDefault="003E53FD" w:rsidP="003D46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отчетный год (2013)</w:t>
            </w:r>
          </w:p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53FD" w:rsidRPr="00E8156C" w:rsidRDefault="003E53FD" w:rsidP="003D46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текущий год</w:t>
            </w:r>
          </w:p>
          <w:p w:rsidR="003E53FD" w:rsidRPr="00E8156C" w:rsidRDefault="003E53FD" w:rsidP="003D46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(2014)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2015г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2016г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2017г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2018г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2019г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2020г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2021г</w:t>
            </w:r>
          </w:p>
        </w:tc>
      </w:tr>
      <w:tr w:rsidR="003E53FD" w:rsidRPr="00E8156C" w:rsidTr="006169B6">
        <w:trPr>
          <w:gridAfter w:val="1"/>
          <w:wAfter w:w="64" w:type="dxa"/>
        </w:trPr>
        <w:tc>
          <w:tcPr>
            <w:tcW w:w="708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601" w:type="dxa"/>
            <w:gridSpan w:val="1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Муниципальная программа «</w:t>
            </w:r>
            <w:r w:rsidRPr="00E8156C">
              <w:rPr>
                <w:rFonts w:ascii="Times New Roman" w:hAnsi="Times New Roman" w:cs="Times New Roman"/>
                <w:b/>
                <w:sz w:val="20"/>
                <w:szCs w:val="20"/>
              </w:rPr>
              <w:t>Развития культуры Грачевского района на 2014-2021годы</w:t>
            </w: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3E53FD" w:rsidRPr="00E8156C" w:rsidTr="006169B6">
        <w:trPr>
          <w:gridAfter w:val="1"/>
          <w:wAfter w:w="64" w:type="dxa"/>
          <w:trHeight w:val="315"/>
        </w:trPr>
        <w:tc>
          <w:tcPr>
            <w:tcW w:w="397" w:type="dxa"/>
            <w:vMerge w:val="restart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Показатель (индикатор) </w:t>
            </w:r>
          </w:p>
        </w:tc>
        <w:tc>
          <w:tcPr>
            <w:tcW w:w="850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53FD" w:rsidRPr="00E8156C" w:rsidTr="006169B6">
        <w:trPr>
          <w:gridAfter w:val="1"/>
          <w:wAfter w:w="64" w:type="dxa"/>
          <w:trHeight w:val="1211"/>
        </w:trPr>
        <w:tc>
          <w:tcPr>
            <w:tcW w:w="397" w:type="dxa"/>
            <w:vMerge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детей, осваивающих дополнительные предпрофессиональные образовательные программы в образовательном учреждении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850" w:type="dxa"/>
            <w:vMerge w:val="restart"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E53FD" w:rsidRPr="00E8156C" w:rsidTr="006169B6">
        <w:trPr>
          <w:gridAfter w:val="1"/>
          <w:wAfter w:w="64" w:type="dxa"/>
          <w:trHeight w:val="1620"/>
        </w:trPr>
        <w:tc>
          <w:tcPr>
            <w:tcW w:w="397" w:type="dxa"/>
            <w:vMerge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Доля детей, осваивающих дополнительные предпрофессиональные образовательные программы в образовательном учреждении, от общей численности учащихся в учреждении дополнительного образования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850" w:type="dxa"/>
            <w:vMerge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</w:tr>
      <w:tr w:rsidR="003E53FD" w:rsidRPr="00E8156C" w:rsidTr="006169B6">
        <w:trPr>
          <w:gridAfter w:val="1"/>
          <w:wAfter w:w="64" w:type="dxa"/>
          <w:trHeight w:val="274"/>
        </w:trPr>
        <w:tc>
          <w:tcPr>
            <w:tcW w:w="15309" w:type="dxa"/>
            <w:gridSpan w:val="14"/>
          </w:tcPr>
          <w:p w:rsidR="003E53FD" w:rsidRPr="00C41261" w:rsidRDefault="003E53FD" w:rsidP="003D46A2">
            <w:pPr>
              <w:pStyle w:val="a3"/>
              <w:ind w:left="930"/>
              <w:rPr>
                <w:color w:val="000000" w:themeColor="text1"/>
              </w:rPr>
            </w:pPr>
            <w:r>
              <w:rPr>
                <w:color w:val="000000" w:themeColor="text1"/>
              </w:rPr>
              <w:t>*показатель (индикатор) с 2018г не применяется          ** показатель (индикатор) применяется с 2018г</w:t>
            </w:r>
          </w:p>
        </w:tc>
      </w:tr>
      <w:tr w:rsidR="003E53FD" w:rsidRPr="00E8156C" w:rsidTr="006169B6">
        <w:trPr>
          <w:gridAfter w:val="1"/>
          <w:wAfter w:w="64" w:type="dxa"/>
          <w:trHeight w:val="944"/>
        </w:trPr>
        <w:tc>
          <w:tcPr>
            <w:tcW w:w="397" w:type="dxa"/>
            <w:vMerge w:val="restart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Сохранение количества клубных формирований, любительских объединений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*</w:t>
            </w:r>
          </w:p>
        </w:tc>
        <w:tc>
          <w:tcPr>
            <w:tcW w:w="850" w:type="dxa"/>
            <w:vMerge w:val="restart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E53FD" w:rsidRPr="00E8156C" w:rsidTr="006169B6">
        <w:trPr>
          <w:gridAfter w:val="1"/>
          <w:wAfter w:w="64" w:type="dxa"/>
          <w:trHeight w:val="944"/>
        </w:trPr>
        <w:tc>
          <w:tcPr>
            <w:tcW w:w="397" w:type="dxa"/>
            <w:vMerge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Сохранение количества клубных формирований, любительских объединений на уровне прошлого года.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**</w:t>
            </w:r>
          </w:p>
        </w:tc>
        <w:tc>
          <w:tcPr>
            <w:tcW w:w="850" w:type="dxa"/>
            <w:vMerge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3E53FD" w:rsidRPr="00E8156C" w:rsidTr="006169B6">
        <w:trPr>
          <w:gridAfter w:val="1"/>
          <w:wAfter w:w="64" w:type="dxa"/>
          <w:trHeight w:val="317"/>
        </w:trPr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12" w:type="dxa"/>
            <w:gridSpan w:val="13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*</w:t>
            </w:r>
            <w:r w:rsidRPr="00C96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3E53FD" w:rsidRPr="00E8156C" w:rsidTr="006169B6">
        <w:trPr>
          <w:gridAfter w:val="1"/>
          <w:wAfter w:w="64" w:type="dxa"/>
        </w:trPr>
        <w:tc>
          <w:tcPr>
            <w:tcW w:w="397" w:type="dxa"/>
            <w:vMerge w:val="restart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экспонируемых музейных предметов и коллекций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850" w:type="dxa"/>
            <w:vMerge w:val="restart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E53FD" w:rsidRPr="00E8156C" w:rsidTr="006169B6">
        <w:trPr>
          <w:gridAfter w:val="1"/>
          <w:wAfter w:w="64" w:type="dxa"/>
        </w:trPr>
        <w:tc>
          <w:tcPr>
            <w:tcW w:w="397" w:type="dxa"/>
            <w:vMerge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hAnsi="Times New Roman" w:cs="Times New Roman"/>
                <w:sz w:val="20"/>
                <w:szCs w:val="20"/>
              </w:rPr>
              <w:t>Доля экспонируемых музейных предметов и коллекций в общем количество музейных предметов основного фонда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**</w:t>
            </w:r>
          </w:p>
        </w:tc>
        <w:tc>
          <w:tcPr>
            <w:tcW w:w="850" w:type="dxa"/>
            <w:vMerge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3E53FD" w:rsidRPr="00E8156C" w:rsidTr="006169B6">
        <w:trPr>
          <w:gridAfter w:val="1"/>
          <w:wAfter w:w="64" w:type="dxa"/>
        </w:trPr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12" w:type="dxa"/>
            <w:gridSpan w:val="13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*</w:t>
            </w:r>
            <w:r w:rsidRPr="00C96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3E53FD" w:rsidRPr="00E8156C" w:rsidTr="006169B6">
        <w:trPr>
          <w:gridAfter w:val="1"/>
          <w:wAfter w:w="64" w:type="dxa"/>
          <w:trHeight w:val="572"/>
        </w:trPr>
        <w:tc>
          <w:tcPr>
            <w:tcW w:w="397" w:type="dxa"/>
            <w:vMerge w:val="restart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Сохранение количества библиотечных мероприятий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*</w:t>
            </w:r>
          </w:p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E8156C" w:rsidRDefault="003D46A2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D46A2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53FD" w:rsidRPr="00E8156C" w:rsidRDefault="003D46A2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E53FD" w:rsidRPr="00E8156C" w:rsidRDefault="003D46A2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E53FD" w:rsidRPr="00E8156C" w:rsidTr="006169B6">
        <w:trPr>
          <w:gridAfter w:val="1"/>
          <w:wAfter w:w="64" w:type="dxa"/>
        </w:trPr>
        <w:tc>
          <w:tcPr>
            <w:tcW w:w="397" w:type="dxa"/>
            <w:vMerge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Выдача документов из фондов библиотек района (книговыдача)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**</w:t>
            </w:r>
          </w:p>
        </w:tc>
        <w:tc>
          <w:tcPr>
            <w:tcW w:w="850" w:type="dxa"/>
            <w:vMerge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Тыс.экз</w:t>
            </w:r>
            <w:proofErr w:type="spellEnd"/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184,0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184,0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184,0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184,0</w:t>
            </w:r>
          </w:p>
        </w:tc>
      </w:tr>
      <w:tr w:rsidR="003E53FD" w:rsidRPr="00E8156C" w:rsidTr="006169B6">
        <w:trPr>
          <w:gridAfter w:val="1"/>
          <w:wAfter w:w="64" w:type="dxa"/>
        </w:trPr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12" w:type="dxa"/>
            <w:gridSpan w:val="13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*</w:t>
            </w:r>
            <w:r w:rsidRPr="00C96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3E53FD" w:rsidRPr="00E8156C" w:rsidTr="006169B6">
        <w:trPr>
          <w:gridAfter w:val="1"/>
          <w:wAfter w:w="64" w:type="dxa"/>
        </w:trPr>
        <w:tc>
          <w:tcPr>
            <w:tcW w:w="397" w:type="dxa"/>
            <w:vMerge w:val="restart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выполнения основных мероприятий муниципальной программы от запланированных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850" w:type="dxa"/>
            <w:vMerge w:val="restart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E53FD" w:rsidRPr="00E8156C" w:rsidTr="006169B6">
        <w:trPr>
          <w:gridAfter w:val="1"/>
          <w:wAfter w:w="64" w:type="dxa"/>
        </w:trPr>
        <w:tc>
          <w:tcPr>
            <w:tcW w:w="397" w:type="dxa"/>
            <w:vMerge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выполнения значения целевых показателей (индикаторов) муниципальной программы.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**</w:t>
            </w:r>
          </w:p>
        </w:tc>
        <w:tc>
          <w:tcPr>
            <w:tcW w:w="850" w:type="dxa"/>
            <w:vMerge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3E53FD" w:rsidRPr="00E8156C" w:rsidTr="006169B6">
        <w:trPr>
          <w:gridAfter w:val="1"/>
          <w:wAfter w:w="64" w:type="dxa"/>
        </w:trPr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12" w:type="dxa"/>
            <w:gridSpan w:val="13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*</w:t>
            </w:r>
            <w:r w:rsidRPr="00C96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3E53FD" w:rsidRPr="00E8156C" w:rsidTr="006169B6">
        <w:trPr>
          <w:gridAfter w:val="1"/>
          <w:wAfter w:w="64" w:type="dxa"/>
          <w:trHeight w:val="265"/>
        </w:trPr>
        <w:tc>
          <w:tcPr>
            <w:tcW w:w="708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601" w:type="dxa"/>
            <w:gridSpan w:val="1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Подпрограмма 1 </w:t>
            </w:r>
            <w:r w:rsidRPr="00E815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Pr="00E815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Развитие дополнительного образования в сфере культуры и искусства</w:t>
            </w:r>
            <w:r w:rsidRPr="00E815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3E53FD" w:rsidRPr="00E8156C" w:rsidTr="006169B6">
        <w:trPr>
          <w:gridAfter w:val="1"/>
          <w:wAfter w:w="64" w:type="dxa"/>
        </w:trPr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</w:t>
            </w:r>
          </w:p>
        </w:tc>
        <w:tc>
          <w:tcPr>
            <w:tcW w:w="850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53FD" w:rsidRPr="00E8156C" w:rsidTr="006169B6">
        <w:trPr>
          <w:gridAfter w:val="1"/>
          <w:wAfter w:w="64" w:type="dxa"/>
        </w:trPr>
        <w:tc>
          <w:tcPr>
            <w:tcW w:w="397" w:type="dxa"/>
            <w:vMerge w:val="restart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Сохранность контингента </w:t>
            </w:r>
            <w:proofErr w:type="gram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(кол-во обучающихся,  на конец года / на кол-во обучающихся  на начало года * 100%)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</w:t>
            </w:r>
          </w:p>
        </w:tc>
        <w:tc>
          <w:tcPr>
            <w:tcW w:w="850" w:type="dxa"/>
            <w:vMerge w:val="restart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100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E53FD" w:rsidRPr="00E8156C" w:rsidTr="006169B6">
        <w:trPr>
          <w:gridAfter w:val="1"/>
          <w:wAfter w:w="64" w:type="dxa"/>
        </w:trPr>
        <w:tc>
          <w:tcPr>
            <w:tcW w:w="397" w:type="dxa"/>
            <w:vMerge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Реализация дополнительных </w:t>
            </w: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общеобразовательных программ в области искусств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**</w:t>
            </w:r>
          </w:p>
        </w:tc>
        <w:tc>
          <w:tcPr>
            <w:tcW w:w="850" w:type="dxa"/>
            <w:vMerge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3E53FD" w:rsidRPr="00E8156C" w:rsidTr="006169B6">
        <w:trPr>
          <w:gridAfter w:val="1"/>
          <w:wAfter w:w="64" w:type="dxa"/>
        </w:trPr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12" w:type="dxa"/>
            <w:gridSpan w:val="13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*</w:t>
            </w:r>
            <w:r w:rsidRPr="00C96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3E53FD" w:rsidRPr="00E8156C" w:rsidTr="006169B6">
        <w:trPr>
          <w:gridAfter w:val="1"/>
          <w:wAfter w:w="64" w:type="dxa"/>
        </w:trPr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1.1.1</w:t>
            </w: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(с начислениями) педагогических работников муниципальных учреждений дополнительного образования детей Грачевского района на 2018 год</w:t>
            </w:r>
          </w:p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Тыс.руб</w:t>
            </w:r>
            <w:proofErr w:type="spellEnd"/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3262,3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E53FD" w:rsidRPr="00E8156C" w:rsidTr="006169B6">
        <w:trPr>
          <w:gridAfter w:val="1"/>
          <w:wAfter w:w="64" w:type="dxa"/>
        </w:trPr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1.1.2</w:t>
            </w: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среднемесячной заработной платы педагогических работников муниципальных учреждений дополнительного образования детей Грачевского района.</w:t>
            </w:r>
          </w:p>
          <w:p w:rsidR="003E53FD" w:rsidRPr="00E8156C" w:rsidRDefault="003E53FD" w:rsidP="003D46A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24000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E53FD" w:rsidRPr="00E8156C" w:rsidTr="006169B6">
        <w:trPr>
          <w:gridAfter w:val="1"/>
          <w:wAfter w:w="64" w:type="dxa"/>
        </w:trPr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детей, участвующих в мероприятиях муниципального, регионального, федерального и международного уровней от общего числа обучающих в учреждении</w:t>
            </w:r>
          </w:p>
        </w:tc>
        <w:tc>
          <w:tcPr>
            <w:tcW w:w="850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</w:tr>
      <w:tr w:rsidR="003E53FD" w:rsidRPr="00E8156C" w:rsidTr="006169B6">
        <w:trPr>
          <w:gridAfter w:val="1"/>
          <w:wAfter w:w="64" w:type="dxa"/>
        </w:trPr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Исполнение  требований пожарной безопасности в учреждении дополнительного образования.</w:t>
            </w:r>
          </w:p>
        </w:tc>
        <w:tc>
          <w:tcPr>
            <w:tcW w:w="850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3E53FD" w:rsidRPr="00E8156C" w:rsidTr="006169B6">
        <w:trPr>
          <w:gridAfter w:val="1"/>
          <w:wAfter w:w="64" w:type="dxa"/>
        </w:trPr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от общего потребления.</w:t>
            </w:r>
          </w:p>
        </w:tc>
        <w:tc>
          <w:tcPr>
            <w:tcW w:w="850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3E53FD" w:rsidRPr="00E8156C" w:rsidTr="006169B6">
        <w:trPr>
          <w:gridAfter w:val="1"/>
          <w:wAfter w:w="64" w:type="dxa"/>
        </w:trPr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 исполнения выплат ежемесячной денежной компенсации расходов на оплату жилых помещений отопления и освещения</w:t>
            </w:r>
          </w:p>
        </w:tc>
        <w:tc>
          <w:tcPr>
            <w:tcW w:w="850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3E53FD" w:rsidRPr="00E8156C" w:rsidTr="006169B6">
        <w:tc>
          <w:tcPr>
            <w:tcW w:w="708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665" w:type="dxa"/>
            <w:gridSpan w:val="13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Подпрограмма 2 «</w:t>
            </w:r>
            <w:r w:rsidRPr="00E8156C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культурно-досуговой деятельности. Поддержка народного творчества</w:t>
            </w: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3E53FD" w:rsidRPr="00E8156C" w:rsidTr="006169B6"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</w:t>
            </w:r>
          </w:p>
        </w:tc>
        <w:tc>
          <w:tcPr>
            <w:tcW w:w="850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53FD" w:rsidRPr="00E8156C" w:rsidTr="006169B6">
        <w:tc>
          <w:tcPr>
            <w:tcW w:w="397" w:type="dxa"/>
            <w:vMerge w:val="restart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Доля мероприятий, проводимых для детей из общего числа </w:t>
            </w: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мероприятий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850" w:type="dxa"/>
            <w:vMerge w:val="restart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Основное </w:t>
            </w: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мероприятие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%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E53FD" w:rsidRPr="00E8156C" w:rsidTr="006169B6">
        <w:tc>
          <w:tcPr>
            <w:tcW w:w="397" w:type="dxa"/>
            <w:vMerge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Посещаемость культурно-досуговых мероприятий.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**</w:t>
            </w:r>
          </w:p>
        </w:tc>
        <w:tc>
          <w:tcPr>
            <w:tcW w:w="850" w:type="dxa"/>
            <w:vMerge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Тыс.чел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98,0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98,1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98,1</w:t>
            </w:r>
          </w:p>
        </w:tc>
        <w:tc>
          <w:tcPr>
            <w:tcW w:w="773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98,2</w:t>
            </w:r>
          </w:p>
        </w:tc>
      </w:tr>
      <w:tr w:rsidR="003E53FD" w:rsidRPr="00E8156C" w:rsidTr="006169B6"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76" w:type="dxa"/>
            <w:gridSpan w:val="14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*</w:t>
            </w:r>
            <w:r w:rsidRPr="00C96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3E53FD" w:rsidRPr="00E8156C" w:rsidTr="006169B6"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Увеличение  количества досуговых  мероприятий    (по сравнению  с предыдущим годом)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</w:t>
            </w:r>
          </w:p>
        </w:tc>
        <w:tc>
          <w:tcPr>
            <w:tcW w:w="850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E53FD" w:rsidRPr="00E8156C" w:rsidTr="006169B6"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76" w:type="dxa"/>
            <w:gridSpan w:val="14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*</w:t>
            </w:r>
            <w:r w:rsidRPr="00C96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</w:t>
            </w:r>
          </w:p>
        </w:tc>
      </w:tr>
      <w:tr w:rsidR="003E53FD" w:rsidRPr="00E8156C" w:rsidTr="006169B6"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</w:t>
            </w: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Фонд оплаты труда (с начислениями) работников муниципальных учреждений культуры Грачевского района по итогам 2017, 2018 года</w:t>
            </w:r>
          </w:p>
        </w:tc>
        <w:tc>
          <w:tcPr>
            <w:tcW w:w="850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тыс.руб.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12599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15399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E53FD" w:rsidRPr="00E8156C" w:rsidTr="006169B6"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2.1.2</w:t>
            </w: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sz w:val="20"/>
                <w:szCs w:val="20"/>
              </w:rPr>
              <w:t>Размер среднемесячной заработной платы работников муниципальных учреждений культуры Грачевского района.</w:t>
            </w:r>
          </w:p>
        </w:tc>
        <w:tc>
          <w:tcPr>
            <w:tcW w:w="850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18000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22000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E53FD" w:rsidRPr="00E8156C" w:rsidTr="006169B6">
        <w:tc>
          <w:tcPr>
            <w:tcW w:w="397" w:type="dxa"/>
            <w:vMerge w:val="restart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культурно-массовых мероприятий.</w:t>
            </w:r>
          </w:p>
        </w:tc>
        <w:tc>
          <w:tcPr>
            <w:tcW w:w="850" w:type="dxa"/>
            <w:vMerge w:val="restart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2900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</w:t>
            </w:r>
          </w:p>
        </w:tc>
        <w:tc>
          <w:tcPr>
            <w:tcW w:w="773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</w:t>
            </w:r>
          </w:p>
        </w:tc>
      </w:tr>
      <w:tr w:rsidR="003E53FD" w:rsidRPr="00E8156C" w:rsidTr="006169B6">
        <w:trPr>
          <w:trHeight w:val="948"/>
        </w:trPr>
        <w:tc>
          <w:tcPr>
            <w:tcW w:w="397" w:type="dxa"/>
            <w:vMerge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Сохранение  количества участников в клубных формированиях, любительских объединениях</w:t>
            </w:r>
          </w:p>
        </w:tc>
        <w:tc>
          <w:tcPr>
            <w:tcW w:w="850" w:type="dxa"/>
            <w:vMerge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E53FD" w:rsidRPr="00E8156C" w:rsidTr="006169B6">
        <w:trPr>
          <w:trHeight w:val="183"/>
        </w:trPr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76" w:type="dxa"/>
            <w:gridSpan w:val="14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*</w:t>
            </w:r>
            <w:r w:rsidRPr="00C96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3E53FD" w:rsidRPr="00E8156C" w:rsidTr="006169B6"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Исполнение  требований пожарной безопасности в учреждениях культуры.</w:t>
            </w:r>
          </w:p>
        </w:tc>
        <w:tc>
          <w:tcPr>
            <w:tcW w:w="850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73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3E53FD" w:rsidRPr="00E8156C" w:rsidTr="006169B6"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2.4.1</w:t>
            </w:r>
          </w:p>
        </w:tc>
        <w:tc>
          <w:tcPr>
            <w:tcW w:w="3289" w:type="dxa"/>
            <w:gridSpan w:val="2"/>
          </w:tcPr>
          <w:p w:rsidR="003E53FD" w:rsidRPr="009A1AF5" w:rsidRDefault="003E53FD" w:rsidP="003D46A2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F5872">
              <w:rPr>
                <w:rFonts w:ascii="Times New Roman" w:hAnsi="Times New Roman" w:cs="Times New Roman"/>
                <w:sz w:val="20"/>
                <w:szCs w:val="20"/>
              </w:rPr>
              <w:t>средняя численность участников клубных формирований в малых городах (с числом жителей до 50 тыс. человек) и сельской местности</w:t>
            </w:r>
          </w:p>
        </w:tc>
        <w:tc>
          <w:tcPr>
            <w:tcW w:w="850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111,7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E53FD" w:rsidRPr="00E8156C" w:rsidTr="006169B6"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в учреждениях культуры от общего потребления.</w:t>
            </w:r>
          </w:p>
        </w:tc>
        <w:tc>
          <w:tcPr>
            <w:tcW w:w="850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3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3E53FD" w:rsidRPr="00E8156C" w:rsidTr="006169B6">
        <w:tc>
          <w:tcPr>
            <w:tcW w:w="708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665" w:type="dxa"/>
            <w:gridSpan w:val="13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Подпрограмма 3 «</w:t>
            </w:r>
            <w:r w:rsidRPr="00E8156C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музейного дела</w:t>
            </w: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3E53FD" w:rsidRPr="00E8156C" w:rsidTr="006169B6"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</w:t>
            </w:r>
          </w:p>
        </w:tc>
        <w:tc>
          <w:tcPr>
            <w:tcW w:w="850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53FD" w:rsidRPr="00E8156C" w:rsidTr="006169B6">
        <w:tc>
          <w:tcPr>
            <w:tcW w:w="397" w:type="dxa"/>
            <w:vMerge w:val="restart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Рост числа посетителей музея (по </w:t>
            </w: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сравнению  с предыдущим годом)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</w:t>
            </w:r>
          </w:p>
        </w:tc>
        <w:tc>
          <w:tcPr>
            <w:tcW w:w="850" w:type="dxa"/>
            <w:vMerge w:val="restart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Основ</w:t>
            </w: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ное мероприятие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%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E53FD" w:rsidRPr="00E8156C" w:rsidTr="006169B6">
        <w:tc>
          <w:tcPr>
            <w:tcW w:w="397" w:type="dxa"/>
            <w:vMerge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музейных мероприятий, экскурсий, лекций, выставок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**</w:t>
            </w:r>
          </w:p>
        </w:tc>
        <w:tc>
          <w:tcPr>
            <w:tcW w:w="850" w:type="dxa"/>
            <w:vMerge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773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</w:tr>
      <w:tr w:rsidR="003E53FD" w:rsidRPr="00E8156C" w:rsidTr="006169B6"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76" w:type="dxa"/>
            <w:gridSpan w:val="14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*</w:t>
            </w:r>
            <w:r w:rsidRPr="00C96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3E53FD" w:rsidRPr="00E8156C" w:rsidTr="006169B6"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3.1.1</w:t>
            </w: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sz w:val="20"/>
                <w:szCs w:val="20"/>
              </w:rPr>
              <w:t>Фонд оплаты труда (с начислениями) работников муниципальных учреждений культуры Грачевского района  на 2017,2018 год.</w:t>
            </w:r>
          </w:p>
        </w:tc>
        <w:tc>
          <w:tcPr>
            <w:tcW w:w="850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тыс.руб</w:t>
            </w:r>
            <w:proofErr w:type="spellEnd"/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sz w:val="20"/>
                <w:szCs w:val="20"/>
              </w:rPr>
              <w:t>843,7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1031,2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E53FD" w:rsidRPr="00E8156C" w:rsidTr="006169B6"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3.1.2</w:t>
            </w: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sz w:val="20"/>
                <w:szCs w:val="20"/>
              </w:rPr>
              <w:t>Размер среднемесячной заработной платы работников муниципальных учреждений культуры Грачевского района.</w:t>
            </w:r>
          </w:p>
        </w:tc>
        <w:tc>
          <w:tcPr>
            <w:tcW w:w="850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18000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22000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E53FD" w:rsidRPr="00E8156C" w:rsidTr="006169B6">
        <w:trPr>
          <w:trHeight w:val="1138"/>
        </w:trPr>
        <w:tc>
          <w:tcPr>
            <w:tcW w:w="397" w:type="dxa"/>
            <w:vMerge w:val="restart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Увеличение количества музейных мероприятий</w:t>
            </w:r>
          </w:p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(по сравнению  с предыдущим годом) </w:t>
            </w:r>
          </w:p>
        </w:tc>
        <w:tc>
          <w:tcPr>
            <w:tcW w:w="850" w:type="dxa"/>
            <w:vMerge w:val="restart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E53FD" w:rsidRPr="00E8156C" w:rsidTr="006169B6">
        <w:tc>
          <w:tcPr>
            <w:tcW w:w="397" w:type="dxa"/>
            <w:vMerge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Число посетителей в музее</w:t>
            </w:r>
          </w:p>
        </w:tc>
        <w:tc>
          <w:tcPr>
            <w:tcW w:w="850" w:type="dxa"/>
            <w:vMerge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6100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6100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6100</w:t>
            </w:r>
          </w:p>
        </w:tc>
        <w:tc>
          <w:tcPr>
            <w:tcW w:w="773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6100</w:t>
            </w:r>
          </w:p>
        </w:tc>
      </w:tr>
      <w:tr w:rsidR="003E53FD" w:rsidRPr="00E8156C" w:rsidTr="006169B6"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76" w:type="dxa"/>
            <w:gridSpan w:val="14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*</w:t>
            </w:r>
            <w:r w:rsidRPr="00C96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3E53FD" w:rsidRPr="00E8156C" w:rsidTr="006169B6"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Исполнение  требований пожарной безопасности в МБУК «Народный музей Грачевского района».</w:t>
            </w:r>
          </w:p>
        </w:tc>
        <w:tc>
          <w:tcPr>
            <w:tcW w:w="850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73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3E53FD" w:rsidRPr="00E8156C" w:rsidTr="006169B6"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в музее от общего потребления.</w:t>
            </w:r>
          </w:p>
        </w:tc>
        <w:tc>
          <w:tcPr>
            <w:tcW w:w="850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3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3E53FD" w:rsidRPr="00E8156C" w:rsidTr="006169B6">
        <w:tc>
          <w:tcPr>
            <w:tcW w:w="708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665" w:type="dxa"/>
            <w:gridSpan w:val="13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Подпрограмма 4 «</w:t>
            </w:r>
            <w:r w:rsidRPr="00E8156C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библиотечного дела</w:t>
            </w: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3E53FD" w:rsidRPr="00E8156C" w:rsidTr="006169B6"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</w:t>
            </w:r>
          </w:p>
        </w:tc>
        <w:tc>
          <w:tcPr>
            <w:tcW w:w="850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53FD" w:rsidRPr="00E8156C" w:rsidTr="006169B6">
        <w:tc>
          <w:tcPr>
            <w:tcW w:w="397" w:type="dxa"/>
            <w:vMerge w:val="restart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Доля выданной краеведческой литературы от общей </w:t>
            </w:r>
            <w:proofErr w:type="spell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книгавыдачи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</w:t>
            </w:r>
          </w:p>
        </w:tc>
        <w:tc>
          <w:tcPr>
            <w:tcW w:w="850" w:type="dxa"/>
            <w:vMerge w:val="restart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2,6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2,6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2,7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E53FD" w:rsidRPr="00E8156C" w:rsidTr="006169B6">
        <w:tc>
          <w:tcPr>
            <w:tcW w:w="397" w:type="dxa"/>
            <w:vMerge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посещений в библиотеках района **</w:t>
            </w:r>
          </w:p>
        </w:tc>
        <w:tc>
          <w:tcPr>
            <w:tcW w:w="850" w:type="dxa"/>
            <w:vMerge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3D46A2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46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72400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773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3E53FD" w:rsidRPr="00E8156C" w:rsidTr="006169B6"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76" w:type="dxa"/>
            <w:gridSpan w:val="14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*</w:t>
            </w:r>
            <w:r w:rsidRPr="00C96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3E53FD" w:rsidRPr="00E8156C" w:rsidTr="006169B6"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Фонд оплаты труда (с начислениями) работников </w:t>
            </w:r>
            <w:r w:rsidRPr="00E815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учреждений культуры Грачевского района  на 2017,2018 года.</w:t>
            </w:r>
          </w:p>
        </w:tc>
        <w:tc>
          <w:tcPr>
            <w:tcW w:w="850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Тыс.руб</w:t>
            </w:r>
            <w:proofErr w:type="spellEnd"/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E7B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6169B6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6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7031</w:t>
            </w:r>
          </w:p>
        </w:tc>
        <w:tc>
          <w:tcPr>
            <w:tcW w:w="1134" w:type="dxa"/>
          </w:tcPr>
          <w:p w:rsidR="003E53FD" w:rsidRPr="006169B6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9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8593,2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E53FD" w:rsidRPr="00E8156C" w:rsidTr="006169B6">
        <w:tc>
          <w:tcPr>
            <w:tcW w:w="397" w:type="dxa"/>
          </w:tcPr>
          <w:p w:rsidR="003E53FD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4.1.2</w:t>
            </w: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sz w:val="20"/>
                <w:szCs w:val="20"/>
              </w:rPr>
              <w:t>Размер среднемесячной заработной платы работников муниципальных учреждений культуры Грачевского района.</w:t>
            </w:r>
          </w:p>
        </w:tc>
        <w:tc>
          <w:tcPr>
            <w:tcW w:w="850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6169B6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6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18000</w:t>
            </w:r>
          </w:p>
        </w:tc>
        <w:tc>
          <w:tcPr>
            <w:tcW w:w="1134" w:type="dxa"/>
          </w:tcPr>
          <w:p w:rsidR="003E53FD" w:rsidRPr="006169B6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9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22000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E53FD" w:rsidRPr="00E8156C" w:rsidTr="006169B6">
        <w:trPr>
          <w:trHeight w:val="711"/>
        </w:trPr>
        <w:tc>
          <w:tcPr>
            <w:tcW w:w="397" w:type="dxa"/>
            <w:vMerge w:val="restart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Процент  исполнения    </w:t>
            </w: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методических мероприятий </w:t>
            </w:r>
            <w:proofErr w:type="gram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согласно</w:t>
            </w:r>
            <w:proofErr w:type="gram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годового плана работы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850" w:type="dxa"/>
            <w:vMerge w:val="restart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%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6169B6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6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6169B6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9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E53FD" w:rsidRPr="00E8156C" w:rsidTr="006169B6">
        <w:trPr>
          <w:trHeight w:val="553"/>
        </w:trPr>
        <w:tc>
          <w:tcPr>
            <w:tcW w:w="397" w:type="dxa"/>
            <w:vMerge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08B2">
              <w:rPr>
                <w:rFonts w:ascii="Times New Roman" w:hAnsi="Times New Roman" w:cs="Times New Roman"/>
                <w:sz w:val="20"/>
                <w:szCs w:val="20"/>
              </w:rPr>
              <w:t>Процент охвата библиотечным обслуживанием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**</w:t>
            </w:r>
          </w:p>
        </w:tc>
        <w:tc>
          <w:tcPr>
            <w:tcW w:w="850" w:type="dxa"/>
            <w:vMerge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6169B6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9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773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</w:tr>
      <w:tr w:rsidR="003E53FD" w:rsidRPr="00E8156C" w:rsidTr="006169B6">
        <w:trPr>
          <w:trHeight w:val="274"/>
        </w:trPr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76" w:type="dxa"/>
            <w:gridSpan w:val="14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*</w:t>
            </w:r>
            <w:r w:rsidRPr="00C96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3E53FD" w:rsidRPr="00E8156C" w:rsidTr="006169B6"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3289" w:type="dxa"/>
            <w:gridSpan w:val="2"/>
          </w:tcPr>
          <w:p w:rsidR="003E53FD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Доля детских библиотечных </w:t>
            </w:r>
          </w:p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мероприятий от общего числа мероприятий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*</w:t>
            </w:r>
          </w:p>
        </w:tc>
        <w:tc>
          <w:tcPr>
            <w:tcW w:w="850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3E53FD" w:rsidRPr="006169B6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6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E53FD" w:rsidRPr="00E8156C" w:rsidTr="006169B6"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76" w:type="dxa"/>
            <w:gridSpan w:val="14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*</w:t>
            </w:r>
            <w:r w:rsidRPr="00C96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</w:t>
            </w:r>
          </w:p>
        </w:tc>
      </w:tr>
      <w:tr w:rsidR="003E53FD" w:rsidRPr="00E8156C" w:rsidTr="006169B6"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3289" w:type="dxa"/>
            <w:gridSpan w:val="2"/>
          </w:tcPr>
          <w:p w:rsidR="003E53FD" w:rsidRPr="000715D8" w:rsidRDefault="003E53FD" w:rsidP="003D46A2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8910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оличество посещений библиотек (на 1 жителя в год)</w:t>
            </w:r>
          </w:p>
        </w:tc>
        <w:tc>
          <w:tcPr>
            <w:tcW w:w="850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6169B6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6169B6" w:rsidRDefault="006169B6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6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7,9</w:t>
            </w:r>
          </w:p>
        </w:tc>
        <w:tc>
          <w:tcPr>
            <w:tcW w:w="1134" w:type="dxa"/>
          </w:tcPr>
          <w:p w:rsidR="003E53FD" w:rsidRPr="006169B6" w:rsidRDefault="006169B6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9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7,9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3E53FD" w:rsidRPr="00E8156C" w:rsidRDefault="000C7E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E53FD" w:rsidRPr="00E8156C" w:rsidTr="006169B6"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</w:t>
            </w: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Исполнение  требований пожарной безопасности в библиотеках района.</w:t>
            </w:r>
          </w:p>
        </w:tc>
        <w:tc>
          <w:tcPr>
            <w:tcW w:w="850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6169B6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6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6169B6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9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73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3E53FD" w:rsidRPr="00E8156C" w:rsidTr="006169B6"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в библиотечной системе от общего потребления.</w:t>
            </w:r>
          </w:p>
        </w:tc>
        <w:tc>
          <w:tcPr>
            <w:tcW w:w="850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E53FD" w:rsidRPr="006169B6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6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E53FD" w:rsidRPr="006169B6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9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3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3E53FD" w:rsidRPr="00E8156C" w:rsidTr="006169B6">
        <w:tc>
          <w:tcPr>
            <w:tcW w:w="708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665" w:type="dxa"/>
            <w:gridSpan w:val="13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Подпрограмма 5 «</w:t>
            </w:r>
            <w:r w:rsidRPr="00E8156C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реализации муниципальной программы Развитие культуры Грачевского района на 2014-2021 годы</w:t>
            </w: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3E53FD" w:rsidRPr="00E8156C" w:rsidTr="006169B6"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Показатель (индикатор)</w:t>
            </w:r>
          </w:p>
        </w:tc>
        <w:tc>
          <w:tcPr>
            <w:tcW w:w="850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53FD" w:rsidRPr="00E8156C" w:rsidTr="006169B6">
        <w:tc>
          <w:tcPr>
            <w:tcW w:w="397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3289" w:type="dxa"/>
            <w:gridSpan w:val="2"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 исполнения мероприятий плана работы отдела культуры администрации Грачевского района</w:t>
            </w:r>
          </w:p>
        </w:tc>
        <w:tc>
          <w:tcPr>
            <w:tcW w:w="850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6169B6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6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E53FD" w:rsidRPr="006169B6" w:rsidRDefault="003E53FD" w:rsidP="003D46A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9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73" w:type="dxa"/>
            <w:gridSpan w:val="2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3E53FD" w:rsidRPr="00E8156C" w:rsidTr="006169B6">
        <w:tc>
          <w:tcPr>
            <w:tcW w:w="397" w:type="dxa"/>
            <w:vMerge w:val="restart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3289" w:type="dxa"/>
            <w:gridSpan w:val="2"/>
          </w:tcPr>
          <w:p w:rsidR="003E53FD" w:rsidRPr="002C2D96" w:rsidRDefault="003E53FD" w:rsidP="003D46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D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просроченной кредиторской задолженности муниципальных учреждений культуры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*</w:t>
            </w:r>
          </w:p>
        </w:tc>
        <w:tc>
          <w:tcPr>
            <w:tcW w:w="850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Да/нет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3E53FD" w:rsidRPr="006169B6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gridSpan w:val="2"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3E53FD" w:rsidRPr="00E8156C" w:rsidTr="006169B6">
        <w:tc>
          <w:tcPr>
            <w:tcW w:w="397" w:type="dxa"/>
            <w:vMerge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76" w:type="dxa"/>
            <w:gridSpan w:val="14"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</w:rPr>
              <w:t>*</w:t>
            </w:r>
            <w:r w:rsidRPr="00C96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</w:t>
            </w:r>
          </w:p>
        </w:tc>
      </w:tr>
      <w:tr w:rsidR="003E53FD" w:rsidRPr="00E8156C" w:rsidTr="006169B6">
        <w:tc>
          <w:tcPr>
            <w:tcW w:w="397" w:type="dxa"/>
            <w:vMerge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3E53FD" w:rsidRPr="002C2D96" w:rsidRDefault="003E53FD" w:rsidP="003D46A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обеспечения</w:t>
            </w:r>
            <w:r w:rsidRPr="002C2D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надлежащем состоянии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помещений</w:t>
            </w:r>
            <w:r w:rsidRPr="002C2D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соответствующим требование </w:t>
            </w:r>
            <w:r w:rsidRPr="002C2D96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санитарно-эпидемиологическим</w:t>
            </w:r>
            <w:r w:rsidRPr="002C2D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нормам, а также продление сроков эксплуатации имущества </w:t>
            </w:r>
          </w:p>
        </w:tc>
        <w:tc>
          <w:tcPr>
            <w:tcW w:w="850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3E53FD" w:rsidRPr="006169B6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3" w:type="dxa"/>
            <w:gridSpan w:val="2"/>
          </w:tcPr>
          <w:p w:rsidR="003E53FD" w:rsidRPr="00E8156C" w:rsidRDefault="003E53FD" w:rsidP="003D4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</w:tbl>
    <w:p w:rsidR="008D3F2B" w:rsidRPr="008D3F2B" w:rsidRDefault="008D3F2B" w:rsidP="008D3F2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8D3F2B" w:rsidRPr="008D3F2B" w:rsidRDefault="008D3F2B" w:rsidP="008D3F2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8D3F2B" w:rsidRPr="008D3F2B" w:rsidRDefault="008D3F2B" w:rsidP="008D3F2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8D3F2B" w:rsidRDefault="008D3F2B" w:rsidP="008D3F2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29EB" w:rsidRDefault="00FB29EB" w:rsidP="008D3F2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29EB" w:rsidRDefault="00FB29EB" w:rsidP="008D3F2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29EB" w:rsidRDefault="00FB29EB" w:rsidP="008D3F2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29EB" w:rsidRDefault="00FB29EB" w:rsidP="008D3F2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29EB" w:rsidRDefault="00FB29EB" w:rsidP="008D3F2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29EB" w:rsidRDefault="00FB29EB" w:rsidP="008D3F2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29EB" w:rsidRDefault="00FB29EB" w:rsidP="008D3F2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29EB" w:rsidRDefault="00FB29EB" w:rsidP="008D3F2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29EB" w:rsidRDefault="00FB29EB" w:rsidP="008D3F2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29EB" w:rsidRDefault="00FB29EB" w:rsidP="008D3F2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29EB" w:rsidRDefault="00FB29EB" w:rsidP="008D3F2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29EB" w:rsidRDefault="00FB29EB" w:rsidP="008D3F2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29EB" w:rsidRDefault="00FB29EB" w:rsidP="008D3F2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29EB" w:rsidRDefault="00FB29EB" w:rsidP="008D3F2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29EB" w:rsidRDefault="00FB29EB" w:rsidP="008D3F2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29EB" w:rsidRDefault="00FB29EB" w:rsidP="008D3F2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29EB" w:rsidRDefault="00FB29EB" w:rsidP="008D3F2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29EB" w:rsidRDefault="00FB29EB" w:rsidP="008D3F2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29EB" w:rsidRPr="008D3F2B" w:rsidRDefault="00FB29EB" w:rsidP="008D3F2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8D3F2B" w:rsidRPr="008D3F2B" w:rsidRDefault="008D3F2B" w:rsidP="008D3F2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8D3F2B" w:rsidRDefault="008D3F2B" w:rsidP="008D3F2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D357A" w:rsidRDefault="000D357A" w:rsidP="008D3F2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D357A" w:rsidRPr="008D3F2B" w:rsidRDefault="000D357A" w:rsidP="008D3F2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8D3F2B" w:rsidRPr="008D3F2B" w:rsidRDefault="008D3F2B" w:rsidP="008D3F2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Ind w:w="10910" w:type="dxa"/>
        <w:tblLook w:val="04A0"/>
      </w:tblPr>
      <w:tblGrid>
        <w:gridCol w:w="3650"/>
      </w:tblGrid>
      <w:tr w:rsidR="008D3F2B" w:rsidRPr="008D3F2B" w:rsidTr="008D3F2B"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8D3F2B" w:rsidRPr="008D3F2B" w:rsidRDefault="008D3F2B" w:rsidP="008D3F2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3F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Приложение №2</w:t>
            </w:r>
          </w:p>
          <w:p w:rsidR="008D3F2B" w:rsidRPr="008D3F2B" w:rsidRDefault="008D3F2B" w:rsidP="008D3F2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3F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постановлению</w:t>
            </w:r>
          </w:p>
          <w:p w:rsidR="008D3F2B" w:rsidRPr="008D3F2B" w:rsidRDefault="008D3F2B" w:rsidP="008D3F2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3F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района</w:t>
            </w:r>
          </w:p>
          <w:p w:rsidR="008D3F2B" w:rsidRPr="008D3F2B" w:rsidRDefault="008D3F2B" w:rsidP="008D3F2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3F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D35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28.03.2018  </w:t>
            </w:r>
            <w:r w:rsidRPr="008D3F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№ </w:t>
            </w:r>
            <w:r w:rsidR="000D35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171 </w:t>
            </w:r>
            <w:proofErr w:type="spellStart"/>
            <w:r w:rsidR="000D35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  <w:p w:rsidR="008D3F2B" w:rsidRPr="008D3F2B" w:rsidRDefault="008D3F2B" w:rsidP="008D3F2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3F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Приложение №3</w:t>
            </w:r>
          </w:p>
          <w:p w:rsidR="008D3F2B" w:rsidRPr="008D3F2B" w:rsidRDefault="008D3F2B" w:rsidP="008D3F2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3F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муниципальной программе «Развитие культуры Грачевского района» на 2014-2021 годы</w:t>
            </w:r>
          </w:p>
        </w:tc>
      </w:tr>
    </w:tbl>
    <w:p w:rsidR="008D3F2B" w:rsidRPr="008D3F2B" w:rsidRDefault="008D3F2B" w:rsidP="008D3F2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29EB" w:rsidRPr="001443F4" w:rsidRDefault="00FB29EB" w:rsidP="00FB29E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443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Ресурсное обеспечение реализации </w:t>
      </w:r>
    </w:p>
    <w:p w:rsidR="00FB29EB" w:rsidRPr="001443F4" w:rsidRDefault="00FB29EB" w:rsidP="00FB29E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443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муниципальной программы «Развитие культуры Грачевского района на 2014-2021 годы»                                                                                                                                                                                                   (тыс</w:t>
      </w:r>
      <w:proofErr w:type="gramStart"/>
      <w:r w:rsidRPr="001443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.р</w:t>
      </w:r>
      <w:proofErr w:type="gramEnd"/>
      <w:r w:rsidRPr="001443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ублей)</w:t>
      </w:r>
    </w:p>
    <w:p w:rsidR="00FB29EB" w:rsidRPr="001443F4" w:rsidRDefault="00FB29EB" w:rsidP="00FB29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Style w:val="61"/>
        <w:tblW w:w="14454" w:type="dxa"/>
        <w:tblLayout w:type="fixed"/>
        <w:tblLook w:val="04A0"/>
      </w:tblPr>
      <w:tblGrid>
        <w:gridCol w:w="421"/>
        <w:gridCol w:w="1134"/>
        <w:gridCol w:w="1842"/>
        <w:gridCol w:w="1276"/>
        <w:gridCol w:w="567"/>
        <w:gridCol w:w="680"/>
        <w:gridCol w:w="1163"/>
        <w:gridCol w:w="850"/>
        <w:gridCol w:w="851"/>
        <w:gridCol w:w="850"/>
        <w:gridCol w:w="964"/>
        <w:gridCol w:w="992"/>
        <w:gridCol w:w="879"/>
        <w:gridCol w:w="993"/>
        <w:gridCol w:w="992"/>
      </w:tblGrid>
      <w:tr w:rsidR="00FB29EB" w:rsidRPr="001443F4" w:rsidTr="00FB29EB">
        <w:trPr>
          <w:trHeight w:val="435"/>
        </w:trPr>
        <w:tc>
          <w:tcPr>
            <w:tcW w:w="421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134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статус</w:t>
            </w:r>
          </w:p>
        </w:tc>
        <w:tc>
          <w:tcPr>
            <w:tcW w:w="1842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276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Главный распределитель бюджетных средств</w:t>
            </w:r>
          </w:p>
        </w:tc>
        <w:tc>
          <w:tcPr>
            <w:tcW w:w="2410" w:type="dxa"/>
            <w:gridSpan w:val="3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7371" w:type="dxa"/>
            <w:gridSpan w:val="8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Объем бюджетных ассигнований</w:t>
            </w:r>
          </w:p>
        </w:tc>
      </w:tr>
      <w:tr w:rsidR="00FB29EB" w:rsidRPr="001443F4" w:rsidTr="006C4279">
        <w:trPr>
          <w:trHeight w:val="1215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ГРБС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ЦСР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2014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2015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2016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</w:tr>
      <w:tr w:rsidR="00FB29EB" w:rsidRPr="001443F4" w:rsidTr="006C4279">
        <w:tc>
          <w:tcPr>
            <w:tcW w:w="42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FB29EB" w:rsidRPr="001443F4" w:rsidTr="006C4279">
        <w:trPr>
          <w:trHeight w:val="453"/>
        </w:trPr>
        <w:tc>
          <w:tcPr>
            <w:tcW w:w="421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</w:tcPr>
          <w:p w:rsidR="00FB29EB" w:rsidRPr="001443F4" w:rsidRDefault="00FB29EB" w:rsidP="00FB29E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842" w:type="dxa"/>
            <w:vMerge w:val="restart"/>
          </w:tcPr>
          <w:p w:rsidR="00FB29EB" w:rsidRPr="001443F4" w:rsidRDefault="00FB29EB" w:rsidP="00FB29EB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«Развития культуры Грачевского района на 2014-2021годы»</w:t>
            </w:r>
          </w:p>
        </w:tc>
        <w:tc>
          <w:tcPr>
            <w:tcW w:w="1276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</w:t>
            </w: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17666,5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EA5C09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43485,3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EA5C09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41985,3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EA5C09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5</w:t>
            </w:r>
            <w:r w:rsidRPr="00C24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0314,7</w:t>
            </w:r>
          </w:p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  <w:r w:rsidR="00886A6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70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71,5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79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44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144,5</w:t>
            </w: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4244,6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46950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363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Pr="001443F4" w:rsidRDefault="00FB29EB" w:rsidP="00FB29E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A5C0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1138,4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A5C0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127,4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A5C0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3124,48</w:t>
            </w:r>
          </w:p>
        </w:tc>
        <w:tc>
          <w:tcPr>
            <w:tcW w:w="992" w:type="dxa"/>
          </w:tcPr>
          <w:p w:rsidR="00FB29EB" w:rsidRPr="00635DA3" w:rsidRDefault="00635DA3" w:rsidP="00FB29EB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35DA3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11,6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B29EB" w:rsidRPr="001443F4" w:rsidTr="006C4279">
        <w:trPr>
          <w:trHeight w:val="273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Pr="001443F4" w:rsidRDefault="00FB29EB" w:rsidP="00FB29E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EA5C09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A5C0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1536</w:t>
            </w:r>
          </w:p>
        </w:tc>
        <w:tc>
          <w:tcPr>
            <w:tcW w:w="850" w:type="dxa"/>
          </w:tcPr>
          <w:p w:rsidR="00FB29EB" w:rsidRPr="00EA5C09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A5C0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321,9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1687,8</w:t>
            </w:r>
          </w:p>
        </w:tc>
        <w:tc>
          <w:tcPr>
            <w:tcW w:w="992" w:type="dxa"/>
          </w:tcPr>
          <w:p w:rsidR="00FB29EB" w:rsidRPr="00635DA3" w:rsidRDefault="00635DA3" w:rsidP="00FB29EB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35DA3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2959,4</w:t>
            </w:r>
          </w:p>
        </w:tc>
        <w:tc>
          <w:tcPr>
            <w:tcW w:w="879" w:type="dxa"/>
          </w:tcPr>
          <w:p w:rsidR="00FB29EB" w:rsidRPr="00EA5C09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A5C0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EA5C09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A5C0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EA5C09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A5C0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261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Pr="001443F4" w:rsidRDefault="00FB29EB" w:rsidP="00FB29E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B29EB" w:rsidRPr="00EA5C09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A5C0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16528,1</w:t>
            </w:r>
          </w:p>
        </w:tc>
        <w:tc>
          <w:tcPr>
            <w:tcW w:w="851" w:type="dxa"/>
          </w:tcPr>
          <w:p w:rsidR="00FB29EB" w:rsidRPr="00EA5C09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A5C0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41821,9</w:t>
            </w:r>
          </w:p>
        </w:tc>
        <w:tc>
          <w:tcPr>
            <w:tcW w:w="850" w:type="dxa"/>
          </w:tcPr>
          <w:p w:rsidR="00FB29EB" w:rsidRPr="00EA5C09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A5C0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41563,4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45502,42</w:t>
            </w:r>
          </w:p>
        </w:tc>
        <w:tc>
          <w:tcPr>
            <w:tcW w:w="992" w:type="dxa"/>
          </w:tcPr>
          <w:p w:rsidR="00FB29EB" w:rsidRPr="00635DA3" w:rsidRDefault="00FB29EB" w:rsidP="00886A69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35DA3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44</w:t>
            </w:r>
            <w:r w:rsidR="00886A69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</w:t>
            </w:r>
            <w:r w:rsidRPr="00635DA3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00,5</w:t>
            </w:r>
          </w:p>
        </w:tc>
        <w:tc>
          <w:tcPr>
            <w:tcW w:w="879" w:type="dxa"/>
          </w:tcPr>
          <w:p w:rsidR="00FB29EB" w:rsidRPr="00EA5C09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A5C0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44144,5</w:t>
            </w:r>
          </w:p>
        </w:tc>
        <w:tc>
          <w:tcPr>
            <w:tcW w:w="993" w:type="dxa"/>
          </w:tcPr>
          <w:p w:rsidR="00FB29EB" w:rsidRPr="00EA5C09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A5C0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4407</w:t>
            </w:r>
          </w:p>
        </w:tc>
        <w:tc>
          <w:tcPr>
            <w:tcW w:w="992" w:type="dxa"/>
          </w:tcPr>
          <w:p w:rsidR="00FB29EB" w:rsidRPr="00EA5C09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A5C0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46950</w:t>
            </w:r>
          </w:p>
        </w:tc>
      </w:tr>
      <w:tr w:rsidR="00FB29EB" w:rsidRPr="001443F4" w:rsidTr="006C4279">
        <w:trPr>
          <w:trHeight w:val="810"/>
        </w:trPr>
        <w:tc>
          <w:tcPr>
            <w:tcW w:w="421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1134" w:type="dxa"/>
            <w:vMerge w:val="restart"/>
          </w:tcPr>
          <w:p w:rsidR="00FB29EB" w:rsidRPr="001443F4" w:rsidRDefault="00FB29EB" w:rsidP="00FB29E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Подпрограмма 1</w:t>
            </w:r>
          </w:p>
        </w:tc>
        <w:tc>
          <w:tcPr>
            <w:tcW w:w="1842" w:type="dxa"/>
            <w:vMerge w:val="restart"/>
          </w:tcPr>
          <w:p w:rsidR="00FB29EB" w:rsidRPr="001443F4" w:rsidRDefault="00FB29EB" w:rsidP="00FB29EB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«Развитие дополнительного образования в сфере культуры и искусства»</w:t>
            </w:r>
          </w:p>
        </w:tc>
        <w:tc>
          <w:tcPr>
            <w:tcW w:w="1276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</w:t>
            </w: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0702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0000000</w:t>
            </w:r>
          </w:p>
        </w:tc>
        <w:tc>
          <w:tcPr>
            <w:tcW w:w="850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5109,4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AD69CE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D69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1138,4</w:t>
            </w:r>
          </w:p>
        </w:tc>
        <w:tc>
          <w:tcPr>
            <w:tcW w:w="851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4436,5</w:t>
            </w:r>
          </w:p>
          <w:p w:rsidR="00FB29EB" w:rsidRDefault="00FB29EB" w:rsidP="00FB29E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B29EB" w:rsidRDefault="00FB29EB" w:rsidP="00FB29E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B29EB" w:rsidRPr="00A57F90" w:rsidRDefault="00FB29EB" w:rsidP="00FB29E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27,4</w:t>
            </w:r>
          </w:p>
        </w:tc>
        <w:tc>
          <w:tcPr>
            <w:tcW w:w="850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4661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4771,2</w:t>
            </w:r>
          </w:p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4562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4357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4407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4550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129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Pr="001443F4" w:rsidRDefault="00FB29EB" w:rsidP="00FB29E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AD69CE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D69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3,1</w:t>
            </w:r>
          </w:p>
        </w:tc>
        <w:tc>
          <w:tcPr>
            <w:tcW w:w="850" w:type="dxa"/>
          </w:tcPr>
          <w:p w:rsidR="00FB29EB" w:rsidRPr="00AD69CE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D69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A57F90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57F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205</w:t>
            </w:r>
          </w:p>
        </w:tc>
        <w:tc>
          <w:tcPr>
            <w:tcW w:w="879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270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Pr="001443F4" w:rsidRDefault="00FB29EB" w:rsidP="00FB29E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B29EB" w:rsidRPr="009E2A88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E2A8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3971</w:t>
            </w:r>
          </w:p>
        </w:tc>
        <w:tc>
          <w:tcPr>
            <w:tcW w:w="851" w:type="dxa"/>
          </w:tcPr>
          <w:p w:rsidR="00FB29EB" w:rsidRPr="009E2A88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E2A8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4406</w:t>
            </w:r>
          </w:p>
        </w:tc>
        <w:tc>
          <w:tcPr>
            <w:tcW w:w="850" w:type="dxa"/>
          </w:tcPr>
          <w:p w:rsidR="00FB29EB" w:rsidRPr="009E2A88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E2A8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4511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4771,2</w:t>
            </w:r>
          </w:p>
        </w:tc>
        <w:tc>
          <w:tcPr>
            <w:tcW w:w="992" w:type="dxa"/>
          </w:tcPr>
          <w:p w:rsidR="00FB29EB" w:rsidRPr="00A57F90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4357</w:t>
            </w:r>
          </w:p>
        </w:tc>
        <w:tc>
          <w:tcPr>
            <w:tcW w:w="879" w:type="dxa"/>
          </w:tcPr>
          <w:p w:rsidR="00FB29EB" w:rsidRPr="005F218E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F218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4357</w:t>
            </w:r>
          </w:p>
        </w:tc>
        <w:tc>
          <w:tcPr>
            <w:tcW w:w="993" w:type="dxa"/>
          </w:tcPr>
          <w:p w:rsidR="00FB29EB" w:rsidRPr="005F218E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F218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4407</w:t>
            </w:r>
          </w:p>
        </w:tc>
        <w:tc>
          <w:tcPr>
            <w:tcW w:w="992" w:type="dxa"/>
          </w:tcPr>
          <w:p w:rsidR="00FB29EB" w:rsidRPr="005F218E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F218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4550</w:t>
            </w:r>
          </w:p>
        </w:tc>
      </w:tr>
      <w:tr w:rsidR="00FB29EB" w:rsidRPr="001443F4" w:rsidTr="006C4279">
        <w:trPr>
          <w:trHeight w:val="276"/>
        </w:trPr>
        <w:tc>
          <w:tcPr>
            <w:tcW w:w="421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1.</w:t>
            </w:r>
          </w:p>
        </w:tc>
        <w:tc>
          <w:tcPr>
            <w:tcW w:w="1134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Основное мероприяти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е 1.1</w:t>
            </w:r>
          </w:p>
        </w:tc>
        <w:tc>
          <w:tcPr>
            <w:tcW w:w="1842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Обеспечение деятельности 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учреждения развития дополнительного образования</w:t>
            </w:r>
          </w:p>
        </w:tc>
        <w:tc>
          <w:tcPr>
            <w:tcW w:w="1276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Отдел культуры 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администрации Грачевского района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0702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0812101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3956</w:t>
            </w: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4375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1140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0702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0810121010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4471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391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0703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0810121010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4726,2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305,8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357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4407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</w:tr>
      <w:tr w:rsidR="00FB29EB" w:rsidRPr="001443F4" w:rsidTr="006C4279">
        <w:tc>
          <w:tcPr>
            <w:tcW w:w="42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1.1.2.</w:t>
            </w:r>
          </w:p>
        </w:tc>
        <w:tc>
          <w:tcPr>
            <w:tcW w:w="1134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1.2</w:t>
            </w:r>
          </w:p>
        </w:tc>
        <w:tc>
          <w:tcPr>
            <w:tcW w:w="184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Поддержка и развитие дополнительного образования в сфере культуры и искусства</w:t>
            </w:r>
          </w:p>
        </w:tc>
        <w:tc>
          <w:tcPr>
            <w:tcW w:w="1276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0702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0812301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1260"/>
        </w:trPr>
        <w:tc>
          <w:tcPr>
            <w:tcW w:w="421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1.1.1</w:t>
            </w:r>
          </w:p>
        </w:tc>
        <w:tc>
          <w:tcPr>
            <w:tcW w:w="1842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E642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Повышение заработной платы педагогическим работникам муниципальных учреждений дополнительного образования</w:t>
            </w:r>
          </w:p>
        </w:tc>
        <w:tc>
          <w:tcPr>
            <w:tcW w:w="1276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256,2 *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90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8E6427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135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8E6427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  бюджет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0703</w:t>
            </w:r>
          </w:p>
        </w:tc>
        <w:tc>
          <w:tcPr>
            <w:tcW w:w="1163" w:type="dxa"/>
          </w:tcPr>
          <w:p w:rsidR="00FB29EB" w:rsidRPr="00C822D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08101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S1020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205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135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8E6427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0703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08101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S1020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51,2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480"/>
        </w:trPr>
        <w:tc>
          <w:tcPr>
            <w:tcW w:w="421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1.1.3.</w:t>
            </w:r>
          </w:p>
        </w:tc>
        <w:tc>
          <w:tcPr>
            <w:tcW w:w="1134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1.3</w:t>
            </w:r>
          </w:p>
        </w:tc>
        <w:tc>
          <w:tcPr>
            <w:tcW w:w="1842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Ремонтные, противоаварийные, противопожарные мероприятия</w:t>
            </w:r>
          </w:p>
        </w:tc>
        <w:tc>
          <w:tcPr>
            <w:tcW w:w="1276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0702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0815014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1138,4</w:t>
            </w: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27,4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223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0702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0810123010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223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0703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0810123010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FB29EB" w:rsidRPr="001443F4" w:rsidTr="006C4279">
        <w:tc>
          <w:tcPr>
            <w:tcW w:w="42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1.1.4.</w:t>
            </w:r>
          </w:p>
        </w:tc>
        <w:tc>
          <w:tcPr>
            <w:tcW w:w="1134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1.4</w:t>
            </w:r>
          </w:p>
        </w:tc>
        <w:tc>
          <w:tcPr>
            <w:tcW w:w="184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Энергосбережение  и повышение энергетической эффективности в учреждение.  </w:t>
            </w:r>
          </w:p>
        </w:tc>
        <w:tc>
          <w:tcPr>
            <w:tcW w:w="1276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  <w:proofErr w:type="spell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админис</w:t>
            </w:r>
            <w:proofErr w:type="gram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</w:t>
            </w:r>
            <w:proofErr w:type="spellEnd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  <w:proofErr w:type="gramEnd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рации Грачевского района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0702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0818069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3,1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495"/>
        </w:trPr>
        <w:tc>
          <w:tcPr>
            <w:tcW w:w="42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1.1.5</w:t>
            </w:r>
          </w:p>
        </w:tc>
        <w:tc>
          <w:tcPr>
            <w:tcW w:w="1134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1.5</w:t>
            </w:r>
          </w:p>
        </w:tc>
        <w:tc>
          <w:tcPr>
            <w:tcW w:w="184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Компенсация расходов на оплату жилых помещений отопления и освещения педагогическим работникам, 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работающим в сельской местности</w:t>
            </w:r>
          </w:p>
        </w:tc>
        <w:tc>
          <w:tcPr>
            <w:tcW w:w="1276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1003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0800280790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B29EB" w:rsidRPr="001443F4" w:rsidTr="006C4279">
        <w:trPr>
          <w:trHeight w:val="274"/>
        </w:trPr>
        <w:tc>
          <w:tcPr>
            <w:tcW w:w="421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1.2</w:t>
            </w:r>
          </w:p>
        </w:tc>
        <w:tc>
          <w:tcPr>
            <w:tcW w:w="1134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Подпрограмма 2</w:t>
            </w:r>
          </w:p>
        </w:tc>
        <w:tc>
          <w:tcPr>
            <w:tcW w:w="1842" w:type="dxa"/>
            <w:vMerge w:val="restart"/>
          </w:tcPr>
          <w:p w:rsidR="00FB29EB" w:rsidRPr="001443F4" w:rsidRDefault="00FB29EB" w:rsidP="00FB29E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«Развитие культурно-досуговой деятельности. Поддержка народного творчества»</w:t>
            </w:r>
          </w:p>
        </w:tc>
        <w:tc>
          <w:tcPr>
            <w:tcW w:w="1276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0000000</w:t>
            </w:r>
          </w:p>
        </w:tc>
        <w:tc>
          <w:tcPr>
            <w:tcW w:w="850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8506,6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21582,1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19664,2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09073C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9073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27142,9</w:t>
            </w:r>
          </w:p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3036,68</w:t>
            </w:r>
          </w:p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23613,8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21710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1760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3500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194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30467D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0467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1255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1183,5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1839,8</w:t>
            </w:r>
          </w:p>
        </w:tc>
        <w:tc>
          <w:tcPr>
            <w:tcW w:w="879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226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B29EB" w:rsidRPr="0030467D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0467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8506,6</w:t>
            </w:r>
          </w:p>
        </w:tc>
        <w:tc>
          <w:tcPr>
            <w:tcW w:w="851" w:type="dxa"/>
          </w:tcPr>
          <w:p w:rsidR="00FB29EB" w:rsidRPr="0030467D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0467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20327,1</w:t>
            </w:r>
          </w:p>
        </w:tc>
        <w:tc>
          <w:tcPr>
            <w:tcW w:w="850" w:type="dxa"/>
          </w:tcPr>
          <w:p w:rsidR="00FB29EB" w:rsidRPr="0009073C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9073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19564,2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22922,72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21774</w:t>
            </w:r>
          </w:p>
        </w:tc>
        <w:tc>
          <w:tcPr>
            <w:tcW w:w="879" w:type="dxa"/>
          </w:tcPr>
          <w:p w:rsidR="00FB29EB" w:rsidRPr="005F218E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F218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21710</w:t>
            </w:r>
          </w:p>
        </w:tc>
        <w:tc>
          <w:tcPr>
            <w:tcW w:w="993" w:type="dxa"/>
          </w:tcPr>
          <w:p w:rsidR="00FB29EB" w:rsidRPr="005F218E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F218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21760</w:t>
            </w:r>
          </w:p>
        </w:tc>
        <w:tc>
          <w:tcPr>
            <w:tcW w:w="992" w:type="dxa"/>
          </w:tcPr>
          <w:p w:rsidR="00FB29EB" w:rsidRPr="005F218E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F218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23500</w:t>
            </w:r>
          </w:p>
        </w:tc>
      </w:tr>
      <w:tr w:rsidR="00FB29EB" w:rsidRPr="001443F4" w:rsidTr="006C4279">
        <w:trPr>
          <w:trHeight w:val="420"/>
        </w:trPr>
        <w:tc>
          <w:tcPr>
            <w:tcW w:w="421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1.2.1</w:t>
            </w:r>
          </w:p>
        </w:tc>
        <w:tc>
          <w:tcPr>
            <w:tcW w:w="1134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2.1</w:t>
            </w:r>
          </w:p>
        </w:tc>
        <w:tc>
          <w:tcPr>
            <w:tcW w:w="1842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Обеспечение  культурно-досуговой деятельности.</w:t>
            </w:r>
          </w:p>
        </w:tc>
        <w:tc>
          <w:tcPr>
            <w:tcW w:w="1276" w:type="dxa"/>
            <w:vMerge w:val="restart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администрации Грачевского района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0822015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17126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825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0820320150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16957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16891,3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20021,4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20910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20960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FB29EB" w:rsidRPr="001443F4" w:rsidTr="006C4279">
        <w:trPr>
          <w:trHeight w:val="234"/>
        </w:trPr>
        <w:tc>
          <w:tcPr>
            <w:tcW w:w="421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B29EB" w:rsidRPr="006B0B12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2.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.1</w:t>
            </w:r>
          </w:p>
        </w:tc>
        <w:tc>
          <w:tcPr>
            <w:tcW w:w="1842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Обеспечение повышения заработной платы работников муниципальных учреждений культуры</w:t>
            </w:r>
          </w:p>
        </w:tc>
        <w:tc>
          <w:tcPr>
            <w:tcW w:w="1276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1691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2792,4**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237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360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FB29EB" w:rsidRDefault="00FB29EB" w:rsidP="00FB29EB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  <w:p w:rsidR="00FB29EB" w:rsidRPr="001443F4" w:rsidRDefault="00FB29EB" w:rsidP="00FB29EB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B29EB" w:rsidRPr="001443F4" w:rsidRDefault="00FB29EB" w:rsidP="00FB29EB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8C346F" w:rsidRDefault="00FB29EB" w:rsidP="00FB29EB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08203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S1030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846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1839,8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390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8C346F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08203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S1030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845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952,6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420"/>
        </w:trPr>
        <w:tc>
          <w:tcPr>
            <w:tcW w:w="421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1.2.2</w:t>
            </w:r>
          </w:p>
        </w:tc>
        <w:tc>
          <w:tcPr>
            <w:tcW w:w="1134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2.1</w:t>
            </w:r>
          </w:p>
        </w:tc>
        <w:tc>
          <w:tcPr>
            <w:tcW w:w="1842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Финансовое  обеспечение  методической   деятельности   </w:t>
            </w:r>
          </w:p>
        </w:tc>
        <w:tc>
          <w:tcPr>
            <w:tcW w:w="1276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0822001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203 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432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795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0820120010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432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432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448"/>
        </w:trPr>
        <w:tc>
          <w:tcPr>
            <w:tcW w:w="421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1.2.3</w:t>
            </w:r>
          </w:p>
        </w:tc>
        <w:tc>
          <w:tcPr>
            <w:tcW w:w="1134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2.3</w:t>
            </w:r>
          </w:p>
        </w:tc>
        <w:tc>
          <w:tcPr>
            <w:tcW w:w="1842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Поддержка и развитие культурно-досуговой деятельности</w:t>
            </w:r>
          </w:p>
        </w:tc>
        <w:tc>
          <w:tcPr>
            <w:tcW w:w="1276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0822002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5165</w:t>
            </w: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1702,7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416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0820220020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1894,9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911,7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</w:tr>
      <w:tr w:rsidR="00FB29EB" w:rsidRPr="001443F4" w:rsidTr="006C4279">
        <w:trPr>
          <w:trHeight w:val="387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0828032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1255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0820251470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420"/>
        </w:trPr>
        <w:tc>
          <w:tcPr>
            <w:tcW w:w="421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1.2.4</w:t>
            </w:r>
          </w:p>
        </w:tc>
        <w:tc>
          <w:tcPr>
            <w:tcW w:w="1134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2.4</w:t>
            </w:r>
          </w:p>
        </w:tc>
        <w:tc>
          <w:tcPr>
            <w:tcW w:w="1842" w:type="dxa"/>
            <w:vMerge w:val="restart"/>
          </w:tcPr>
          <w:p w:rsidR="00FB29EB" w:rsidRPr="001443F4" w:rsidRDefault="00FB29EB" w:rsidP="00FB29EB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Ремонтные, противоаварийные, противопожарные мероприятия</w:t>
            </w:r>
          </w:p>
          <w:p w:rsidR="00FB29EB" w:rsidRPr="001443F4" w:rsidRDefault="00FB29EB" w:rsidP="00FB29EB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0822301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3138,6</w:t>
            </w: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1066,4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320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0820423010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280,3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3665,2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</w:tr>
      <w:tr w:rsidR="00FB29EB" w:rsidRPr="001443F4" w:rsidTr="006C4279">
        <w:trPr>
          <w:trHeight w:val="600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2.4.1</w:t>
            </w:r>
          </w:p>
        </w:tc>
        <w:tc>
          <w:tcPr>
            <w:tcW w:w="1842" w:type="dxa"/>
            <w:vMerge w:val="restart"/>
          </w:tcPr>
          <w:p w:rsidR="00FB29EB" w:rsidRPr="001443F4" w:rsidRDefault="00FB29EB" w:rsidP="00FB29EB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Обеспечение  развитие и укрепление материально-технической базы муниципальных домов культуры</w:t>
            </w:r>
          </w:p>
        </w:tc>
        <w:tc>
          <w:tcPr>
            <w:tcW w:w="1276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281 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08204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5580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3551,78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285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281 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08204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5580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3036,68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270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281 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08204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5580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337,5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255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281 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08204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5580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255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281 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08204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5580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177,6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480"/>
        </w:trPr>
        <w:tc>
          <w:tcPr>
            <w:tcW w:w="42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1.2.5.</w:t>
            </w:r>
          </w:p>
        </w:tc>
        <w:tc>
          <w:tcPr>
            <w:tcW w:w="1134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2.5</w:t>
            </w:r>
          </w:p>
        </w:tc>
        <w:tc>
          <w:tcPr>
            <w:tcW w:w="1842" w:type="dxa"/>
          </w:tcPr>
          <w:p w:rsidR="00FB29EB" w:rsidRPr="001443F4" w:rsidRDefault="00FB29EB" w:rsidP="00FB29EB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Энергосбережение  и повышение энергетической эффективности в учреждение.  </w:t>
            </w:r>
          </w:p>
        </w:tc>
        <w:tc>
          <w:tcPr>
            <w:tcW w:w="1276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  <w:proofErr w:type="spell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админис</w:t>
            </w:r>
            <w:proofErr w:type="gram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</w:t>
            </w:r>
            <w:proofErr w:type="spellEnd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  <w:proofErr w:type="gramEnd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рации Грачевского района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855"/>
        </w:trPr>
        <w:tc>
          <w:tcPr>
            <w:tcW w:w="421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134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Подпрограмма 3</w:t>
            </w:r>
          </w:p>
        </w:tc>
        <w:tc>
          <w:tcPr>
            <w:tcW w:w="1842" w:type="dxa"/>
            <w:vMerge w:val="restart"/>
          </w:tcPr>
          <w:p w:rsidR="00FB29EB" w:rsidRPr="001443F4" w:rsidRDefault="00FB29EB" w:rsidP="00FB29E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«Развитие музейного дела»</w:t>
            </w:r>
          </w:p>
        </w:tc>
        <w:tc>
          <w:tcPr>
            <w:tcW w:w="1276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</w:t>
            </w: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0000000</w:t>
            </w:r>
          </w:p>
        </w:tc>
        <w:tc>
          <w:tcPr>
            <w:tcW w:w="850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2615,4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1719,4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DE2817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E281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1420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1428,9</w:t>
            </w:r>
          </w:p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886A6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87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315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315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1680</w:t>
            </w:r>
          </w:p>
        </w:tc>
      </w:tr>
      <w:tr w:rsidR="00FB29EB" w:rsidRPr="001443F4" w:rsidTr="006C4279">
        <w:trPr>
          <w:trHeight w:val="120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527F3D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27F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79" w:type="dxa"/>
          </w:tcPr>
          <w:p w:rsidR="00FB29EB" w:rsidRPr="00527F3D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27F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527F3D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27F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527F3D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27F3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180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B29EB" w:rsidRPr="00DE2817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E281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2615,4</w:t>
            </w:r>
          </w:p>
        </w:tc>
        <w:tc>
          <w:tcPr>
            <w:tcW w:w="851" w:type="dxa"/>
          </w:tcPr>
          <w:p w:rsidR="00FB29EB" w:rsidRPr="00DE2817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E281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1619,4</w:t>
            </w:r>
          </w:p>
        </w:tc>
        <w:tc>
          <w:tcPr>
            <w:tcW w:w="850" w:type="dxa"/>
          </w:tcPr>
          <w:p w:rsidR="00FB29EB" w:rsidRPr="00DE2817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E281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1420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1428,9</w:t>
            </w:r>
          </w:p>
        </w:tc>
        <w:tc>
          <w:tcPr>
            <w:tcW w:w="992" w:type="dxa"/>
          </w:tcPr>
          <w:p w:rsidR="00FB29EB" w:rsidRPr="00527F3D" w:rsidRDefault="00FB29EB" w:rsidP="00886A6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27F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86A6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527F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879" w:type="dxa"/>
          </w:tcPr>
          <w:p w:rsidR="00FB29EB" w:rsidRPr="00527F3D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27F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1315</w:t>
            </w:r>
          </w:p>
        </w:tc>
        <w:tc>
          <w:tcPr>
            <w:tcW w:w="993" w:type="dxa"/>
          </w:tcPr>
          <w:p w:rsidR="00FB29EB" w:rsidRPr="00527F3D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27F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1315</w:t>
            </w:r>
          </w:p>
        </w:tc>
        <w:tc>
          <w:tcPr>
            <w:tcW w:w="992" w:type="dxa"/>
          </w:tcPr>
          <w:p w:rsidR="00FB29EB" w:rsidRPr="00527F3D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27F3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1680</w:t>
            </w:r>
          </w:p>
        </w:tc>
      </w:tr>
      <w:tr w:rsidR="00FB29EB" w:rsidRPr="001443F4" w:rsidTr="006C4279">
        <w:trPr>
          <w:trHeight w:val="555"/>
        </w:trPr>
        <w:tc>
          <w:tcPr>
            <w:tcW w:w="421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1.3.1</w:t>
            </w:r>
          </w:p>
        </w:tc>
        <w:tc>
          <w:tcPr>
            <w:tcW w:w="1134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3.1</w:t>
            </w:r>
          </w:p>
        </w:tc>
        <w:tc>
          <w:tcPr>
            <w:tcW w:w="1842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Обеспечение деятельности музея</w:t>
            </w:r>
          </w:p>
        </w:tc>
        <w:tc>
          <w:tcPr>
            <w:tcW w:w="1276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0832003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996</w:t>
            </w: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1119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1095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0830120030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1405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1298</w:t>
            </w:r>
          </w:p>
        </w:tc>
        <w:tc>
          <w:tcPr>
            <w:tcW w:w="992" w:type="dxa"/>
          </w:tcPr>
          <w:p w:rsidR="00FB29EB" w:rsidRPr="001443F4" w:rsidRDefault="00FB29EB" w:rsidP="00886A6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86A6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1650</w:t>
            </w:r>
          </w:p>
        </w:tc>
      </w:tr>
      <w:tr w:rsidR="00FB29EB" w:rsidRPr="001443F4" w:rsidTr="006C4279">
        <w:trPr>
          <w:trHeight w:val="782"/>
        </w:trPr>
        <w:tc>
          <w:tcPr>
            <w:tcW w:w="421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3.1.2</w:t>
            </w:r>
          </w:p>
        </w:tc>
        <w:tc>
          <w:tcPr>
            <w:tcW w:w="1842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Обеспечение повышения заработной платы работников муниципальных учреждений культуры</w:t>
            </w:r>
          </w:p>
        </w:tc>
        <w:tc>
          <w:tcPr>
            <w:tcW w:w="1276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число: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42 **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330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302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3673B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01S1030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151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01S1030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1095"/>
        </w:trPr>
        <w:tc>
          <w:tcPr>
            <w:tcW w:w="421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1.3.2</w:t>
            </w:r>
          </w:p>
        </w:tc>
        <w:tc>
          <w:tcPr>
            <w:tcW w:w="1134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3.2</w:t>
            </w:r>
          </w:p>
        </w:tc>
        <w:tc>
          <w:tcPr>
            <w:tcW w:w="1842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Поддержка и развитие музея</w:t>
            </w:r>
          </w:p>
        </w:tc>
        <w:tc>
          <w:tcPr>
            <w:tcW w:w="1276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0832003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1619,4</w:t>
            </w: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419,6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495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0835147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405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0830320020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115,9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FB29EB" w:rsidRPr="001443F4" w:rsidTr="006C4279">
        <w:trPr>
          <w:trHeight w:val="560"/>
        </w:trPr>
        <w:tc>
          <w:tcPr>
            <w:tcW w:w="421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1.3.3</w:t>
            </w:r>
          </w:p>
        </w:tc>
        <w:tc>
          <w:tcPr>
            <w:tcW w:w="1134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3.3</w:t>
            </w:r>
          </w:p>
        </w:tc>
        <w:tc>
          <w:tcPr>
            <w:tcW w:w="1842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Ремонтные, противоаварийные, противопожарные мероприятия</w:t>
            </w:r>
          </w:p>
        </w:tc>
        <w:tc>
          <w:tcPr>
            <w:tcW w:w="1276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0832301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80,8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436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0830223010</w:t>
            </w: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1242"/>
        </w:trPr>
        <w:tc>
          <w:tcPr>
            <w:tcW w:w="42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1.3.4</w:t>
            </w: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3.4</w:t>
            </w:r>
          </w:p>
        </w:tc>
        <w:tc>
          <w:tcPr>
            <w:tcW w:w="184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Энергосбережение   повышение энергетической эффективности в учреждение.</w:t>
            </w:r>
          </w:p>
        </w:tc>
        <w:tc>
          <w:tcPr>
            <w:tcW w:w="1276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FB29EB" w:rsidRPr="001443F4" w:rsidRDefault="00FB29EB" w:rsidP="00FB29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FB29EB" w:rsidRPr="001443F4" w:rsidRDefault="00FB29EB" w:rsidP="00FB29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B29EB" w:rsidRPr="001443F4" w:rsidRDefault="00FB29EB" w:rsidP="00FB29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35DA3">
        <w:trPr>
          <w:trHeight w:val="630"/>
        </w:trPr>
        <w:tc>
          <w:tcPr>
            <w:tcW w:w="421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1134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Программа 4</w:t>
            </w:r>
          </w:p>
        </w:tc>
        <w:tc>
          <w:tcPr>
            <w:tcW w:w="1842" w:type="dxa"/>
            <w:vMerge w:val="restart"/>
          </w:tcPr>
          <w:p w:rsidR="00FB29EB" w:rsidRPr="001443F4" w:rsidRDefault="00FB29EB" w:rsidP="00FB29E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«Развитие библиотечного дела»</w:t>
            </w:r>
          </w:p>
        </w:tc>
        <w:tc>
          <w:tcPr>
            <w:tcW w:w="1276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</w:t>
            </w: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0000000</w:t>
            </w:r>
          </w:p>
        </w:tc>
        <w:tc>
          <w:tcPr>
            <w:tcW w:w="850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1435,1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7755,5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8065,7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9102,1</w:t>
            </w:r>
          </w:p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635DA3" w:rsidRDefault="00635DA3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103</w:t>
            </w:r>
            <w:r w:rsidR="006C427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36,2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635DA3" w:rsidRDefault="00635DA3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79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9596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596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800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35DA3" w:rsidRPr="001443F4" w:rsidTr="00635DA3">
        <w:trPr>
          <w:trHeight w:val="281"/>
        </w:trPr>
        <w:tc>
          <w:tcPr>
            <w:tcW w:w="421" w:type="dxa"/>
            <w:vMerge/>
          </w:tcPr>
          <w:p w:rsidR="00635DA3" w:rsidRPr="001443F4" w:rsidRDefault="00635DA3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5DA3" w:rsidRPr="001443F4" w:rsidRDefault="00635DA3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635DA3" w:rsidRPr="001443F4" w:rsidRDefault="00635DA3" w:rsidP="00FB29EB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635DA3" w:rsidRPr="001443F4" w:rsidRDefault="00635DA3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635DA3" w:rsidRPr="001443F4" w:rsidRDefault="00635DA3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635DA3" w:rsidRPr="001443F4" w:rsidRDefault="00635DA3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635DA3" w:rsidRPr="001443F4" w:rsidRDefault="00635DA3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635DA3" w:rsidRPr="001443F4" w:rsidRDefault="00635DA3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5DA3" w:rsidRPr="001443F4" w:rsidRDefault="00635DA3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35DA3" w:rsidRPr="001443F4" w:rsidRDefault="00635DA3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635DA3" w:rsidRPr="00635DA3" w:rsidRDefault="00635DA3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35DA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87,8</w:t>
            </w:r>
          </w:p>
        </w:tc>
        <w:tc>
          <w:tcPr>
            <w:tcW w:w="992" w:type="dxa"/>
          </w:tcPr>
          <w:p w:rsidR="00635DA3" w:rsidRPr="00635DA3" w:rsidRDefault="00635DA3" w:rsidP="00FB29EB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35DA3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11,6</w:t>
            </w:r>
          </w:p>
        </w:tc>
        <w:tc>
          <w:tcPr>
            <w:tcW w:w="879" w:type="dxa"/>
          </w:tcPr>
          <w:p w:rsidR="00635DA3" w:rsidRDefault="00635DA3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635DA3" w:rsidRPr="001443F4" w:rsidRDefault="00635DA3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35DA3" w:rsidRPr="001443F4" w:rsidRDefault="00635DA3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210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EF223D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F22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127,9</w:t>
            </w:r>
          </w:p>
        </w:tc>
        <w:tc>
          <w:tcPr>
            <w:tcW w:w="850" w:type="dxa"/>
          </w:tcPr>
          <w:p w:rsidR="00FB29EB" w:rsidRPr="00EF223D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F22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171,9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504,3</w:t>
            </w:r>
          </w:p>
        </w:tc>
        <w:tc>
          <w:tcPr>
            <w:tcW w:w="992" w:type="dxa"/>
          </w:tcPr>
          <w:p w:rsidR="00FB29EB" w:rsidRPr="00635DA3" w:rsidRDefault="00635DA3" w:rsidP="00FB29EB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35DA3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884,6</w:t>
            </w:r>
          </w:p>
        </w:tc>
        <w:tc>
          <w:tcPr>
            <w:tcW w:w="879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165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B29EB" w:rsidRPr="00EF223D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F22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1435,1</w:t>
            </w:r>
          </w:p>
        </w:tc>
        <w:tc>
          <w:tcPr>
            <w:tcW w:w="851" w:type="dxa"/>
          </w:tcPr>
          <w:p w:rsidR="00FB29EB" w:rsidRPr="00EF223D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F22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7627,6</w:t>
            </w:r>
          </w:p>
        </w:tc>
        <w:tc>
          <w:tcPr>
            <w:tcW w:w="850" w:type="dxa"/>
          </w:tcPr>
          <w:p w:rsidR="00FB29EB" w:rsidRPr="00EF223D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F22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7893,8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8510</w:t>
            </w:r>
          </w:p>
        </w:tc>
        <w:tc>
          <w:tcPr>
            <w:tcW w:w="992" w:type="dxa"/>
          </w:tcPr>
          <w:p w:rsidR="00FB29EB" w:rsidRPr="00635DA3" w:rsidRDefault="00FB29EB" w:rsidP="00FB29EB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35DA3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9440</w:t>
            </w:r>
          </w:p>
        </w:tc>
        <w:tc>
          <w:tcPr>
            <w:tcW w:w="879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375"/>
        </w:trPr>
        <w:tc>
          <w:tcPr>
            <w:tcW w:w="421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1.4.1</w:t>
            </w: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4.1</w:t>
            </w: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Обеспечение библиотечной деятельности </w:t>
            </w: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0842016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6638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255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0840120160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6757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7059</w:t>
            </w:r>
          </w:p>
        </w:tc>
        <w:tc>
          <w:tcPr>
            <w:tcW w:w="992" w:type="dxa"/>
          </w:tcPr>
          <w:p w:rsidR="00FB29EB" w:rsidRPr="00D92A96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344.7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9156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9156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9200</w:t>
            </w:r>
          </w:p>
        </w:tc>
      </w:tr>
      <w:tr w:rsidR="00FB29EB" w:rsidRPr="001443F4" w:rsidTr="006C4279">
        <w:trPr>
          <w:trHeight w:val="459"/>
        </w:trPr>
        <w:tc>
          <w:tcPr>
            <w:tcW w:w="421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4.1.2</w:t>
            </w:r>
          </w:p>
        </w:tc>
        <w:tc>
          <w:tcPr>
            <w:tcW w:w="1842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Обеспечение повышения заработной платы работников муниципальных учреждений культуры</w:t>
            </w:r>
          </w:p>
        </w:tc>
        <w:tc>
          <w:tcPr>
            <w:tcW w:w="1276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</w:p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B29EB" w:rsidRPr="0041603D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FB29EB" w:rsidRPr="0041603D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FB29EB" w:rsidRPr="0041603D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807</w:t>
            </w:r>
          </w:p>
        </w:tc>
        <w:tc>
          <w:tcPr>
            <w:tcW w:w="992" w:type="dxa"/>
          </w:tcPr>
          <w:p w:rsidR="00FB29EB" w:rsidRPr="0034796E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1715.3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**</w:t>
            </w:r>
          </w:p>
        </w:tc>
        <w:tc>
          <w:tcPr>
            <w:tcW w:w="879" w:type="dxa"/>
          </w:tcPr>
          <w:p w:rsidR="00FB29EB" w:rsidRPr="0041603D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FB29EB" w:rsidRPr="0041603D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FB29EB" w:rsidRPr="0041603D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FB29EB" w:rsidRPr="001443F4" w:rsidTr="006C4279">
        <w:trPr>
          <w:trHeight w:val="300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B29EB" w:rsidRPr="0041603D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FB29EB" w:rsidRPr="0041603D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FB29EB" w:rsidRPr="0041603D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FB29EB" w:rsidRPr="0041603D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79" w:type="dxa"/>
          </w:tcPr>
          <w:p w:rsidR="00FB29EB" w:rsidRPr="0041603D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FB29EB" w:rsidRPr="0041603D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FB29EB" w:rsidRPr="0041603D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FB29EB" w:rsidRPr="001443F4" w:rsidTr="006C4279">
        <w:trPr>
          <w:trHeight w:val="300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D92A96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S1030</w:t>
            </w:r>
          </w:p>
        </w:tc>
        <w:tc>
          <w:tcPr>
            <w:tcW w:w="850" w:type="dxa"/>
          </w:tcPr>
          <w:p w:rsidR="00FB29EB" w:rsidRPr="00D92A96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FB29EB" w:rsidRPr="00D92A96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FB29EB" w:rsidRPr="00D92A96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403</w:t>
            </w:r>
          </w:p>
        </w:tc>
        <w:tc>
          <w:tcPr>
            <w:tcW w:w="992" w:type="dxa"/>
          </w:tcPr>
          <w:p w:rsidR="00FB29EB" w:rsidRPr="00635DA3" w:rsidRDefault="00FB29EB" w:rsidP="00FB29EB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lang w:val="en-US"/>
              </w:rPr>
            </w:pPr>
            <w:r w:rsidRPr="00635DA3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lang w:val="en-US"/>
              </w:rPr>
              <w:t>860</w:t>
            </w:r>
          </w:p>
        </w:tc>
        <w:tc>
          <w:tcPr>
            <w:tcW w:w="879" w:type="dxa"/>
          </w:tcPr>
          <w:p w:rsidR="00FB29EB" w:rsidRPr="00D92A96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FB29EB" w:rsidRPr="00D92A96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FB29EB" w:rsidRPr="00D92A96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FB29EB" w:rsidRPr="001443F4" w:rsidTr="006C4279">
        <w:trPr>
          <w:trHeight w:val="345"/>
        </w:trPr>
        <w:tc>
          <w:tcPr>
            <w:tcW w:w="421" w:type="dxa"/>
            <w:vMerge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D92A96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S1030</w:t>
            </w:r>
          </w:p>
        </w:tc>
        <w:tc>
          <w:tcPr>
            <w:tcW w:w="850" w:type="dxa"/>
          </w:tcPr>
          <w:p w:rsidR="00FB29EB" w:rsidRPr="00D92A96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FB29EB" w:rsidRPr="00D92A96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FB29EB" w:rsidRPr="00D92A96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404</w:t>
            </w:r>
          </w:p>
        </w:tc>
        <w:tc>
          <w:tcPr>
            <w:tcW w:w="992" w:type="dxa"/>
          </w:tcPr>
          <w:p w:rsidR="00FB29EB" w:rsidRPr="00635DA3" w:rsidRDefault="00FB29EB" w:rsidP="00FB29EB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lang w:val="en-US"/>
              </w:rPr>
            </w:pPr>
            <w:r w:rsidRPr="00635DA3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lang w:val="en-US"/>
              </w:rPr>
              <w:t>855.3</w:t>
            </w:r>
          </w:p>
        </w:tc>
        <w:tc>
          <w:tcPr>
            <w:tcW w:w="879" w:type="dxa"/>
          </w:tcPr>
          <w:p w:rsidR="00FB29EB" w:rsidRPr="00D92A96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FB29EB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FB29EB" w:rsidRPr="00D92A96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FB29EB" w:rsidRPr="001443F4" w:rsidTr="006C4279">
        <w:trPr>
          <w:trHeight w:val="255"/>
        </w:trPr>
        <w:tc>
          <w:tcPr>
            <w:tcW w:w="421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1.4.2</w:t>
            </w:r>
          </w:p>
        </w:tc>
        <w:tc>
          <w:tcPr>
            <w:tcW w:w="1134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4.2</w:t>
            </w:r>
          </w:p>
        </w:tc>
        <w:tc>
          <w:tcPr>
            <w:tcW w:w="1842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Финансовое обеспечение методической деятельности</w:t>
            </w:r>
          </w:p>
        </w:tc>
        <w:tc>
          <w:tcPr>
            <w:tcW w:w="1276" w:type="dxa"/>
            <w:vMerge w:val="restart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0842004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534</w:t>
            </w: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647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165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0840220010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647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647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C4279">
        <w:trPr>
          <w:trHeight w:val="104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1.4.3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4.3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Поддержка и развитие библиотечного 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0842203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901,1</w:t>
            </w: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29EB" w:rsidRPr="001443F4" w:rsidTr="006C4279">
        <w:trPr>
          <w:trHeight w:val="7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0840322030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449,8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9EB" w:rsidRPr="00C244D5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9EB" w:rsidRPr="001443F4" w:rsidRDefault="00635DA3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198,9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9EB" w:rsidRPr="001443F4" w:rsidRDefault="00FB29EB" w:rsidP="00FB29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</w:tbl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2"/>
        <w:gridCol w:w="1148"/>
        <w:gridCol w:w="1842"/>
        <w:gridCol w:w="1276"/>
        <w:gridCol w:w="567"/>
        <w:gridCol w:w="680"/>
        <w:gridCol w:w="1163"/>
        <w:gridCol w:w="850"/>
        <w:gridCol w:w="851"/>
        <w:gridCol w:w="850"/>
        <w:gridCol w:w="964"/>
        <w:gridCol w:w="1021"/>
        <w:gridCol w:w="850"/>
        <w:gridCol w:w="993"/>
        <w:gridCol w:w="992"/>
      </w:tblGrid>
      <w:tr w:rsidR="00FB29EB" w:rsidRPr="001443F4" w:rsidTr="00F51A9E">
        <w:trPr>
          <w:trHeight w:val="70"/>
        </w:trPr>
        <w:tc>
          <w:tcPr>
            <w:tcW w:w="412" w:type="dxa"/>
            <w:vMerge w:val="restart"/>
            <w:tcBorders>
              <w:top w:val="single" w:sz="4" w:space="0" w:color="auto"/>
            </w:tcBorders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</w:tcBorders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  <w:tcBorders>
              <w:top w:val="nil"/>
            </w:tcBorders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  <w:tcBorders>
              <w:top w:val="nil"/>
            </w:tcBorders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0845144</w:t>
            </w:r>
          </w:p>
        </w:tc>
        <w:tc>
          <w:tcPr>
            <w:tcW w:w="850" w:type="dxa"/>
            <w:tcBorders>
              <w:top w:val="nil"/>
            </w:tcBorders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11,2</w:t>
            </w:r>
          </w:p>
        </w:tc>
        <w:tc>
          <w:tcPr>
            <w:tcW w:w="850" w:type="dxa"/>
            <w:tcBorders>
              <w:top w:val="nil"/>
            </w:tcBorders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</w:tcBorders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nil"/>
            </w:tcBorders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F51A9E">
        <w:trPr>
          <w:trHeight w:val="169"/>
        </w:trPr>
        <w:tc>
          <w:tcPr>
            <w:tcW w:w="41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0845148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F51A9E">
        <w:trPr>
          <w:trHeight w:val="300"/>
        </w:trPr>
        <w:tc>
          <w:tcPr>
            <w:tcW w:w="41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0845146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66,7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F51A9E">
        <w:trPr>
          <w:trHeight w:val="300"/>
        </w:trPr>
        <w:tc>
          <w:tcPr>
            <w:tcW w:w="41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0840351470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64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F51A9E">
        <w:trPr>
          <w:trHeight w:val="300"/>
        </w:trPr>
        <w:tc>
          <w:tcPr>
            <w:tcW w:w="41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0840351440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11,1</w:t>
            </w:r>
          </w:p>
        </w:tc>
        <w:tc>
          <w:tcPr>
            <w:tcW w:w="964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F51A9E">
        <w:trPr>
          <w:trHeight w:val="70"/>
        </w:trPr>
        <w:tc>
          <w:tcPr>
            <w:tcW w:w="41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0840351460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60,8</w:t>
            </w:r>
          </w:p>
        </w:tc>
        <w:tc>
          <w:tcPr>
            <w:tcW w:w="964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F51A9E">
        <w:trPr>
          <w:trHeight w:val="217"/>
        </w:trPr>
        <w:tc>
          <w:tcPr>
            <w:tcW w:w="41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4.3.1</w:t>
            </w:r>
          </w:p>
        </w:tc>
        <w:tc>
          <w:tcPr>
            <w:tcW w:w="1842" w:type="dxa"/>
            <w:vMerge w:val="restart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276" w:type="dxa"/>
          </w:tcPr>
          <w:p w:rsidR="00FB29EB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</w:p>
          <w:p w:rsidR="00FB29EB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B29EB" w:rsidRPr="00E76B2F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660F6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6</w:t>
            </w: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2,3</w:t>
            </w:r>
          </w:p>
        </w:tc>
        <w:tc>
          <w:tcPr>
            <w:tcW w:w="1021" w:type="dxa"/>
          </w:tcPr>
          <w:p w:rsidR="00FB29EB" w:rsidRPr="00635DA3" w:rsidRDefault="00635DA3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35DA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37,3</w:t>
            </w:r>
            <w:r w:rsidR="00247DF2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F51A9E">
        <w:trPr>
          <w:trHeight w:val="150"/>
        </w:trPr>
        <w:tc>
          <w:tcPr>
            <w:tcW w:w="41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5190</w:t>
            </w:r>
          </w:p>
        </w:tc>
        <w:tc>
          <w:tcPr>
            <w:tcW w:w="850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33782A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10,6</w:t>
            </w:r>
          </w:p>
        </w:tc>
        <w:tc>
          <w:tcPr>
            <w:tcW w:w="1021" w:type="dxa"/>
          </w:tcPr>
          <w:p w:rsidR="00FB29EB" w:rsidRPr="00635DA3" w:rsidRDefault="00635DA3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35DA3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11,6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F51A9E">
        <w:trPr>
          <w:trHeight w:val="135"/>
        </w:trPr>
        <w:tc>
          <w:tcPr>
            <w:tcW w:w="41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5190</w:t>
            </w:r>
          </w:p>
        </w:tc>
        <w:tc>
          <w:tcPr>
            <w:tcW w:w="850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33782A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49,8</w:t>
            </w:r>
          </w:p>
        </w:tc>
        <w:tc>
          <w:tcPr>
            <w:tcW w:w="1021" w:type="dxa"/>
          </w:tcPr>
          <w:p w:rsidR="00FB29EB" w:rsidRPr="00635DA3" w:rsidRDefault="00635DA3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35DA3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24,6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F51A9E">
        <w:trPr>
          <w:trHeight w:val="90"/>
        </w:trPr>
        <w:tc>
          <w:tcPr>
            <w:tcW w:w="41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5190</w:t>
            </w:r>
          </w:p>
        </w:tc>
        <w:tc>
          <w:tcPr>
            <w:tcW w:w="850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33782A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1,9</w:t>
            </w:r>
          </w:p>
        </w:tc>
        <w:tc>
          <w:tcPr>
            <w:tcW w:w="1021" w:type="dxa"/>
          </w:tcPr>
          <w:p w:rsidR="00FB29EB" w:rsidRPr="00635DA3" w:rsidRDefault="00635DA3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35DA3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1,1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F51A9E">
        <w:trPr>
          <w:trHeight w:val="276"/>
        </w:trPr>
        <w:tc>
          <w:tcPr>
            <w:tcW w:w="41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4.3.2</w:t>
            </w:r>
          </w:p>
        </w:tc>
        <w:tc>
          <w:tcPr>
            <w:tcW w:w="1842" w:type="dxa"/>
            <w:vMerge w:val="restart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Подключение общедоступных библиотек к сети "Интернет"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1276" w:type="dxa"/>
          </w:tcPr>
          <w:p w:rsidR="00FB29EB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</w:p>
          <w:p w:rsidR="00FB29EB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B29EB" w:rsidRPr="00E76B2F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33782A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32,6</w:t>
            </w:r>
          </w:p>
        </w:tc>
        <w:tc>
          <w:tcPr>
            <w:tcW w:w="102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635DA3">
        <w:trPr>
          <w:trHeight w:val="229"/>
        </w:trPr>
        <w:tc>
          <w:tcPr>
            <w:tcW w:w="41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5190</w:t>
            </w:r>
          </w:p>
        </w:tc>
        <w:tc>
          <w:tcPr>
            <w:tcW w:w="850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33782A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77,2</w:t>
            </w:r>
          </w:p>
        </w:tc>
        <w:tc>
          <w:tcPr>
            <w:tcW w:w="102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F51A9E">
        <w:trPr>
          <w:trHeight w:val="270"/>
        </w:trPr>
        <w:tc>
          <w:tcPr>
            <w:tcW w:w="41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5190</w:t>
            </w:r>
          </w:p>
        </w:tc>
        <w:tc>
          <w:tcPr>
            <w:tcW w:w="850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33782A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51,5</w:t>
            </w:r>
          </w:p>
        </w:tc>
        <w:tc>
          <w:tcPr>
            <w:tcW w:w="102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F51A9E">
        <w:trPr>
          <w:trHeight w:val="390"/>
        </w:trPr>
        <w:tc>
          <w:tcPr>
            <w:tcW w:w="41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5190</w:t>
            </w:r>
          </w:p>
        </w:tc>
        <w:tc>
          <w:tcPr>
            <w:tcW w:w="850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884BD9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33782A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3,9</w:t>
            </w:r>
          </w:p>
        </w:tc>
        <w:tc>
          <w:tcPr>
            <w:tcW w:w="102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F51A9E">
        <w:trPr>
          <w:trHeight w:val="300"/>
        </w:trPr>
        <w:tc>
          <w:tcPr>
            <w:tcW w:w="412" w:type="dxa"/>
            <w:vMerge w:val="restart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1.4.4</w:t>
            </w:r>
          </w:p>
        </w:tc>
        <w:tc>
          <w:tcPr>
            <w:tcW w:w="1148" w:type="dxa"/>
            <w:vMerge w:val="restart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4.4</w:t>
            </w:r>
          </w:p>
        </w:tc>
        <w:tc>
          <w:tcPr>
            <w:tcW w:w="1842" w:type="dxa"/>
            <w:vMerge w:val="restart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Ремонтные, противоаварийные, противопожарные мероприятия</w:t>
            </w:r>
          </w:p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администрации Грачевского 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0842301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F51A9E">
        <w:trPr>
          <w:trHeight w:val="501"/>
        </w:trPr>
        <w:tc>
          <w:tcPr>
            <w:tcW w:w="41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0840423010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B29EB" w:rsidRPr="001443F4" w:rsidTr="00F51A9E">
        <w:trPr>
          <w:trHeight w:val="134"/>
        </w:trPr>
        <w:tc>
          <w:tcPr>
            <w:tcW w:w="41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1.4.5</w:t>
            </w:r>
          </w:p>
        </w:tc>
        <w:tc>
          <w:tcPr>
            <w:tcW w:w="1148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4.5</w:t>
            </w:r>
          </w:p>
        </w:tc>
        <w:tc>
          <w:tcPr>
            <w:tcW w:w="184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Энергосбережение  и повышение энергетической эффективности в учреждение.  </w:t>
            </w:r>
          </w:p>
        </w:tc>
        <w:tc>
          <w:tcPr>
            <w:tcW w:w="1276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0842301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42,6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F51A9E">
        <w:trPr>
          <w:trHeight w:val="843"/>
        </w:trPr>
        <w:tc>
          <w:tcPr>
            <w:tcW w:w="412" w:type="dxa"/>
            <w:vMerge w:val="restart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1148" w:type="dxa"/>
            <w:vMerge w:val="restart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Подпрограмма 5</w:t>
            </w:r>
          </w:p>
        </w:tc>
        <w:tc>
          <w:tcPr>
            <w:tcW w:w="1842" w:type="dxa"/>
            <w:vMerge w:val="restart"/>
          </w:tcPr>
          <w:p w:rsidR="00FB29EB" w:rsidRPr="001443F4" w:rsidRDefault="00FB29EB" w:rsidP="00FB29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«Обеспечение реализации муниципальной программы Развитие культуры Грачёвского района на 2014-2021 годы»</w:t>
            </w:r>
          </w:p>
        </w:tc>
        <w:tc>
          <w:tcPr>
            <w:tcW w:w="1276" w:type="dxa"/>
          </w:tcPr>
          <w:p w:rsidR="00FB29EB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</w:p>
          <w:p w:rsidR="00FB29EB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</w:t>
            </w:r>
          </w:p>
          <w:p w:rsidR="00FB29EB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7991,8</w:t>
            </w:r>
          </w:p>
          <w:p w:rsidR="00FB29EB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8174,4</w:t>
            </w:r>
          </w:p>
          <w:p w:rsidR="00FB29EB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78</w:t>
            </w:r>
            <w:r w:rsidRPr="00C24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69,6</w:t>
            </w:r>
          </w:p>
          <w:p w:rsidR="00FB29EB" w:rsidRPr="00C244D5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FB29EB" w:rsidRPr="00C244D5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FB29EB" w:rsidRPr="00C244D5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  <w:p w:rsidR="00FB29EB" w:rsidRPr="00C244D5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</w:tcPr>
          <w:p w:rsidR="00FB29EB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7072,5</w:t>
            </w:r>
          </w:p>
          <w:p w:rsidR="00FB29EB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7166,5</w:t>
            </w:r>
          </w:p>
          <w:p w:rsidR="00FB29EB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7166,6</w:t>
            </w:r>
          </w:p>
          <w:p w:rsidR="00FB29EB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7420</w:t>
            </w:r>
          </w:p>
          <w:p w:rsidR="00FB29EB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FB29EB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F51A9E">
        <w:trPr>
          <w:trHeight w:val="465"/>
        </w:trPr>
        <w:tc>
          <w:tcPr>
            <w:tcW w:w="41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B29EB" w:rsidRPr="001443F4" w:rsidRDefault="00FB29EB" w:rsidP="00FB29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B29EB" w:rsidRPr="006C5647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C56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B29EB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F51A9E">
        <w:trPr>
          <w:trHeight w:val="645"/>
        </w:trPr>
        <w:tc>
          <w:tcPr>
            <w:tcW w:w="41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B29EB" w:rsidRPr="006C5647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C56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841,8</w:t>
            </w:r>
          </w:p>
        </w:tc>
        <w:tc>
          <w:tcPr>
            <w:tcW w:w="850" w:type="dxa"/>
          </w:tcPr>
          <w:p w:rsidR="00FB29EB" w:rsidRPr="006C5647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C56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8174,4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7869,6</w:t>
            </w:r>
          </w:p>
        </w:tc>
        <w:tc>
          <w:tcPr>
            <w:tcW w:w="1021" w:type="dxa"/>
          </w:tcPr>
          <w:p w:rsidR="00FB29EB" w:rsidRPr="006C5647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C56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7072,5</w:t>
            </w:r>
          </w:p>
        </w:tc>
        <w:tc>
          <w:tcPr>
            <w:tcW w:w="850" w:type="dxa"/>
          </w:tcPr>
          <w:p w:rsidR="00FB29EB" w:rsidRPr="006C5647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C56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7166,5</w:t>
            </w:r>
          </w:p>
        </w:tc>
        <w:tc>
          <w:tcPr>
            <w:tcW w:w="993" w:type="dxa"/>
          </w:tcPr>
          <w:p w:rsidR="00FB29EB" w:rsidRPr="006C5647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C56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7166,6</w:t>
            </w:r>
          </w:p>
        </w:tc>
        <w:tc>
          <w:tcPr>
            <w:tcW w:w="992" w:type="dxa"/>
          </w:tcPr>
          <w:p w:rsidR="00FB29EB" w:rsidRPr="006C5647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C564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7420</w:t>
            </w:r>
          </w:p>
        </w:tc>
      </w:tr>
      <w:tr w:rsidR="00FB29EB" w:rsidRPr="001443F4" w:rsidTr="00F51A9E">
        <w:trPr>
          <w:trHeight w:val="285"/>
        </w:trPr>
        <w:tc>
          <w:tcPr>
            <w:tcW w:w="412" w:type="dxa"/>
            <w:vMerge w:val="restart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1.5.1</w:t>
            </w:r>
          </w:p>
        </w:tc>
        <w:tc>
          <w:tcPr>
            <w:tcW w:w="1148" w:type="dxa"/>
            <w:vMerge w:val="restart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5.1</w:t>
            </w:r>
          </w:p>
        </w:tc>
        <w:tc>
          <w:tcPr>
            <w:tcW w:w="1842" w:type="dxa"/>
            <w:vMerge w:val="restart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Обеспечение  деятельности сферы культуры</w:t>
            </w:r>
          </w:p>
        </w:tc>
        <w:tc>
          <w:tcPr>
            <w:tcW w:w="1276" w:type="dxa"/>
            <w:vMerge w:val="restart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0801002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1215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F51A9E">
        <w:trPr>
          <w:trHeight w:val="315"/>
        </w:trPr>
        <w:tc>
          <w:tcPr>
            <w:tcW w:w="41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0800110020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1164,2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F51A9E">
        <w:trPr>
          <w:trHeight w:val="600"/>
        </w:trPr>
        <w:tc>
          <w:tcPr>
            <w:tcW w:w="41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0850110020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10</w:t>
            </w: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3,3</w:t>
            </w:r>
          </w:p>
        </w:tc>
        <w:tc>
          <w:tcPr>
            <w:tcW w:w="102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115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1034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034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1220</w:t>
            </w:r>
          </w:p>
        </w:tc>
      </w:tr>
      <w:tr w:rsidR="00FB29EB" w:rsidRPr="001443F4" w:rsidTr="00F51A9E">
        <w:trPr>
          <w:trHeight w:val="297"/>
        </w:trPr>
        <w:tc>
          <w:tcPr>
            <w:tcW w:w="41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1.5.2</w:t>
            </w:r>
          </w:p>
        </w:tc>
        <w:tc>
          <w:tcPr>
            <w:tcW w:w="1148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5.2</w:t>
            </w:r>
          </w:p>
        </w:tc>
        <w:tc>
          <w:tcPr>
            <w:tcW w:w="1842" w:type="dxa"/>
          </w:tcPr>
          <w:p w:rsidR="00FB29EB" w:rsidRPr="00A93131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9313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Осуществление административно-хозяйственного обеспечения</w:t>
            </w:r>
          </w:p>
        </w:tc>
        <w:tc>
          <w:tcPr>
            <w:tcW w:w="1276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0850326010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B29EB" w:rsidRPr="00D3590C" w:rsidRDefault="00FB29EB" w:rsidP="00FB29E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B29EB" w:rsidRPr="00D3590C" w:rsidRDefault="00FB29EB" w:rsidP="00FB29E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B29EB" w:rsidRPr="00C244D5" w:rsidRDefault="00FB29EB" w:rsidP="00FB29EB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5957,5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6132,5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6132,55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6200</w:t>
            </w:r>
          </w:p>
        </w:tc>
      </w:tr>
      <w:tr w:rsidR="00FB29EB" w:rsidRPr="001443F4" w:rsidTr="00F51A9E">
        <w:trPr>
          <w:trHeight w:val="375"/>
        </w:trPr>
        <w:tc>
          <w:tcPr>
            <w:tcW w:w="412" w:type="dxa"/>
            <w:vMerge w:val="restart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1.5.2</w:t>
            </w:r>
          </w:p>
        </w:tc>
        <w:tc>
          <w:tcPr>
            <w:tcW w:w="1148" w:type="dxa"/>
            <w:vMerge w:val="restart"/>
          </w:tcPr>
          <w:p w:rsidR="00FB29EB" w:rsidRPr="001443F4" w:rsidRDefault="00FB29EB" w:rsidP="00F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5.2</w:t>
            </w:r>
          </w:p>
        </w:tc>
        <w:tc>
          <w:tcPr>
            <w:tcW w:w="1842" w:type="dxa"/>
            <w:vMerge w:val="restart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Организация и ведение бухгалтерского учета и отчетности учреждений культуры</w:t>
            </w:r>
          </w:p>
        </w:tc>
        <w:tc>
          <w:tcPr>
            <w:tcW w:w="1276" w:type="dxa"/>
            <w:vMerge w:val="restart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0802005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2100,5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F51A9E">
        <w:trPr>
          <w:trHeight w:val="255"/>
        </w:trPr>
        <w:tc>
          <w:tcPr>
            <w:tcW w:w="41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0800170010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2290,6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F51A9E">
        <w:trPr>
          <w:trHeight w:val="255"/>
        </w:trPr>
        <w:tc>
          <w:tcPr>
            <w:tcW w:w="41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0850270010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1851</w:t>
            </w:r>
          </w:p>
        </w:tc>
        <w:tc>
          <w:tcPr>
            <w:tcW w:w="102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F51A9E">
        <w:trPr>
          <w:trHeight w:val="300"/>
        </w:trPr>
        <w:tc>
          <w:tcPr>
            <w:tcW w:w="41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0802015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3855,4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F51A9E">
        <w:trPr>
          <w:trHeight w:val="210"/>
        </w:trPr>
        <w:tc>
          <w:tcPr>
            <w:tcW w:w="41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0800120150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4065,8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F51A9E">
        <w:trPr>
          <w:trHeight w:val="210"/>
        </w:trPr>
        <w:tc>
          <w:tcPr>
            <w:tcW w:w="41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0850220150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021</w:t>
            </w: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,6</w:t>
            </w:r>
          </w:p>
        </w:tc>
        <w:tc>
          <w:tcPr>
            <w:tcW w:w="102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F51A9E">
        <w:trPr>
          <w:trHeight w:val="285"/>
        </w:trPr>
        <w:tc>
          <w:tcPr>
            <w:tcW w:w="41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0802016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670,9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F51A9E">
        <w:trPr>
          <w:trHeight w:val="165"/>
        </w:trPr>
        <w:tc>
          <w:tcPr>
            <w:tcW w:w="41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0800120160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653,8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F51A9E">
        <w:trPr>
          <w:trHeight w:val="165"/>
        </w:trPr>
        <w:tc>
          <w:tcPr>
            <w:tcW w:w="41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0850220160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706,0</w:t>
            </w:r>
          </w:p>
        </w:tc>
        <w:tc>
          <w:tcPr>
            <w:tcW w:w="102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F51A9E">
        <w:trPr>
          <w:trHeight w:val="165"/>
        </w:trPr>
        <w:tc>
          <w:tcPr>
            <w:tcW w:w="41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0850220170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187,7</w:t>
            </w:r>
          </w:p>
        </w:tc>
        <w:tc>
          <w:tcPr>
            <w:tcW w:w="102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B29EB" w:rsidRPr="001443F4" w:rsidTr="00F51A9E">
        <w:trPr>
          <w:trHeight w:val="165"/>
        </w:trPr>
        <w:tc>
          <w:tcPr>
            <w:tcW w:w="41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1.5</w:t>
            </w:r>
          </w:p>
        </w:tc>
        <w:tc>
          <w:tcPr>
            <w:tcW w:w="1148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Основное 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мероприятие 1.5</w:t>
            </w:r>
          </w:p>
        </w:tc>
        <w:tc>
          <w:tcPr>
            <w:tcW w:w="184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Компенсация 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расходов на оплату жилых помещений отопления и освещения педагогическим работникам, работающим в сельской местности</w:t>
            </w:r>
          </w:p>
        </w:tc>
        <w:tc>
          <w:tcPr>
            <w:tcW w:w="1276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Отдел 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культуры администрации Грачевского района</w:t>
            </w:r>
          </w:p>
        </w:tc>
        <w:tc>
          <w:tcPr>
            <w:tcW w:w="567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281</w:t>
            </w:r>
          </w:p>
        </w:tc>
        <w:tc>
          <w:tcPr>
            <w:tcW w:w="68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1003</w:t>
            </w:r>
          </w:p>
        </w:tc>
        <w:tc>
          <w:tcPr>
            <w:tcW w:w="116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0868079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B29EB" w:rsidRPr="00C244D5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9EB" w:rsidRPr="001443F4" w:rsidRDefault="00FB29EB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049AC" w:rsidRPr="001443F4" w:rsidTr="00B46CBC">
        <w:trPr>
          <w:trHeight w:val="165"/>
        </w:trPr>
        <w:tc>
          <w:tcPr>
            <w:tcW w:w="14459" w:type="dxa"/>
            <w:gridSpan w:val="15"/>
          </w:tcPr>
          <w:p w:rsidR="00F35C36" w:rsidRDefault="00F35C36" w:rsidP="00F35C36">
            <w:pPr>
              <w:pStyle w:val="af0"/>
            </w:pPr>
            <w:r>
              <w:lastRenderedPageBreak/>
              <w:t>*областной бюджет- 205,0 тыс.рублей, местный бюджет 51,2 тыс.рублей</w:t>
            </w:r>
          </w:p>
          <w:p w:rsidR="00F35C36" w:rsidRDefault="00F35C36" w:rsidP="00F35C36">
            <w:pPr>
              <w:pStyle w:val="af0"/>
            </w:pPr>
            <w:r>
              <w:t>** областной бюджет – 2729,8 тыс.рублей, местный бюджет 1819,9 тыс. рублей</w:t>
            </w:r>
          </w:p>
          <w:p w:rsidR="00247DF2" w:rsidRDefault="00247DF2" w:rsidP="00F35C36">
            <w:pPr>
              <w:pStyle w:val="af0"/>
            </w:pPr>
            <w:r>
              <w:t xml:space="preserve">*** федеральный бюджет 11,6 </w:t>
            </w:r>
            <w:proofErr w:type="spellStart"/>
            <w:r>
              <w:t>тыс.руб</w:t>
            </w:r>
            <w:proofErr w:type="spellEnd"/>
            <w:r>
              <w:t>, областной-24,6 тыс.рублей, местный бюджет-1,1 тыс.рублей</w:t>
            </w:r>
          </w:p>
          <w:p w:rsidR="00A049AC" w:rsidRPr="001443F4" w:rsidRDefault="00A049AC" w:rsidP="00FB2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8D3F2B" w:rsidRPr="008D3F2B" w:rsidRDefault="008D3F2B" w:rsidP="008D3F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3F2B" w:rsidRPr="008D3F2B" w:rsidRDefault="008D3F2B" w:rsidP="008D3F2B">
      <w:pPr>
        <w:spacing w:after="200" w:line="276" w:lineRule="auto"/>
        <w:rPr>
          <w:color w:val="000000" w:themeColor="text1"/>
        </w:rPr>
      </w:pPr>
    </w:p>
    <w:p w:rsidR="008D3F2B" w:rsidRPr="008D3F2B" w:rsidRDefault="008D3F2B" w:rsidP="008D3F2B"/>
    <w:p w:rsidR="009A3196" w:rsidRDefault="009A3196"/>
    <w:sectPr w:rsidR="009A3196" w:rsidSect="008D3F2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5E919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F73D83"/>
    <w:multiLevelType w:val="hybridMultilevel"/>
    <w:tmpl w:val="7E66A99E"/>
    <w:lvl w:ilvl="0" w:tplc="94EE0038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04B95D53"/>
    <w:multiLevelType w:val="hybridMultilevel"/>
    <w:tmpl w:val="78361D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65B63"/>
    <w:multiLevelType w:val="hybridMultilevel"/>
    <w:tmpl w:val="3C6207D0"/>
    <w:lvl w:ilvl="0" w:tplc="167A8FC6">
      <w:start w:val="1"/>
      <w:numFmt w:val="decimal"/>
      <w:lvlText w:val="%1."/>
      <w:lvlJc w:val="left"/>
      <w:pPr>
        <w:ind w:left="430" w:hanging="360"/>
      </w:pPr>
    </w:lvl>
    <w:lvl w:ilvl="1" w:tplc="04190019">
      <w:start w:val="1"/>
      <w:numFmt w:val="lowerLetter"/>
      <w:lvlText w:val="%2."/>
      <w:lvlJc w:val="left"/>
      <w:pPr>
        <w:ind w:left="1150" w:hanging="360"/>
      </w:pPr>
    </w:lvl>
    <w:lvl w:ilvl="2" w:tplc="0419001B">
      <w:start w:val="1"/>
      <w:numFmt w:val="lowerRoman"/>
      <w:lvlText w:val="%3."/>
      <w:lvlJc w:val="right"/>
      <w:pPr>
        <w:ind w:left="1870" w:hanging="180"/>
      </w:pPr>
    </w:lvl>
    <w:lvl w:ilvl="3" w:tplc="0419000F">
      <w:start w:val="1"/>
      <w:numFmt w:val="decimal"/>
      <w:lvlText w:val="%4."/>
      <w:lvlJc w:val="left"/>
      <w:pPr>
        <w:ind w:left="2590" w:hanging="360"/>
      </w:pPr>
    </w:lvl>
    <w:lvl w:ilvl="4" w:tplc="04190019">
      <w:start w:val="1"/>
      <w:numFmt w:val="lowerLetter"/>
      <w:lvlText w:val="%5."/>
      <w:lvlJc w:val="left"/>
      <w:pPr>
        <w:ind w:left="3310" w:hanging="360"/>
      </w:pPr>
    </w:lvl>
    <w:lvl w:ilvl="5" w:tplc="0419001B">
      <w:start w:val="1"/>
      <w:numFmt w:val="lowerRoman"/>
      <w:lvlText w:val="%6."/>
      <w:lvlJc w:val="right"/>
      <w:pPr>
        <w:ind w:left="4030" w:hanging="180"/>
      </w:pPr>
    </w:lvl>
    <w:lvl w:ilvl="6" w:tplc="0419000F">
      <w:start w:val="1"/>
      <w:numFmt w:val="decimal"/>
      <w:lvlText w:val="%7."/>
      <w:lvlJc w:val="left"/>
      <w:pPr>
        <w:ind w:left="4750" w:hanging="360"/>
      </w:pPr>
    </w:lvl>
    <w:lvl w:ilvl="7" w:tplc="04190019">
      <w:start w:val="1"/>
      <w:numFmt w:val="lowerLetter"/>
      <w:lvlText w:val="%8."/>
      <w:lvlJc w:val="left"/>
      <w:pPr>
        <w:ind w:left="5470" w:hanging="360"/>
      </w:pPr>
    </w:lvl>
    <w:lvl w:ilvl="8" w:tplc="0419001B">
      <w:start w:val="1"/>
      <w:numFmt w:val="lowerRoman"/>
      <w:lvlText w:val="%9."/>
      <w:lvlJc w:val="right"/>
      <w:pPr>
        <w:ind w:left="6190" w:hanging="180"/>
      </w:pPr>
    </w:lvl>
  </w:abstractNum>
  <w:abstractNum w:abstractNumId="4">
    <w:nsid w:val="0B8471E4"/>
    <w:multiLevelType w:val="hybridMultilevel"/>
    <w:tmpl w:val="2904DD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5477284"/>
    <w:multiLevelType w:val="hybridMultilevel"/>
    <w:tmpl w:val="2FB8213A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07EC3"/>
    <w:multiLevelType w:val="hybridMultilevel"/>
    <w:tmpl w:val="02F26F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AF396E"/>
    <w:multiLevelType w:val="hybridMultilevel"/>
    <w:tmpl w:val="FFB433B0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>
    <w:nsid w:val="20C13597"/>
    <w:multiLevelType w:val="hybridMultilevel"/>
    <w:tmpl w:val="8362A78E"/>
    <w:lvl w:ilvl="0" w:tplc="1D50F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4D06BE4"/>
    <w:multiLevelType w:val="hybridMultilevel"/>
    <w:tmpl w:val="1A6277C8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B371B"/>
    <w:multiLevelType w:val="hybridMultilevel"/>
    <w:tmpl w:val="01FA361E"/>
    <w:lvl w:ilvl="0" w:tplc="D1F4FB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6B5CE6"/>
    <w:multiLevelType w:val="hybridMultilevel"/>
    <w:tmpl w:val="2FB8213A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4C27A1"/>
    <w:multiLevelType w:val="hybridMultilevel"/>
    <w:tmpl w:val="2368A35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1A4377"/>
    <w:multiLevelType w:val="hybridMultilevel"/>
    <w:tmpl w:val="03F6668E"/>
    <w:lvl w:ilvl="0" w:tplc="9B0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F47029"/>
    <w:multiLevelType w:val="hybridMultilevel"/>
    <w:tmpl w:val="932ECAE2"/>
    <w:lvl w:ilvl="0" w:tplc="E89AF9D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125B18"/>
    <w:multiLevelType w:val="hybridMultilevel"/>
    <w:tmpl w:val="DA80219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55712280"/>
    <w:multiLevelType w:val="hybridMultilevel"/>
    <w:tmpl w:val="9434F9C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567049EE"/>
    <w:multiLevelType w:val="hybridMultilevel"/>
    <w:tmpl w:val="DEB8B6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D908EC"/>
    <w:multiLevelType w:val="hybridMultilevel"/>
    <w:tmpl w:val="0492CA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2E50D8"/>
    <w:multiLevelType w:val="hybridMultilevel"/>
    <w:tmpl w:val="2BACAE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EF538AB"/>
    <w:multiLevelType w:val="hybridMultilevel"/>
    <w:tmpl w:val="2FB8213A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536C73"/>
    <w:multiLevelType w:val="hybridMultilevel"/>
    <w:tmpl w:val="52723374"/>
    <w:lvl w:ilvl="0" w:tplc="ABB4CDC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58437BA"/>
    <w:multiLevelType w:val="hybridMultilevel"/>
    <w:tmpl w:val="3D6A9AC2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3">
    <w:nsid w:val="6B090809"/>
    <w:multiLevelType w:val="hybridMultilevel"/>
    <w:tmpl w:val="4D1A58B4"/>
    <w:lvl w:ilvl="0" w:tplc="7A707614">
      <w:start w:val="2021"/>
      <w:numFmt w:val="decimal"/>
      <w:lvlText w:val="%1"/>
      <w:lvlJc w:val="left"/>
      <w:pPr>
        <w:ind w:left="91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>
    <w:nsid w:val="7AEF739A"/>
    <w:multiLevelType w:val="hybridMultilevel"/>
    <w:tmpl w:val="77CA0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8"/>
  </w:num>
  <w:num w:numId="4">
    <w:abstractNumId w:val="2"/>
  </w:num>
  <w:num w:numId="5">
    <w:abstractNumId w:val="13"/>
  </w:num>
  <w:num w:numId="6">
    <w:abstractNumId w:val="23"/>
  </w:num>
  <w:num w:numId="7">
    <w:abstractNumId w:val="17"/>
  </w:num>
  <w:num w:numId="8">
    <w:abstractNumId w:val="4"/>
  </w:num>
  <w:num w:numId="9">
    <w:abstractNumId w:val="24"/>
  </w:num>
  <w:num w:numId="10">
    <w:abstractNumId w:val="0"/>
    <w:lvlOverride w:ilvl="0">
      <w:lvl w:ilvl="0">
        <w:numFmt w:val="bullet"/>
        <w:lvlText w:val="-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20"/>
  </w:num>
  <w:num w:numId="12">
    <w:abstractNumId w:val="15"/>
  </w:num>
  <w:num w:numId="13">
    <w:abstractNumId w:val="19"/>
  </w:num>
  <w:num w:numId="14">
    <w:abstractNumId w:val="6"/>
  </w:num>
  <w:num w:numId="15">
    <w:abstractNumId w:val="14"/>
  </w:num>
  <w:num w:numId="16">
    <w:abstractNumId w:val="5"/>
  </w:num>
  <w:num w:numId="17">
    <w:abstractNumId w:val="16"/>
  </w:num>
  <w:num w:numId="18">
    <w:abstractNumId w:val="1"/>
  </w:num>
  <w:num w:numId="19">
    <w:abstractNumId w:val="21"/>
  </w:num>
  <w:num w:numId="20">
    <w:abstractNumId w:val="11"/>
  </w:num>
  <w:num w:numId="21">
    <w:abstractNumId w:val="3"/>
  </w:num>
  <w:num w:numId="22">
    <w:abstractNumId w:val="9"/>
  </w:num>
  <w:num w:numId="23">
    <w:abstractNumId w:val="7"/>
  </w:num>
  <w:num w:numId="24">
    <w:abstractNumId w:val="22"/>
  </w:num>
  <w:num w:numId="25">
    <w:abstractNumId w:val="8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F2B"/>
    <w:rsid w:val="000C7EFD"/>
    <w:rsid w:val="000D357A"/>
    <w:rsid w:val="000D4BAC"/>
    <w:rsid w:val="00247DF2"/>
    <w:rsid w:val="003D46A2"/>
    <w:rsid w:val="003E53FD"/>
    <w:rsid w:val="005828BE"/>
    <w:rsid w:val="005E0FF0"/>
    <w:rsid w:val="005F3F9B"/>
    <w:rsid w:val="00613960"/>
    <w:rsid w:val="006169B6"/>
    <w:rsid w:val="00635DA3"/>
    <w:rsid w:val="006C4279"/>
    <w:rsid w:val="00751237"/>
    <w:rsid w:val="00851B7D"/>
    <w:rsid w:val="00886A69"/>
    <w:rsid w:val="008D3F2B"/>
    <w:rsid w:val="009733BD"/>
    <w:rsid w:val="009A3196"/>
    <w:rsid w:val="00A049AC"/>
    <w:rsid w:val="00AA0065"/>
    <w:rsid w:val="00C2148A"/>
    <w:rsid w:val="00EF2B8A"/>
    <w:rsid w:val="00F35C36"/>
    <w:rsid w:val="00F51A9E"/>
    <w:rsid w:val="00FB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3F2B"/>
  </w:style>
  <w:style w:type="numbering" w:customStyle="1" w:styleId="11">
    <w:name w:val="Нет списка11"/>
    <w:next w:val="a2"/>
    <w:uiPriority w:val="99"/>
    <w:semiHidden/>
    <w:unhideWhenUsed/>
    <w:rsid w:val="008D3F2B"/>
  </w:style>
  <w:style w:type="numbering" w:customStyle="1" w:styleId="111">
    <w:name w:val="Нет списка111"/>
    <w:next w:val="a2"/>
    <w:uiPriority w:val="99"/>
    <w:semiHidden/>
    <w:unhideWhenUsed/>
    <w:rsid w:val="008D3F2B"/>
  </w:style>
  <w:style w:type="paragraph" w:styleId="a3">
    <w:name w:val="List Paragraph"/>
    <w:basedOn w:val="a"/>
    <w:uiPriority w:val="34"/>
    <w:qFormat/>
    <w:rsid w:val="008D3F2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8D3F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8D3F2B"/>
  </w:style>
  <w:style w:type="table" w:customStyle="1" w:styleId="10">
    <w:name w:val="Сетка таблицы1"/>
    <w:basedOn w:val="a1"/>
    <w:next w:val="a4"/>
    <w:uiPriority w:val="59"/>
    <w:rsid w:val="008D3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8D3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8D3F2B"/>
  </w:style>
  <w:style w:type="table" w:customStyle="1" w:styleId="61">
    <w:name w:val="Сетка таблицы61"/>
    <w:basedOn w:val="a1"/>
    <w:next w:val="a4"/>
    <w:uiPriority w:val="59"/>
    <w:rsid w:val="008D3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8D3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8D3F2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D3F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D3F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D3F2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D3F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D3F2B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8D3F2B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8D3F2B"/>
    <w:pPr>
      <w:spacing w:after="0" w:line="240" w:lineRule="auto"/>
    </w:pPr>
  </w:style>
  <w:style w:type="numbering" w:customStyle="1" w:styleId="20">
    <w:name w:val="Нет списка2"/>
    <w:next w:val="a2"/>
    <w:uiPriority w:val="99"/>
    <w:semiHidden/>
    <w:unhideWhenUsed/>
    <w:rsid w:val="003E53FD"/>
  </w:style>
  <w:style w:type="numbering" w:customStyle="1" w:styleId="12">
    <w:name w:val="Нет списка12"/>
    <w:next w:val="a2"/>
    <w:uiPriority w:val="99"/>
    <w:semiHidden/>
    <w:unhideWhenUsed/>
    <w:rsid w:val="003E53FD"/>
  </w:style>
  <w:style w:type="paragraph" w:styleId="ad">
    <w:name w:val="Normal (Web)"/>
    <w:basedOn w:val="a"/>
    <w:uiPriority w:val="99"/>
    <w:unhideWhenUsed/>
    <w:rsid w:val="003E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3E5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E53FD"/>
  </w:style>
  <w:style w:type="paragraph" w:styleId="af0">
    <w:name w:val="footer"/>
    <w:basedOn w:val="a"/>
    <w:link w:val="af1"/>
    <w:uiPriority w:val="99"/>
    <w:unhideWhenUsed/>
    <w:rsid w:val="003E5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E53FD"/>
  </w:style>
  <w:style w:type="character" w:styleId="af2">
    <w:name w:val="Hyperlink"/>
    <w:basedOn w:val="a0"/>
    <w:uiPriority w:val="99"/>
    <w:unhideWhenUsed/>
    <w:rsid w:val="009733B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7;&#1088;&#1072;&#1074;&#1086;-&#1075;&#1088;&#1072;&#1095;&#1077;&#1074;&#1082;&#107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3547</Words>
  <Characters>20218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Светлана</cp:lastModifiedBy>
  <cp:revision>19</cp:revision>
  <cp:lastPrinted>2018-03-23T11:38:00Z</cp:lastPrinted>
  <dcterms:created xsi:type="dcterms:W3CDTF">2018-03-15T06:27:00Z</dcterms:created>
  <dcterms:modified xsi:type="dcterms:W3CDTF">2018-03-29T04:06:00Z</dcterms:modified>
</cp:coreProperties>
</file>