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BE" w:rsidRPr="00F747BE" w:rsidRDefault="00F747BE" w:rsidP="00F747BE">
      <w:pPr>
        <w:jc w:val="right"/>
        <w:rPr>
          <w:b/>
          <w:color w:val="FF0000"/>
        </w:rPr>
      </w:pPr>
      <w:r>
        <w:rPr>
          <w:b/>
        </w:rPr>
        <w:t xml:space="preserve">                            </w:t>
      </w:r>
      <w:r w:rsidRPr="006A72F5">
        <w:rPr>
          <w:b/>
        </w:rPr>
        <w:t>В печать 21.11.2016</w:t>
      </w:r>
    </w:p>
    <w:p w:rsidR="00F747BE" w:rsidRDefault="00F747BE" w:rsidP="00F747BE">
      <w:pPr>
        <w:jc w:val="center"/>
        <w:rPr>
          <w:b/>
        </w:rPr>
      </w:pPr>
      <w:r>
        <w:rPr>
          <w:b/>
        </w:rPr>
        <w:t>Извещение</w:t>
      </w:r>
    </w:p>
    <w:p w:rsidR="00F747BE" w:rsidRPr="00382DAF" w:rsidRDefault="00F747BE" w:rsidP="00F747BE">
      <w:pPr>
        <w:jc w:val="center"/>
        <w:rPr>
          <w:b/>
        </w:rPr>
      </w:pPr>
      <w:r>
        <w:rPr>
          <w:b/>
        </w:rPr>
        <w:t>о</w:t>
      </w:r>
      <w:r w:rsidRPr="00382DAF">
        <w:rPr>
          <w:b/>
        </w:rPr>
        <w:t xml:space="preserve"> проведении торгов в форме аукциона по продаже права на заключение договора аренды земельного участка </w:t>
      </w:r>
    </w:p>
    <w:p w:rsidR="00F747BE" w:rsidRPr="00382DAF" w:rsidRDefault="00F747BE" w:rsidP="00F747BE">
      <w:pPr>
        <w:ind w:firstLine="540"/>
        <w:jc w:val="both"/>
      </w:pPr>
      <w:r w:rsidRPr="00382DAF">
        <w:t xml:space="preserve">Администрация муниципального образования Грачевский сельсовет извещает о проведении торгов в форме аукциона, открытого по составу участников и по форме подачи предложений, по продаже права на заключение договора аренды земельного участка сроком на </w:t>
      </w:r>
      <w:r w:rsidR="00E1537B">
        <w:t>5</w:t>
      </w:r>
      <w:r>
        <w:t xml:space="preserve"> </w:t>
      </w:r>
      <w:r w:rsidR="00E1537B">
        <w:t>лет</w:t>
      </w:r>
      <w:r w:rsidRPr="00382DAF">
        <w:t xml:space="preserve">. </w:t>
      </w:r>
    </w:p>
    <w:p w:rsidR="00F747BE" w:rsidRPr="007D244A" w:rsidRDefault="00F747BE" w:rsidP="00F747BE">
      <w:pPr>
        <w:ind w:firstLine="540"/>
        <w:jc w:val="both"/>
      </w:pPr>
      <w:r w:rsidRPr="00382DAF">
        <w:t xml:space="preserve">Аукцион состоится в здании администрации сельсовета по адресу: </w:t>
      </w:r>
      <w:r w:rsidR="00864125">
        <w:t xml:space="preserve">Оренбургская область, Грачевский район, </w:t>
      </w:r>
      <w:r w:rsidRPr="00382DAF">
        <w:t xml:space="preserve">с. Грачевка, ул. Советская, д. 4, кабинет председателя конкурсной комиссии – </w:t>
      </w:r>
      <w:r w:rsidR="003A133C">
        <w:t>2</w:t>
      </w:r>
      <w:r w:rsidR="0056650A">
        <w:t>2</w:t>
      </w:r>
      <w:r w:rsidRPr="007D244A">
        <w:t xml:space="preserve"> декабря 2016 года в 11:00 часов.</w:t>
      </w:r>
    </w:p>
    <w:p w:rsidR="00F747BE" w:rsidRPr="00F747BE" w:rsidRDefault="00F747BE" w:rsidP="00F747BE">
      <w:pPr>
        <w:ind w:firstLine="540"/>
        <w:jc w:val="both"/>
      </w:pPr>
      <w:r w:rsidRPr="00F747BE">
        <w:t>На торги выставляется следующие земельные участки из земель населенных пунктов:</w:t>
      </w:r>
    </w:p>
    <w:p w:rsidR="00F747BE" w:rsidRPr="00F747BE" w:rsidRDefault="00F747BE" w:rsidP="00F747BE">
      <w:pPr>
        <w:ind w:firstLine="540"/>
        <w:jc w:val="both"/>
      </w:pPr>
      <w:r w:rsidRPr="00F747BE">
        <w:rPr>
          <w:b/>
        </w:rPr>
        <w:t>Лот № 1:</w:t>
      </w:r>
      <w:r w:rsidRPr="00F747BE">
        <w:t xml:space="preserve"> </w:t>
      </w:r>
    </w:p>
    <w:p w:rsidR="00F747BE" w:rsidRPr="00F747BE" w:rsidRDefault="00F747BE" w:rsidP="00F747BE">
      <w:pPr>
        <w:ind w:firstLine="540"/>
        <w:jc w:val="both"/>
      </w:pPr>
      <w:r w:rsidRPr="00F747BE">
        <w:t>кадастровый № 56:10:0301014:260, местоположение: Оренбургская область, Грачевский район, с. Грачевка, ул. Пролетарская, 102-б, площадью 23 кв.м.</w:t>
      </w:r>
    </w:p>
    <w:p w:rsidR="00F747BE" w:rsidRPr="00F747BE" w:rsidRDefault="00F747BE" w:rsidP="00F747BE">
      <w:pPr>
        <w:ind w:firstLine="540"/>
        <w:jc w:val="both"/>
      </w:pPr>
      <w:r w:rsidRPr="00F747BE">
        <w:t xml:space="preserve">По видам разрешенного использования участок отнесен к коду 2.2- приусадебный участок. </w:t>
      </w:r>
    </w:p>
    <w:p w:rsidR="00F747BE" w:rsidRPr="00F747BE" w:rsidRDefault="00F747BE" w:rsidP="00F747BE">
      <w:pPr>
        <w:ind w:firstLine="540"/>
        <w:jc w:val="both"/>
      </w:pPr>
      <w:r w:rsidRPr="00F747BE">
        <w:t>Установить начальную цену вышеуказанного земельного участка в сумме 2232 рубля (две тысячи двести тридцать два рубля 00 копеек), размер задатка 20 % от начальной цены – 446,40 рублей (четыреста сорок шесть рублей 40 копеек), «шаг аукциона» 3 % от начальной цены – 66,96 рублей (шестьдесят шесть рублей 96 копеек).</w:t>
      </w:r>
    </w:p>
    <w:p w:rsidR="00F747BE" w:rsidRPr="00F747BE" w:rsidRDefault="00F747BE" w:rsidP="00F747BE">
      <w:pPr>
        <w:ind w:firstLine="540"/>
        <w:jc w:val="both"/>
      </w:pPr>
      <w:r w:rsidRPr="00F747BE">
        <w:t>Категория земель - земли населенных пунктов.</w:t>
      </w:r>
    </w:p>
    <w:p w:rsidR="00F747BE" w:rsidRPr="00F747BE" w:rsidRDefault="00F747BE" w:rsidP="00F747BE">
      <w:pPr>
        <w:ind w:firstLine="540"/>
        <w:jc w:val="both"/>
      </w:pPr>
      <w:r w:rsidRPr="00F747BE">
        <w:rPr>
          <w:b/>
        </w:rPr>
        <w:t>Лот № 2:</w:t>
      </w:r>
      <w:r w:rsidRPr="00F747BE">
        <w:t xml:space="preserve"> </w:t>
      </w:r>
    </w:p>
    <w:p w:rsidR="00F747BE" w:rsidRPr="00F747BE" w:rsidRDefault="00F747BE" w:rsidP="00F747BE">
      <w:pPr>
        <w:ind w:firstLine="540"/>
        <w:jc w:val="both"/>
      </w:pPr>
      <w:r w:rsidRPr="00F747BE">
        <w:t>кадастровый № 56:10:0301014:259, местоположение: Оренбургская область, Грачевский район, с. Грачевка, ул. Пролетарская, 102-в, площадью 17 кв.м.</w:t>
      </w:r>
    </w:p>
    <w:p w:rsidR="00F747BE" w:rsidRPr="00F747BE" w:rsidRDefault="00F747BE" w:rsidP="00F747BE">
      <w:pPr>
        <w:ind w:firstLine="540"/>
        <w:jc w:val="both"/>
      </w:pPr>
      <w:r w:rsidRPr="00F747BE">
        <w:t xml:space="preserve">По видам разрешенного использования участок отнесен к коду 2.2- приусадебный участок. </w:t>
      </w:r>
    </w:p>
    <w:p w:rsidR="00F747BE" w:rsidRPr="00F747BE" w:rsidRDefault="00F747BE" w:rsidP="00F747BE">
      <w:pPr>
        <w:ind w:firstLine="540"/>
        <w:jc w:val="both"/>
      </w:pPr>
      <w:r w:rsidRPr="00F747BE">
        <w:t>Установить начальную цену вышеуказанного земельного участка в сумме 1644рубля (одна тысяча шестьсот сорок четыре рубля 00 копеек), размер задатка 20 % от начальной цены – 328,80 рублей (триста двадцать восемь рублей 80 копеек), «шаг аукциона» 3 % от начальной цены – 49,32 рублей (сорок девять рублей 32 копейки).</w:t>
      </w:r>
    </w:p>
    <w:p w:rsidR="00F747BE" w:rsidRPr="00F747BE" w:rsidRDefault="00F747BE" w:rsidP="00F747BE">
      <w:pPr>
        <w:ind w:firstLine="540"/>
        <w:jc w:val="both"/>
      </w:pPr>
      <w:r w:rsidRPr="00F747BE">
        <w:t>Категория земель - земли населенных пунктов.</w:t>
      </w:r>
    </w:p>
    <w:p w:rsidR="00F747BE" w:rsidRPr="00382DAF" w:rsidRDefault="00F747BE" w:rsidP="00F747BE">
      <w:pPr>
        <w:ind w:firstLine="540"/>
        <w:jc w:val="both"/>
      </w:pPr>
      <w:r w:rsidRPr="00382DAF">
        <w:t xml:space="preserve"> «Шаг аукциона» устанавливается в размере не более 3% от начальной цены земельных участков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F747BE" w:rsidRPr="00382DAF" w:rsidRDefault="00F747BE" w:rsidP="00F747BE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382DAF">
        <w:rPr>
          <w:rFonts w:cs="Calibri"/>
        </w:rPr>
        <w:t>Участником торгов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F747BE" w:rsidRPr="003A133C" w:rsidRDefault="00F747BE" w:rsidP="00F747BE">
      <w:pPr>
        <w:ind w:firstLine="540"/>
        <w:jc w:val="both"/>
        <w:rPr>
          <w:b/>
          <w:color w:val="FF0000"/>
        </w:rPr>
      </w:pPr>
      <w:r w:rsidRPr="00382DAF"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spellStart"/>
      <w:proofErr w:type="gramStart"/>
      <w:r w:rsidRPr="00382DAF">
        <w:rPr>
          <w:lang w:val="en-US"/>
        </w:rPr>
        <w:t>htth</w:t>
      </w:r>
      <w:proofErr w:type="spellEnd"/>
      <w:r w:rsidRPr="00382DAF">
        <w:t>://</w:t>
      </w:r>
      <w:r w:rsidRPr="00382DAF">
        <w:rPr>
          <w:lang w:val="en-US"/>
        </w:rPr>
        <w:t>www</w:t>
      </w:r>
      <w:r w:rsidRPr="00382DAF">
        <w:t>.</w:t>
      </w:r>
      <w:proofErr w:type="spellStart"/>
      <w:r w:rsidRPr="00382DAF">
        <w:rPr>
          <w:lang w:val="en-US"/>
        </w:rPr>
        <w:t>torgi</w:t>
      </w:r>
      <w:proofErr w:type="spellEnd"/>
      <w:r w:rsidRPr="00382DAF">
        <w:t>.</w:t>
      </w:r>
      <w:proofErr w:type="spellStart"/>
      <w:r w:rsidRPr="00382DAF">
        <w:rPr>
          <w:lang w:val="en-US"/>
        </w:rPr>
        <w:t>go</w:t>
      </w:r>
      <w:r>
        <w:rPr>
          <w:lang w:val="en-US"/>
        </w:rPr>
        <w:t>v</w:t>
      </w:r>
      <w:proofErr w:type="spellEnd"/>
      <w:r w:rsidRPr="00382DAF">
        <w:t>.</w:t>
      </w:r>
      <w:proofErr w:type="spellStart"/>
      <w:r w:rsidRPr="00382DAF">
        <w:rPr>
          <w:lang w:val="en-US"/>
        </w:rPr>
        <w:t>ru</w:t>
      </w:r>
      <w:proofErr w:type="spellEnd"/>
      <w:r w:rsidRPr="00382DAF">
        <w:t>.</w:t>
      </w:r>
      <w:r>
        <w:t>,</w:t>
      </w:r>
      <w:proofErr w:type="gramEnd"/>
      <w:r w:rsidRPr="00382DAF">
        <w:t xml:space="preserve"> на официальном </w:t>
      </w:r>
      <w:r w:rsidRPr="0013525F">
        <w:t xml:space="preserve">информационном сайте администрации муниципального образования Грачевский район </w:t>
      </w:r>
      <w:r w:rsidRPr="0013525F">
        <w:rPr>
          <w:lang w:val="en-US"/>
        </w:rPr>
        <w:t>www</w:t>
      </w:r>
      <w:r w:rsidRPr="0013525F">
        <w:t>.</w:t>
      </w:r>
      <w:proofErr w:type="spellStart"/>
      <w:r w:rsidRPr="0013525F">
        <w:t>грачевский</w:t>
      </w:r>
      <w:proofErr w:type="spellEnd"/>
      <w:r w:rsidRPr="0013525F">
        <w:t xml:space="preserve"> –</w:t>
      </w:r>
      <w:proofErr w:type="spellStart"/>
      <w:r w:rsidRPr="0013525F">
        <w:t>район.рф</w:t>
      </w:r>
      <w:proofErr w:type="spellEnd"/>
      <w:r w:rsidRPr="0013525F">
        <w:t xml:space="preserve"> в разделе «Сельские поселения – Грачевский сельсовет»</w:t>
      </w:r>
      <w:r>
        <w:t>,</w:t>
      </w:r>
      <w:r w:rsidRPr="0013525F">
        <w:t xml:space="preserve"> на официальном сайте </w:t>
      </w:r>
      <w:r w:rsidRPr="0013525F">
        <w:rPr>
          <w:lang w:val="en-US"/>
        </w:rPr>
        <w:t>www</w:t>
      </w:r>
      <w:r w:rsidRPr="0013525F">
        <w:t>.право-</w:t>
      </w:r>
      <w:proofErr w:type="spellStart"/>
      <w:r w:rsidRPr="0013525F">
        <w:t>грачевка.рф</w:t>
      </w:r>
      <w:proofErr w:type="spellEnd"/>
      <w:r w:rsidRPr="0013525F">
        <w:t xml:space="preserve"> </w:t>
      </w:r>
      <w:r w:rsidRPr="003A133C">
        <w:rPr>
          <w:b/>
        </w:rPr>
        <w:t xml:space="preserve">(с </w:t>
      </w:r>
      <w:r w:rsidR="003A133C" w:rsidRPr="006A72F5">
        <w:rPr>
          <w:b/>
        </w:rPr>
        <w:t>22</w:t>
      </w:r>
      <w:r w:rsidRPr="006A72F5">
        <w:rPr>
          <w:b/>
        </w:rPr>
        <w:t>.11</w:t>
      </w:r>
      <w:r w:rsidRPr="003A133C">
        <w:rPr>
          <w:b/>
        </w:rPr>
        <w:t>.2016г.)</w:t>
      </w:r>
    </w:p>
    <w:p w:rsidR="00F747BE" w:rsidRPr="00382DAF" w:rsidRDefault="00F747BE" w:rsidP="00F747BE">
      <w:pPr>
        <w:ind w:firstLine="540"/>
        <w:jc w:val="both"/>
      </w:pPr>
      <w:r w:rsidRPr="00382DAF">
        <w:t xml:space="preserve">Срок подачи заявления истекает за пять дней до начала торгов </w:t>
      </w:r>
      <w:r w:rsidRPr="003A133C">
        <w:rPr>
          <w:b/>
        </w:rPr>
        <w:t>(</w:t>
      </w:r>
      <w:r w:rsidR="003A133C" w:rsidRPr="006A72F5">
        <w:rPr>
          <w:b/>
        </w:rPr>
        <w:t>1</w:t>
      </w:r>
      <w:r w:rsidR="0056650A">
        <w:rPr>
          <w:b/>
        </w:rPr>
        <w:t>6</w:t>
      </w:r>
      <w:r w:rsidRPr="003A133C">
        <w:rPr>
          <w:b/>
        </w:rPr>
        <w:t>.12.2016г</w:t>
      </w:r>
      <w:r w:rsidRPr="007D244A">
        <w:t>).</w:t>
      </w:r>
    </w:p>
    <w:p w:rsidR="00F747BE" w:rsidRPr="00382DAF" w:rsidRDefault="00F747BE" w:rsidP="00F747BE">
      <w:pPr>
        <w:autoSpaceDE w:val="0"/>
        <w:autoSpaceDN w:val="0"/>
        <w:adjustRightInd w:val="0"/>
        <w:ind w:firstLine="720"/>
        <w:jc w:val="both"/>
      </w:pPr>
      <w:bookmarkStart w:id="0" w:name="sub_39121"/>
      <w:r w:rsidRPr="00382DAF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747BE" w:rsidRPr="00382DAF" w:rsidRDefault="00F747BE" w:rsidP="00F747BE">
      <w:pPr>
        <w:autoSpaceDE w:val="0"/>
        <w:autoSpaceDN w:val="0"/>
        <w:adjustRightInd w:val="0"/>
        <w:ind w:firstLine="720"/>
        <w:jc w:val="both"/>
      </w:pPr>
      <w:bookmarkStart w:id="1" w:name="sub_391211"/>
      <w:bookmarkEnd w:id="0"/>
      <w:r w:rsidRPr="00382DAF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747BE" w:rsidRPr="00382DAF" w:rsidRDefault="00F747BE" w:rsidP="00F747BE">
      <w:pPr>
        <w:autoSpaceDE w:val="0"/>
        <w:autoSpaceDN w:val="0"/>
        <w:adjustRightInd w:val="0"/>
        <w:ind w:firstLine="720"/>
        <w:jc w:val="both"/>
      </w:pPr>
      <w:bookmarkStart w:id="2" w:name="sub_391212"/>
      <w:bookmarkEnd w:id="1"/>
      <w:r w:rsidRPr="00382DAF">
        <w:t>2) копии документов, удостоверяющих личность заявителя (для граждан);</w:t>
      </w:r>
    </w:p>
    <w:p w:rsidR="00F747BE" w:rsidRPr="00382DAF" w:rsidRDefault="00F747BE" w:rsidP="00F747BE">
      <w:pPr>
        <w:autoSpaceDE w:val="0"/>
        <w:autoSpaceDN w:val="0"/>
        <w:adjustRightInd w:val="0"/>
        <w:ind w:firstLine="720"/>
        <w:jc w:val="both"/>
      </w:pPr>
      <w:bookmarkStart w:id="3" w:name="sub_3912130"/>
      <w:bookmarkEnd w:id="2"/>
      <w:r w:rsidRPr="00382DAF"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747BE" w:rsidRPr="00382DAF" w:rsidRDefault="00F747BE" w:rsidP="00F747BE">
      <w:pPr>
        <w:autoSpaceDE w:val="0"/>
        <w:autoSpaceDN w:val="0"/>
        <w:adjustRightInd w:val="0"/>
        <w:ind w:firstLine="720"/>
        <w:jc w:val="both"/>
      </w:pPr>
      <w:bookmarkStart w:id="4" w:name="sub_3912140"/>
      <w:bookmarkEnd w:id="3"/>
      <w:r w:rsidRPr="00382DAF">
        <w:t>4) документы, подтверждающие внесение задатка.</w:t>
      </w:r>
      <w:bookmarkEnd w:id="4"/>
    </w:p>
    <w:p w:rsidR="00F747BE" w:rsidRPr="00382DAF" w:rsidRDefault="00F747BE" w:rsidP="00F747BE">
      <w:pPr>
        <w:ind w:firstLine="540"/>
      </w:pPr>
      <w:r w:rsidRPr="00382DAF">
        <w:t>Реквизиты для перечисления задатка: Финансовый отдел администрации Грачевского района Оренбургской области (Администрация муниципального образования Грачевский сельсовет Грачевского района Оренбургской области л/с 008 06 0010), ИНН 562700</w:t>
      </w:r>
      <w:r>
        <w:t>2165</w:t>
      </w:r>
      <w:r w:rsidRPr="00382DAF">
        <w:t xml:space="preserve"> КПП 562701001 Банк: Отделение </w:t>
      </w:r>
      <w:r w:rsidRPr="00382DAF">
        <w:rPr>
          <w:lang w:val="en-US"/>
        </w:rPr>
        <w:t>N</w:t>
      </w:r>
      <w:r w:rsidRPr="00382DAF">
        <w:t xml:space="preserve">8623 Сбербанка России г. Оренбург </w:t>
      </w:r>
    </w:p>
    <w:p w:rsidR="00F747BE" w:rsidRPr="00382DAF" w:rsidRDefault="00F747BE" w:rsidP="00F747BE">
      <w:pPr>
        <w:ind w:firstLine="540"/>
      </w:pPr>
      <w:r w:rsidRPr="00382DAF">
        <w:t xml:space="preserve">Расчетный счет: 40302810446205000008 </w:t>
      </w:r>
    </w:p>
    <w:p w:rsidR="00F747BE" w:rsidRPr="00382DAF" w:rsidRDefault="00F747BE" w:rsidP="00F747BE">
      <w:pPr>
        <w:ind w:firstLine="540"/>
      </w:pPr>
      <w:r w:rsidRPr="00382DAF">
        <w:lastRenderedPageBreak/>
        <w:t xml:space="preserve">Кор. счет: 30101810600000000601 </w:t>
      </w:r>
    </w:p>
    <w:p w:rsidR="00F747BE" w:rsidRPr="00382DAF" w:rsidRDefault="00F747BE" w:rsidP="00F747BE">
      <w:pPr>
        <w:ind w:firstLine="540"/>
      </w:pPr>
      <w:r w:rsidRPr="00382DAF">
        <w:t>БИК 045354601</w:t>
      </w:r>
    </w:p>
    <w:p w:rsidR="00F747BE" w:rsidRPr="00382DAF" w:rsidRDefault="00F747BE" w:rsidP="00F747BE">
      <w:pPr>
        <w:ind w:firstLine="540"/>
        <w:jc w:val="both"/>
      </w:pPr>
      <w:r w:rsidRPr="00382DAF">
        <w:t xml:space="preserve">Форма заявки и проект договора аренды земельного участка находится у секретаря аукционной комиссии и на официальном сайте торги в сети «Интернет»: </w:t>
      </w:r>
      <w:proofErr w:type="spellStart"/>
      <w:r w:rsidRPr="00382DAF">
        <w:rPr>
          <w:lang w:val="en-US"/>
        </w:rPr>
        <w:t>htth</w:t>
      </w:r>
      <w:proofErr w:type="spellEnd"/>
      <w:r w:rsidRPr="00382DAF">
        <w:t>://</w:t>
      </w:r>
      <w:r w:rsidRPr="00382DAF">
        <w:rPr>
          <w:lang w:val="en-US"/>
        </w:rPr>
        <w:t>www</w:t>
      </w:r>
      <w:r w:rsidRPr="00382DAF">
        <w:t>.</w:t>
      </w:r>
      <w:proofErr w:type="spellStart"/>
      <w:r w:rsidRPr="00382DAF">
        <w:rPr>
          <w:lang w:val="en-US"/>
        </w:rPr>
        <w:t>torgi</w:t>
      </w:r>
      <w:proofErr w:type="spellEnd"/>
      <w:r w:rsidRPr="00382DAF">
        <w:t>.</w:t>
      </w:r>
      <w:proofErr w:type="spellStart"/>
      <w:r w:rsidRPr="00382DAF">
        <w:rPr>
          <w:lang w:val="en-US"/>
        </w:rPr>
        <w:t>gow</w:t>
      </w:r>
      <w:proofErr w:type="spellEnd"/>
      <w:r w:rsidRPr="00382DAF">
        <w:t>.</w:t>
      </w:r>
      <w:proofErr w:type="spellStart"/>
      <w:r w:rsidRPr="00382DAF">
        <w:rPr>
          <w:lang w:val="en-US"/>
        </w:rPr>
        <w:t>ru</w:t>
      </w:r>
      <w:proofErr w:type="spellEnd"/>
      <w:r w:rsidRPr="00382DAF">
        <w:t xml:space="preserve"> (тел. 8(35344) 2-29-95, электронный адрес: grah871966@mail.ru). </w:t>
      </w:r>
    </w:p>
    <w:p w:rsidR="00F747BE" w:rsidRPr="00382DAF" w:rsidRDefault="00F747BE" w:rsidP="00F747BE">
      <w:pPr>
        <w:pStyle w:val="a3"/>
        <w:spacing w:before="0" w:beforeAutospacing="0" w:after="0" w:afterAutospacing="0"/>
        <w:ind w:firstLine="540"/>
        <w:jc w:val="both"/>
      </w:pPr>
      <w:r w:rsidRPr="00382DAF">
        <w:t xml:space="preserve">Осмотр земельных участков на местности производится лицами, желающими участвовать в аукционе с </w:t>
      </w:r>
      <w:r w:rsidR="003A133C">
        <w:t>05декабря</w:t>
      </w:r>
      <w:r w:rsidRPr="00382DAF">
        <w:t xml:space="preserve"> 2016 года по </w:t>
      </w:r>
      <w:r w:rsidR="003A133C">
        <w:t>06 декабря</w:t>
      </w:r>
      <w:r w:rsidRPr="00382DAF">
        <w:t xml:space="preserve"> 2016 года с 9:00 до 12:00 и с 14:00 до 16:00 по предварительному согласованию с организатором аукциона.</w:t>
      </w:r>
    </w:p>
    <w:p w:rsidR="00F747BE" w:rsidRPr="006A72F5" w:rsidRDefault="00F747BE" w:rsidP="00F747BE">
      <w:pPr>
        <w:ind w:firstLine="540"/>
        <w:jc w:val="both"/>
      </w:pPr>
      <w:r w:rsidRPr="00382DAF">
        <w:t>Определение участников и подведение итогов аукциона состоится в здании администрации сельсовета по адресу:</w:t>
      </w:r>
      <w:r w:rsidR="00864125">
        <w:t xml:space="preserve"> Оренбургская область, Грачевский район,</w:t>
      </w:r>
      <w:r w:rsidRPr="00382DAF">
        <w:t xml:space="preserve"> с. Грачевка, ул. Советская, д. 4, кабинет председателя </w:t>
      </w:r>
      <w:r>
        <w:t>аукционной</w:t>
      </w:r>
      <w:r w:rsidRPr="00382DAF">
        <w:t xml:space="preserve"> комиссии – </w:t>
      </w:r>
      <w:r w:rsidR="003A133C" w:rsidRPr="006A72F5">
        <w:rPr>
          <w:b/>
        </w:rPr>
        <w:t>2</w:t>
      </w:r>
      <w:r w:rsidR="00873286">
        <w:rPr>
          <w:b/>
        </w:rPr>
        <w:t>2</w:t>
      </w:r>
      <w:r w:rsidRPr="006A72F5">
        <w:rPr>
          <w:b/>
        </w:rPr>
        <w:t xml:space="preserve"> декабря 2016 года в 11:00 часов.</w:t>
      </w:r>
    </w:p>
    <w:p w:rsidR="00F747BE" w:rsidRPr="00382DAF" w:rsidRDefault="00F747BE" w:rsidP="00F747BE">
      <w:pPr>
        <w:ind w:firstLine="540"/>
        <w:jc w:val="both"/>
      </w:pPr>
      <w:r w:rsidRPr="006A72F5">
        <w:t xml:space="preserve">Победителем аукциона признается участник, предложивший максимальную </w:t>
      </w:r>
      <w:r w:rsidRPr="00382DAF">
        <w:t>арендную плату в год за земельный участок.</w:t>
      </w:r>
      <w:bookmarkStart w:id="5" w:name="_GoBack"/>
      <w:bookmarkEnd w:id="5"/>
    </w:p>
    <w:p w:rsidR="00F747BE" w:rsidRPr="00382DAF" w:rsidRDefault="00F747BE" w:rsidP="00F747BE">
      <w:pPr>
        <w:ind w:firstLine="540"/>
        <w:jc w:val="both"/>
      </w:pPr>
      <w:r w:rsidRPr="00382DAF">
        <w:t xml:space="preserve">Задаток, внесенный лицом, признанным победителем (покупателем) аукциона, засчитывается в счет оплаты итоговой арендной платы в год земельного участка, проигравшей стороне – возвращается в течение </w:t>
      </w:r>
      <w:r>
        <w:t>3</w:t>
      </w:r>
      <w:r w:rsidRPr="00382DAF">
        <w:t>-х рабочих дней.</w:t>
      </w:r>
    </w:p>
    <w:p w:rsidR="00F747BE" w:rsidRPr="00382DAF" w:rsidRDefault="00F747BE" w:rsidP="00F747BE">
      <w:pPr>
        <w:ind w:firstLine="540"/>
        <w:jc w:val="both"/>
      </w:pPr>
      <w:r w:rsidRPr="00382DAF">
        <w:t>Срок заключения договора аренды – не ранее 10 дней со дня подписания протокола о проведение аукциона.</w:t>
      </w:r>
    </w:p>
    <w:p w:rsidR="00F747BE" w:rsidRPr="00382DAF" w:rsidRDefault="00F747BE" w:rsidP="00F747BE">
      <w:pPr>
        <w:ind w:firstLine="540"/>
        <w:jc w:val="both"/>
      </w:pPr>
      <w:r w:rsidRPr="00382DAF">
        <w:t xml:space="preserve">Организатор торгов – аукционная комиссия, созданная постановлением администрации муниципального образования Грачевский сельсовет </w:t>
      </w:r>
      <w:r w:rsidRPr="00556B1B">
        <w:t>№ 136-п от 23.05.2016</w:t>
      </w:r>
      <w:r w:rsidRPr="00382DAF">
        <w:t xml:space="preserve"> (председатель – </w:t>
      </w:r>
      <w:r w:rsidR="003A133C">
        <w:t>В.А. Пахомов, секретарь – Н.Е. Ефимова</w:t>
      </w:r>
      <w:r w:rsidRPr="00382DAF">
        <w:t>, тел.: (35344)2-29-95)</w:t>
      </w:r>
    </w:p>
    <w:p w:rsidR="004B761A" w:rsidRDefault="00F747BE" w:rsidP="00F747BE">
      <w:pPr>
        <w:ind w:firstLine="540"/>
        <w:jc w:val="both"/>
      </w:pPr>
      <w:r w:rsidRPr="00382DAF">
        <w:t xml:space="preserve">Решение о проведении торгов принято администрацией сельсовета, постановление </w:t>
      </w:r>
    </w:p>
    <w:p w:rsidR="00F747BE" w:rsidRPr="00F834BF" w:rsidRDefault="00F747BE" w:rsidP="004B761A">
      <w:pPr>
        <w:jc w:val="both"/>
      </w:pPr>
      <w:r w:rsidRPr="004B761A">
        <w:t xml:space="preserve">№ </w:t>
      </w:r>
      <w:r w:rsidR="004B761A" w:rsidRPr="004B761A">
        <w:t>313</w:t>
      </w:r>
      <w:r w:rsidRPr="004B761A">
        <w:t xml:space="preserve">-п от </w:t>
      </w:r>
      <w:r w:rsidR="004B761A" w:rsidRPr="004B761A">
        <w:t>17</w:t>
      </w:r>
      <w:r w:rsidRPr="004B761A">
        <w:t xml:space="preserve">.11.2016 </w:t>
      </w:r>
      <w:r w:rsidRPr="007D244A">
        <w:t>года</w:t>
      </w:r>
      <w:r w:rsidRPr="00F834BF">
        <w:t>.</w:t>
      </w:r>
    </w:p>
    <w:p w:rsidR="00F747BE" w:rsidRPr="00F9050D" w:rsidRDefault="00F747BE" w:rsidP="00F747BE">
      <w:pPr>
        <w:ind w:firstLine="540"/>
        <w:jc w:val="both"/>
      </w:pPr>
      <w:r w:rsidRPr="00382DAF">
        <w:t xml:space="preserve">Организатор аукциона вправе отказаться от проведения аукциона не позднее, чем за 15 дней до дня проведения аукциона, путем публикации соответствующего сообщения </w:t>
      </w:r>
      <w:r>
        <w:t xml:space="preserve">на </w:t>
      </w:r>
      <w:r w:rsidRPr="00382DAF">
        <w:t xml:space="preserve">официальном сайте торги в сети «Интернет»: </w:t>
      </w:r>
      <w:proofErr w:type="spellStart"/>
      <w:proofErr w:type="gramStart"/>
      <w:r w:rsidRPr="00382DAF">
        <w:rPr>
          <w:lang w:val="en-US"/>
        </w:rPr>
        <w:t>htth</w:t>
      </w:r>
      <w:proofErr w:type="spellEnd"/>
      <w:r w:rsidRPr="00382DAF">
        <w:t>://</w:t>
      </w:r>
      <w:r w:rsidRPr="00382DAF">
        <w:rPr>
          <w:lang w:val="en-US"/>
        </w:rPr>
        <w:t>www</w:t>
      </w:r>
      <w:r w:rsidRPr="00382DAF">
        <w:t>.</w:t>
      </w:r>
      <w:proofErr w:type="spellStart"/>
      <w:r w:rsidRPr="00382DAF">
        <w:rPr>
          <w:lang w:val="en-US"/>
        </w:rPr>
        <w:t>torgi</w:t>
      </w:r>
      <w:proofErr w:type="spellEnd"/>
      <w:r w:rsidRPr="00382DAF">
        <w:t>.</w:t>
      </w:r>
      <w:proofErr w:type="spellStart"/>
      <w:r w:rsidRPr="00382DAF">
        <w:rPr>
          <w:lang w:val="en-US"/>
        </w:rPr>
        <w:t>go</w:t>
      </w:r>
      <w:r>
        <w:rPr>
          <w:lang w:val="en-US"/>
        </w:rPr>
        <w:t>v</w:t>
      </w:r>
      <w:proofErr w:type="spellEnd"/>
      <w:r w:rsidRPr="00382DAF">
        <w:t>.</w:t>
      </w:r>
      <w:proofErr w:type="spellStart"/>
      <w:r w:rsidRPr="00382DAF">
        <w:rPr>
          <w:lang w:val="en-US"/>
        </w:rPr>
        <w:t>ru</w:t>
      </w:r>
      <w:proofErr w:type="spellEnd"/>
      <w:r w:rsidRPr="00382DAF">
        <w:t>.</w:t>
      </w:r>
      <w:r>
        <w:t>,</w:t>
      </w:r>
      <w:proofErr w:type="gramEnd"/>
      <w:r w:rsidRPr="00382DAF">
        <w:t xml:space="preserve"> на официальном </w:t>
      </w:r>
      <w:r w:rsidRPr="0013525F">
        <w:t xml:space="preserve">информационном сайте администрации муниципального образования Грачевский район </w:t>
      </w:r>
      <w:r w:rsidRPr="0013525F">
        <w:rPr>
          <w:lang w:val="en-US"/>
        </w:rPr>
        <w:t>www</w:t>
      </w:r>
      <w:r w:rsidRPr="0013525F">
        <w:t>.</w:t>
      </w:r>
      <w:proofErr w:type="spellStart"/>
      <w:r w:rsidRPr="0013525F">
        <w:t>грачевский</w:t>
      </w:r>
      <w:proofErr w:type="spellEnd"/>
      <w:r w:rsidRPr="0013525F">
        <w:t xml:space="preserve"> –</w:t>
      </w:r>
      <w:proofErr w:type="spellStart"/>
      <w:r w:rsidRPr="0013525F">
        <w:t>район.рф</w:t>
      </w:r>
      <w:proofErr w:type="spellEnd"/>
      <w:r w:rsidRPr="0013525F">
        <w:t xml:space="preserve"> в разделе «Сельские поселения – Грачевский сельсовет»</w:t>
      </w:r>
      <w:r>
        <w:t>,</w:t>
      </w:r>
      <w:r w:rsidRPr="0013525F">
        <w:t xml:space="preserve"> на официальном сайте </w:t>
      </w:r>
      <w:hyperlink r:id="rId4" w:history="1">
        <w:r w:rsidRPr="00F9050D">
          <w:rPr>
            <w:rStyle w:val="a4"/>
            <w:lang w:val="en-US"/>
          </w:rPr>
          <w:t>www</w:t>
        </w:r>
        <w:r w:rsidRPr="00F9050D">
          <w:rPr>
            <w:rStyle w:val="a4"/>
          </w:rPr>
          <w:t>.право-</w:t>
        </w:r>
        <w:proofErr w:type="spellStart"/>
        <w:r w:rsidRPr="00F9050D">
          <w:rPr>
            <w:rStyle w:val="a4"/>
          </w:rPr>
          <w:t>грачевка.рф</w:t>
        </w:r>
        <w:proofErr w:type="spellEnd"/>
      </w:hyperlink>
      <w:r w:rsidRPr="00F9050D">
        <w:t>.</w:t>
      </w:r>
    </w:p>
    <w:p w:rsidR="00F747BE" w:rsidRPr="00382DAF" w:rsidRDefault="00F747BE" w:rsidP="00F747BE">
      <w:pPr>
        <w:ind w:firstLine="540"/>
        <w:jc w:val="both"/>
      </w:pPr>
      <w:r>
        <w:t xml:space="preserve"> </w:t>
      </w:r>
      <w:r w:rsidRPr="00382DAF">
        <w:t>Любой заявитель вправе обратиться к организатору аукциона за разъяснениями положений аукционной документации, а также направить запрос за разъяснениями в письменной форме.</w:t>
      </w:r>
    </w:p>
    <w:p w:rsidR="00F747BE" w:rsidRPr="00382DAF" w:rsidRDefault="00F747BE" w:rsidP="00F747BE">
      <w:pPr>
        <w:pStyle w:val="a3"/>
        <w:spacing w:before="0" w:beforeAutospacing="0" w:after="0" w:afterAutospacing="0"/>
        <w:ind w:firstLine="540"/>
        <w:jc w:val="both"/>
      </w:pPr>
      <w:r w:rsidRPr="00382DAF">
        <w:t>Организатор аукциона при получении письменного запроса обязан не позднее трех рабочих дней направить в письменной форме разъяснение положений аукционной документации, если указанный запрос поступил к организатору аукциона не позднее чем за пять дней до окончания подачи заявок на участие в аукционе.</w:t>
      </w:r>
    </w:p>
    <w:p w:rsidR="00F747BE" w:rsidRPr="00382DAF" w:rsidRDefault="00F747BE" w:rsidP="00F747BE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 w:rsidRPr="00382DAF">
        <w:t xml:space="preserve">Ознакомиться с иной информацией по продаже земельных участков можно по </w:t>
      </w:r>
      <w:proofErr w:type="gramStart"/>
      <w:r w:rsidRPr="00382DAF">
        <w:t xml:space="preserve">адресу: </w:t>
      </w:r>
      <w:r w:rsidR="00864125">
        <w:t xml:space="preserve"> Оренбургская</w:t>
      </w:r>
      <w:proofErr w:type="gramEnd"/>
      <w:r w:rsidR="00864125">
        <w:t xml:space="preserve"> область, Грачевский район, </w:t>
      </w:r>
      <w:r w:rsidRPr="00382DAF">
        <w:t>село Грачевка, ул. Советская, д. 4, телефон 8(35344)2-29-95.</w:t>
      </w:r>
    </w:p>
    <w:p w:rsidR="00F747BE" w:rsidRPr="00382DAF" w:rsidRDefault="00F747BE" w:rsidP="00F747BE">
      <w:pPr>
        <w:jc w:val="both"/>
      </w:pPr>
    </w:p>
    <w:p w:rsidR="00F747BE" w:rsidRDefault="00F747BE" w:rsidP="00F747BE">
      <w:pPr>
        <w:jc w:val="both"/>
      </w:pPr>
      <w:r w:rsidRPr="00382DAF">
        <w:t>Председатель</w:t>
      </w:r>
    </w:p>
    <w:p w:rsidR="00F747BE" w:rsidRPr="00382DAF" w:rsidRDefault="00F747BE" w:rsidP="00F747BE">
      <w:pPr>
        <w:jc w:val="both"/>
      </w:pPr>
      <w:r w:rsidRPr="00382DAF">
        <w:t xml:space="preserve">аукционной комиссии                                                                                               </w:t>
      </w:r>
      <w:proofErr w:type="spellStart"/>
      <w:r w:rsidRPr="00382DAF">
        <w:t>В.А.Пахомов</w:t>
      </w:r>
      <w:proofErr w:type="spellEnd"/>
    </w:p>
    <w:p w:rsidR="00F747BE" w:rsidRPr="00382DAF" w:rsidRDefault="00F747BE" w:rsidP="00F747BE"/>
    <w:p w:rsidR="00F747BE" w:rsidRPr="00382DAF" w:rsidRDefault="00F747BE" w:rsidP="00F747BE"/>
    <w:p w:rsidR="00F747BE" w:rsidRPr="00382DAF" w:rsidRDefault="00F747BE" w:rsidP="00F747BE"/>
    <w:p w:rsidR="00F747BE" w:rsidRPr="00382DAF" w:rsidRDefault="00F747BE" w:rsidP="00F747BE"/>
    <w:p w:rsidR="00FA676B" w:rsidRDefault="00FA676B"/>
    <w:sectPr w:rsidR="00FA676B" w:rsidSect="000C6B82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C0"/>
    <w:rsid w:val="003A133C"/>
    <w:rsid w:val="004B761A"/>
    <w:rsid w:val="0056650A"/>
    <w:rsid w:val="00626588"/>
    <w:rsid w:val="006A72F5"/>
    <w:rsid w:val="00864125"/>
    <w:rsid w:val="00873286"/>
    <w:rsid w:val="00D14CC0"/>
    <w:rsid w:val="00E1537B"/>
    <w:rsid w:val="00EA3AB9"/>
    <w:rsid w:val="00F747BE"/>
    <w:rsid w:val="00FA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0BD5E-B7E9-4932-B246-EF40D34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47BE"/>
    <w:pPr>
      <w:spacing w:before="100" w:beforeAutospacing="1" w:after="100" w:afterAutospacing="1"/>
    </w:pPr>
  </w:style>
  <w:style w:type="character" w:styleId="a4">
    <w:name w:val="Hyperlink"/>
    <w:rsid w:val="00F747BE"/>
    <w:rPr>
      <w:color w:val="0000FF"/>
      <w:u w:val="single"/>
    </w:rPr>
  </w:style>
  <w:style w:type="character" w:customStyle="1" w:styleId="a5">
    <w:name w:val="Основной текст Знак"/>
    <w:link w:val="a6"/>
    <w:rsid w:val="00F747BE"/>
    <w:rPr>
      <w:shd w:val="clear" w:color="auto" w:fill="FFFFFF"/>
    </w:rPr>
  </w:style>
  <w:style w:type="paragraph" w:styleId="a6">
    <w:name w:val="Body Text"/>
    <w:basedOn w:val="a"/>
    <w:link w:val="a5"/>
    <w:rsid w:val="00F747BE"/>
    <w:pPr>
      <w:shd w:val="clear" w:color="auto" w:fill="FFFFFF"/>
      <w:spacing w:line="312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747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"/>
    <w:basedOn w:val="a5"/>
    <w:uiPriority w:val="99"/>
    <w:rsid w:val="00F747BE"/>
    <w:rPr>
      <w:shd w:val="clear" w:color="auto" w:fill="FFFFFF"/>
    </w:rPr>
  </w:style>
  <w:style w:type="paragraph" w:customStyle="1" w:styleId="Style3">
    <w:name w:val="Style3"/>
    <w:basedOn w:val="a"/>
    <w:uiPriority w:val="99"/>
    <w:rsid w:val="00F747BE"/>
    <w:pPr>
      <w:widowControl w:val="0"/>
      <w:autoSpaceDE w:val="0"/>
      <w:autoSpaceDN w:val="0"/>
      <w:adjustRightInd w:val="0"/>
    </w:pPr>
  </w:style>
  <w:style w:type="paragraph" w:styleId="a7">
    <w:name w:val="Balloon Text"/>
    <w:basedOn w:val="a"/>
    <w:link w:val="a8"/>
    <w:uiPriority w:val="99"/>
    <w:semiHidden/>
    <w:unhideWhenUsed/>
    <w:rsid w:val="004B76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76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10</cp:revision>
  <cp:lastPrinted>2016-11-17T11:04:00Z</cp:lastPrinted>
  <dcterms:created xsi:type="dcterms:W3CDTF">2016-11-16T11:25:00Z</dcterms:created>
  <dcterms:modified xsi:type="dcterms:W3CDTF">2016-11-21T11:54:00Z</dcterms:modified>
</cp:coreProperties>
</file>