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F50FF" w:rsidRPr="00AF50FF" w:rsidTr="00031A58">
        <w:tc>
          <w:tcPr>
            <w:tcW w:w="9430" w:type="dxa"/>
            <w:shd w:val="clear" w:color="auto" w:fill="auto"/>
          </w:tcPr>
          <w:p w:rsidR="00CE7308" w:rsidRPr="00AF50FF" w:rsidRDefault="00CE7308" w:rsidP="00F50337">
            <w:pPr>
              <w:snapToGrid w:val="0"/>
              <w:rPr>
                <w:rFonts w:cs="Times New Roman"/>
              </w:rPr>
            </w:pPr>
            <w:r w:rsidRPr="00AF50FF">
              <w:rPr>
                <w:rFonts w:cs="Times New Roman"/>
                <w:noProof/>
                <w:lang w:eastAsia="ru-RU"/>
              </w:rPr>
              <w:drawing>
                <wp:anchor distT="0" distB="0" distL="114935" distR="114935" simplePos="0" relativeHeight="251660288" behindDoc="0" locked="0" layoutInCell="1" allowOverlap="1" wp14:anchorId="3128447B" wp14:editId="70D7F30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6880" cy="552450"/>
                  <wp:effectExtent l="19050" t="0" r="127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308" w:rsidRPr="00AF50FF" w:rsidRDefault="00CE7308" w:rsidP="00F50337">
            <w:pPr>
              <w:jc w:val="center"/>
              <w:rPr>
                <w:rFonts w:cs="Times New Roman"/>
              </w:rPr>
            </w:pPr>
          </w:p>
          <w:p w:rsidR="00CE7308" w:rsidRPr="00AF50FF" w:rsidRDefault="00CE7308" w:rsidP="00F50337">
            <w:pPr>
              <w:tabs>
                <w:tab w:val="left" w:pos="3740"/>
              </w:tabs>
              <w:rPr>
                <w:rFonts w:cs="Times New Roman"/>
                <w:b/>
                <w:sz w:val="28"/>
                <w:szCs w:val="28"/>
              </w:rPr>
            </w:pPr>
            <w:r w:rsidRPr="00AF50FF">
              <w:rPr>
                <w:rFonts w:cs="Times New Roman"/>
                <w:b/>
                <w:sz w:val="28"/>
                <w:szCs w:val="28"/>
              </w:rPr>
              <w:tab/>
            </w:r>
          </w:p>
          <w:p w:rsidR="00CE7308" w:rsidRPr="00AF50FF" w:rsidRDefault="00CE7308" w:rsidP="00F503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CE7308" w:rsidRPr="00AF50FF" w:rsidRDefault="00CE7308" w:rsidP="00F503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F50FF">
              <w:rPr>
                <w:rFonts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CE7308" w:rsidRPr="00AF50FF" w:rsidRDefault="00CE7308" w:rsidP="00F5033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F50FF">
              <w:rPr>
                <w:rFonts w:cs="Times New Roman"/>
                <w:b/>
                <w:sz w:val="28"/>
                <w:szCs w:val="28"/>
              </w:rPr>
              <w:t xml:space="preserve">             ГРАЧЕВСКИЙ  РАЙОН ОРЕНБУРГСКОЙ ОБЛАСТИ  </w:t>
            </w:r>
          </w:p>
          <w:p w:rsidR="00CE7308" w:rsidRPr="00AF50FF" w:rsidRDefault="00CE7308" w:rsidP="00253712">
            <w:pPr>
              <w:tabs>
                <w:tab w:val="center" w:pos="4645"/>
                <w:tab w:val="left" w:pos="7440"/>
              </w:tabs>
              <w:rPr>
                <w:rFonts w:cs="Times New Roman"/>
                <w:b/>
                <w:sz w:val="32"/>
                <w:szCs w:val="32"/>
              </w:rPr>
            </w:pPr>
            <w:r w:rsidRPr="00AF50FF">
              <w:rPr>
                <w:rFonts w:cs="Times New Roman"/>
                <w:b/>
                <w:sz w:val="32"/>
                <w:szCs w:val="32"/>
              </w:rPr>
              <w:tab/>
              <w:t>П О С Т А Н О В Л Е Н И Е</w:t>
            </w:r>
            <w:r w:rsidRPr="00AF50FF">
              <w:rPr>
                <w:rFonts w:cs="Times New Roman"/>
                <w:b/>
                <w:sz w:val="32"/>
                <w:szCs w:val="32"/>
              </w:rPr>
              <w:tab/>
              <w:t xml:space="preserve">       </w:t>
            </w:r>
          </w:p>
        </w:tc>
      </w:tr>
    </w:tbl>
    <w:p w:rsidR="00CE7308" w:rsidRPr="00AF50FF" w:rsidRDefault="00CE7308" w:rsidP="00CE7308">
      <w:pPr>
        <w:jc w:val="center"/>
        <w:rPr>
          <w:rFonts w:cs="Times New Roman"/>
        </w:rPr>
      </w:pPr>
    </w:p>
    <w:p w:rsidR="00CE7308" w:rsidRPr="00AF50FF" w:rsidRDefault="00011EEA" w:rsidP="00C31A59">
      <w:pPr>
        <w:rPr>
          <w:rFonts w:cs="Times New Roman"/>
        </w:rPr>
      </w:pPr>
      <w:r>
        <w:rPr>
          <w:rFonts w:cs="Times New Roman"/>
        </w:rPr>
        <w:t>27.05.2021</w:t>
      </w:r>
      <w:r w:rsidR="006E2649" w:rsidRPr="00AF50FF">
        <w:rPr>
          <w:rFonts w:cs="Times New Roman"/>
        </w:rPr>
        <w:t xml:space="preserve">       </w:t>
      </w:r>
      <w:r w:rsidR="00CE7308" w:rsidRPr="00AF50FF">
        <w:rPr>
          <w:rFonts w:cs="Times New Roman"/>
        </w:rPr>
        <w:t xml:space="preserve">                             </w:t>
      </w:r>
      <w:r w:rsidR="00C31A59">
        <w:rPr>
          <w:rFonts w:cs="Times New Roman"/>
        </w:rPr>
        <w:t xml:space="preserve">    </w:t>
      </w:r>
      <w:r w:rsidR="00CE7308" w:rsidRPr="00AF50FF">
        <w:rPr>
          <w:rFonts w:cs="Times New Roman"/>
        </w:rPr>
        <w:t xml:space="preserve">     </w:t>
      </w:r>
      <w:proofErr w:type="spellStart"/>
      <w:r w:rsidR="00CE7308" w:rsidRPr="00AF50FF">
        <w:rPr>
          <w:rFonts w:cs="Times New Roman"/>
        </w:rPr>
        <w:t>с.Грачевка</w:t>
      </w:r>
      <w:proofErr w:type="spellEnd"/>
      <w:r w:rsidR="00CE7308" w:rsidRPr="00AF50FF">
        <w:rPr>
          <w:rFonts w:cs="Times New Roman"/>
        </w:rPr>
        <w:t xml:space="preserve">                                              </w:t>
      </w:r>
      <w:proofErr w:type="gramStart"/>
      <w:r w:rsidR="00CE7308" w:rsidRPr="00AF50FF">
        <w:rPr>
          <w:rFonts w:cs="Times New Roman"/>
        </w:rPr>
        <w:t>№</w:t>
      </w:r>
      <w:r w:rsidR="006E2649" w:rsidRPr="00AF50FF">
        <w:rPr>
          <w:rFonts w:cs="Times New Roman"/>
        </w:rPr>
        <w:t xml:space="preserve"> </w:t>
      </w:r>
      <w:r w:rsidR="00CD1BCB" w:rsidRPr="00AF50FF">
        <w:rPr>
          <w:rFonts w:cs="Times New Roman"/>
        </w:rPr>
        <w:t xml:space="preserve"> </w:t>
      </w:r>
      <w:r>
        <w:rPr>
          <w:rFonts w:cs="Times New Roman"/>
        </w:rPr>
        <w:t>500</w:t>
      </w:r>
      <w:proofErr w:type="gramEnd"/>
      <w:r>
        <w:rPr>
          <w:rFonts w:cs="Times New Roman"/>
        </w:rPr>
        <w:t xml:space="preserve"> п</w:t>
      </w:r>
      <w:r w:rsidR="00CE7308" w:rsidRPr="00AF50FF">
        <w:rPr>
          <w:rFonts w:cs="Times New Roman"/>
        </w:rPr>
        <w:t xml:space="preserve">                              </w:t>
      </w:r>
    </w:p>
    <w:p w:rsidR="00CE7308" w:rsidRPr="00AF50FF" w:rsidRDefault="00CE7308" w:rsidP="00CE7308">
      <w:pPr>
        <w:rPr>
          <w:rFonts w:cs="Times New Roman"/>
        </w:rPr>
      </w:pPr>
    </w:p>
    <w:p w:rsidR="00CE7308" w:rsidRPr="00AF50FF" w:rsidRDefault="00CE7308" w:rsidP="00CE7308">
      <w:pPr>
        <w:spacing w:line="276" w:lineRule="auto"/>
        <w:jc w:val="center"/>
        <w:rPr>
          <w:rFonts w:cs="Times New Roman"/>
          <w:sz w:val="28"/>
          <w:szCs w:val="28"/>
        </w:rPr>
      </w:pPr>
    </w:p>
    <w:p w:rsidR="006B0DC9" w:rsidRPr="00AF50FF" w:rsidRDefault="006B0DC9" w:rsidP="006B0DC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 утверждении </w:t>
      </w:r>
      <w:r w:rsidR="00755F3A">
        <w:rPr>
          <w:rFonts w:cs="Times New Roman"/>
          <w:sz w:val="28"/>
          <w:szCs w:val="28"/>
        </w:rPr>
        <w:t xml:space="preserve">перечня муниципальных услуг администрации муниципального образования Грачевский район Оренбургской области, предоставление которых может быть организовано по принципу «одного окна» в многофункциональном центре предоставления государственных и муниципальных услуг </w:t>
      </w:r>
      <w:proofErr w:type="spellStart"/>
      <w:r w:rsidR="00755F3A">
        <w:rPr>
          <w:rFonts w:cs="Times New Roman"/>
          <w:sz w:val="28"/>
          <w:szCs w:val="28"/>
        </w:rPr>
        <w:t>Грачевского</w:t>
      </w:r>
      <w:proofErr w:type="spellEnd"/>
      <w:r w:rsidR="00755F3A">
        <w:rPr>
          <w:rFonts w:cs="Times New Roman"/>
          <w:sz w:val="28"/>
          <w:szCs w:val="28"/>
        </w:rPr>
        <w:t xml:space="preserve"> района Оренбургской области</w:t>
      </w:r>
    </w:p>
    <w:p w:rsidR="00CE7308" w:rsidRPr="00AF50FF" w:rsidRDefault="00CE7308" w:rsidP="00CE7308">
      <w:pPr>
        <w:jc w:val="center"/>
        <w:rPr>
          <w:rFonts w:cs="Times New Roman"/>
          <w:sz w:val="28"/>
          <w:szCs w:val="28"/>
        </w:rPr>
      </w:pPr>
    </w:p>
    <w:p w:rsidR="00CE7308" w:rsidRPr="00AF50FF" w:rsidRDefault="00CE7308" w:rsidP="00CE7308">
      <w:pPr>
        <w:tabs>
          <w:tab w:val="left" w:pos="4080"/>
        </w:tabs>
        <w:spacing w:line="276" w:lineRule="auto"/>
        <w:jc w:val="both"/>
        <w:rPr>
          <w:rFonts w:cs="Times New Roman"/>
          <w:sz w:val="28"/>
          <w:szCs w:val="28"/>
        </w:rPr>
      </w:pPr>
    </w:p>
    <w:p w:rsidR="00CE7308" w:rsidRPr="00AF50FF" w:rsidRDefault="00CE7308" w:rsidP="00CE7308">
      <w:pPr>
        <w:tabs>
          <w:tab w:val="left" w:pos="4080"/>
        </w:tabs>
        <w:spacing w:line="276" w:lineRule="auto"/>
        <w:jc w:val="both"/>
        <w:rPr>
          <w:rFonts w:cs="Times New Roman"/>
        </w:rPr>
      </w:pPr>
    </w:p>
    <w:p w:rsidR="00CE7308" w:rsidRPr="00AF50FF" w:rsidRDefault="00CE7308" w:rsidP="00CE7308">
      <w:pPr>
        <w:rPr>
          <w:rFonts w:cs="Times New Roman"/>
        </w:rPr>
        <w:sectPr w:rsidR="00CE7308" w:rsidRPr="00AF50FF">
          <w:pgSz w:w="11906" w:h="16838"/>
          <w:pgMar w:top="851" w:right="851" w:bottom="851" w:left="1701" w:header="720" w:footer="720" w:gutter="0"/>
          <w:cols w:space="720"/>
          <w:docGrid w:linePitch="360"/>
        </w:sectPr>
      </w:pPr>
    </w:p>
    <w:p w:rsidR="00CE7308" w:rsidRDefault="00CE7308" w:rsidP="00D722F3">
      <w:pPr>
        <w:ind w:firstLine="489"/>
        <w:jc w:val="both"/>
        <w:rPr>
          <w:rFonts w:cs="Times New Roman"/>
          <w:sz w:val="28"/>
          <w:szCs w:val="28"/>
        </w:rPr>
      </w:pPr>
      <w:r w:rsidRPr="00AF50FF">
        <w:rPr>
          <w:rFonts w:cs="Times New Roman"/>
          <w:sz w:val="28"/>
          <w:szCs w:val="28"/>
        </w:rPr>
        <w:lastRenderedPageBreak/>
        <w:t>В соответствии с Федеральным законом Российской Федерации «Об организации предоставления государственных и муниципальных</w:t>
      </w:r>
      <w:r w:rsidR="00D722F3">
        <w:rPr>
          <w:rFonts w:cs="Times New Roman"/>
          <w:sz w:val="28"/>
          <w:szCs w:val="28"/>
        </w:rPr>
        <w:t xml:space="preserve"> услуг» от 07.07.2012 № 210-ФЗ </w:t>
      </w:r>
      <w:r w:rsidR="006B0DC9">
        <w:rPr>
          <w:rFonts w:cs="Times New Roman"/>
          <w:sz w:val="28"/>
          <w:szCs w:val="28"/>
        </w:rPr>
        <w:t>п о с т а н о в л я ю:</w:t>
      </w:r>
    </w:p>
    <w:p w:rsidR="00CE7308" w:rsidRPr="006B0DC9" w:rsidRDefault="00755F3A" w:rsidP="006B0DC9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6B0DC9">
        <w:rPr>
          <w:rFonts w:cs="Times New Roman"/>
          <w:sz w:val="28"/>
          <w:szCs w:val="28"/>
        </w:rPr>
        <w:t xml:space="preserve"> </w:t>
      </w:r>
      <w:r w:rsidR="006B0DC9" w:rsidRPr="006B0DC9">
        <w:rPr>
          <w:rFonts w:cs="Times New Roman"/>
          <w:sz w:val="28"/>
          <w:szCs w:val="28"/>
        </w:rPr>
        <w:t xml:space="preserve">Утвердить </w:t>
      </w:r>
      <w:r>
        <w:rPr>
          <w:rFonts w:cs="Times New Roman"/>
          <w:sz w:val="28"/>
          <w:szCs w:val="28"/>
        </w:rPr>
        <w:t xml:space="preserve">перечень муниципальных услуг администрации муниципального образования Грачевский район Оренбургской области, предоставление которых может быть организовано по принципу «одного окна» в многофункциональном центре предоставления государственных и муниципальных услуг </w:t>
      </w:r>
      <w:proofErr w:type="spellStart"/>
      <w:r>
        <w:rPr>
          <w:rFonts w:cs="Times New Roman"/>
          <w:sz w:val="28"/>
          <w:szCs w:val="28"/>
        </w:rPr>
        <w:t>Грачевского</w:t>
      </w:r>
      <w:proofErr w:type="spellEnd"/>
      <w:r>
        <w:rPr>
          <w:rFonts w:cs="Times New Roman"/>
          <w:sz w:val="28"/>
          <w:szCs w:val="28"/>
        </w:rPr>
        <w:t xml:space="preserve"> района Оренбургской области</w:t>
      </w:r>
      <w:r w:rsidR="00912B98">
        <w:rPr>
          <w:rFonts w:cs="Times New Roman"/>
          <w:sz w:val="28"/>
          <w:szCs w:val="28"/>
        </w:rPr>
        <w:t xml:space="preserve"> (далее – МФЦ)</w:t>
      </w:r>
      <w:r w:rsidR="00D722F3">
        <w:rPr>
          <w:rFonts w:cs="Times New Roman"/>
          <w:sz w:val="28"/>
          <w:szCs w:val="28"/>
        </w:rPr>
        <w:t xml:space="preserve"> </w:t>
      </w:r>
      <w:r w:rsidR="006B0DC9" w:rsidRPr="006B0DC9">
        <w:rPr>
          <w:rFonts w:cs="Times New Roman"/>
          <w:sz w:val="28"/>
          <w:szCs w:val="28"/>
        </w:rPr>
        <w:t>согласно приложению.</w:t>
      </w:r>
    </w:p>
    <w:p w:rsidR="00EC53F0" w:rsidRPr="00AF50FF" w:rsidRDefault="00EC53F0" w:rsidP="003B66DE">
      <w:pPr>
        <w:ind w:firstLine="567"/>
        <w:jc w:val="both"/>
        <w:rPr>
          <w:rFonts w:cs="Times New Roman"/>
          <w:sz w:val="28"/>
          <w:szCs w:val="28"/>
        </w:rPr>
      </w:pPr>
      <w:r w:rsidRPr="00AF50FF">
        <w:rPr>
          <w:rFonts w:cs="Times New Roman"/>
          <w:sz w:val="28"/>
          <w:szCs w:val="28"/>
        </w:rPr>
        <w:t xml:space="preserve">2. </w:t>
      </w:r>
      <w:r w:rsidR="00912B98">
        <w:rPr>
          <w:rFonts w:cs="Times New Roman"/>
          <w:sz w:val="28"/>
          <w:szCs w:val="28"/>
        </w:rPr>
        <w:t xml:space="preserve">Рекомендовать главам сельских поселений района утвердить </w:t>
      </w:r>
      <w:r w:rsidR="00612D09">
        <w:rPr>
          <w:rFonts w:cs="Times New Roman"/>
          <w:sz w:val="28"/>
          <w:szCs w:val="28"/>
        </w:rPr>
        <w:t xml:space="preserve">аналогичные перечни муниципальных услуг, предоставление которых может быть организовано по принципу «одного окна» в МФЦ </w:t>
      </w:r>
      <w:proofErr w:type="spellStart"/>
      <w:r w:rsidR="00612D09">
        <w:rPr>
          <w:rFonts w:cs="Times New Roman"/>
          <w:sz w:val="28"/>
          <w:szCs w:val="28"/>
        </w:rPr>
        <w:t>Грачевского</w:t>
      </w:r>
      <w:proofErr w:type="spellEnd"/>
      <w:r w:rsidR="00612D09">
        <w:rPr>
          <w:rFonts w:cs="Times New Roman"/>
          <w:sz w:val="28"/>
          <w:szCs w:val="28"/>
        </w:rPr>
        <w:t xml:space="preserve"> района Оренбургской области.</w:t>
      </w:r>
    </w:p>
    <w:p w:rsidR="00CE7308" w:rsidRPr="00AF50FF" w:rsidRDefault="00B57F64" w:rsidP="003B66DE">
      <w:pPr>
        <w:ind w:firstLine="567"/>
        <w:jc w:val="both"/>
        <w:rPr>
          <w:rFonts w:cs="Times New Roman"/>
          <w:sz w:val="28"/>
          <w:szCs w:val="28"/>
        </w:rPr>
      </w:pPr>
      <w:r w:rsidRPr="00AF50FF">
        <w:rPr>
          <w:rFonts w:cs="Times New Roman"/>
          <w:sz w:val="28"/>
          <w:szCs w:val="28"/>
        </w:rPr>
        <w:t>3</w:t>
      </w:r>
      <w:r w:rsidR="00CE7308" w:rsidRPr="00AF50FF">
        <w:rPr>
          <w:rFonts w:cs="Times New Roman"/>
          <w:sz w:val="28"/>
          <w:szCs w:val="28"/>
        </w:rPr>
        <w:t xml:space="preserve">. Контроль за исполнением настоящего постановления </w:t>
      </w:r>
      <w:proofErr w:type="gramStart"/>
      <w:r w:rsidR="00CE7308" w:rsidRPr="00AF50FF">
        <w:rPr>
          <w:rFonts w:cs="Times New Roman"/>
          <w:sz w:val="28"/>
          <w:szCs w:val="28"/>
        </w:rPr>
        <w:t>возложить  на</w:t>
      </w:r>
      <w:proofErr w:type="gramEnd"/>
      <w:r w:rsidR="00CE7308" w:rsidRPr="00AF50FF">
        <w:rPr>
          <w:rFonts w:cs="Times New Roman"/>
          <w:sz w:val="28"/>
          <w:szCs w:val="28"/>
        </w:rPr>
        <w:t xml:space="preserve"> заместителя главы администрации по экономическому развитию, начальника отдела экономики - </w:t>
      </w:r>
      <w:proofErr w:type="spellStart"/>
      <w:r w:rsidR="00CE7308" w:rsidRPr="00AF50FF">
        <w:rPr>
          <w:rFonts w:cs="Times New Roman"/>
          <w:sz w:val="28"/>
          <w:szCs w:val="28"/>
        </w:rPr>
        <w:t>Сигидаева</w:t>
      </w:r>
      <w:proofErr w:type="spellEnd"/>
      <w:r w:rsidR="00CE7308" w:rsidRPr="00AF50FF">
        <w:rPr>
          <w:rFonts w:cs="Times New Roman"/>
          <w:sz w:val="28"/>
          <w:szCs w:val="28"/>
        </w:rPr>
        <w:t xml:space="preserve"> Ю.П.</w:t>
      </w:r>
    </w:p>
    <w:p w:rsidR="00CE7308" w:rsidRPr="00A039A7" w:rsidRDefault="00B57F64" w:rsidP="00912B98">
      <w:pPr>
        <w:spacing w:line="200" w:lineRule="atLeast"/>
        <w:ind w:firstLine="567"/>
        <w:jc w:val="both"/>
        <w:rPr>
          <w:sz w:val="28"/>
          <w:szCs w:val="28"/>
        </w:rPr>
      </w:pPr>
      <w:r w:rsidRPr="00AF50FF">
        <w:rPr>
          <w:rFonts w:cs="Times New Roman"/>
          <w:sz w:val="28"/>
          <w:szCs w:val="28"/>
        </w:rPr>
        <w:t>4</w:t>
      </w:r>
      <w:r w:rsidR="00CE7308" w:rsidRPr="00AF50FF">
        <w:rPr>
          <w:rFonts w:cs="Times New Roman"/>
          <w:sz w:val="28"/>
          <w:szCs w:val="28"/>
        </w:rPr>
        <w:t>.  Постановление вступает в силу со дня его подписания</w:t>
      </w:r>
      <w:r w:rsidR="00A039A7">
        <w:rPr>
          <w:rFonts w:cs="Times New Roman"/>
          <w:sz w:val="28"/>
          <w:szCs w:val="28"/>
        </w:rPr>
        <w:t xml:space="preserve"> и </w:t>
      </w:r>
      <w:r w:rsidR="00A039A7">
        <w:rPr>
          <w:sz w:val="28"/>
          <w:szCs w:val="28"/>
        </w:rPr>
        <w:t xml:space="preserve">подлежит размещению на официальном информационном сайте администрации муниципального образования </w:t>
      </w:r>
      <w:proofErr w:type="spellStart"/>
      <w:r w:rsidR="00A039A7">
        <w:rPr>
          <w:sz w:val="28"/>
          <w:szCs w:val="28"/>
        </w:rPr>
        <w:t>Грачевский</w:t>
      </w:r>
      <w:proofErr w:type="spellEnd"/>
      <w:r w:rsidR="00A039A7">
        <w:rPr>
          <w:sz w:val="28"/>
          <w:szCs w:val="28"/>
        </w:rPr>
        <w:t xml:space="preserve"> район Оренбургской области и на сайте </w:t>
      </w:r>
      <w:r w:rsidR="00A039A7">
        <w:rPr>
          <w:sz w:val="28"/>
          <w:szCs w:val="28"/>
          <w:lang w:val="en-US"/>
        </w:rPr>
        <w:t>www</w:t>
      </w:r>
      <w:r w:rsidR="00A039A7">
        <w:rPr>
          <w:sz w:val="28"/>
          <w:szCs w:val="28"/>
        </w:rPr>
        <w:t>.право-</w:t>
      </w:r>
      <w:proofErr w:type="spellStart"/>
      <w:r w:rsidR="00A039A7">
        <w:rPr>
          <w:sz w:val="28"/>
          <w:szCs w:val="28"/>
        </w:rPr>
        <w:t>грачевка.рф</w:t>
      </w:r>
      <w:proofErr w:type="spellEnd"/>
      <w:r w:rsidR="00CE7308" w:rsidRPr="00AF50FF">
        <w:rPr>
          <w:rFonts w:cs="Times New Roman"/>
          <w:sz w:val="28"/>
          <w:szCs w:val="28"/>
        </w:rPr>
        <w:t>.</w:t>
      </w:r>
    </w:p>
    <w:p w:rsidR="00CE7308" w:rsidRPr="00AF50FF" w:rsidRDefault="00CE7308" w:rsidP="00CE7308">
      <w:pPr>
        <w:spacing w:line="276" w:lineRule="auto"/>
        <w:rPr>
          <w:rFonts w:cs="Times New Roman"/>
          <w:sz w:val="28"/>
          <w:szCs w:val="28"/>
        </w:rPr>
      </w:pPr>
    </w:p>
    <w:p w:rsidR="00CE7308" w:rsidRPr="00AF50FF" w:rsidRDefault="003B66DE" w:rsidP="00CE7308">
      <w:pPr>
        <w:spacing w:line="276" w:lineRule="auto"/>
        <w:rPr>
          <w:rFonts w:cs="Times New Roman"/>
          <w:sz w:val="28"/>
          <w:szCs w:val="28"/>
        </w:rPr>
      </w:pPr>
      <w:r w:rsidRPr="00AF50FF">
        <w:rPr>
          <w:rFonts w:cs="Times New Roman"/>
          <w:sz w:val="28"/>
          <w:szCs w:val="28"/>
        </w:rPr>
        <w:t xml:space="preserve">Глава района                </w:t>
      </w:r>
      <w:r w:rsidR="00CE7308" w:rsidRPr="00AF50FF">
        <w:rPr>
          <w:rFonts w:cs="Times New Roman"/>
          <w:sz w:val="28"/>
          <w:szCs w:val="28"/>
        </w:rPr>
        <w:t xml:space="preserve">                                           </w:t>
      </w:r>
      <w:r w:rsidRPr="00AF50FF">
        <w:rPr>
          <w:rFonts w:cs="Times New Roman"/>
          <w:sz w:val="28"/>
          <w:szCs w:val="28"/>
        </w:rPr>
        <w:t xml:space="preserve">                         </w:t>
      </w:r>
      <w:r w:rsidR="00EC53F0" w:rsidRPr="00AF50FF">
        <w:rPr>
          <w:rFonts w:cs="Times New Roman"/>
          <w:sz w:val="28"/>
          <w:szCs w:val="28"/>
        </w:rPr>
        <w:t>О</w:t>
      </w:r>
      <w:r w:rsidRPr="00AF50FF">
        <w:rPr>
          <w:rFonts w:cs="Times New Roman"/>
          <w:sz w:val="28"/>
          <w:szCs w:val="28"/>
        </w:rPr>
        <w:t>.</w:t>
      </w:r>
      <w:r w:rsidR="00EC53F0" w:rsidRPr="00AF50FF">
        <w:rPr>
          <w:rFonts w:cs="Times New Roman"/>
          <w:sz w:val="28"/>
          <w:szCs w:val="28"/>
        </w:rPr>
        <w:t>М</w:t>
      </w:r>
      <w:r w:rsidRPr="00AF50FF">
        <w:rPr>
          <w:rFonts w:cs="Times New Roman"/>
          <w:sz w:val="28"/>
          <w:szCs w:val="28"/>
        </w:rPr>
        <w:t xml:space="preserve">. </w:t>
      </w:r>
      <w:r w:rsidR="00EC53F0" w:rsidRPr="00AF50FF">
        <w:rPr>
          <w:rFonts w:cs="Times New Roman"/>
          <w:sz w:val="28"/>
          <w:szCs w:val="28"/>
        </w:rPr>
        <w:t>Свиридов</w:t>
      </w:r>
      <w:r w:rsidR="00CE7308" w:rsidRPr="00AF50FF">
        <w:rPr>
          <w:rFonts w:cs="Times New Roman"/>
          <w:sz w:val="28"/>
          <w:szCs w:val="28"/>
        </w:rPr>
        <w:t xml:space="preserve">      </w:t>
      </w:r>
    </w:p>
    <w:p w:rsidR="00CE7308" w:rsidRPr="00AF50FF" w:rsidRDefault="00CE7308" w:rsidP="00CE7308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CE7308" w:rsidRPr="00AF50FF" w:rsidRDefault="00CE7308" w:rsidP="00CE7308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486D77" w:rsidRPr="001E07EF" w:rsidRDefault="00CE7308" w:rsidP="00486D77">
      <w:pPr>
        <w:spacing w:line="276" w:lineRule="auto"/>
        <w:jc w:val="both"/>
        <w:rPr>
          <w:rFonts w:cs="Times New Roman"/>
          <w:sz w:val="26"/>
          <w:szCs w:val="26"/>
        </w:rPr>
      </w:pPr>
      <w:r w:rsidRPr="001E07EF">
        <w:rPr>
          <w:rFonts w:cs="Times New Roman"/>
          <w:sz w:val="26"/>
          <w:szCs w:val="26"/>
        </w:rPr>
        <w:t xml:space="preserve">Разослано: отдел экономики, отдел образования, архив, </w:t>
      </w:r>
      <w:r w:rsidR="003B66DE" w:rsidRPr="001E07EF">
        <w:rPr>
          <w:rFonts w:cs="Times New Roman"/>
          <w:sz w:val="26"/>
          <w:szCs w:val="26"/>
        </w:rPr>
        <w:t xml:space="preserve">отдел по управлению </w:t>
      </w:r>
    </w:p>
    <w:p w:rsidR="00CE7308" w:rsidRPr="001E07EF" w:rsidRDefault="003B66DE" w:rsidP="00486D77">
      <w:pPr>
        <w:spacing w:line="276" w:lineRule="auto"/>
        <w:jc w:val="both"/>
        <w:rPr>
          <w:rFonts w:cs="Times New Roman"/>
          <w:sz w:val="26"/>
          <w:szCs w:val="26"/>
        </w:rPr>
      </w:pPr>
      <w:r w:rsidRPr="001E07EF">
        <w:rPr>
          <w:rFonts w:cs="Times New Roman"/>
          <w:sz w:val="26"/>
          <w:szCs w:val="26"/>
        </w:rPr>
        <w:t>муниципальным имуществом</w:t>
      </w:r>
      <w:r w:rsidR="00CE7308" w:rsidRPr="001E07EF">
        <w:rPr>
          <w:rFonts w:cs="Times New Roman"/>
          <w:sz w:val="26"/>
          <w:szCs w:val="26"/>
        </w:rPr>
        <w:t>, отдел архитектур</w:t>
      </w:r>
      <w:r w:rsidR="00486D77" w:rsidRPr="001E07EF">
        <w:rPr>
          <w:rFonts w:cs="Times New Roman"/>
          <w:sz w:val="26"/>
          <w:szCs w:val="26"/>
        </w:rPr>
        <w:t xml:space="preserve">ы и   капитального строительства, </w:t>
      </w:r>
    </w:p>
    <w:p w:rsidR="00486D77" w:rsidRPr="001E07EF" w:rsidRDefault="001E07EF" w:rsidP="00486D77">
      <w:pPr>
        <w:spacing w:line="276" w:lineRule="auto"/>
        <w:jc w:val="both"/>
        <w:rPr>
          <w:rFonts w:cs="Times New Roman"/>
          <w:sz w:val="26"/>
          <w:szCs w:val="26"/>
        </w:rPr>
        <w:sectPr w:rsidR="00486D77" w:rsidRPr="001E07EF">
          <w:type w:val="continuous"/>
          <w:pgSz w:w="11906" w:h="16838"/>
          <w:pgMar w:top="851" w:right="851" w:bottom="851" w:left="1701" w:header="720" w:footer="720" w:gutter="0"/>
          <w:cols w:space="720"/>
          <w:docGrid w:linePitch="360"/>
        </w:sectPr>
      </w:pPr>
      <w:r w:rsidRPr="001E07EF">
        <w:rPr>
          <w:rFonts w:cs="Times New Roman"/>
          <w:sz w:val="26"/>
          <w:szCs w:val="26"/>
        </w:rPr>
        <w:t xml:space="preserve">организационно-правовой отдел, </w:t>
      </w:r>
      <w:r w:rsidR="00163498">
        <w:rPr>
          <w:rFonts w:cs="Times New Roman"/>
          <w:sz w:val="26"/>
          <w:szCs w:val="26"/>
        </w:rPr>
        <w:t>главам сельских поселений</w:t>
      </w:r>
    </w:p>
    <w:p w:rsidR="00015201" w:rsidRPr="00AF50FF" w:rsidRDefault="00015201" w:rsidP="00163498">
      <w:pPr>
        <w:rPr>
          <w:rFonts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117"/>
      </w:tblGrid>
      <w:tr w:rsidR="00015201" w:rsidTr="003A4EEC">
        <w:tc>
          <w:tcPr>
            <w:tcW w:w="6237" w:type="dxa"/>
          </w:tcPr>
          <w:p w:rsidR="00015201" w:rsidRDefault="00015201" w:rsidP="00CE73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015201" w:rsidRPr="00AF50FF" w:rsidRDefault="00015201" w:rsidP="003A4EE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Приложение к постановлению </w:t>
            </w:r>
            <w:r w:rsidRPr="00AF50FF">
              <w:rPr>
                <w:rFonts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  <w:proofErr w:type="gramStart"/>
            <w:r w:rsidRPr="00AF50FF">
              <w:rPr>
                <w:rFonts w:cs="Times New Roman"/>
                <w:sz w:val="28"/>
                <w:szCs w:val="28"/>
              </w:rPr>
              <w:t xml:space="preserve">администрации </w:t>
            </w:r>
            <w:r w:rsidR="002D4F73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района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="003A4EEC">
              <w:rPr>
                <w:rFonts w:cs="Times New Roman"/>
                <w:sz w:val="28"/>
                <w:szCs w:val="28"/>
              </w:rPr>
              <w:t>от</w:t>
            </w:r>
            <w:r w:rsidR="00011EEA">
              <w:rPr>
                <w:rFonts w:cs="Times New Roman"/>
                <w:sz w:val="28"/>
                <w:szCs w:val="28"/>
              </w:rPr>
              <w:t>27.05.2021</w:t>
            </w:r>
            <w:bookmarkStart w:id="0" w:name="_GoBack"/>
            <w:bookmarkEnd w:id="0"/>
            <w:r w:rsidRPr="00AF50FF">
              <w:rPr>
                <w:rFonts w:cs="Times New Roman"/>
                <w:sz w:val="28"/>
                <w:szCs w:val="28"/>
              </w:rPr>
              <w:t>№</w:t>
            </w:r>
            <w:r w:rsidR="00011EEA">
              <w:rPr>
                <w:rFonts w:cs="Times New Roman"/>
                <w:sz w:val="28"/>
                <w:szCs w:val="28"/>
              </w:rPr>
              <w:t>500 п</w:t>
            </w:r>
          </w:p>
          <w:p w:rsidR="00015201" w:rsidRDefault="00015201" w:rsidP="003A4EEC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163498" w:rsidRDefault="00163498" w:rsidP="00163498">
      <w:pPr>
        <w:jc w:val="center"/>
        <w:rPr>
          <w:rFonts w:cs="Times New Roman"/>
          <w:b/>
          <w:sz w:val="28"/>
          <w:szCs w:val="28"/>
        </w:rPr>
      </w:pPr>
      <w:r w:rsidRPr="00163498">
        <w:rPr>
          <w:rFonts w:cs="Times New Roman"/>
          <w:b/>
          <w:sz w:val="28"/>
          <w:szCs w:val="28"/>
        </w:rPr>
        <w:t xml:space="preserve">Перечень </w:t>
      </w:r>
    </w:p>
    <w:p w:rsidR="00163498" w:rsidRDefault="00163498" w:rsidP="00163498">
      <w:pPr>
        <w:jc w:val="center"/>
        <w:rPr>
          <w:rFonts w:cs="Times New Roman"/>
          <w:b/>
          <w:sz w:val="28"/>
          <w:szCs w:val="28"/>
        </w:rPr>
      </w:pPr>
      <w:r w:rsidRPr="00163498">
        <w:rPr>
          <w:rFonts w:cs="Times New Roman"/>
          <w:b/>
          <w:sz w:val="28"/>
          <w:szCs w:val="28"/>
        </w:rPr>
        <w:t xml:space="preserve">муниципальных услуг администрации </w:t>
      </w:r>
    </w:p>
    <w:p w:rsidR="00163498" w:rsidRDefault="00163498" w:rsidP="00163498">
      <w:pPr>
        <w:jc w:val="center"/>
        <w:rPr>
          <w:rFonts w:cs="Times New Roman"/>
          <w:b/>
          <w:sz w:val="28"/>
          <w:szCs w:val="28"/>
        </w:rPr>
      </w:pPr>
      <w:r w:rsidRPr="00163498">
        <w:rPr>
          <w:rFonts w:cs="Times New Roman"/>
          <w:b/>
          <w:sz w:val="28"/>
          <w:szCs w:val="28"/>
        </w:rPr>
        <w:t xml:space="preserve">муниципального образования Грачевский район </w:t>
      </w:r>
    </w:p>
    <w:p w:rsidR="00183326" w:rsidRPr="00163498" w:rsidRDefault="00163498" w:rsidP="00163498">
      <w:pPr>
        <w:jc w:val="center"/>
        <w:rPr>
          <w:rFonts w:cs="Times New Roman"/>
          <w:b/>
          <w:sz w:val="28"/>
          <w:szCs w:val="28"/>
        </w:rPr>
      </w:pPr>
      <w:r w:rsidRPr="00163498">
        <w:rPr>
          <w:rFonts w:cs="Times New Roman"/>
          <w:b/>
          <w:sz w:val="28"/>
          <w:szCs w:val="28"/>
        </w:rPr>
        <w:t xml:space="preserve">Оренбургской области, предоставление которых может быть организовано по принципу «одного окна» в многофункциональном центре предоставления государственных и муниципальных услуг </w:t>
      </w:r>
      <w:proofErr w:type="spellStart"/>
      <w:r w:rsidRPr="00163498">
        <w:rPr>
          <w:rFonts w:cs="Times New Roman"/>
          <w:b/>
          <w:sz w:val="28"/>
          <w:szCs w:val="28"/>
        </w:rPr>
        <w:t>Грачевского</w:t>
      </w:r>
      <w:proofErr w:type="spellEnd"/>
      <w:r w:rsidRPr="00163498">
        <w:rPr>
          <w:rFonts w:cs="Times New Roman"/>
          <w:b/>
          <w:sz w:val="28"/>
          <w:szCs w:val="28"/>
        </w:rPr>
        <w:t xml:space="preserve"> района Оренбургской области</w:t>
      </w:r>
    </w:p>
    <w:p w:rsidR="00183326" w:rsidRDefault="00183326">
      <w:pPr>
        <w:rPr>
          <w:rFonts w:cs="Times New Roman"/>
          <w:sz w:val="28"/>
          <w:szCs w:val="28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8640"/>
      </w:tblGrid>
      <w:tr w:rsidR="00183326" w:rsidRPr="00AD6CB8" w:rsidTr="00AD6CB8">
        <w:tc>
          <w:tcPr>
            <w:tcW w:w="567" w:type="dxa"/>
          </w:tcPr>
          <w:p w:rsidR="00183326" w:rsidRPr="00AD6CB8" w:rsidRDefault="00183326" w:rsidP="00E776AA">
            <w:pPr>
              <w:jc w:val="center"/>
              <w:rPr>
                <w:rFonts w:cs="Times New Roman"/>
                <w:b/>
              </w:rPr>
            </w:pPr>
            <w:r w:rsidRPr="00AD6CB8">
              <w:rPr>
                <w:rFonts w:cs="Times New Roman"/>
                <w:b/>
              </w:rPr>
              <w:t>№</w:t>
            </w:r>
          </w:p>
        </w:tc>
        <w:tc>
          <w:tcPr>
            <w:tcW w:w="8640" w:type="dxa"/>
          </w:tcPr>
          <w:p w:rsidR="00183326" w:rsidRPr="00AD6CB8" w:rsidRDefault="00183326" w:rsidP="00E776AA">
            <w:pPr>
              <w:jc w:val="center"/>
              <w:rPr>
                <w:rFonts w:cs="Times New Roman"/>
                <w:b/>
              </w:rPr>
            </w:pPr>
            <w:r w:rsidRPr="00AD6CB8">
              <w:rPr>
                <w:rFonts w:cs="Times New Roman"/>
                <w:b/>
              </w:rPr>
              <w:t>Наименование муниципальной услуги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1</w:t>
            </w:r>
          </w:p>
        </w:tc>
        <w:tc>
          <w:tcPr>
            <w:tcW w:w="8640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Предоставление  информации из документов Архивного фонда Российской Федерации и других архивных документов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2</w:t>
            </w:r>
          </w:p>
        </w:tc>
        <w:tc>
          <w:tcPr>
            <w:tcW w:w="8640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Выдача выписок из реестра муниципального имущества Оренбургской области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3</w:t>
            </w:r>
          </w:p>
        </w:tc>
        <w:tc>
          <w:tcPr>
            <w:tcW w:w="8640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4</w:t>
            </w:r>
          </w:p>
        </w:tc>
        <w:tc>
          <w:tcPr>
            <w:tcW w:w="8640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Предоставление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и земельных участков из состава земель, государственная собственность на которые не разграничена, юридическим лицам и гражданам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5</w:t>
            </w:r>
          </w:p>
        </w:tc>
        <w:tc>
          <w:tcPr>
            <w:tcW w:w="8640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Выдача разрешения на установку и эксплуатацию рекламной конструкции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6</w:t>
            </w:r>
          </w:p>
        </w:tc>
        <w:tc>
          <w:tcPr>
            <w:tcW w:w="8640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Выдача разрешения на строительство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7</w:t>
            </w:r>
          </w:p>
        </w:tc>
        <w:tc>
          <w:tcPr>
            <w:tcW w:w="8640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 xml:space="preserve">Выдача разрешения на ввод </w:t>
            </w:r>
            <w:r w:rsidR="005871D5" w:rsidRPr="00AD6CB8">
              <w:rPr>
                <w:rFonts w:cs="Times New Roman"/>
              </w:rPr>
              <w:t>объекта в</w:t>
            </w:r>
            <w:r w:rsidRPr="00AD6CB8">
              <w:rPr>
                <w:rFonts w:cs="Times New Roman"/>
              </w:rPr>
              <w:t xml:space="preserve"> эксплуатацию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8</w:t>
            </w:r>
          </w:p>
        </w:tc>
        <w:tc>
          <w:tcPr>
            <w:tcW w:w="8640" w:type="dxa"/>
          </w:tcPr>
          <w:p w:rsidR="00183326" w:rsidRPr="00AD6CB8" w:rsidRDefault="005871D5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  <w:lang w:eastAsia="ru-RU"/>
              </w:rPr>
              <w:t>Выдача градостроительного плана земельного участка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AD6CB8" w:rsidP="00E776AA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640" w:type="dxa"/>
          </w:tcPr>
          <w:p w:rsidR="00183326" w:rsidRPr="00AD6CB8" w:rsidRDefault="005871D5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 xml:space="preserve">Прием заявлений и выдача документов </w:t>
            </w:r>
            <w:r w:rsidRPr="00AD6CB8">
              <w:rPr>
                <w:rFonts w:cs="Times New Roman"/>
              </w:rPr>
              <w:br/>
              <w:t>о согласовании переустройства и (или) перепланировки жилого помещения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AD6CB8" w:rsidP="00E776AA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8640" w:type="dxa"/>
          </w:tcPr>
          <w:p w:rsidR="00183326" w:rsidRPr="00AD6CB8" w:rsidRDefault="005871D5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AD6CB8" w:rsidP="00E776AA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640" w:type="dxa"/>
          </w:tcPr>
          <w:p w:rsidR="00183326" w:rsidRPr="00AD6CB8" w:rsidRDefault="005871D5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AD6CB8" w:rsidP="00E776AA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640" w:type="dxa"/>
          </w:tcPr>
          <w:p w:rsidR="00183326" w:rsidRPr="00AD6CB8" w:rsidRDefault="005871D5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Утверждение подготовленной на основании документов территориального планирования документации по планировке территории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AD6CB8" w:rsidP="00E776AA">
            <w:pPr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640" w:type="dxa"/>
          </w:tcPr>
          <w:p w:rsidR="00183326" w:rsidRPr="00AD6CB8" w:rsidRDefault="005871D5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Выдача разрешения на строительство в случае,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района, и в случае реконструкции объекта капитального строительства, расположенного на территориях двух и более поселений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AD6CB8" w:rsidP="00E776AA">
            <w:pPr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8640" w:type="dxa"/>
          </w:tcPr>
          <w:p w:rsidR="00183326" w:rsidRPr="00AD6CB8" w:rsidRDefault="005871D5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Принятие решения о подготовке на основании документов территориального планирования документации по планировке территории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AD6CB8" w:rsidP="00E776AA">
            <w:pPr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8640" w:type="dxa"/>
          </w:tcPr>
          <w:p w:rsidR="00183326" w:rsidRPr="00AD6CB8" w:rsidRDefault="005871D5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 xml:space="preserve"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      </w:r>
            <w:r w:rsidRPr="00AD6CB8">
              <w:rPr>
                <w:rFonts w:cs="Times New Roman"/>
              </w:rPr>
              <w:lastRenderedPageBreak/>
              <w:t>на территории муниципального образования Грачевский район Оренбургской области</w:t>
            </w:r>
          </w:p>
        </w:tc>
      </w:tr>
      <w:tr w:rsidR="005871D5" w:rsidRPr="00AD6CB8" w:rsidTr="00AD6CB8">
        <w:tc>
          <w:tcPr>
            <w:tcW w:w="567" w:type="dxa"/>
          </w:tcPr>
          <w:p w:rsidR="005871D5" w:rsidRPr="00AD6CB8" w:rsidRDefault="00AD6CB8" w:rsidP="00E776AA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16</w:t>
            </w:r>
          </w:p>
        </w:tc>
        <w:tc>
          <w:tcPr>
            <w:tcW w:w="8640" w:type="dxa"/>
          </w:tcPr>
          <w:p w:rsidR="005871D5" w:rsidRPr="00AD6CB8" w:rsidRDefault="005871D5" w:rsidP="00AD6CB8">
            <w:pPr>
              <w:jc w:val="both"/>
              <w:rPr>
                <w:rFonts w:cs="Times New Roman"/>
              </w:rPr>
            </w:pPr>
            <w:r w:rsidRPr="00AD6CB8">
              <w:rPr>
                <w:rFonts w:cs="Times New Roman"/>
              </w:rPr>
              <w:t xml:space="preserve"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</w:t>
            </w:r>
          </w:p>
          <w:p w:rsidR="005871D5" w:rsidRPr="00AD6CB8" w:rsidRDefault="005871D5" w:rsidP="005871D5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садового дома на земельном участке на территории муниципального образования Грачевский район Оренбургской области</w:t>
            </w:r>
          </w:p>
        </w:tc>
      </w:tr>
      <w:tr w:rsidR="005871D5" w:rsidRPr="00AD6CB8" w:rsidTr="00AD6CB8">
        <w:tc>
          <w:tcPr>
            <w:tcW w:w="567" w:type="dxa"/>
          </w:tcPr>
          <w:p w:rsidR="005871D5" w:rsidRPr="00AD6CB8" w:rsidRDefault="00AD6CB8" w:rsidP="00E776AA">
            <w:pPr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8640" w:type="dxa"/>
          </w:tcPr>
          <w:p w:rsidR="005871D5" w:rsidRPr="00AD6CB8" w:rsidRDefault="005871D5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Утверждение документации по планировке территории в случаях, предусмотренных Градостроительным кодексом Российской Федерации</w:t>
            </w:r>
          </w:p>
        </w:tc>
      </w:tr>
      <w:tr w:rsidR="005871D5" w:rsidRPr="00AD6CB8" w:rsidTr="00AD6CB8">
        <w:tc>
          <w:tcPr>
            <w:tcW w:w="567" w:type="dxa"/>
          </w:tcPr>
          <w:p w:rsidR="005871D5" w:rsidRPr="00AD6CB8" w:rsidRDefault="00AD6CB8" w:rsidP="00E776AA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8640" w:type="dxa"/>
          </w:tcPr>
          <w:p w:rsidR="005871D5" w:rsidRPr="00AD6CB8" w:rsidRDefault="005871D5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Постановка на учет молодых семей для участия в подпрограмме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</w:t>
            </w:r>
          </w:p>
        </w:tc>
      </w:tr>
      <w:tr w:rsidR="005871D5" w:rsidRPr="00AD6CB8" w:rsidTr="00AD6CB8">
        <w:tc>
          <w:tcPr>
            <w:tcW w:w="567" w:type="dxa"/>
          </w:tcPr>
          <w:p w:rsidR="005871D5" w:rsidRPr="00AD6CB8" w:rsidRDefault="00AD6CB8" w:rsidP="00E776AA">
            <w:pPr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8640" w:type="dxa"/>
          </w:tcPr>
          <w:p w:rsidR="005871D5" w:rsidRPr="00AD6CB8" w:rsidRDefault="005871D5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Предоставление молодым семьям социальных выплат на приобретение (строительство) жилья в рамках подпрограммы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      </w:r>
          </w:p>
        </w:tc>
      </w:tr>
      <w:tr w:rsidR="005871D5" w:rsidRPr="00AD6CB8" w:rsidTr="00AD6CB8">
        <w:tc>
          <w:tcPr>
            <w:tcW w:w="567" w:type="dxa"/>
          </w:tcPr>
          <w:p w:rsidR="005871D5" w:rsidRPr="00AD6CB8" w:rsidRDefault="00AD6CB8" w:rsidP="00E776AA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8640" w:type="dxa"/>
          </w:tcPr>
          <w:p w:rsidR="005871D5" w:rsidRPr="00AD6CB8" w:rsidRDefault="005871D5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AD6CB8" w:rsidP="00E776AA">
            <w:pPr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8640" w:type="dxa"/>
          </w:tcPr>
          <w:p w:rsidR="00183326" w:rsidRPr="00AD6CB8" w:rsidRDefault="00183326" w:rsidP="00E776AA">
            <w:pPr>
              <w:rPr>
                <w:rFonts w:cs="Times New Roman"/>
                <w:bdr w:val="none" w:sz="0" w:space="0" w:color="auto" w:frame="1"/>
                <w:shd w:val="clear" w:color="auto" w:fill="FFFFFF"/>
              </w:rPr>
            </w:pPr>
            <w:r w:rsidRPr="00AD6CB8">
              <w:rPr>
                <w:rFonts w:cs="Times New Roman"/>
              </w:rPr>
              <w:t>Выдача разрешения на право организации розничного рынка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AD6CB8" w:rsidP="00E776AA">
            <w:pPr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8640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Присвоение спортивных разрядов «второй спортивный разряд» и «третий спортивный разряд» спортсменам</w:t>
            </w:r>
          </w:p>
        </w:tc>
      </w:tr>
      <w:tr w:rsidR="00183326" w:rsidRPr="00AD6CB8" w:rsidTr="00AD6CB8">
        <w:tc>
          <w:tcPr>
            <w:tcW w:w="567" w:type="dxa"/>
          </w:tcPr>
          <w:p w:rsidR="00183326" w:rsidRPr="00AD6CB8" w:rsidRDefault="00AD6CB8" w:rsidP="00E776AA">
            <w:pPr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8640" w:type="dxa"/>
          </w:tcPr>
          <w:p w:rsidR="00183326" w:rsidRPr="00AD6CB8" w:rsidRDefault="00183326" w:rsidP="00E776AA">
            <w:pPr>
              <w:rPr>
                <w:rFonts w:cs="Times New Roman"/>
              </w:rPr>
            </w:pPr>
            <w:r w:rsidRPr="00AD6CB8">
              <w:rPr>
                <w:rFonts w:cs="Times New Roman"/>
              </w:rPr>
              <w:t>Постановка на учет, выдача направления для зачисления ребенка, в том числе в порядке перевода, в образовательную организацию, осуществляющую деятельность по образовательной программе дошкольного образования</w:t>
            </w:r>
          </w:p>
        </w:tc>
      </w:tr>
    </w:tbl>
    <w:p w:rsidR="00F50337" w:rsidRPr="00AF50FF" w:rsidRDefault="00CE7308">
      <w:pPr>
        <w:rPr>
          <w:rFonts w:cs="Times New Roman"/>
        </w:rPr>
      </w:pPr>
      <w:r w:rsidRPr="00AF50FF">
        <w:rPr>
          <w:rFonts w:cs="Times New Roman"/>
          <w:sz w:val="28"/>
          <w:szCs w:val="28"/>
        </w:rPr>
        <w:t xml:space="preserve">                                                                                </w:t>
      </w:r>
    </w:p>
    <w:sectPr w:rsidR="00F50337" w:rsidRPr="00AF50FF" w:rsidSect="00912B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194818B5"/>
    <w:multiLevelType w:val="hybridMultilevel"/>
    <w:tmpl w:val="62641218"/>
    <w:lvl w:ilvl="0" w:tplc="48DC8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A47B6"/>
    <w:multiLevelType w:val="hybridMultilevel"/>
    <w:tmpl w:val="A4444996"/>
    <w:lvl w:ilvl="0" w:tplc="83002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2D524D"/>
    <w:multiLevelType w:val="hybridMultilevel"/>
    <w:tmpl w:val="02445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A0D1D"/>
    <w:multiLevelType w:val="hybridMultilevel"/>
    <w:tmpl w:val="8CCC0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640C9"/>
    <w:multiLevelType w:val="hybridMultilevel"/>
    <w:tmpl w:val="8752EEB2"/>
    <w:lvl w:ilvl="0" w:tplc="248C7B9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6C6E185B"/>
    <w:multiLevelType w:val="hybridMultilevel"/>
    <w:tmpl w:val="7F06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231C0"/>
    <w:multiLevelType w:val="hybridMultilevel"/>
    <w:tmpl w:val="51DA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77DBD"/>
    <w:multiLevelType w:val="multilevel"/>
    <w:tmpl w:val="2B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12"/>
  </w:num>
  <w:num w:numId="12">
    <w:abstractNumId w:val="13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16"/>
    <w:rsid w:val="00005AA3"/>
    <w:rsid w:val="00011EEA"/>
    <w:rsid w:val="00015201"/>
    <w:rsid w:val="00016188"/>
    <w:rsid w:val="000171E3"/>
    <w:rsid w:val="00031A58"/>
    <w:rsid w:val="00056AD8"/>
    <w:rsid w:val="00064753"/>
    <w:rsid w:val="00073B8E"/>
    <w:rsid w:val="00083F8E"/>
    <w:rsid w:val="00091900"/>
    <w:rsid w:val="000A7921"/>
    <w:rsid w:val="000B0C60"/>
    <w:rsid w:val="000B2896"/>
    <w:rsid w:val="000C241A"/>
    <w:rsid w:val="000C4F0F"/>
    <w:rsid w:val="000C5A2D"/>
    <w:rsid w:val="000D556C"/>
    <w:rsid w:val="000F0F06"/>
    <w:rsid w:val="00125A69"/>
    <w:rsid w:val="001370F5"/>
    <w:rsid w:val="00160A0E"/>
    <w:rsid w:val="00163498"/>
    <w:rsid w:val="00177A3E"/>
    <w:rsid w:val="00183326"/>
    <w:rsid w:val="00186CE9"/>
    <w:rsid w:val="001A5732"/>
    <w:rsid w:val="001C57D8"/>
    <w:rsid w:val="001E07EF"/>
    <w:rsid w:val="0020451E"/>
    <w:rsid w:val="00217BA7"/>
    <w:rsid w:val="00253712"/>
    <w:rsid w:val="002700C1"/>
    <w:rsid w:val="00275EE6"/>
    <w:rsid w:val="00297A77"/>
    <w:rsid w:val="002A65F5"/>
    <w:rsid w:val="002D4F73"/>
    <w:rsid w:val="002D778E"/>
    <w:rsid w:val="002E00C6"/>
    <w:rsid w:val="002E56CC"/>
    <w:rsid w:val="002F46B3"/>
    <w:rsid w:val="00300A9A"/>
    <w:rsid w:val="00321BB1"/>
    <w:rsid w:val="003409CD"/>
    <w:rsid w:val="0036236F"/>
    <w:rsid w:val="00371BC9"/>
    <w:rsid w:val="00377DDC"/>
    <w:rsid w:val="0039273C"/>
    <w:rsid w:val="003A4EEC"/>
    <w:rsid w:val="003B4DED"/>
    <w:rsid w:val="003B66DE"/>
    <w:rsid w:val="003D7E49"/>
    <w:rsid w:val="003E7BAB"/>
    <w:rsid w:val="003F1BB0"/>
    <w:rsid w:val="00406C5C"/>
    <w:rsid w:val="00421B16"/>
    <w:rsid w:val="00424B4F"/>
    <w:rsid w:val="00453C59"/>
    <w:rsid w:val="004562B1"/>
    <w:rsid w:val="00470CCE"/>
    <w:rsid w:val="00480850"/>
    <w:rsid w:val="00486D77"/>
    <w:rsid w:val="0049434F"/>
    <w:rsid w:val="004A665B"/>
    <w:rsid w:val="004C139F"/>
    <w:rsid w:val="004C5BD5"/>
    <w:rsid w:val="004E3693"/>
    <w:rsid w:val="004E7AFF"/>
    <w:rsid w:val="004F1A91"/>
    <w:rsid w:val="00505DC0"/>
    <w:rsid w:val="00522A5A"/>
    <w:rsid w:val="005271F2"/>
    <w:rsid w:val="0053740F"/>
    <w:rsid w:val="00584F81"/>
    <w:rsid w:val="005871D5"/>
    <w:rsid w:val="00590D5A"/>
    <w:rsid w:val="00593A90"/>
    <w:rsid w:val="005D1300"/>
    <w:rsid w:val="005D458A"/>
    <w:rsid w:val="005D79B8"/>
    <w:rsid w:val="005E224D"/>
    <w:rsid w:val="005F4ADA"/>
    <w:rsid w:val="005F505C"/>
    <w:rsid w:val="006020E7"/>
    <w:rsid w:val="00612D09"/>
    <w:rsid w:val="0062508A"/>
    <w:rsid w:val="006856E5"/>
    <w:rsid w:val="006938E2"/>
    <w:rsid w:val="006B0DC9"/>
    <w:rsid w:val="006B1479"/>
    <w:rsid w:val="006B3EB9"/>
    <w:rsid w:val="006B6119"/>
    <w:rsid w:val="006C6AE9"/>
    <w:rsid w:val="006E2649"/>
    <w:rsid w:val="006E6F15"/>
    <w:rsid w:val="006F4D68"/>
    <w:rsid w:val="007273D2"/>
    <w:rsid w:val="0073774C"/>
    <w:rsid w:val="007445DB"/>
    <w:rsid w:val="00755F3A"/>
    <w:rsid w:val="007633A4"/>
    <w:rsid w:val="00770659"/>
    <w:rsid w:val="00785EAF"/>
    <w:rsid w:val="007A7F57"/>
    <w:rsid w:val="007B3A72"/>
    <w:rsid w:val="007F18C8"/>
    <w:rsid w:val="0084355E"/>
    <w:rsid w:val="00845DE4"/>
    <w:rsid w:val="00872858"/>
    <w:rsid w:val="00873923"/>
    <w:rsid w:val="008A6D21"/>
    <w:rsid w:val="008C1C36"/>
    <w:rsid w:val="008D372D"/>
    <w:rsid w:val="008D5D2D"/>
    <w:rsid w:val="008E465F"/>
    <w:rsid w:val="008E493A"/>
    <w:rsid w:val="00912B98"/>
    <w:rsid w:val="00935FCA"/>
    <w:rsid w:val="009509CD"/>
    <w:rsid w:val="00957B10"/>
    <w:rsid w:val="009706C8"/>
    <w:rsid w:val="009A2F94"/>
    <w:rsid w:val="009B214E"/>
    <w:rsid w:val="00A039A7"/>
    <w:rsid w:val="00A16650"/>
    <w:rsid w:val="00A1788C"/>
    <w:rsid w:val="00A27B2B"/>
    <w:rsid w:val="00A3691F"/>
    <w:rsid w:val="00A42623"/>
    <w:rsid w:val="00A55662"/>
    <w:rsid w:val="00A90C84"/>
    <w:rsid w:val="00A96182"/>
    <w:rsid w:val="00AA05CC"/>
    <w:rsid w:val="00AC068E"/>
    <w:rsid w:val="00AD6CB8"/>
    <w:rsid w:val="00AE73EA"/>
    <w:rsid w:val="00AF50FF"/>
    <w:rsid w:val="00B00F21"/>
    <w:rsid w:val="00B47C75"/>
    <w:rsid w:val="00B57792"/>
    <w:rsid w:val="00B57F64"/>
    <w:rsid w:val="00B66030"/>
    <w:rsid w:val="00B72ECE"/>
    <w:rsid w:val="00B965F2"/>
    <w:rsid w:val="00B97ADF"/>
    <w:rsid w:val="00BB5AAB"/>
    <w:rsid w:val="00BE13BB"/>
    <w:rsid w:val="00C1646B"/>
    <w:rsid w:val="00C31A59"/>
    <w:rsid w:val="00C3412A"/>
    <w:rsid w:val="00C37596"/>
    <w:rsid w:val="00C4043A"/>
    <w:rsid w:val="00C455B6"/>
    <w:rsid w:val="00C97660"/>
    <w:rsid w:val="00CA6552"/>
    <w:rsid w:val="00CC5141"/>
    <w:rsid w:val="00CC69EF"/>
    <w:rsid w:val="00CD1BCB"/>
    <w:rsid w:val="00CD6E2B"/>
    <w:rsid w:val="00CE4384"/>
    <w:rsid w:val="00CE7308"/>
    <w:rsid w:val="00CF0F8E"/>
    <w:rsid w:val="00CF3F5E"/>
    <w:rsid w:val="00D01E48"/>
    <w:rsid w:val="00D10654"/>
    <w:rsid w:val="00D54B80"/>
    <w:rsid w:val="00D722F3"/>
    <w:rsid w:val="00D90F68"/>
    <w:rsid w:val="00DB437C"/>
    <w:rsid w:val="00DC35C5"/>
    <w:rsid w:val="00DD62FA"/>
    <w:rsid w:val="00E1574C"/>
    <w:rsid w:val="00E36162"/>
    <w:rsid w:val="00E41AD7"/>
    <w:rsid w:val="00EA7F90"/>
    <w:rsid w:val="00EC53F0"/>
    <w:rsid w:val="00ED1597"/>
    <w:rsid w:val="00F1427F"/>
    <w:rsid w:val="00F50337"/>
    <w:rsid w:val="00F6368C"/>
    <w:rsid w:val="00F74DE2"/>
    <w:rsid w:val="00F75C16"/>
    <w:rsid w:val="00F843F1"/>
    <w:rsid w:val="00FA2B4F"/>
    <w:rsid w:val="00FB539D"/>
    <w:rsid w:val="00FD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2197"/>
  <w15:docId w15:val="{80942CB6-B5C9-48EF-8D3C-912C4EAF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B1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21B16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13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1B1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ighlight">
    <w:name w:val="highlight"/>
    <w:basedOn w:val="a0"/>
    <w:rsid w:val="00421B16"/>
  </w:style>
  <w:style w:type="paragraph" w:customStyle="1" w:styleId="11">
    <w:name w:val="Текст1"/>
    <w:basedOn w:val="a"/>
    <w:rsid w:val="00421B16"/>
    <w:rPr>
      <w:rFonts w:ascii="Consolas" w:eastAsia="Calibri" w:hAnsi="Consolas"/>
      <w:sz w:val="21"/>
      <w:szCs w:val="21"/>
    </w:rPr>
  </w:style>
  <w:style w:type="paragraph" w:customStyle="1" w:styleId="p4">
    <w:name w:val="p4"/>
    <w:basedOn w:val="a"/>
    <w:rsid w:val="00421B16"/>
    <w:pPr>
      <w:widowControl w:val="0"/>
      <w:tabs>
        <w:tab w:val="left" w:pos="606"/>
      </w:tabs>
      <w:suppressAutoHyphens w:val="0"/>
      <w:autoSpaceDE w:val="0"/>
      <w:spacing w:line="306" w:lineRule="atLeast"/>
      <w:ind w:left="271"/>
      <w:jc w:val="both"/>
    </w:pPr>
    <w:rPr>
      <w:rFonts w:cs="Times New Roman"/>
      <w:lang w:val="en-US"/>
    </w:rPr>
  </w:style>
  <w:style w:type="paragraph" w:styleId="a3">
    <w:name w:val="Normal (Web)"/>
    <w:basedOn w:val="a"/>
    <w:rsid w:val="00421B16"/>
    <w:pPr>
      <w:suppressAutoHyphens w:val="0"/>
      <w:spacing w:before="280" w:after="280"/>
    </w:pPr>
    <w:rPr>
      <w:rFonts w:cs="Times New Roman"/>
    </w:rPr>
  </w:style>
  <w:style w:type="paragraph" w:customStyle="1" w:styleId="21">
    <w:name w:val="Текст2"/>
    <w:basedOn w:val="a"/>
    <w:rsid w:val="00421B16"/>
    <w:rPr>
      <w:rFonts w:ascii="Consolas" w:eastAsia="Calibri" w:hAnsi="Consolas"/>
      <w:sz w:val="21"/>
      <w:szCs w:val="21"/>
    </w:rPr>
  </w:style>
  <w:style w:type="character" w:customStyle="1" w:styleId="apple-style-span">
    <w:name w:val="apple-style-span"/>
    <w:rsid w:val="00CE7308"/>
  </w:style>
  <w:style w:type="paragraph" w:styleId="a4">
    <w:name w:val="List Paragraph"/>
    <w:basedOn w:val="a"/>
    <w:uiPriority w:val="34"/>
    <w:qFormat/>
    <w:rsid w:val="00480850"/>
    <w:pPr>
      <w:ind w:left="720"/>
      <w:contextualSpacing/>
    </w:pPr>
  </w:style>
  <w:style w:type="character" w:styleId="a5">
    <w:name w:val="Hyperlink"/>
    <w:uiPriority w:val="99"/>
    <w:semiHidden/>
    <w:rsid w:val="00B97ADF"/>
    <w:rPr>
      <w:rFonts w:cs="Times New Roman"/>
      <w:color w:val="0000FF"/>
      <w:u w:val="single"/>
    </w:rPr>
  </w:style>
  <w:style w:type="character" w:customStyle="1" w:styleId="22">
    <w:name w:val="Основной текст (2)_"/>
    <w:link w:val="210"/>
    <w:uiPriority w:val="99"/>
    <w:locked/>
    <w:rsid w:val="000161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016188"/>
    <w:pPr>
      <w:widowControl w:val="0"/>
      <w:shd w:val="clear" w:color="auto" w:fill="FFFFFF"/>
      <w:suppressAutoHyphens w:val="0"/>
      <w:spacing w:before="4620" w:line="240" w:lineRule="atLeast"/>
    </w:pPr>
    <w:rPr>
      <w:rFonts w:eastAsiaTheme="minorHAnsi" w:cs="Times New Roman"/>
      <w:sz w:val="26"/>
      <w:szCs w:val="26"/>
      <w:lang w:eastAsia="en-US"/>
    </w:rPr>
  </w:style>
  <w:style w:type="character" w:customStyle="1" w:styleId="frgu-content-accordeon">
    <w:name w:val="frgu-content-accordeon"/>
    <w:basedOn w:val="a0"/>
    <w:rsid w:val="00F75C16"/>
  </w:style>
  <w:style w:type="character" w:customStyle="1" w:styleId="ng-binding">
    <w:name w:val="ng-binding"/>
    <w:basedOn w:val="a0"/>
    <w:rsid w:val="00F75C16"/>
  </w:style>
  <w:style w:type="character" w:customStyle="1" w:styleId="a6">
    <w:name w:val="Гипертекстовая ссылка"/>
    <w:uiPriority w:val="99"/>
    <w:rsid w:val="0073774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7A7F5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7F5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BE13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table" w:styleId="a9">
    <w:name w:val="Table Grid"/>
    <w:basedOn w:val="a1"/>
    <w:uiPriority w:val="59"/>
    <w:rsid w:val="0001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</dc:creator>
  <cp:lastModifiedBy>Пользователь Windows</cp:lastModifiedBy>
  <cp:revision>9</cp:revision>
  <cp:lastPrinted>2021-05-25T11:47:00Z</cp:lastPrinted>
  <dcterms:created xsi:type="dcterms:W3CDTF">2021-05-21T06:37:00Z</dcterms:created>
  <dcterms:modified xsi:type="dcterms:W3CDTF">2021-05-27T07:02:00Z</dcterms:modified>
</cp:coreProperties>
</file>