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B85606" w:rsidRPr="00000C3E" w:rsidTr="00CB2C93">
        <w:trPr>
          <w:trHeight w:val="2180"/>
        </w:trPr>
        <w:tc>
          <w:tcPr>
            <w:tcW w:w="9571" w:type="dxa"/>
            <w:tcBorders>
              <w:top w:val="nil"/>
              <w:left w:val="nil"/>
              <w:bottom w:val="nil"/>
              <w:right w:val="nil"/>
            </w:tcBorders>
          </w:tcPr>
          <w:p w:rsidR="00B85606" w:rsidRPr="00000C3E" w:rsidRDefault="00B85606" w:rsidP="00CB2C93">
            <w:pPr>
              <w:rPr>
                <w:rFonts w:ascii="Times New Roman" w:hAnsi="Times New Roman" w:cs="Times New Roman"/>
                <w:sz w:val="28"/>
                <w:szCs w:val="28"/>
              </w:rPr>
            </w:pPr>
            <w:r w:rsidRPr="00000C3E">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2721610</wp:posOffset>
                  </wp:positionH>
                  <wp:positionV relativeFrom="page">
                    <wp:posOffset>635</wp:posOffset>
                  </wp:positionV>
                  <wp:extent cx="567055" cy="622300"/>
                  <wp:effectExtent l="0" t="0" r="4445" b="6350"/>
                  <wp:wrapNone/>
                  <wp:docPr id="2"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622300"/>
                          </a:xfrm>
                          <a:prstGeom prst="rect">
                            <a:avLst/>
                          </a:prstGeom>
                          <a:noFill/>
                        </pic:spPr>
                      </pic:pic>
                    </a:graphicData>
                  </a:graphic>
                  <wp14:sizeRelH relativeFrom="page">
                    <wp14:pctWidth>0</wp14:pctWidth>
                  </wp14:sizeRelH>
                  <wp14:sizeRelV relativeFrom="page">
                    <wp14:pctHeight>0</wp14:pctHeight>
                  </wp14:sizeRelV>
                </wp:anchor>
              </w:drawing>
            </w:r>
          </w:p>
          <w:p w:rsidR="00B85606" w:rsidRPr="00000C3E" w:rsidRDefault="00B85606" w:rsidP="00CB2C93">
            <w:pPr>
              <w:rPr>
                <w:rFonts w:ascii="Times New Roman" w:hAnsi="Times New Roman" w:cs="Times New Roman"/>
                <w:sz w:val="28"/>
                <w:szCs w:val="28"/>
              </w:rPr>
            </w:pPr>
          </w:p>
          <w:p w:rsidR="00B85606" w:rsidRPr="00000C3E" w:rsidRDefault="00B85606" w:rsidP="00CB2C93">
            <w:pPr>
              <w:rPr>
                <w:rFonts w:ascii="Times New Roman" w:hAnsi="Times New Roman" w:cs="Times New Roman"/>
                <w:sz w:val="28"/>
                <w:szCs w:val="28"/>
              </w:rPr>
            </w:pPr>
          </w:p>
          <w:p w:rsidR="00B85606" w:rsidRPr="00000C3E" w:rsidRDefault="00B85606" w:rsidP="00CB2C93">
            <w:pPr>
              <w:rPr>
                <w:rFonts w:ascii="Times New Roman" w:hAnsi="Times New Roman" w:cs="Times New Roman"/>
                <w:sz w:val="28"/>
                <w:szCs w:val="28"/>
              </w:rPr>
            </w:pPr>
          </w:p>
          <w:p w:rsidR="00B85606" w:rsidRPr="00000C3E" w:rsidRDefault="00B85606" w:rsidP="00CB2C93">
            <w:pPr>
              <w:jc w:val="center"/>
              <w:rPr>
                <w:rFonts w:ascii="Times New Roman" w:hAnsi="Times New Roman" w:cs="Times New Roman"/>
                <w:b/>
                <w:sz w:val="28"/>
                <w:szCs w:val="28"/>
              </w:rPr>
            </w:pPr>
            <w:r>
              <w:rPr>
                <w:rFonts w:ascii="Times New Roman" w:hAnsi="Times New Roman" w:cs="Times New Roman"/>
                <w:b/>
                <w:sz w:val="28"/>
                <w:szCs w:val="28"/>
              </w:rPr>
              <w:t>СОВЕТ</w:t>
            </w:r>
            <w:r w:rsidRPr="00000C3E">
              <w:rPr>
                <w:rFonts w:ascii="Times New Roman" w:hAnsi="Times New Roman" w:cs="Times New Roman"/>
                <w:b/>
                <w:sz w:val="28"/>
                <w:szCs w:val="28"/>
              </w:rPr>
              <w:t xml:space="preserve"> ДЕПУТАТОВ МУНИЦИПАЛЬНОГО ОБРАЗОВАНИЯ</w:t>
            </w:r>
          </w:p>
          <w:p w:rsidR="00B85606" w:rsidRPr="00000C3E" w:rsidRDefault="006E3A3D" w:rsidP="00CB2C93">
            <w:pPr>
              <w:jc w:val="center"/>
              <w:rPr>
                <w:rFonts w:ascii="Times New Roman" w:hAnsi="Times New Roman" w:cs="Times New Roman"/>
                <w:b/>
                <w:sz w:val="28"/>
                <w:szCs w:val="28"/>
              </w:rPr>
            </w:pPr>
            <w:r>
              <w:rPr>
                <w:rFonts w:ascii="Times New Roman" w:hAnsi="Times New Roman" w:cs="Times New Roman"/>
                <w:b/>
                <w:sz w:val="28"/>
                <w:szCs w:val="28"/>
              </w:rPr>
              <w:t xml:space="preserve">ГРАЧЕВСКИЙ </w:t>
            </w:r>
            <w:r w:rsidR="00B85606" w:rsidRPr="00000C3E">
              <w:rPr>
                <w:rFonts w:ascii="Times New Roman" w:hAnsi="Times New Roman" w:cs="Times New Roman"/>
                <w:b/>
                <w:sz w:val="28"/>
                <w:szCs w:val="28"/>
              </w:rPr>
              <w:t>РАЙОН ОРЕНБУРГСКОЙ ОБЛАСТИ</w:t>
            </w:r>
          </w:p>
          <w:p w:rsidR="00B85606" w:rsidRPr="00000C3E" w:rsidRDefault="00B85606" w:rsidP="00CB2C93">
            <w:pPr>
              <w:jc w:val="center"/>
              <w:rPr>
                <w:rFonts w:ascii="Times New Roman" w:hAnsi="Times New Roman" w:cs="Times New Roman"/>
                <w:b/>
                <w:sz w:val="28"/>
                <w:szCs w:val="28"/>
              </w:rPr>
            </w:pPr>
          </w:p>
          <w:p w:rsidR="00B85606" w:rsidRDefault="00B85606" w:rsidP="00CB2C93">
            <w:pPr>
              <w:jc w:val="center"/>
              <w:rPr>
                <w:rFonts w:ascii="Times New Roman" w:hAnsi="Times New Roman" w:cs="Times New Roman"/>
                <w:b/>
                <w:sz w:val="28"/>
                <w:szCs w:val="28"/>
              </w:rPr>
            </w:pPr>
            <w:proofErr w:type="gramStart"/>
            <w:r w:rsidRPr="00000C3E">
              <w:rPr>
                <w:rFonts w:ascii="Times New Roman" w:hAnsi="Times New Roman" w:cs="Times New Roman"/>
                <w:b/>
                <w:sz w:val="28"/>
                <w:szCs w:val="28"/>
              </w:rPr>
              <w:t>Р</w:t>
            </w:r>
            <w:proofErr w:type="gramEnd"/>
            <w:r w:rsidRPr="00000C3E">
              <w:rPr>
                <w:rFonts w:ascii="Times New Roman" w:hAnsi="Times New Roman" w:cs="Times New Roman"/>
                <w:b/>
                <w:sz w:val="28"/>
                <w:szCs w:val="28"/>
              </w:rPr>
              <w:t xml:space="preserve"> Е Ш Е Н И Е</w:t>
            </w:r>
          </w:p>
          <w:p w:rsidR="00B85606" w:rsidRDefault="00B85606" w:rsidP="00CB2C93">
            <w:pPr>
              <w:jc w:val="center"/>
              <w:rPr>
                <w:rFonts w:ascii="Times New Roman" w:hAnsi="Times New Roman" w:cs="Times New Roman"/>
                <w:b/>
                <w:sz w:val="28"/>
                <w:szCs w:val="28"/>
              </w:rPr>
            </w:pPr>
          </w:p>
          <w:p w:rsidR="00B85606" w:rsidRPr="00000C3E" w:rsidRDefault="00B85606" w:rsidP="00CB2C93">
            <w:pPr>
              <w:jc w:val="center"/>
              <w:rPr>
                <w:rFonts w:ascii="Times New Roman" w:hAnsi="Times New Roman" w:cs="Times New Roman"/>
                <w:b/>
                <w:sz w:val="28"/>
                <w:szCs w:val="28"/>
              </w:rPr>
            </w:pPr>
          </w:p>
          <w:p w:rsidR="00B85606" w:rsidRPr="00000C3E" w:rsidRDefault="00B85606" w:rsidP="00CB2C93">
            <w:pPr>
              <w:jc w:val="center"/>
              <w:rPr>
                <w:rFonts w:ascii="Times New Roman" w:hAnsi="Times New Roman" w:cs="Times New Roman"/>
                <w:sz w:val="28"/>
                <w:szCs w:val="28"/>
              </w:rPr>
            </w:pPr>
          </w:p>
        </w:tc>
      </w:tr>
    </w:tbl>
    <w:p w:rsidR="00B85606" w:rsidRPr="00000C3E" w:rsidRDefault="003D0959" w:rsidP="00B85606">
      <w:pPr>
        <w:rPr>
          <w:rFonts w:ascii="Times New Roman" w:hAnsi="Times New Roman" w:cs="Times New Roman"/>
          <w:sz w:val="28"/>
          <w:szCs w:val="28"/>
        </w:rPr>
      </w:pPr>
      <w:r>
        <w:rPr>
          <w:rFonts w:ascii="Times New Roman" w:hAnsi="Times New Roman" w:cs="Times New Roman"/>
          <w:sz w:val="28"/>
          <w:szCs w:val="28"/>
        </w:rPr>
        <w:t xml:space="preserve">22 декабря 2016 </w:t>
      </w:r>
      <w:r w:rsidR="00B85606" w:rsidRPr="00000C3E">
        <w:rPr>
          <w:rFonts w:ascii="Times New Roman" w:hAnsi="Times New Roman" w:cs="Times New Roman"/>
          <w:sz w:val="28"/>
          <w:szCs w:val="28"/>
        </w:rPr>
        <w:t xml:space="preserve">№ </w:t>
      </w:r>
      <w:r>
        <w:rPr>
          <w:rFonts w:ascii="Times New Roman" w:hAnsi="Times New Roman" w:cs="Times New Roman"/>
          <w:sz w:val="28"/>
          <w:szCs w:val="28"/>
        </w:rPr>
        <w:t>85-рс</w:t>
      </w:r>
      <w:r w:rsidR="00B85606" w:rsidRPr="00446990">
        <w:rPr>
          <w:rFonts w:ascii="Times New Roman" w:hAnsi="Times New Roman" w:cs="Times New Roman"/>
          <w:color w:val="FFFFFF"/>
          <w:sz w:val="28"/>
          <w:szCs w:val="28"/>
          <w:u w:val="single"/>
        </w:rPr>
        <w:t>.</w:t>
      </w:r>
    </w:p>
    <w:p w:rsidR="00B85606" w:rsidRPr="00000C3E" w:rsidRDefault="00B85606" w:rsidP="00B85606">
      <w:pPr>
        <w:rPr>
          <w:rFonts w:ascii="Times New Roman" w:hAnsi="Times New Roman" w:cs="Times New Roman"/>
          <w:sz w:val="28"/>
          <w:szCs w:val="28"/>
        </w:rPr>
      </w:pPr>
    </w:p>
    <w:p w:rsidR="00B85606" w:rsidRDefault="00B85606" w:rsidP="00B85606">
      <w:pPr>
        <w:rPr>
          <w:rFonts w:ascii="Times New Roman" w:hAnsi="Times New Roman" w:cs="Times New Roman"/>
          <w:sz w:val="28"/>
          <w:szCs w:val="28"/>
        </w:rPr>
      </w:pPr>
      <w:r w:rsidRPr="00000C3E">
        <w:rPr>
          <w:rFonts w:ascii="Times New Roman" w:hAnsi="Times New Roman" w:cs="Times New Roman"/>
          <w:sz w:val="28"/>
          <w:szCs w:val="28"/>
        </w:rPr>
        <w:t xml:space="preserve"> </w:t>
      </w:r>
      <w:proofErr w:type="gramStart"/>
      <w:r w:rsidRPr="00000C3E">
        <w:rPr>
          <w:rFonts w:ascii="Times New Roman" w:hAnsi="Times New Roman" w:cs="Times New Roman"/>
          <w:sz w:val="28"/>
          <w:szCs w:val="28"/>
        </w:rPr>
        <w:t>с</w:t>
      </w:r>
      <w:proofErr w:type="gramEnd"/>
      <w:r w:rsidRPr="00000C3E">
        <w:rPr>
          <w:rFonts w:ascii="Times New Roman" w:hAnsi="Times New Roman" w:cs="Times New Roman"/>
          <w:sz w:val="28"/>
          <w:szCs w:val="28"/>
        </w:rPr>
        <w:t>.</w:t>
      </w:r>
      <w:r>
        <w:rPr>
          <w:rFonts w:ascii="Times New Roman" w:hAnsi="Times New Roman" w:cs="Times New Roman"/>
          <w:sz w:val="28"/>
          <w:szCs w:val="28"/>
        </w:rPr>
        <w:t xml:space="preserve"> </w:t>
      </w:r>
      <w:r w:rsidRPr="00000C3E">
        <w:rPr>
          <w:rFonts w:ascii="Times New Roman" w:hAnsi="Times New Roman" w:cs="Times New Roman"/>
          <w:sz w:val="28"/>
          <w:szCs w:val="28"/>
        </w:rPr>
        <w:t>Грачевка</w:t>
      </w:r>
      <w:r w:rsidRPr="00000C3E">
        <w:rPr>
          <w:rFonts w:ascii="Times New Roman" w:hAnsi="Times New Roman" w:cs="Times New Roman"/>
          <w:sz w:val="28"/>
          <w:szCs w:val="28"/>
        </w:rPr>
        <w:tab/>
      </w:r>
    </w:p>
    <w:p w:rsidR="00B85606" w:rsidRPr="00000C3E" w:rsidRDefault="00B85606" w:rsidP="00B85606">
      <w:pPr>
        <w:rPr>
          <w:rFonts w:ascii="Times New Roman" w:hAnsi="Times New Roman" w:cs="Times New Roman"/>
          <w:sz w:val="28"/>
          <w:szCs w:val="28"/>
        </w:rPr>
      </w:pPr>
    </w:p>
    <w:p w:rsidR="00B85606" w:rsidRDefault="00B85606" w:rsidP="00B85606">
      <w:pPr>
        <w:jc w:val="center"/>
        <w:rPr>
          <w:rFonts w:ascii="Times New Roman" w:hAnsi="Times New Roman" w:cs="Times New Roman"/>
          <w:sz w:val="28"/>
          <w:szCs w:val="28"/>
        </w:rPr>
      </w:pPr>
    </w:p>
    <w:p w:rsidR="00B85606" w:rsidRPr="00000C3E" w:rsidRDefault="00B85606" w:rsidP="00B85606">
      <w:pPr>
        <w:jc w:val="center"/>
        <w:rPr>
          <w:rFonts w:ascii="Times New Roman" w:hAnsi="Times New Roman" w:cs="Times New Roman"/>
          <w:sz w:val="28"/>
          <w:szCs w:val="28"/>
        </w:rPr>
      </w:pPr>
      <w:r w:rsidRPr="00000C3E">
        <w:rPr>
          <w:rFonts w:ascii="Times New Roman" w:hAnsi="Times New Roman" w:cs="Times New Roman"/>
          <w:sz w:val="28"/>
          <w:szCs w:val="28"/>
        </w:rPr>
        <w:t xml:space="preserve">Об утверждении Положения </w:t>
      </w:r>
    </w:p>
    <w:p w:rsidR="00B85606" w:rsidRPr="00000C3E" w:rsidRDefault="00B85606" w:rsidP="00B85606">
      <w:pPr>
        <w:jc w:val="center"/>
        <w:rPr>
          <w:rFonts w:ascii="Times New Roman" w:hAnsi="Times New Roman" w:cs="Times New Roman"/>
          <w:sz w:val="28"/>
          <w:szCs w:val="28"/>
        </w:rPr>
      </w:pPr>
      <w:r>
        <w:rPr>
          <w:rFonts w:ascii="Times New Roman" w:hAnsi="Times New Roman" w:cs="Times New Roman"/>
          <w:sz w:val="28"/>
          <w:szCs w:val="28"/>
        </w:rPr>
        <w:t>о</w:t>
      </w:r>
      <w:r w:rsidRPr="00000C3E">
        <w:rPr>
          <w:rFonts w:ascii="Times New Roman" w:hAnsi="Times New Roman" w:cs="Times New Roman"/>
          <w:bCs/>
          <w:sz w:val="28"/>
          <w:szCs w:val="28"/>
        </w:rPr>
        <w:t xml:space="preserve"> приватиз</w:t>
      </w:r>
      <w:r>
        <w:rPr>
          <w:rFonts w:ascii="Times New Roman" w:hAnsi="Times New Roman" w:cs="Times New Roman"/>
          <w:bCs/>
          <w:sz w:val="28"/>
          <w:szCs w:val="28"/>
        </w:rPr>
        <w:t xml:space="preserve">ации муниципального имущества </w:t>
      </w:r>
      <w:r w:rsidRPr="00000C3E">
        <w:rPr>
          <w:rFonts w:ascii="Times New Roman" w:hAnsi="Times New Roman" w:cs="Times New Roman"/>
          <w:bCs/>
          <w:sz w:val="28"/>
          <w:szCs w:val="28"/>
        </w:rPr>
        <w:t>муниципального образования Грачевский район Оренбургской области</w:t>
      </w:r>
    </w:p>
    <w:p w:rsidR="00B85606" w:rsidRDefault="00B85606" w:rsidP="00B85606">
      <w:pPr>
        <w:ind w:firstLine="709"/>
        <w:jc w:val="center"/>
        <w:rPr>
          <w:rFonts w:ascii="Times New Roman" w:hAnsi="Times New Roman" w:cs="Times New Roman"/>
          <w:sz w:val="28"/>
          <w:szCs w:val="28"/>
        </w:rPr>
      </w:pPr>
    </w:p>
    <w:p w:rsidR="00B85606" w:rsidRDefault="00B85606" w:rsidP="00B85606">
      <w:pPr>
        <w:ind w:firstLine="709"/>
        <w:jc w:val="center"/>
        <w:rPr>
          <w:rFonts w:ascii="Times New Roman" w:hAnsi="Times New Roman" w:cs="Times New Roman"/>
          <w:sz w:val="28"/>
          <w:szCs w:val="28"/>
        </w:rPr>
      </w:pPr>
    </w:p>
    <w:p w:rsidR="00B85606" w:rsidRDefault="00B85606" w:rsidP="00B85606">
      <w:pPr>
        <w:ind w:firstLine="709"/>
        <w:jc w:val="center"/>
        <w:rPr>
          <w:rFonts w:ascii="Times New Roman" w:hAnsi="Times New Roman" w:cs="Times New Roman"/>
          <w:sz w:val="28"/>
          <w:szCs w:val="28"/>
        </w:rPr>
      </w:pPr>
    </w:p>
    <w:p w:rsidR="00B85606" w:rsidRPr="00000C3E" w:rsidRDefault="00B85606" w:rsidP="00B85606">
      <w:pPr>
        <w:tabs>
          <w:tab w:val="left" w:pos="426"/>
        </w:tabs>
        <w:ind w:firstLine="709"/>
        <w:jc w:val="both"/>
        <w:rPr>
          <w:rFonts w:ascii="Times New Roman" w:hAnsi="Times New Roman" w:cs="Times New Roman"/>
          <w:sz w:val="28"/>
          <w:szCs w:val="28"/>
        </w:rPr>
      </w:pPr>
      <w:proofErr w:type="gramStart"/>
      <w:r w:rsidRPr="00000C3E">
        <w:rPr>
          <w:rFonts w:ascii="Times New Roman" w:hAnsi="Times New Roman" w:cs="Times New Roman"/>
          <w:sz w:val="28"/>
          <w:szCs w:val="28"/>
        </w:rPr>
        <w:t>В соответствии с Гражданским кодексом РФ</w:t>
      </w:r>
      <w:r>
        <w:rPr>
          <w:rFonts w:ascii="Times New Roman" w:hAnsi="Times New Roman" w:cs="Times New Roman"/>
          <w:sz w:val="28"/>
          <w:szCs w:val="28"/>
        </w:rPr>
        <w:t xml:space="preserve"> от 30.11.1994 № 51-ФЗ</w:t>
      </w:r>
      <w:r w:rsidRPr="00000C3E">
        <w:rPr>
          <w:rFonts w:ascii="Times New Roman" w:hAnsi="Times New Roman" w:cs="Times New Roman"/>
          <w:sz w:val="28"/>
          <w:szCs w:val="28"/>
        </w:rPr>
        <w:t>, Бюджетным кодексом РФ</w:t>
      </w:r>
      <w:r>
        <w:rPr>
          <w:rFonts w:ascii="Times New Roman" w:hAnsi="Times New Roman" w:cs="Times New Roman"/>
          <w:sz w:val="28"/>
          <w:szCs w:val="28"/>
        </w:rPr>
        <w:t xml:space="preserve"> от 31.07.1998 № 145-ФЗ</w:t>
      </w:r>
      <w:r w:rsidRPr="00000C3E">
        <w:rPr>
          <w:rFonts w:ascii="Times New Roman" w:hAnsi="Times New Roman" w:cs="Times New Roman"/>
          <w:sz w:val="28"/>
          <w:szCs w:val="28"/>
        </w:rPr>
        <w:t>, Федеральным законом от 06.10.2003 №</w:t>
      </w:r>
      <w:r>
        <w:rPr>
          <w:rFonts w:ascii="Times New Roman" w:hAnsi="Times New Roman" w:cs="Times New Roman"/>
          <w:sz w:val="28"/>
          <w:szCs w:val="28"/>
        </w:rPr>
        <w:t xml:space="preserve"> </w:t>
      </w:r>
      <w:r w:rsidRPr="00000C3E">
        <w:rPr>
          <w:rFonts w:ascii="Times New Roman" w:hAnsi="Times New Roman" w:cs="Times New Roman"/>
          <w:sz w:val="28"/>
          <w:szCs w:val="28"/>
        </w:rPr>
        <w:t>131-ФЗ «Об общих принципах организации местного самоуправления в Российской Федерации», Федеральным законом от 21.12.2</w:t>
      </w:r>
      <w:r>
        <w:rPr>
          <w:rFonts w:ascii="Times New Roman" w:hAnsi="Times New Roman" w:cs="Times New Roman"/>
          <w:sz w:val="28"/>
          <w:szCs w:val="28"/>
        </w:rPr>
        <w:t xml:space="preserve">001 </w:t>
      </w:r>
      <w:r w:rsidRPr="00000C3E">
        <w:rPr>
          <w:rFonts w:ascii="Times New Roman" w:hAnsi="Times New Roman" w:cs="Times New Roman"/>
          <w:sz w:val="28"/>
          <w:szCs w:val="28"/>
        </w:rPr>
        <w:t>№</w:t>
      </w:r>
      <w:r>
        <w:rPr>
          <w:rFonts w:ascii="Times New Roman" w:hAnsi="Times New Roman" w:cs="Times New Roman"/>
          <w:sz w:val="28"/>
          <w:szCs w:val="28"/>
        </w:rPr>
        <w:t xml:space="preserve"> </w:t>
      </w:r>
      <w:r w:rsidRPr="00000C3E">
        <w:rPr>
          <w:rFonts w:ascii="Times New Roman" w:hAnsi="Times New Roman" w:cs="Times New Roman"/>
          <w:sz w:val="28"/>
          <w:szCs w:val="28"/>
        </w:rPr>
        <w:t xml:space="preserve">178-ФЗ </w:t>
      </w:r>
      <w:r>
        <w:rPr>
          <w:rFonts w:ascii="Times New Roman" w:hAnsi="Times New Roman" w:cs="Times New Roman"/>
          <w:sz w:val="28"/>
          <w:szCs w:val="28"/>
        </w:rPr>
        <w:t>года</w:t>
      </w:r>
      <w:r w:rsidRPr="00000C3E">
        <w:rPr>
          <w:rFonts w:ascii="Times New Roman" w:hAnsi="Times New Roman" w:cs="Times New Roman"/>
          <w:sz w:val="28"/>
          <w:szCs w:val="28"/>
        </w:rPr>
        <w:t xml:space="preserve"> «О приватизации государственного и муниципального имущества» (с изменениями), Федеральным законом от 2</w:t>
      </w:r>
      <w:r>
        <w:rPr>
          <w:rFonts w:ascii="Times New Roman" w:hAnsi="Times New Roman" w:cs="Times New Roman"/>
          <w:sz w:val="28"/>
          <w:szCs w:val="28"/>
        </w:rPr>
        <w:t>9</w:t>
      </w:r>
      <w:r w:rsidRPr="00000C3E">
        <w:rPr>
          <w:rFonts w:ascii="Times New Roman" w:hAnsi="Times New Roman" w:cs="Times New Roman"/>
          <w:sz w:val="28"/>
          <w:szCs w:val="28"/>
        </w:rPr>
        <w:t>.07.1</w:t>
      </w:r>
      <w:r>
        <w:rPr>
          <w:rFonts w:ascii="Times New Roman" w:hAnsi="Times New Roman" w:cs="Times New Roman"/>
          <w:sz w:val="28"/>
          <w:szCs w:val="28"/>
        </w:rPr>
        <w:t>998</w:t>
      </w:r>
      <w:r w:rsidRPr="00000C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00C3E">
        <w:rPr>
          <w:rFonts w:ascii="Times New Roman" w:hAnsi="Times New Roman" w:cs="Times New Roman"/>
          <w:sz w:val="28"/>
          <w:szCs w:val="28"/>
        </w:rPr>
        <w:t>135-ФЗ «Об оценочной деятельности в Российской Федерации», Федеральным законом от 22.07.2008 №15</w:t>
      </w:r>
      <w:r>
        <w:rPr>
          <w:rFonts w:ascii="Times New Roman" w:hAnsi="Times New Roman" w:cs="Times New Roman"/>
          <w:sz w:val="28"/>
          <w:szCs w:val="28"/>
        </w:rPr>
        <w:t>9</w:t>
      </w:r>
      <w:r w:rsidRPr="00000C3E">
        <w:rPr>
          <w:rFonts w:ascii="Times New Roman" w:hAnsi="Times New Roman" w:cs="Times New Roman"/>
          <w:sz w:val="28"/>
          <w:szCs w:val="28"/>
        </w:rPr>
        <w:t>-ФЗ «Об</w:t>
      </w:r>
      <w:proofErr w:type="gramEnd"/>
      <w:r w:rsidRPr="00000C3E">
        <w:rPr>
          <w:rFonts w:ascii="Times New Roman" w:hAnsi="Times New Roman" w:cs="Times New Roman"/>
          <w:sz w:val="28"/>
          <w:szCs w:val="28"/>
        </w:rPr>
        <w:t xml:space="preserve"> </w:t>
      </w:r>
      <w:proofErr w:type="gramStart"/>
      <w:r w:rsidRPr="00000C3E">
        <w:rPr>
          <w:rFonts w:ascii="Times New Roman" w:hAnsi="Times New Roman" w:cs="Times New Roman"/>
          <w:sz w:val="28"/>
          <w:szCs w:val="28"/>
        </w:rPr>
        <w:t>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w:t>
      </w:r>
      <w:r>
        <w:rPr>
          <w:rFonts w:ascii="Times New Roman" w:hAnsi="Times New Roman" w:cs="Times New Roman"/>
          <w:sz w:val="28"/>
          <w:szCs w:val="28"/>
        </w:rPr>
        <w:t xml:space="preserve">ые акты Российской Федерации», </w:t>
      </w:r>
      <w:r w:rsidRPr="00000C3E">
        <w:rPr>
          <w:rFonts w:ascii="Times New Roman" w:hAnsi="Times New Roman" w:cs="Times New Roman"/>
          <w:sz w:val="28"/>
          <w:szCs w:val="28"/>
        </w:rPr>
        <w:t>Федеральным  законом  от 24.07.2007 №</w:t>
      </w:r>
      <w:r>
        <w:rPr>
          <w:rFonts w:ascii="Times New Roman" w:hAnsi="Times New Roman" w:cs="Times New Roman"/>
          <w:sz w:val="28"/>
          <w:szCs w:val="28"/>
        </w:rPr>
        <w:t xml:space="preserve"> </w:t>
      </w:r>
      <w:r w:rsidRPr="00000C3E">
        <w:rPr>
          <w:rFonts w:ascii="Times New Roman" w:hAnsi="Times New Roman" w:cs="Times New Roman"/>
          <w:sz w:val="28"/>
          <w:szCs w:val="28"/>
        </w:rPr>
        <w:t>20</w:t>
      </w:r>
      <w:r>
        <w:rPr>
          <w:rFonts w:ascii="Times New Roman" w:hAnsi="Times New Roman" w:cs="Times New Roman"/>
          <w:sz w:val="28"/>
          <w:szCs w:val="28"/>
        </w:rPr>
        <w:t>9</w:t>
      </w:r>
      <w:r w:rsidRPr="00000C3E">
        <w:rPr>
          <w:rFonts w:ascii="Times New Roman" w:hAnsi="Times New Roman" w:cs="Times New Roman"/>
          <w:sz w:val="28"/>
          <w:szCs w:val="28"/>
        </w:rPr>
        <w:t>-ФЗ «О развитии малого и среднего предпринимательства в Российской Федерации»</w:t>
      </w:r>
      <w:r>
        <w:rPr>
          <w:rFonts w:ascii="Times New Roman" w:hAnsi="Times New Roman" w:cs="Times New Roman"/>
          <w:sz w:val="28"/>
          <w:szCs w:val="28"/>
        </w:rPr>
        <w:t>, руководствуясь</w:t>
      </w:r>
      <w:r w:rsidRPr="00000C3E">
        <w:rPr>
          <w:rFonts w:ascii="Times New Roman" w:hAnsi="Times New Roman" w:cs="Times New Roman"/>
          <w:sz w:val="28"/>
          <w:szCs w:val="28"/>
        </w:rPr>
        <w:t xml:space="preserve"> Уставом муниципального образования Грачев</w:t>
      </w:r>
      <w:r>
        <w:rPr>
          <w:rFonts w:ascii="Times New Roman" w:hAnsi="Times New Roman" w:cs="Times New Roman"/>
          <w:sz w:val="28"/>
          <w:szCs w:val="28"/>
        </w:rPr>
        <w:t>ский район Оренбургской области Совет</w:t>
      </w:r>
      <w:r w:rsidRPr="00000C3E">
        <w:rPr>
          <w:rFonts w:ascii="Times New Roman" w:hAnsi="Times New Roman" w:cs="Times New Roman"/>
          <w:sz w:val="28"/>
          <w:szCs w:val="28"/>
        </w:rPr>
        <w:t xml:space="preserve"> депутатов</w:t>
      </w:r>
      <w:r>
        <w:rPr>
          <w:rFonts w:ascii="Times New Roman" w:hAnsi="Times New Roman" w:cs="Times New Roman"/>
          <w:sz w:val="28"/>
          <w:szCs w:val="28"/>
        </w:rPr>
        <w:t xml:space="preserve"> Грачевского района</w:t>
      </w:r>
      <w:r w:rsidRPr="00000C3E">
        <w:rPr>
          <w:rFonts w:ascii="Times New Roman" w:hAnsi="Times New Roman" w:cs="Times New Roman"/>
          <w:sz w:val="28"/>
          <w:szCs w:val="28"/>
        </w:rPr>
        <w:t xml:space="preserve"> РЕШИЛ:</w:t>
      </w:r>
      <w:proofErr w:type="gramEnd"/>
    </w:p>
    <w:p w:rsidR="00B85606" w:rsidRDefault="00B85606" w:rsidP="00B85606">
      <w:pPr>
        <w:tabs>
          <w:tab w:val="left" w:pos="426"/>
        </w:tabs>
        <w:ind w:firstLine="709"/>
        <w:jc w:val="both"/>
        <w:rPr>
          <w:rFonts w:ascii="Times New Roman" w:hAnsi="Times New Roman" w:cs="Times New Roman"/>
          <w:sz w:val="28"/>
          <w:szCs w:val="28"/>
        </w:rPr>
      </w:pPr>
      <w:r w:rsidRPr="00000C3E">
        <w:rPr>
          <w:rFonts w:ascii="Times New Roman" w:hAnsi="Times New Roman" w:cs="Times New Roman"/>
          <w:sz w:val="28"/>
          <w:szCs w:val="28"/>
        </w:rPr>
        <w:t>1. Утвердить</w:t>
      </w:r>
      <w:r>
        <w:rPr>
          <w:rFonts w:ascii="Times New Roman" w:hAnsi="Times New Roman" w:cs="Times New Roman"/>
          <w:sz w:val="28"/>
          <w:szCs w:val="28"/>
        </w:rPr>
        <w:t xml:space="preserve"> </w:t>
      </w:r>
      <w:r w:rsidRPr="00000C3E">
        <w:rPr>
          <w:rFonts w:ascii="Times New Roman" w:hAnsi="Times New Roman" w:cs="Times New Roman"/>
          <w:sz w:val="28"/>
          <w:szCs w:val="28"/>
        </w:rPr>
        <w:t>Положение о приватизации муниципального имущества муниципального образования</w:t>
      </w:r>
      <w:r>
        <w:rPr>
          <w:rFonts w:ascii="Times New Roman" w:hAnsi="Times New Roman" w:cs="Times New Roman"/>
          <w:sz w:val="28"/>
          <w:szCs w:val="28"/>
        </w:rPr>
        <w:t xml:space="preserve"> </w:t>
      </w:r>
      <w:r w:rsidRPr="00000C3E">
        <w:rPr>
          <w:rFonts w:ascii="Times New Roman" w:hAnsi="Times New Roman" w:cs="Times New Roman"/>
          <w:sz w:val="28"/>
          <w:szCs w:val="28"/>
        </w:rPr>
        <w:t>Грачевский район Оренбургской области, согласно приложению</w:t>
      </w:r>
      <w:r>
        <w:rPr>
          <w:rFonts w:ascii="Times New Roman" w:hAnsi="Times New Roman" w:cs="Times New Roman"/>
          <w:sz w:val="28"/>
          <w:szCs w:val="28"/>
        </w:rPr>
        <w:t xml:space="preserve">  к настоящему</w:t>
      </w:r>
      <w:r w:rsidR="00AC2664">
        <w:rPr>
          <w:rFonts w:ascii="Times New Roman" w:hAnsi="Times New Roman" w:cs="Times New Roman"/>
          <w:sz w:val="28"/>
          <w:szCs w:val="28"/>
        </w:rPr>
        <w:t xml:space="preserve"> </w:t>
      </w:r>
      <w:r>
        <w:rPr>
          <w:rFonts w:ascii="Times New Roman" w:hAnsi="Times New Roman" w:cs="Times New Roman"/>
          <w:sz w:val="28"/>
          <w:szCs w:val="28"/>
        </w:rPr>
        <w:t xml:space="preserve"> решению</w:t>
      </w:r>
      <w:r w:rsidRPr="00000C3E">
        <w:rPr>
          <w:rFonts w:ascii="Times New Roman" w:hAnsi="Times New Roman" w:cs="Times New Roman"/>
          <w:sz w:val="28"/>
          <w:szCs w:val="28"/>
        </w:rPr>
        <w:t>.</w:t>
      </w:r>
    </w:p>
    <w:p w:rsidR="00B85606" w:rsidRDefault="00B85606" w:rsidP="006D1CD6">
      <w:pPr>
        <w:ind w:firstLine="709"/>
        <w:jc w:val="both"/>
        <w:rPr>
          <w:rFonts w:ascii="Times New Roman" w:hAnsi="Times New Roman" w:cs="Times New Roman"/>
          <w:sz w:val="28"/>
          <w:szCs w:val="28"/>
        </w:rPr>
      </w:pPr>
      <w:r w:rsidRPr="00000C3E">
        <w:rPr>
          <w:rFonts w:ascii="Times New Roman" w:hAnsi="Times New Roman" w:cs="Times New Roman"/>
          <w:sz w:val="28"/>
          <w:szCs w:val="28"/>
        </w:rPr>
        <w:t>2.</w:t>
      </w:r>
      <w:r>
        <w:rPr>
          <w:rFonts w:ascii="Times New Roman" w:hAnsi="Times New Roman" w:cs="Times New Roman"/>
          <w:sz w:val="28"/>
          <w:szCs w:val="28"/>
        </w:rPr>
        <w:t xml:space="preserve"> </w:t>
      </w:r>
      <w:r w:rsidR="006D1CD6">
        <w:rPr>
          <w:rFonts w:ascii="Times New Roman" w:hAnsi="Times New Roman" w:cs="Times New Roman"/>
          <w:sz w:val="28"/>
          <w:szCs w:val="28"/>
        </w:rPr>
        <w:t>Признать утратившим силу р</w:t>
      </w:r>
      <w:r>
        <w:rPr>
          <w:rFonts w:ascii="Times New Roman" w:hAnsi="Times New Roman" w:cs="Times New Roman"/>
          <w:sz w:val="28"/>
          <w:szCs w:val="28"/>
        </w:rPr>
        <w:t xml:space="preserve">ешение Совета депутатов от 21.12.2012 </w:t>
      </w:r>
      <w:r w:rsidRPr="00000C3E">
        <w:rPr>
          <w:rFonts w:ascii="Times New Roman" w:hAnsi="Times New Roman" w:cs="Times New Roman"/>
          <w:sz w:val="28"/>
          <w:szCs w:val="28"/>
        </w:rPr>
        <w:t xml:space="preserve">№ </w:t>
      </w:r>
      <w:r>
        <w:rPr>
          <w:rFonts w:ascii="Times New Roman" w:hAnsi="Times New Roman" w:cs="Times New Roman"/>
          <w:sz w:val="28"/>
          <w:szCs w:val="28"/>
        </w:rPr>
        <w:t>197</w:t>
      </w:r>
      <w:r w:rsidRPr="00000C3E">
        <w:rPr>
          <w:rFonts w:ascii="Times New Roman" w:hAnsi="Times New Roman" w:cs="Times New Roman"/>
          <w:sz w:val="28"/>
          <w:szCs w:val="28"/>
        </w:rPr>
        <w:t>-рс</w:t>
      </w:r>
      <w:r w:rsidRPr="008C6E61">
        <w:rPr>
          <w:rFonts w:ascii="Times New Roman" w:hAnsi="Times New Roman" w:cs="Times New Roman"/>
          <w:sz w:val="28"/>
          <w:szCs w:val="28"/>
        </w:rPr>
        <w:t xml:space="preserve"> </w:t>
      </w:r>
      <w:r>
        <w:rPr>
          <w:rFonts w:ascii="Times New Roman" w:hAnsi="Times New Roman" w:cs="Times New Roman"/>
          <w:sz w:val="28"/>
          <w:szCs w:val="28"/>
        </w:rPr>
        <w:t>«О</w:t>
      </w:r>
      <w:r w:rsidRPr="00000C3E">
        <w:rPr>
          <w:rFonts w:ascii="Times New Roman" w:hAnsi="Times New Roman" w:cs="Times New Roman"/>
          <w:sz w:val="28"/>
          <w:szCs w:val="28"/>
        </w:rPr>
        <w:t xml:space="preserve">б утверждении </w:t>
      </w:r>
      <w:r>
        <w:rPr>
          <w:rFonts w:ascii="Times New Roman" w:hAnsi="Times New Roman" w:cs="Times New Roman"/>
          <w:sz w:val="28"/>
          <w:szCs w:val="28"/>
        </w:rPr>
        <w:t>П</w:t>
      </w:r>
      <w:r w:rsidRPr="00000C3E">
        <w:rPr>
          <w:rFonts w:ascii="Times New Roman" w:hAnsi="Times New Roman" w:cs="Times New Roman"/>
          <w:sz w:val="28"/>
          <w:szCs w:val="28"/>
        </w:rPr>
        <w:t xml:space="preserve">оложения </w:t>
      </w:r>
      <w:r>
        <w:rPr>
          <w:rFonts w:ascii="Times New Roman" w:hAnsi="Times New Roman" w:cs="Times New Roman"/>
          <w:sz w:val="28"/>
          <w:szCs w:val="28"/>
        </w:rPr>
        <w:t>о</w:t>
      </w:r>
      <w:r w:rsidRPr="00000C3E">
        <w:rPr>
          <w:rFonts w:ascii="Times New Roman" w:hAnsi="Times New Roman" w:cs="Times New Roman"/>
          <w:bCs/>
          <w:sz w:val="28"/>
          <w:szCs w:val="28"/>
        </w:rPr>
        <w:t xml:space="preserve"> приватизации муниципа</w:t>
      </w:r>
      <w:r w:rsidR="006D1CD6">
        <w:rPr>
          <w:rFonts w:ascii="Times New Roman" w:hAnsi="Times New Roman" w:cs="Times New Roman"/>
          <w:bCs/>
          <w:sz w:val="28"/>
          <w:szCs w:val="28"/>
        </w:rPr>
        <w:t xml:space="preserve">льного имущества муниципального </w:t>
      </w:r>
      <w:r w:rsidRPr="00000C3E">
        <w:rPr>
          <w:rFonts w:ascii="Times New Roman" w:hAnsi="Times New Roman" w:cs="Times New Roman"/>
          <w:bCs/>
          <w:sz w:val="28"/>
          <w:szCs w:val="28"/>
        </w:rPr>
        <w:t xml:space="preserve">образования Грачевский район Оренбургской </w:t>
      </w:r>
      <w:r w:rsidRPr="00000C3E">
        <w:rPr>
          <w:rFonts w:ascii="Times New Roman" w:hAnsi="Times New Roman" w:cs="Times New Roman"/>
          <w:bCs/>
          <w:sz w:val="28"/>
          <w:szCs w:val="28"/>
        </w:rPr>
        <w:lastRenderedPageBreak/>
        <w:t>области</w:t>
      </w:r>
      <w:r w:rsidR="006D1CD6">
        <w:rPr>
          <w:rFonts w:ascii="Times New Roman" w:hAnsi="Times New Roman" w:cs="Times New Roman"/>
          <w:bCs/>
          <w:sz w:val="28"/>
          <w:szCs w:val="28"/>
        </w:rPr>
        <w:t>»</w:t>
      </w:r>
      <w:r>
        <w:rPr>
          <w:rFonts w:ascii="Times New Roman" w:hAnsi="Times New Roman" w:cs="Times New Roman"/>
          <w:bCs/>
          <w:sz w:val="28"/>
          <w:szCs w:val="28"/>
        </w:rPr>
        <w:t>.</w:t>
      </w:r>
    </w:p>
    <w:p w:rsidR="00B85606" w:rsidRPr="00000C3E" w:rsidRDefault="00B85606" w:rsidP="00B85606">
      <w:pPr>
        <w:ind w:firstLine="709"/>
        <w:jc w:val="both"/>
        <w:rPr>
          <w:rFonts w:ascii="Times New Roman" w:hAnsi="Times New Roman" w:cs="Times New Roman"/>
          <w:sz w:val="28"/>
          <w:szCs w:val="28"/>
        </w:rPr>
      </w:pPr>
      <w:r w:rsidRPr="00000C3E">
        <w:rPr>
          <w:rFonts w:ascii="Times New Roman" w:hAnsi="Times New Roman" w:cs="Times New Roman"/>
          <w:sz w:val="28"/>
          <w:szCs w:val="28"/>
        </w:rPr>
        <w:t>3. Контроль за исполнением настоящего решения возложить на постоянную комиссию по бюджетной, налоговой и финансовой политике, собственности и экономическим вопросам.</w:t>
      </w:r>
    </w:p>
    <w:p w:rsidR="00B85606" w:rsidRDefault="00B85606" w:rsidP="00B85606">
      <w:pPr>
        <w:ind w:firstLine="709"/>
        <w:jc w:val="both"/>
        <w:rPr>
          <w:rFonts w:ascii="Times New Roman" w:hAnsi="Times New Roman" w:cs="Times New Roman"/>
          <w:sz w:val="28"/>
          <w:szCs w:val="28"/>
        </w:rPr>
      </w:pPr>
      <w:r w:rsidRPr="007F1C43">
        <w:rPr>
          <w:rFonts w:ascii="Times New Roman" w:hAnsi="Times New Roman" w:cs="Times New Roman"/>
          <w:sz w:val="28"/>
          <w:szCs w:val="28"/>
        </w:rPr>
        <w:t>4.Направить настоящее решение главе района для подписания</w:t>
      </w:r>
      <w:r>
        <w:rPr>
          <w:sz w:val="28"/>
          <w:szCs w:val="28"/>
        </w:rPr>
        <w:t>.</w:t>
      </w:r>
    </w:p>
    <w:p w:rsidR="00B85606" w:rsidRPr="00000C3E" w:rsidRDefault="00B85606" w:rsidP="00B85606">
      <w:pPr>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00C3E">
        <w:rPr>
          <w:rFonts w:ascii="Times New Roman" w:hAnsi="Times New Roman" w:cs="Times New Roman"/>
          <w:sz w:val="28"/>
          <w:szCs w:val="28"/>
        </w:rPr>
        <w:t>Настоящее решение вступает в силу со дня его опубликования.</w:t>
      </w:r>
    </w:p>
    <w:p w:rsidR="00B85606" w:rsidRDefault="00B85606" w:rsidP="00B85606">
      <w:pPr>
        <w:rPr>
          <w:rFonts w:ascii="Times New Roman" w:hAnsi="Times New Roman" w:cs="Times New Roman"/>
          <w:b/>
          <w:sz w:val="28"/>
          <w:szCs w:val="28"/>
        </w:rPr>
      </w:pPr>
    </w:p>
    <w:p w:rsidR="00B85606" w:rsidRDefault="00B85606" w:rsidP="00B85606">
      <w:pPr>
        <w:rPr>
          <w:rFonts w:ascii="Times New Roman" w:hAnsi="Times New Roman" w:cs="Times New Roman"/>
          <w:b/>
          <w:sz w:val="28"/>
          <w:szCs w:val="28"/>
        </w:rPr>
      </w:pPr>
    </w:p>
    <w:p w:rsidR="00B85606" w:rsidRPr="00000C3E" w:rsidRDefault="00B85606" w:rsidP="00B85606">
      <w:pPr>
        <w:rPr>
          <w:rFonts w:ascii="Times New Roman" w:hAnsi="Times New Roman" w:cs="Times New Roman"/>
          <w:b/>
          <w:sz w:val="28"/>
          <w:szCs w:val="28"/>
        </w:rPr>
      </w:pPr>
    </w:p>
    <w:tbl>
      <w:tblPr>
        <w:tblW w:w="0" w:type="auto"/>
        <w:tblLook w:val="04A0" w:firstRow="1" w:lastRow="0" w:firstColumn="1" w:lastColumn="0" w:noHBand="0" w:noVBand="1"/>
      </w:tblPr>
      <w:tblGrid>
        <w:gridCol w:w="2518"/>
        <w:gridCol w:w="4961"/>
        <w:gridCol w:w="2092"/>
      </w:tblGrid>
      <w:tr w:rsidR="00B85606" w:rsidRPr="008C6E61" w:rsidTr="00CB2C93">
        <w:tc>
          <w:tcPr>
            <w:tcW w:w="2518" w:type="dxa"/>
            <w:tcBorders>
              <w:bottom w:val="single" w:sz="4" w:space="0" w:color="auto"/>
            </w:tcBorders>
            <w:shd w:val="clear" w:color="auto" w:fill="auto"/>
          </w:tcPr>
          <w:p w:rsidR="00B85606" w:rsidRPr="008C6E61" w:rsidRDefault="00B85606" w:rsidP="00CB2C93">
            <w:pPr>
              <w:widowControl/>
              <w:jc w:val="both"/>
              <w:rPr>
                <w:rFonts w:ascii="Times New Roman" w:hAnsi="Times New Roman" w:cs="Times New Roman"/>
                <w:sz w:val="28"/>
                <w:szCs w:val="28"/>
              </w:rPr>
            </w:pPr>
            <w:r w:rsidRPr="008C6E61">
              <w:rPr>
                <w:rFonts w:ascii="Times New Roman" w:hAnsi="Times New Roman" w:cs="Times New Roman"/>
                <w:sz w:val="28"/>
                <w:szCs w:val="28"/>
              </w:rPr>
              <w:t>Председатель</w:t>
            </w:r>
          </w:p>
          <w:p w:rsidR="00B85606" w:rsidRPr="008C6E61" w:rsidRDefault="00B85606" w:rsidP="00CB2C93">
            <w:pPr>
              <w:widowControl/>
              <w:jc w:val="both"/>
              <w:rPr>
                <w:rFonts w:ascii="Times New Roman" w:hAnsi="Times New Roman" w:cs="Times New Roman"/>
                <w:sz w:val="28"/>
                <w:szCs w:val="28"/>
              </w:rPr>
            </w:pPr>
            <w:r w:rsidRPr="008C6E61">
              <w:rPr>
                <w:rFonts w:ascii="Times New Roman" w:hAnsi="Times New Roman" w:cs="Times New Roman"/>
                <w:sz w:val="28"/>
                <w:szCs w:val="28"/>
              </w:rPr>
              <w:t>Совета депутатов</w:t>
            </w:r>
          </w:p>
          <w:p w:rsidR="00B85606" w:rsidRPr="008C6E61" w:rsidRDefault="00B85606" w:rsidP="00CB2C93">
            <w:pPr>
              <w:widowControl/>
              <w:jc w:val="both"/>
              <w:rPr>
                <w:rFonts w:ascii="Times New Roman" w:hAnsi="Times New Roman" w:cs="Times New Roman"/>
                <w:sz w:val="28"/>
                <w:szCs w:val="28"/>
              </w:rPr>
            </w:pPr>
          </w:p>
        </w:tc>
        <w:tc>
          <w:tcPr>
            <w:tcW w:w="4961" w:type="dxa"/>
            <w:shd w:val="clear" w:color="auto" w:fill="auto"/>
          </w:tcPr>
          <w:p w:rsidR="00B85606" w:rsidRPr="008C6E61" w:rsidRDefault="00B85606" w:rsidP="00CB2C93">
            <w:pPr>
              <w:widowControl/>
              <w:jc w:val="both"/>
              <w:rPr>
                <w:rFonts w:ascii="Times New Roman" w:hAnsi="Times New Roman" w:cs="Times New Roman"/>
                <w:sz w:val="28"/>
                <w:szCs w:val="28"/>
              </w:rPr>
            </w:pPr>
          </w:p>
        </w:tc>
        <w:tc>
          <w:tcPr>
            <w:tcW w:w="2092" w:type="dxa"/>
            <w:tcBorders>
              <w:bottom w:val="single" w:sz="4" w:space="0" w:color="auto"/>
            </w:tcBorders>
            <w:shd w:val="clear" w:color="auto" w:fill="auto"/>
          </w:tcPr>
          <w:p w:rsidR="00B85606" w:rsidRPr="008C6E61" w:rsidRDefault="00B85606" w:rsidP="00CB2C93">
            <w:pPr>
              <w:widowControl/>
              <w:jc w:val="both"/>
              <w:rPr>
                <w:rFonts w:ascii="Times New Roman" w:hAnsi="Times New Roman" w:cs="Times New Roman"/>
                <w:sz w:val="28"/>
                <w:szCs w:val="28"/>
              </w:rPr>
            </w:pPr>
            <w:r w:rsidRPr="008C6E61">
              <w:rPr>
                <w:rFonts w:ascii="Times New Roman" w:hAnsi="Times New Roman" w:cs="Times New Roman"/>
                <w:sz w:val="28"/>
                <w:szCs w:val="28"/>
              </w:rPr>
              <w:t>Глава района</w:t>
            </w:r>
          </w:p>
        </w:tc>
      </w:tr>
      <w:tr w:rsidR="00B85606" w:rsidRPr="008C6E61" w:rsidTr="00CB2C93">
        <w:tc>
          <w:tcPr>
            <w:tcW w:w="2518" w:type="dxa"/>
            <w:tcBorders>
              <w:top w:val="single" w:sz="4" w:space="0" w:color="auto"/>
            </w:tcBorders>
            <w:shd w:val="clear" w:color="auto" w:fill="auto"/>
          </w:tcPr>
          <w:p w:rsidR="00B85606" w:rsidRPr="008C6E61" w:rsidRDefault="00B85606" w:rsidP="00CB2C93">
            <w:pPr>
              <w:widowControl/>
              <w:jc w:val="both"/>
              <w:rPr>
                <w:rFonts w:ascii="Times New Roman" w:hAnsi="Times New Roman" w:cs="Times New Roman"/>
                <w:sz w:val="28"/>
                <w:szCs w:val="28"/>
              </w:rPr>
            </w:pPr>
            <w:r w:rsidRPr="008C6E61">
              <w:rPr>
                <w:rFonts w:ascii="Times New Roman" w:hAnsi="Times New Roman" w:cs="Times New Roman"/>
                <w:sz w:val="28"/>
                <w:szCs w:val="28"/>
              </w:rPr>
              <w:t>Н. С. Кирьяков</w:t>
            </w:r>
          </w:p>
        </w:tc>
        <w:tc>
          <w:tcPr>
            <w:tcW w:w="4961" w:type="dxa"/>
            <w:shd w:val="clear" w:color="auto" w:fill="auto"/>
          </w:tcPr>
          <w:p w:rsidR="00B85606" w:rsidRPr="008C6E61" w:rsidRDefault="00B85606" w:rsidP="00CB2C93">
            <w:pPr>
              <w:widowControl/>
              <w:jc w:val="both"/>
              <w:rPr>
                <w:rFonts w:ascii="Times New Roman" w:hAnsi="Times New Roman" w:cs="Times New Roman"/>
                <w:sz w:val="28"/>
                <w:szCs w:val="28"/>
              </w:rPr>
            </w:pPr>
          </w:p>
        </w:tc>
        <w:tc>
          <w:tcPr>
            <w:tcW w:w="2092" w:type="dxa"/>
            <w:tcBorders>
              <w:top w:val="single" w:sz="4" w:space="0" w:color="auto"/>
            </w:tcBorders>
            <w:shd w:val="clear" w:color="auto" w:fill="auto"/>
          </w:tcPr>
          <w:p w:rsidR="00B85606" w:rsidRPr="008C6E61" w:rsidRDefault="00B85606" w:rsidP="00CB2C93">
            <w:pPr>
              <w:widowControl/>
              <w:jc w:val="both"/>
              <w:rPr>
                <w:rFonts w:ascii="Times New Roman" w:hAnsi="Times New Roman" w:cs="Times New Roman"/>
                <w:sz w:val="28"/>
                <w:szCs w:val="28"/>
              </w:rPr>
            </w:pPr>
            <w:r w:rsidRPr="008C6E61">
              <w:rPr>
                <w:rFonts w:ascii="Times New Roman" w:hAnsi="Times New Roman" w:cs="Times New Roman"/>
                <w:sz w:val="28"/>
                <w:szCs w:val="28"/>
              </w:rPr>
              <w:t>С. А. Аверкиев</w:t>
            </w:r>
          </w:p>
        </w:tc>
      </w:tr>
    </w:tbl>
    <w:p w:rsidR="00B85606" w:rsidRDefault="00B85606" w:rsidP="00B85606">
      <w:pPr>
        <w:rPr>
          <w:rFonts w:ascii="Times New Roman" w:hAnsi="Times New Roman" w:cs="Times New Roman"/>
          <w:sz w:val="28"/>
          <w:szCs w:val="28"/>
        </w:rPr>
      </w:pPr>
    </w:p>
    <w:p w:rsidR="00B85606" w:rsidRDefault="00B85606"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3D0959" w:rsidRDefault="003D0959" w:rsidP="00B85606">
      <w:pPr>
        <w:rPr>
          <w:rFonts w:ascii="Times New Roman" w:hAnsi="Times New Roman" w:cs="Times New Roman"/>
          <w:sz w:val="28"/>
          <w:szCs w:val="28"/>
        </w:rPr>
      </w:pPr>
    </w:p>
    <w:p w:rsidR="00B85606" w:rsidRPr="00000C3E" w:rsidRDefault="00B85606" w:rsidP="00B85606">
      <w:pPr>
        <w:rPr>
          <w:rFonts w:ascii="Times New Roman" w:hAnsi="Times New Roman" w:cs="Times New Roman"/>
          <w:sz w:val="28"/>
          <w:szCs w:val="28"/>
        </w:rPr>
      </w:pPr>
    </w:p>
    <w:p w:rsidR="006D1CD6" w:rsidRDefault="00B85606" w:rsidP="00B85606">
      <w:pPr>
        <w:rPr>
          <w:rFonts w:ascii="Times New Roman" w:hAnsi="Times New Roman" w:cs="Times New Roman"/>
          <w:sz w:val="28"/>
          <w:szCs w:val="28"/>
        </w:rPr>
      </w:pPr>
      <w:r w:rsidRPr="008C6E61">
        <w:rPr>
          <w:rFonts w:ascii="Times New Roman" w:hAnsi="Times New Roman" w:cs="Times New Roman"/>
          <w:sz w:val="28"/>
          <w:szCs w:val="28"/>
        </w:rPr>
        <w:t>Разослано: отдел по управлению муниципальным имуществом, прокуратура,</w:t>
      </w:r>
      <w:r w:rsidR="006D1CD6">
        <w:rPr>
          <w:rFonts w:ascii="Times New Roman" w:hAnsi="Times New Roman" w:cs="Times New Roman"/>
          <w:sz w:val="28"/>
          <w:szCs w:val="28"/>
        </w:rPr>
        <w:t xml:space="preserve"> финансовый отдел,</w:t>
      </w:r>
      <w:r w:rsidRPr="008C6E61">
        <w:rPr>
          <w:rFonts w:ascii="Times New Roman" w:hAnsi="Times New Roman" w:cs="Times New Roman"/>
          <w:sz w:val="28"/>
          <w:szCs w:val="28"/>
        </w:rPr>
        <w:t xml:space="preserve"> отдел</w:t>
      </w:r>
      <w:r w:rsidR="006D1CD6">
        <w:rPr>
          <w:rFonts w:ascii="Times New Roman" w:hAnsi="Times New Roman" w:cs="Times New Roman"/>
          <w:sz w:val="28"/>
          <w:szCs w:val="28"/>
        </w:rPr>
        <w:t xml:space="preserve"> экономики, С</w:t>
      </w:r>
      <w:r w:rsidRPr="008C6E61">
        <w:rPr>
          <w:rFonts w:ascii="Times New Roman" w:hAnsi="Times New Roman" w:cs="Times New Roman"/>
          <w:sz w:val="28"/>
          <w:szCs w:val="28"/>
        </w:rPr>
        <w:t>четная палата.</w:t>
      </w:r>
    </w:p>
    <w:tbl>
      <w:tblPr>
        <w:tblW w:w="0" w:type="auto"/>
        <w:tblLook w:val="04A0" w:firstRow="1" w:lastRow="0" w:firstColumn="1" w:lastColumn="0" w:noHBand="0" w:noVBand="1"/>
      </w:tblPr>
      <w:tblGrid>
        <w:gridCol w:w="5353"/>
        <w:gridCol w:w="4218"/>
      </w:tblGrid>
      <w:tr w:rsidR="00B85606" w:rsidRPr="00446990" w:rsidTr="00CB2C93">
        <w:tc>
          <w:tcPr>
            <w:tcW w:w="5353" w:type="dxa"/>
            <w:shd w:val="clear" w:color="auto" w:fill="auto"/>
          </w:tcPr>
          <w:p w:rsidR="00B85606" w:rsidRPr="00446990" w:rsidRDefault="00B85606" w:rsidP="00CB2C93">
            <w:pPr>
              <w:rPr>
                <w:rFonts w:ascii="Times New Roman" w:hAnsi="Times New Roman" w:cs="Times New Roman"/>
                <w:sz w:val="28"/>
                <w:szCs w:val="28"/>
              </w:rPr>
            </w:pPr>
          </w:p>
        </w:tc>
        <w:tc>
          <w:tcPr>
            <w:tcW w:w="4218" w:type="dxa"/>
            <w:shd w:val="clear" w:color="auto" w:fill="auto"/>
          </w:tcPr>
          <w:p w:rsidR="007F5F59" w:rsidRDefault="007F5F59" w:rsidP="00CB2C93">
            <w:pPr>
              <w:jc w:val="right"/>
              <w:rPr>
                <w:rFonts w:ascii="Times New Roman" w:hAnsi="Times New Roman" w:cs="Times New Roman"/>
                <w:sz w:val="28"/>
                <w:szCs w:val="28"/>
              </w:rPr>
            </w:pPr>
          </w:p>
          <w:p w:rsidR="00B85606" w:rsidRPr="00446990" w:rsidRDefault="006D1CD6" w:rsidP="003D0959">
            <w:pPr>
              <w:ind w:left="-108" w:right="-143"/>
              <w:jc w:val="center"/>
              <w:rPr>
                <w:rFonts w:ascii="Times New Roman" w:hAnsi="Times New Roman" w:cs="Times New Roman"/>
                <w:sz w:val="28"/>
                <w:szCs w:val="28"/>
              </w:rPr>
            </w:pPr>
            <w:r>
              <w:rPr>
                <w:rFonts w:ascii="Times New Roman" w:hAnsi="Times New Roman" w:cs="Times New Roman"/>
                <w:sz w:val="28"/>
                <w:szCs w:val="28"/>
              </w:rPr>
              <w:t xml:space="preserve">             </w:t>
            </w:r>
            <w:r w:rsidR="00B85606" w:rsidRPr="00446990">
              <w:rPr>
                <w:rFonts w:ascii="Times New Roman" w:hAnsi="Times New Roman" w:cs="Times New Roman"/>
                <w:sz w:val="28"/>
                <w:szCs w:val="28"/>
              </w:rPr>
              <w:t>Приложение</w:t>
            </w:r>
            <w:r>
              <w:rPr>
                <w:rFonts w:ascii="Times New Roman" w:hAnsi="Times New Roman" w:cs="Times New Roman"/>
                <w:sz w:val="28"/>
                <w:szCs w:val="28"/>
              </w:rPr>
              <w:t xml:space="preserve"> </w:t>
            </w:r>
            <w:r w:rsidR="00B85606">
              <w:rPr>
                <w:rFonts w:ascii="Times New Roman" w:hAnsi="Times New Roman" w:cs="Times New Roman"/>
                <w:sz w:val="28"/>
                <w:szCs w:val="28"/>
              </w:rPr>
              <w:t>к решению</w:t>
            </w:r>
            <w:r w:rsidR="00B85606" w:rsidRPr="00446990">
              <w:rPr>
                <w:rFonts w:ascii="Times New Roman" w:hAnsi="Times New Roman" w:cs="Times New Roman"/>
                <w:sz w:val="28"/>
                <w:szCs w:val="28"/>
              </w:rPr>
              <w:t xml:space="preserve"> </w:t>
            </w:r>
          </w:p>
          <w:p w:rsidR="006D1CD6" w:rsidRDefault="00EF45D7" w:rsidP="003D0959">
            <w:pPr>
              <w:ind w:left="-108" w:right="-143"/>
              <w:jc w:val="center"/>
              <w:rPr>
                <w:rFonts w:ascii="Times New Roman" w:hAnsi="Times New Roman" w:cs="Times New Roman"/>
                <w:sz w:val="28"/>
                <w:szCs w:val="28"/>
              </w:rPr>
            </w:pPr>
            <w:r>
              <w:rPr>
                <w:rFonts w:ascii="Times New Roman" w:hAnsi="Times New Roman" w:cs="Times New Roman"/>
                <w:sz w:val="28"/>
                <w:szCs w:val="28"/>
              </w:rPr>
              <w:t xml:space="preserve">         </w:t>
            </w:r>
            <w:r w:rsidR="00B85606" w:rsidRPr="00446990">
              <w:rPr>
                <w:rFonts w:ascii="Times New Roman" w:hAnsi="Times New Roman" w:cs="Times New Roman"/>
                <w:sz w:val="28"/>
                <w:szCs w:val="28"/>
              </w:rPr>
              <w:t>Совета депутатов</w:t>
            </w:r>
            <w:r w:rsidR="006D1CD6">
              <w:rPr>
                <w:rFonts w:ascii="Times New Roman" w:hAnsi="Times New Roman" w:cs="Times New Roman"/>
                <w:sz w:val="28"/>
                <w:szCs w:val="28"/>
              </w:rPr>
              <w:t xml:space="preserve"> </w:t>
            </w:r>
            <w:r w:rsidR="00B85606" w:rsidRPr="00446990">
              <w:rPr>
                <w:rFonts w:ascii="Times New Roman" w:hAnsi="Times New Roman" w:cs="Times New Roman"/>
                <w:sz w:val="28"/>
                <w:szCs w:val="28"/>
              </w:rPr>
              <w:t xml:space="preserve">МО </w:t>
            </w:r>
          </w:p>
          <w:p w:rsidR="00B85606" w:rsidRPr="00446990" w:rsidRDefault="006D1CD6" w:rsidP="003D0959">
            <w:pPr>
              <w:ind w:left="-108" w:right="-143"/>
              <w:jc w:val="center"/>
              <w:rPr>
                <w:rFonts w:ascii="Times New Roman" w:hAnsi="Times New Roman" w:cs="Times New Roman"/>
                <w:b/>
                <w:sz w:val="28"/>
                <w:szCs w:val="28"/>
              </w:rPr>
            </w:pPr>
            <w:r>
              <w:rPr>
                <w:rFonts w:ascii="Times New Roman" w:hAnsi="Times New Roman" w:cs="Times New Roman"/>
                <w:sz w:val="28"/>
                <w:szCs w:val="28"/>
              </w:rPr>
              <w:t xml:space="preserve">   </w:t>
            </w:r>
            <w:r w:rsidR="00B85606" w:rsidRPr="00446990">
              <w:rPr>
                <w:rFonts w:ascii="Times New Roman" w:hAnsi="Times New Roman" w:cs="Times New Roman"/>
                <w:sz w:val="28"/>
                <w:szCs w:val="28"/>
              </w:rPr>
              <w:t>Грачевский район</w:t>
            </w:r>
          </w:p>
          <w:p w:rsidR="00B85606" w:rsidRPr="00446990" w:rsidRDefault="006D1CD6" w:rsidP="003D0959">
            <w:pPr>
              <w:ind w:left="-108" w:right="-143"/>
              <w:jc w:val="center"/>
              <w:rPr>
                <w:rFonts w:ascii="Times New Roman" w:hAnsi="Times New Roman" w:cs="Times New Roman"/>
                <w:sz w:val="28"/>
                <w:szCs w:val="28"/>
              </w:rPr>
            </w:pPr>
            <w:r>
              <w:rPr>
                <w:rFonts w:ascii="Times New Roman" w:hAnsi="Times New Roman" w:cs="Times New Roman"/>
                <w:sz w:val="28"/>
                <w:szCs w:val="28"/>
              </w:rPr>
              <w:t xml:space="preserve">           </w:t>
            </w:r>
            <w:r w:rsidR="00B85606" w:rsidRPr="00446990">
              <w:rPr>
                <w:rFonts w:ascii="Times New Roman" w:hAnsi="Times New Roman" w:cs="Times New Roman"/>
                <w:sz w:val="28"/>
                <w:szCs w:val="28"/>
              </w:rPr>
              <w:t>Оренбургской области</w:t>
            </w:r>
          </w:p>
          <w:p w:rsidR="00B85606" w:rsidRPr="00446990" w:rsidRDefault="003D0959" w:rsidP="003D0959">
            <w:pPr>
              <w:ind w:left="-108" w:right="-143"/>
              <w:jc w:val="right"/>
              <w:rPr>
                <w:rFonts w:ascii="Times New Roman" w:hAnsi="Times New Roman" w:cs="Times New Roman"/>
                <w:sz w:val="28"/>
                <w:szCs w:val="28"/>
              </w:rPr>
            </w:pPr>
            <w:r>
              <w:rPr>
                <w:rFonts w:ascii="Times New Roman" w:hAnsi="Times New Roman" w:cs="Times New Roman"/>
                <w:sz w:val="28"/>
                <w:szCs w:val="28"/>
              </w:rPr>
              <w:t xml:space="preserve">            </w:t>
            </w:r>
            <w:r w:rsidR="00B85606" w:rsidRPr="00446990">
              <w:rPr>
                <w:rFonts w:ascii="Times New Roman" w:hAnsi="Times New Roman" w:cs="Times New Roman"/>
                <w:sz w:val="28"/>
                <w:szCs w:val="28"/>
              </w:rPr>
              <w:t xml:space="preserve">от </w:t>
            </w:r>
            <w:r>
              <w:rPr>
                <w:rFonts w:ascii="Times New Roman" w:hAnsi="Times New Roman" w:cs="Times New Roman"/>
                <w:sz w:val="28"/>
                <w:szCs w:val="28"/>
              </w:rPr>
              <w:t>22 декабря 2016</w:t>
            </w:r>
            <w:r w:rsidR="00B85606" w:rsidRPr="00446990">
              <w:rPr>
                <w:rFonts w:ascii="Times New Roman" w:hAnsi="Times New Roman" w:cs="Times New Roman"/>
                <w:sz w:val="28"/>
                <w:szCs w:val="28"/>
              </w:rPr>
              <w:t xml:space="preserve"> № </w:t>
            </w:r>
            <w:r>
              <w:rPr>
                <w:rFonts w:ascii="Times New Roman" w:hAnsi="Times New Roman" w:cs="Times New Roman"/>
                <w:sz w:val="28"/>
                <w:szCs w:val="28"/>
              </w:rPr>
              <w:t>85-рс</w:t>
            </w:r>
            <w:r w:rsidR="00B85606" w:rsidRPr="00446990">
              <w:rPr>
                <w:rFonts w:ascii="Times New Roman" w:hAnsi="Times New Roman" w:cs="Times New Roman"/>
                <w:color w:val="FFFFFF"/>
                <w:sz w:val="28"/>
                <w:szCs w:val="28"/>
                <w:u w:val="single"/>
              </w:rPr>
              <w:t>.</w:t>
            </w:r>
          </w:p>
          <w:p w:rsidR="00B85606" w:rsidRPr="00446990" w:rsidRDefault="00B85606" w:rsidP="00CB2C93">
            <w:pPr>
              <w:jc w:val="right"/>
              <w:rPr>
                <w:rFonts w:ascii="Times New Roman" w:hAnsi="Times New Roman" w:cs="Times New Roman"/>
                <w:sz w:val="28"/>
                <w:szCs w:val="28"/>
              </w:rPr>
            </w:pPr>
          </w:p>
        </w:tc>
      </w:tr>
    </w:tbl>
    <w:p w:rsidR="00B85606" w:rsidRPr="00000C3E" w:rsidRDefault="00B85606" w:rsidP="00B85606">
      <w:pPr>
        <w:jc w:val="center"/>
        <w:rPr>
          <w:rFonts w:ascii="Times New Roman" w:hAnsi="Times New Roman" w:cs="Times New Roman"/>
          <w:sz w:val="28"/>
          <w:szCs w:val="28"/>
        </w:rPr>
      </w:pPr>
    </w:p>
    <w:p w:rsidR="00B85606" w:rsidRPr="00000C3E" w:rsidRDefault="00B85606" w:rsidP="00B85606">
      <w:pPr>
        <w:ind w:firstLine="720"/>
        <w:jc w:val="center"/>
        <w:rPr>
          <w:rFonts w:ascii="Times New Roman" w:hAnsi="Times New Roman" w:cs="Times New Roman"/>
          <w:b/>
          <w:sz w:val="28"/>
          <w:szCs w:val="28"/>
        </w:rPr>
      </w:pPr>
      <w:r w:rsidRPr="00000C3E">
        <w:rPr>
          <w:rFonts w:ascii="Times New Roman" w:hAnsi="Times New Roman" w:cs="Times New Roman"/>
          <w:b/>
          <w:sz w:val="28"/>
          <w:szCs w:val="28"/>
        </w:rPr>
        <w:t>ПОЛОЖЕНИЕ</w:t>
      </w:r>
    </w:p>
    <w:p w:rsidR="00B85606" w:rsidRPr="00A518F6" w:rsidRDefault="00B85606" w:rsidP="00B85606">
      <w:pPr>
        <w:ind w:firstLine="720"/>
        <w:jc w:val="center"/>
        <w:rPr>
          <w:rFonts w:ascii="Times New Roman" w:hAnsi="Times New Roman" w:cs="Times New Roman"/>
          <w:b/>
          <w:sz w:val="28"/>
          <w:szCs w:val="28"/>
        </w:rPr>
      </w:pPr>
      <w:r w:rsidRPr="00A518F6">
        <w:rPr>
          <w:rFonts w:ascii="Times New Roman" w:hAnsi="Times New Roman" w:cs="Times New Roman"/>
          <w:b/>
          <w:sz w:val="28"/>
          <w:szCs w:val="28"/>
        </w:rPr>
        <w:t>о приватизации муниципального имущества</w:t>
      </w:r>
    </w:p>
    <w:p w:rsidR="00B85606" w:rsidRDefault="00B85606" w:rsidP="00B85606">
      <w:pPr>
        <w:ind w:firstLine="720"/>
        <w:jc w:val="center"/>
        <w:rPr>
          <w:rFonts w:ascii="Times New Roman" w:hAnsi="Times New Roman" w:cs="Times New Roman"/>
          <w:b/>
          <w:sz w:val="28"/>
          <w:szCs w:val="28"/>
        </w:rPr>
      </w:pPr>
      <w:r w:rsidRPr="00A518F6">
        <w:rPr>
          <w:rFonts w:ascii="Times New Roman" w:hAnsi="Times New Roman" w:cs="Times New Roman"/>
          <w:b/>
          <w:sz w:val="28"/>
          <w:szCs w:val="28"/>
        </w:rPr>
        <w:t>муниципального образования Грачев</w:t>
      </w:r>
      <w:r>
        <w:rPr>
          <w:rFonts w:ascii="Times New Roman" w:hAnsi="Times New Roman" w:cs="Times New Roman"/>
          <w:b/>
          <w:sz w:val="28"/>
          <w:szCs w:val="28"/>
        </w:rPr>
        <w:t xml:space="preserve">ский район </w:t>
      </w:r>
    </w:p>
    <w:p w:rsidR="00B85606" w:rsidRPr="00A518F6" w:rsidRDefault="00B85606" w:rsidP="00B85606">
      <w:pPr>
        <w:ind w:firstLine="720"/>
        <w:jc w:val="center"/>
        <w:rPr>
          <w:rFonts w:ascii="Times New Roman" w:hAnsi="Times New Roman" w:cs="Times New Roman"/>
          <w:b/>
          <w:sz w:val="28"/>
          <w:szCs w:val="28"/>
        </w:rPr>
      </w:pPr>
      <w:r>
        <w:rPr>
          <w:rFonts w:ascii="Times New Roman" w:hAnsi="Times New Roman" w:cs="Times New Roman"/>
          <w:b/>
          <w:sz w:val="28"/>
          <w:szCs w:val="28"/>
        </w:rPr>
        <w:t>Оренбургской области</w:t>
      </w:r>
    </w:p>
    <w:p w:rsidR="00B85606" w:rsidRPr="00000C3E" w:rsidRDefault="00B85606" w:rsidP="00B85606">
      <w:pPr>
        <w:ind w:firstLine="720"/>
        <w:jc w:val="both"/>
        <w:rPr>
          <w:rFonts w:ascii="Times New Roman" w:hAnsi="Times New Roman" w:cs="Times New Roman"/>
          <w:sz w:val="28"/>
          <w:szCs w:val="28"/>
        </w:rPr>
      </w:pPr>
    </w:p>
    <w:p w:rsidR="00B85606" w:rsidRPr="00000C3E" w:rsidRDefault="00B85606" w:rsidP="00B85606">
      <w:pPr>
        <w:ind w:firstLine="720"/>
        <w:jc w:val="center"/>
        <w:rPr>
          <w:rFonts w:ascii="Times New Roman" w:hAnsi="Times New Roman" w:cs="Times New Roman"/>
          <w:b/>
          <w:sz w:val="28"/>
          <w:szCs w:val="28"/>
        </w:rPr>
      </w:pPr>
      <w:r w:rsidRPr="00000C3E">
        <w:rPr>
          <w:rFonts w:ascii="Times New Roman" w:hAnsi="Times New Roman" w:cs="Times New Roman"/>
          <w:b/>
          <w:sz w:val="28"/>
          <w:szCs w:val="28"/>
        </w:rPr>
        <w:t>1. Общие положения</w:t>
      </w:r>
    </w:p>
    <w:p w:rsidR="00B85606" w:rsidRPr="00000C3E" w:rsidRDefault="00B85606" w:rsidP="00B85606">
      <w:pPr>
        <w:ind w:firstLine="720"/>
        <w:jc w:val="center"/>
        <w:rPr>
          <w:rFonts w:ascii="Times New Roman" w:hAnsi="Times New Roman" w:cs="Times New Roman"/>
          <w:b/>
          <w:sz w:val="28"/>
          <w:szCs w:val="28"/>
        </w:rPr>
      </w:pP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 xml:space="preserve">1.1. </w:t>
      </w:r>
      <w:proofErr w:type="gramStart"/>
      <w:r w:rsidRPr="00000C3E">
        <w:rPr>
          <w:rFonts w:ascii="Times New Roman" w:hAnsi="Times New Roman" w:cs="Times New Roman"/>
          <w:sz w:val="28"/>
          <w:szCs w:val="28"/>
        </w:rPr>
        <w:t>Настоящее Положение разработано в соответствии с Гражданским кодексом РФ, Бюджетным кодексом РФ, Федеральным законом от 06.10.2003 года №</w:t>
      </w:r>
      <w:r>
        <w:rPr>
          <w:rFonts w:ascii="Times New Roman" w:hAnsi="Times New Roman" w:cs="Times New Roman"/>
          <w:sz w:val="28"/>
          <w:szCs w:val="28"/>
        </w:rPr>
        <w:t xml:space="preserve"> </w:t>
      </w:r>
      <w:r w:rsidRPr="00000C3E">
        <w:rPr>
          <w:rFonts w:ascii="Times New Roman" w:hAnsi="Times New Roman" w:cs="Times New Roman"/>
          <w:sz w:val="28"/>
          <w:szCs w:val="28"/>
        </w:rPr>
        <w:t>131-ФЗ «Об общих принципах организации местного самоуправления в Российской Федерации», Федеральным законом от 21.12.2001 года №</w:t>
      </w:r>
      <w:r>
        <w:rPr>
          <w:rFonts w:ascii="Times New Roman" w:hAnsi="Times New Roman" w:cs="Times New Roman"/>
          <w:sz w:val="28"/>
          <w:szCs w:val="28"/>
        </w:rPr>
        <w:t xml:space="preserve"> </w:t>
      </w:r>
      <w:r w:rsidRPr="00000C3E">
        <w:rPr>
          <w:rFonts w:ascii="Times New Roman" w:hAnsi="Times New Roman" w:cs="Times New Roman"/>
          <w:sz w:val="28"/>
          <w:szCs w:val="28"/>
        </w:rPr>
        <w:t>178-ФЗ «О приватизации государственного и муниципального имущества», Федеральным законом от 2</w:t>
      </w:r>
      <w:r>
        <w:rPr>
          <w:rFonts w:ascii="Times New Roman" w:hAnsi="Times New Roman" w:cs="Times New Roman"/>
          <w:sz w:val="28"/>
          <w:szCs w:val="28"/>
        </w:rPr>
        <w:t>9</w:t>
      </w:r>
      <w:r w:rsidRPr="00000C3E">
        <w:rPr>
          <w:rFonts w:ascii="Times New Roman" w:hAnsi="Times New Roman" w:cs="Times New Roman"/>
          <w:sz w:val="28"/>
          <w:szCs w:val="28"/>
        </w:rPr>
        <w:t>.07.1</w:t>
      </w:r>
      <w:r>
        <w:rPr>
          <w:rFonts w:ascii="Times New Roman" w:hAnsi="Times New Roman" w:cs="Times New Roman"/>
          <w:sz w:val="28"/>
          <w:szCs w:val="28"/>
        </w:rPr>
        <w:t>998</w:t>
      </w:r>
      <w:r w:rsidRPr="00000C3E">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Pr="00000C3E">
        <w:rPr>
          <w:rFonts w:ascii="Times New Roman" w:hAnsi="Times New Roman" w:cs="Times New Roman"/>
          <w:sz w:val="28"/>
          <w:szCs w:val="28"/>
        </w:rPr>
        <w:t>135-ФЗ «Об оценочной деятельности в Российской Федерации», Федеральным законом от 22.07.2008 года №</w:t>
      </w:r>
      <w:r>
        <w:rPr>
          <w:rFonts w:ascii="Times New Roman" w:hAnsi="Times New Roman" w:cs="Times New Roman"/>
          <w:sz w:val="28"/>
          <w:szCs w:val="28"/>
        </w:rPr>
        <w:t xml:space="preserve"> </w:t>
      </w:r>
      <w:r w:rsidRPr="00000C3E">
        <w:rPr>
          <w:rFonts w:ascii="Times New Roman" w:hAnsi="Times New Roman" w:cs="Times New Roman"/>
          <w:sz w:val="28"/>
          <w:szCs w:val="28"/>
        </w:rPr>
        <w:t>15</w:t>
      </w:r>
      <w:r>
        <w:rPr>
          <w:rFonts w:ascii="Times New Roman" w:hAnsi="Times New Roman" w:cs="Times New Roman"/>
          <w:sz w:val="28"/>
          <w:szCs w:val="28"/>
        </w:rPr>
        <w:t>9</w:t>
      </w:r>
      <w:r w:rsidRPr="00000C3E">
        <w:rPr>
          <w:rFonts w:ascii="Times New Roman" w:hAnsi="Times New Roman" w:cs="Times New Roman"/>
          <w:sz w:val="28"/>
          <w:szCs w:val="28"/>
        </w:rPr>
        <w:t>-ФЗ «Об особенностях отчуждения</w:t>
      </w:r>
      <w:proofErr w:type="gramEnd"/>
      <w:r w:rsidRPr="00000C3E">
        <w:rPr>
          <w:rFonts w:ascii="Times New Roman" w:hAnsi="Times New Roman" w:cs="Times New Roman"/>
          <w:sz w:val="28"/>
          <w:szCs w:val="28"/>
        </w:rPr>
        <w:t xml:space="preserve"> </w:t>
      </w:r>
      <w:proofErr w:type="gramStart"/>
      <w:r w:rsidRPr="00000C3E">
        <w:rPr>
          <w:rFonts w:ascii="Times New Roman" w:hAnsi="Times New Roman" w:cs="Times New Roman"/>
          <w:sz w:val="28"/>
          <w:szCs w:val="28"/>
        </w:rPr>
        <w:t>недвижи</w:t>
      </w:r>
      <w:r>
        <w:rPr>
          <w:rFonts w:ascii="Times New Roman" w:hAnsi="Times New Roman" w:cs="Times New Roman"/>
          <w:sz w:val="28"/>
          <w:szCs w:val="28"/>
        </w:rPr>
        <w:t xml:space="preserve">мого имущества, находящегося в </w:t>
      </w:r>
      <w:r w:rsidRPr="00000C3E">
        <w:rPr>
          <w:rFonts w:ascii="Times New Roman" w:hAnsi="Times New Roman" w:cs="Times New Roman"/>
          <w:sz w:val="28"/>
          <w:szCs w:val="28"/>
        </w:rPr>
        <w:t>государственной собственности субъек</w:t>
      </w:r>
      <w:r>
        <w:rPr>
          <w:rFonts w:ascii="Times New Roman" w:hAnsi="Times New Roman" w:cs="Times New Roman"/>
          <w:sz w:val="28"/>
          <w:szCs w:val="28"/>
        </w:rPr>
        <w:t xml:space="preserve">тов Российской Федерации или в </w:t>
      </w:r>
      <w:r w:rsidRPr="00000C3E">
        <w:rPr>
          <w:rFonts w:ascii="Times New Roman" w:hAnsi="Times New Roman" w:cs="Times New Roman"/>
          <w:sz w:val="28"/>
          <w:szCs w:val="28"/>
        </w:rPr>
        <w:t>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rFonts w:ascii="Times New Roman" w:hAnsi="Times New Roman" w:cs="Times New Roman"/>
          <w:sz w:val="28"/>
          <w:szCs w:val="28"/>
        </w:rPr>
        <w:t>,</w:t>
      </w:r>
      <w:r w:rsidRPr="00000C3E">
        <w:rPr>
          <w:rFonts w:ascii="Times New Roman" w:hAnsi="Times New Roman" w:cs="Times New Roman"/>
          <w:sz w:val="28"/>
          <w:szCs w:val="28"/>
        </w:rPr>
        <w:t xml:space="preserve"> Федеральным </w:t>
      </w:r>
      <w:r>
        <w:rPr>
          <w:rFonts w:ascii="Times New Roman" w:hAnsi="Times New Roman" w:cs="Times New Roman"/>
          <w:sz w:val="28"/>
          <w:szCs w:val="28"/>
        </w:rPr>
        <w:t>законом</w:t>
      </w:r>
      <w:r w:rsidRPr="00000C3E">
        <w:rPr>
          <w:rFonts w:ascii="Times New Roman" w:hAnsi="Times New Roman" w:cs="Times New Roman"/>
          <w:sz w:val="28"/>
          <w:szCs w:val="28"/>
        </w:rPr>
        <w:t xml:space="preserve"> от 24.07.2007 года №</w:t>
      </w:r>
      <w:r>
        <w:rPr>
          <w:rFonts w:ascii="Times New Roman" w:hAnsi="Times New Roman" w:cs="Times New Roman"/>
          <w:sz w:val="28"/>
          <w:szCs w:val="28"/>
        </w:rPr>
        <w:t xml:space="preserve"> </w:t>
      </w:r>
      <w:r w:rsidRPr="00000C3E">
        <w:rPr>
          <w:rFonts w:ascii="Times New Roman" w:hAnsi="Times New Roman" w:cs="Times New Roman"/>
          <w:sz w:val="28"/>
          <w:szCs w:val="28"/>
        </w:rPr>
        <w:t>20</w:t>
      </w:r>
      <w:r>
        <w:rPr>
          <w:rFonts w:ascii="Times New Roman" w:hAnsi="Times New Roman" w:cs="Times New Roman"/>
          <w:sz w:val="28"/>
          <w:szCs w:val="28"/>
        </w:rPr>
        <w:t>9</w:t>
      </w:r>
      <w:r w:rsidRPr="00000C3E">
        <w:rPr>
          <w:rFonts w:ascii="Times New Roman" w:hAnsi="Times New Roman" w:cs="Times New Roman"/>
          <w:sz w:val="28"/>
          <w:szCs w:val="28"/>
        </w:rPr>
        <w:t xml:space="preserve"> – ФЗ «О развитии малого и среднего предпринимательства в Российской Федерации», Уставом муниципально</w:t>
      </w:r>
      <w:r>
        <w:rPr>
          <w:rFonts w:ascii="Times New Roman" w:hAnsi="Times New Roman" w:cs="Times New Roman"/>
          <w:sz w:val="28"/>
          <w:szCs w:val="28"/>
        </w:rPr>
        <w:t>го образования Грачевский район</w:t>
      </w:r>
      <w:r w:rsidRPr="00000C3E">
        <w:rPr>
          <w:rFonts w:ascii="Times New Roman" w:hAnsi="Times New Roman" w:cs="Times New Roman"/>
          <w:sz w:val="28"/>
          <w:szCs w:val="28"/>
        </w:rPr>
        <w:t xml:space="preserve"> Оренбургской  области». </w:t>
      </w:r>
      <w:proofErr w:type="gramEnd"/>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1.2. Под приватизацией муниципального имущества понимается возмездное отчуждение имущества, находящегося в собственности муниципального образования Грачевский район Оренбургской области (далее – муниципальное имущество), в собственность физических и (или) юридических лиц.</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 xml:space="preserve">1.3. Действие настоящего Положения не распространяется на отношения, возникшие при отчуждении: </w:t>
      </w:r>
    </w:p>
    <w:p w:rsidR="00B85606" w:rsidRPr="00000C3E" w:rsidRDefault="00B85606" w:rsidP="00B85606">
      <w:pPr>
        <w:widowControl/>
        <w:autoSpaceDE/>
        <w:autoSpaceDN/>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земель, за исключением земельных участков, на которых расположены объекты недвижимости, в том числе имущественные комплексы;</w:t>
      </w:r>
    </w:p>
    <w:p w:rsidR="00B85606" w:rsidRPr="00000C3E" w:rsidRDefault="00B85606" w:rsidP="00B85606">
      <w:pPr>
        <w:widowControl/>
        <w:autoSpaceDE/>
        <w:autoSpaceDN/>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природных ресурсов;</w:t>
      </w:r>
    </w:p>
    <w:p w:rsidR="00B85606" w:rsidRPr="00000C3E" w:rsidRDefault="00B85606" w:rsidP="00B85606">
      <w:pPr>
        <w:widowControl/>
        <w:autoSpaceDE/>
        <w:autoSpaceDN/>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муниципального жилого фонда;</w:t>
      </w:r>
    </w:p>
    <w:p w:rsidR="00B85606" w:rsidRPr="00000C3E" w:rsidRDefault="00B85606" w:rsidP="00B85606">
      <w:pPr>
        <w:widowControl/>
        <w:autoSpaceDE/>
        <w:autoSpaceDN/>
        <w:adjustRightInd/>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000C3E">
        <w:rPr>
          <w:rFonts w:ascii="Times New Roman" w:hAnsi="Times New Roman" w:cs="Times New Roman"/>
          <w:sz w:val="28"/>
          <w:szCs w:val="28"/>
        </w:rPr>
        <w:t>безвозмездно</w:t>
      </w:r>
      <w:r w:rsidR="006D1CD6">
        <w:rPr>
          <w:rFonts w:ascii="Times New Roman" w:hAnsi="Times New Roman" w:cs="Times New Roman"/>
          <w:sz w:val="28"/>
          <w:szCs w:val="28"/>
        </w:rPr>
        <w:t xml:space="preserve"> переданных</w:t>
      </w:r>
      <w:r w:rsidRPr="00000C3E">
        <w:rPr>
          <w:rFonts w:ascii="Times New Roman" w:hAnsi="Times New Roman" w:cs="Times New Roman"/>
          <w:sz w:val="28"/>
          <w:szCs w:val="28"/>
        </w:rPr>
        <w:t xml:space="preserve">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w:t>
      </w:r>
      <w:r w:rsidRPr="00000C3E">
        <w:rPr>
          <w:rFonts w:ascii="Times New Roman" w:hAnsi="Times New Roman" w:cs="Times New Roman"/>
          <w:sz w:val="28"/>
          <w:szCs w:val="28"/>
        </w:rPr>
        <w:lastRenderedPageBreak/>
        <w:t>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000C3E">
        <w:rPr>
          <w:rFonts w:ascii="Times New Roman" w:hAnsi="Times New Roman" w:cs="Times New Roman"/>
          <w:sz w:val="28"/>
          <w:szCs w:val="28"/>
        </w:rPr>
        <w:t xml:space="preserve"> здания, строения, сооружения, находящиеся в собственности указанных организаций;</w:t>
      </w:r>
    </w:p>
    <w:p w:rsidR="00B85606" w:rsidRPr="00000C3E" w:rsidRDefault="00B85606" w:rsidP="00B85606">
      <w:pPr>
        <w:widowControl/>
        <w:autoSpaceDE/>
        <w:autoSpaceDN/>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муниципального имущества в собственность некоммерческих организаций, созданных при преобразовании муниципальных учреждений;</w:t>
      </w:r>
    </w:p>
    <w:p w:rsidR="00B85606" w:rsidRPr="00000C3E" w:rsidRDefault="00B85606" w:rsidP="00B85606">
      <w:pPr>
        <w:widowControl/>
        <w:autoSpaceDE/>
        <w:autoSpaceDN/>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 xml:space="preserve">муниципальными унитарными предприятиями и муниципальными учреждениями имущества, закрепленного за ними </w:t>
      </w:r>
      <w:r>
        <w:rPr>
          <w:rFonts w:ascii="Times New Roman" w:hAnsi="Times New Roman" w:cs="Times New Roman"/>
          <w:sz w:val="28"/>
          <w:szCs w:val="28"/>
        </w:rPr>
        <w:t>на праве</w:t>
      </w:r>
      <w:r w:rsidRPr="00000C3E">
        <w:rPr>
          <w:rFonts w:ascii="Times New Roman" w:hAnsi="Times New Roman" w:cs="Times New Roman"/>
          <w:sz w:val="28"/>
          <w:szCs w:val="28"/>
        </w:rPr>
        <w:t xml:space="preserve"> хозяйственно</w:t>
      </w:r>
      <w:r>
        <w:rPr>
          <w:rFonts w:ascii="Times New Roman" w:hAnsi="Times New Roman" w:cs="Times New Roman"/>
          <w:sz w:val="28"/>
          <w:szCs w:val="28"/>
        </w:rPr>
        <w:t>го</w:t>
      </w:r>
      <w:r w:rsidRPr="00000C3E">
        <w:rPr>
          <w:rFonts w:ascii="Times New Roman" w:hAnsi="Times New Roman" w:cs="Times New Roman"/>
          <w:sz w:val="28"/>
          <w:szCs w:val="28"/>
        </w:rPr>
        <w:t xml:space="preserve"> ведени</w:t>
      </w:r>
      <w:r>
        <w:rPr>
          <w:rFonts w:ascii="Times New Roman" w:hAnsi="Times New Roman" w:cs="Times New Roman"/>
          <w:sz w:val="28"/>
          <w:szCs w:val="28"/>
        </w:rPr>
        <w:t>я</w:t>
      </w:r>
      <w:r w:rsidRPr="00000C3E">
        <w:rPr>
          <w:rFonts w:ascii="Times New Roman" w:hAnsi="Times New Roman" w:cs="Times New Roman"/>
          <w:sz w:val="28"/>
          <w:szCs w:val="28"/>
        </w:rPr>
        <w:t xml:space="preserve"> или оперативно</w:t>
      </w:r>
      <w:r>
        <w:rPr>
          <w:rFonts w:ascii="Times New Roman" w:hAnsi="Times New Roman" w:cs="Times New Roman"/>
          <w:sz w:val="28"/>
          <w:szCs w:val="28"/>
        </w:rPr>
        <w:t>го</w:t>
      </w:r>
      <w:r w:rsidRPr="00000C3E">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000C3E">
        <w:rPr>
          <w:rFonts w:ascii="Times New Roman" w:hAnsi="Times New Roman" w:cs="Times New Roman"/>
          <w:sz w:val="28"/>
          <w:szCs w:val="28"/>
        </w:rPr>
        <w:t>;</w:t>
      </w:r>
    </w:p>
    <w:p w:rsidR="00B85606" w:rsidRPr="00000C3E" w:rsidRDefault="00B85606" w:rsidP="00B85606">
      <w:pPr>
        <w:widowControl/>
        <w:autoSpaceDE/>
        <w:autoSpaceDN/>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муниципального имущества на основании судебного решения;</w:t>
      </w:r>
    </w:p>
    <w:p w:rsidR="00B85606" w:rsidRPr="00000C3E" w:rsidRDefault="00B85606" w:rsidP="00B85606">
      <w:pPr>
        <w:widowControl/>
        <w:autoSpaceDE/>
        <w:autoSpaceDN/>
        <w:adjustRightInd/>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акций в предусмотренных федеральным законодательством случаях возникновения у муниципальных образований права требования выкупа их акционерными обществами.</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1.4. К отношениям по отчуждению муниципального имущества, не предусмотренным в настоящем Положении, применяются нормы гражданского законодательства.</w:t>
      </w:r>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1.5</w:t>
      </w:r>
      <w:r w:rsidR="00672DDC">
        <w:rPr>
          <w:rFonts w:ascii="Times New Roman" w:hAnsi="Times New Roman" w:cs="Times New Roman"/>
          <w:sz w:val="28"/>
          <w:szCs w:val="28"/>
        </w:rPr>
        <w:t>.</w:t>
      </w:r>
      <w:r>
        <w:rPr>
          <w:rFonts w:ascii="Times New Roman" w:hAnsi="Times New Roman" w:cs="Times New Roman"/>
          <w:sz w:val="28"/>
          <w:szCs w:val="28"/>
        </w:rPr>
        <w:t xml:space="preserve"> Основными целями и задачами приватизации муниципального имущества в муниципальном образовании Грачевский район являются:</w:t>
      </w:r>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 получение дополнительных доходов для рационального пополнения районного бюджета;</w:t>
      </w:r>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деятельности хозяйствующих субъектов в рыночных условиях;</w:t>
      </w:r>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 создание благоприятных условий для развития малого и среднего бизнеса и повышение конкурентоспособности предприятий;</w:t>
      </w:r>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 оптимизация структуры муниципальной собственности;</w:t>
      </w:r>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 оздоровление экономики хозяйственных обществ за счет привлечения инвестиций;</w:t>
      </w:r>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 уменьшение бюджетных</w:t>
      </w:r>
      <w:r w:rsidRPr="00756053">
        <w:rPr>
          <w:rFonts w:ascii="Times New Roman" w:hAnsi="Times New Roman" w:cs="Times New Roman"/>
          <w:sz w:val="28"/>
          <w:szCs w:val="28"/>
        </w:rPr>
        <w:t xml:space="preserve"> </w:t>
      </w:r>
      <w:r>
        <w:rPr>
          <w:rFonts w:ascii="Times New Roman" w:hAnsi="Times New Roman" w:cs="Times New Roman"/>
          <w:sz w:val="28"/>
          <w:szCs w:val="28"/>
        </w:rPr>
        <w:t>расходов на содержание муниципального имущества;</w:t>
      </w:r>
    </w:p>
    <w:p w:rsidR="00B85606" w:rsidRPr="00000C3E"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 создание условий для развития рынка недвижимости и расширения налогооблагаемой базы.</w:t>
      </w:r>
    </w:p>
    <w:p w:rsidR="00B85606" w:rsidRPr="00000C3E" w:rsidRDefault="00B85606" w:rsidP="00B85606">
      <w:pPr>
        <w:ind w:firstLine="720"/>
        <w:jc w:val="both"/>
        <w:rPr>
          <w:rFonts w:ascii="Times New Roman" w:hAnsi="Times New Roman" w:cs="Times New Roman"/>
          <w:sz w:val="28"/>
          <w:szCs w:val="28"/>
        </w:rPr>
      </w:pPr>
    </w:p>
    <w:p w:rsidR="00B85606" w:rsidRPr="00000C3E" w:rsidRDefault="00B85606" w:rsidP="00B85606">
      <w:pPr>
        <w:ind w:firstLine="720"/>
        <w:jc w:val="center"/>
        <w:rPr>
          <w:rFonts w:ascii="Times New Roman" w:hAnsi="Times New Roman" w:cs="Times New Roman"/>
          <w:b/>
          <w:sz w:val="28"/>
          <w:szCs w:val="28"/>
        </w:rPr>
      </w:pPr>
      <w:r w:rsidRPr="00000C3E">
        <w:rPr>
          <w:rFonts w:ascii="Times New Roman" w:hAnsi="Times New Roman" w:cs="Times New Roman"/>
          <w:b/>
          <w:sz w:val="28"/>
          <w:szCs w:val="28"/>
        </w:rPr>
        <w:t>2. Планирование приватизации муниципального имущества</w:t>
      </w:r>
    </w:p>
    <w:p w:rsidR="00B85606" w:rsidRPr="00000C3E" w:rsidRDefault="00B85606" w:rsidP="00B85606">
      <w:pPr>
        <w:ind w:firstLine="720"/>
        <w:jc w:val="both"/>
        <w:rPr>
          <w:rFonts w:ascii="Times New Roman" w:hAnsi="Times New Roman" w:cs="Times New Roman"/>
          <w:sz w:val="28"/>
          <w:szCs w:val="28"/>
        </w:rPr>
      </w:pP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 xml:space="preserve">2.1. Приватизация муниципальной собственности проводится на основе прогнозного плана (программы) приватизации муниципального имущества на </w:t>
      </w:r>
      <w:r>
        <w:rPr>
          <w:rFonts w:ascii="Times New Roman" w:hAnsi="Times New Roman" w:cs="Times New Roman"/>
          <w:sz w:val="28"/>
          <w:szCs w:val="28"/>
        </w:rPr>
        <w:t xml:space="preserve">очередной финансовый год и плановый период, который разрабатывается </w:t>
      </w:r>
      <w:r w:rsidRPr="00B86A81">
        <w:rPr>
          <w:rFonts w:ascii="Times New Roman" w:eastAsia="Calibri" w:hAnsi="Times New Roman" w:cs="Times New Roman"/>
          <w:sz w:val="28"/>
          <w:szCs w:val="28"/>
          <w:lang w:eastAsia="en-US"/>
        </w:rPr>
        <w:t xml:space="preserve">с учетом основных задач социально-экономического </w:t>
      </w:r>
      <w:r w:rsidRPr="00B86A81">
        <w:rPr>
          <w:rFonts w:ascii="Times New Roman" w:hAnsi="Times New Roman" w:cs="Times New Roman"/>
          <w:sz w:val="28"/>
          <w:szCs w:val="28"/>
        </w:rPr>
        <w:t>развития муниципального образования Грачевский район</w:t>
      </w:r>
      <w:r w:rsidRPr="00000C3E">
        <w:rPr>
          <w:rFonts w:ascii="Times New Roman" w:hAnsi="Times New Roman" w:cs="Times New Roman"/>
          <w:sz w:val="28"/>
          <w:szCs w:val="28"/>
        </w:rPr>
        <w:t>.</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2.2. Прогнозный план (программа) содержит перечень объектов муниципального имущества, которые планируется приватизировать в соответствующем году. В прогнозном плане (программе) указыва</w:t>
      </w:r>
      <w:r>
        <w:rPr>
          <w:rFonts w:ascii="Times New Roman" w:hAnsi="Times New Roman" w:cs="Times New Roman"/>
          <w:sz w:val="28"/>
          <w:szCs w:val="28"/>
        </w:rPr>
        <w:t>ются</w:t>
      </w:r>
      <w:r w:rsidRPr="00000C3E">
        <w:rPr>
          <w:rFonts w:ascii="Times New Roman" w:hAnsi="Times New Roman" w:cs="Times New Roman"/>
          <w:sz w:val="28"/>
          <w:szCs w:val="28"/>
        </w:rPr>
        <w:t xml:space="preserve"> </w:t>
      </w:r>
      <w:r w:rsidRPr="00000C3E">
        <w:rPr>
          <w:rFonts w:ascii="Times New Roman" w:hAnsi="Times New Roman" w:cs="Times New Roman"/>
          <w:sz w:val="28"/>
          <w:szCs w:val="28"/>
        </w:rPr>
        <w:lastRenderedPageBreak/>
        <w:t>характеристик</w:t>
      </w:r>
      <w:r>
        <w:rPr>
          <w:rFonts w:ascii="Times New Roman" w:hAnsi="Times New Roman" w:cs="Times New Roman"/>
          <w:sz w:val="28"/>
          <w:szCs w:val="28"/>
        </w:rPr>
        <w:t>и</w:t>
      </w:r>
      <w:r w:rsidRPr="00000C3E">
        <w:rPr>
          <w:rFonts w:ascii="Times New Roman" w:hAnsi="Times New Roman" w:cs="Times New Roman"/>
          <w:sz w:val="28"/>
          <w:szCs w:val="28"/>
        </w:rPr>
        <w:t xml:space="preserve"> муниципального имущества, которое планируется приватизировать и предполагаемые сроки приватизации.</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 xml:space="preserve">Прогнозный план (программа) приватизации муниципального имущества на </w:t>
      </w:r>
      <w:r>
        <w:rPr>
          <w:rFonts w:ascii="Times New Roman" w:hAnsi="Times New Roman" w:cs="Times New Roman"/>
          <w:sz w:val="28"/>
          <w:szCs w:val="28"/>
        </w:rPr>
        <w:t>очередной финансовый год и плановый период</w:t>
      </w:r>
      <w:r w:rsidRPr="00000C3E">
        <w:rPr>
          <w:rFonts w:ascii="Times New Roman" w:hAnsi="Times New Roman" w:cs="Times New Roman"/>
          <w:sz w:val="28"/>
          <w:szCs w:val="28"/>
        </w:rPr>
        <w:t xml:space="preserve"> является решением о приватизации конкретных объекто</w:t>
      </w:r>
      <w:r>
        <w:rPr>
          <w:rFonts w:ascii="Times New Roman" w:hAnsi="Times New Roman" w:cs="Times New Roman"/>
          <w:sz w:val="28"/>
          <w:szCs w:val="28"/>
        </w:rPr>
        <w:t xml:space="preserve">в муниципальной собственности, </w:t>
      </w:r>
      <w:r w:rsidRPr="00000C3E">
        <w:rPr>
          <w:rFonts w:ascii="Times New Roman" w:hAnsi="Times New Roman" w:cs="Times New Roman"/>
          <w:sz w:val="28"/>
          <w:szCs w:val="28"/>
        </w:rPr>
        <w:t>включенных в прогнозный план (программу) приватизации.</w:t>
      </w:r>
      <w:r>
        <w:rPr>
          <w:rFonts w:ascii="Times New Roman" w:hAnsi="Times New Roman" w:cs="Times New Roman"/>
          <w:sz w:val="28"/>
          <w:szCs w:val="28"/>
        </w:rPr>
        <w:t xml:space="preserve"> </w:t>
      </w:r>
    </w:p>
    <w:p w:rsidR="00B85606"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2.3</w:t>
      </w:r>
      <w:r w:rsidRPr="00CD7B48">
        <w:rPr>
          <w:rFonts w:ascii="Times New Roman" w:hAnsi="Times New Roman" w:cs="Times New Roman"/>
          <w:sz w:val="28"/>
          <w:szCs w:val="28"/>
        </w:rPr>
        <w:t xml:space="preserve">. </w:t>
      </w:r>
      <w:proofErr w:type="gramStart"/>
      <w:r w:rsidRPr="00CD7B48">
        <w:rPr>
          <w:rFonts w:ascii="Times New Roman" w:hAnsi="Times New Roman" w:cs="Times New Roman"/>
          <w:sz w:val="28"/>
          <w:szCs w:val="28"/>
        </w:rPr>
        <w:t>Администрация муниципального образования Грачевский район Оренбургской области (далее Администрация) разрабатывает и выносит прогнозный план (программу) приватизации муниципа</w:t>
      </w:r>
      <w:r w:rsidR="00672DDC">
        <w:rPr>
          <w:rFonts w:ascii="Times New Roman" w:hAnsi="Times New Roman" w:cs="Times New Roman"/>
          <w:sz w:val="28"/>
          <w:szCs w:val="28"/>
        </w:rPr>
        <w:t>льного имущества на утверждение</w:t>
      </w:r>
      <w:r w:rsidRPr="00CD7B48">
        <w:rPr>
          <w:rFonts w:ascii="Times New Roman" w:hAnsi="Times New Roman" w:cs="Times New Roman"/>
          <w:sz w:val="28"/>
          <w:szCs w:val="28"/>
        </w:rPr>
        <w:t xml:space="preserve"> </w:t>
      </w:r>
      <w:r>
        <w:rPr>
          <w:rFonts w:ascii="Times New Roman" w:hAnsi="Times New Roman" w:cs="Times New Roman"/>
          <w:sz w:val="28"/>
          <w:szCs w:val="28"/>
        </w:rPr>
        <w:t>Совет</w:t>
      </w:r>
      <w:r w:rsidRPr="00CD7B48">
        <w:rPr>
          <w:rFonts w:ascii="Times New Roman" w:hAnsi="Times New Roman" w:cs="Times New Roman"/>
          <w:sz w:val="28"/>
          <w:szCs w:val="28"/>
        </w:rPr>
        <w:t>а депутатов муниципального образования</w:t>
      </w:r>
      <w:r w:rsidRPr="00000C3E">
        <w:rPr>
          <w:rFonts w:ascii="Times New Roman" w:hAnsi="Times New Roman" w:cs="Times New Roman"/>
          <w:sz w:val="28"/>
          <w:szCs w:val="28"/>
        </w:rPr>
        <w:t xml:space="preserve"> Грачевский район</w:t>
      </w:r>
      <w:r>
        <w:rPr>
          <w:rFonts w:ascii="Times New Roman" w:hAnsi="Times New Roman" w:cs="Times New Roman"/>
          <w:sz w:val="28"/>
          <w:szCs w:val="28"/>
        </w:rPr>
        <w:t xml:space="preserve"> (далее Совет депутатов)</w:t>
      </w:r>
      <w:r w:rsidRPr="00000C3E">
        <w:rPr>
          <w:rFonts w:ascii="Times New Roman" w:hAnsi="Times New Roman" w:cs="Times New Roman"/>
          <w:sz w:val="28"/>
          <w:szCs w:val="28"/>
        </w:rPr>
        <w:t xml:space="preserve"> </w:t>
      </w:r>
      <w:r>
        <w:rPr>
          <w:rFonts w:ascii="Times New Roman" w:hAnsi="Times New Roman" w:cs="Times New Roman"/>
          <w:sz w:val="28"/>
          <w:szCs w:val="28"/>
        </w:rPr>
        <w:t>в составе проекта Решения о бюджете муниципального образования Грачевский район на очередной год и плановый период, но не позднее 15 ноября текущего года</w:t>
      </w:r>
      <w:r w:rsidRPr="00000C3E">
        <w:rPr>
          <w:rFonts w:ascii="Times New Roman" w:hAnsi="Times New Roman" w:cs="Times New Roman"/>
          <w:sz w:val="28"/>
          <w:szCs w:val="28"/>
        </w:rPr>
        <w:t>.</w:t>
      </w:r>
      <w:proofErr w:type="gramEnd"/>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планового периода приватизации муниципального имущества на основании поступивших предложений, могут вноситься изменения и дополнения в прогнозный план (программу) приватизации, которые утверждаются решением Совета депутатов.</w:t>
      </w:r>
    </w:p>
    <w:p w:rsidR="00B85606" w:rsidRPr="00A9564E" w:rsidRDefault="00B85606" w:rsidP="00B85606">
      <w:pPr>
        <w:ind w:firstLine="720"/>
        <w:jc w:val="both"/>
        <w:rPr>
          <w:rFonts w:ascii="Times New Roman" w:hAnsi="Times New Roman" w:cs="Times New Roman"/>
          <w:sz w:val="28"/>
          <w:szCs w:val="28"/>
        </w:rPr>
      </w:pPr>
      <w:r w:rsidRPr="00A9564E">
        <w:rPr>
          <w:rFonts w:ascii="Times New Roman" w:hAnsi="Times New Roman" w:cs="Times New Roman"/>
          <w:sz w:val="28"/>
          <w:szCs w:val="28"/>
        </w:rPr>
        <w:t>Прогнозный план (программа) приватизации муниципального имущества может не разрабатываться и не в</w:t>
      </w:r>
      <w:r>
        <w:rPr>
          <w:rFonts w:ascii="Times New Roman" w:hAnsi="Times New Roman" w:cs="Times New Roman"/>
          <w:sz w:val="28"/>
          <w:szCs w:val="28"/>
        </w:rPr>
        <w:t>ы</w:t>
      </w:r>
      <w:r w:rsidRPr="00A9564E">
        <w:rPr>
          <w:rFonts w:ascii="Times New Roman" w:hAnsi="Times New Roman" w:cs="Times New Roman"/>
          <w:sz w:val="28"/>
          <w:szCs w:val="28"/>
        </w:rPr>
        <w:t>носит</w:t>
      </w:r>
      <w:r>
        <w:rPr>
          <w:rFonts w:ascii="Times New Roman" w:hAnsi="Times New Roman" w:cs="Times New Roman"/>
          <w:sz w:val="28"/>
          <w:szCs w:val="28"/>
        </w:rPr>
        <w:t>ь</w:t>
      </w:r>
      <w:r w:rsidRPr="00A9564E">
        <w:rPr>
          <w:rFonts w:ascii="Times New Roman" w:hAnsi="Times New Roman" w:cs="Times New Roman"/>
          <w:sz w:val="28"/>
          <w:szCs w:val="28"/>
        </w:rPr>
        <w:t xml:space="preserve">ся на рассмотрение </w:t>
      </w:r>
      <w:r>
        <w:rPr>
          <w:rFonts w:ascii="Times New Roman" w:hAnsi="Times New Roman" w:cs="Times New Roman"/>
          <w:sz w:val="28"/>
          <w:szCs w:val="28"/>
        </w:rPr>
        <w:t>Совет</w:t>
      </w:r>
      <w:r w:rsidRPr="00A9564E">
        <w:rPr>
          <w:rFonts w:ascii="Times New Roman" w:hAnsi="Times New Roman" w:cs="Times New Roman"/>
          <w:sz w:val="28"/>
          <w:szCs w:val="28"/>
        </w:rPr>
        <w:t>а депутатов при отсутствии имущества, планируемого к приватизации на очередной год</w:t>
      </w:r>
      <w:r>
        <w:rPr>
          <w:rFonts w:ascii="Times New Roman" w:hAnsi="Times New Roman" w:cs="Times New Roman"/>
          <w:sz w:val="28"/>
          <w:szCs w:val="28"/>
        </w:rPr>
        <w:t xml:space="preserve"> и плановый период</w:t>
      </w:r>
      <w:r w:rsidRPr="00A9564E">
        <w:rPr>
          <w:rFonts w:ascii="Times New Roman" w:hAnsi="Times New Roman" w:cs="Times New Roman"/>
          <w:sz w:val="28"/>
          <w:szCs w:val="28"/>
        </w:rPr>
        <w:t xml:space="preserve">. При возникновении потребности в приватизации муниципального имущества в текущем году, Администрация вправе разработать и внести на рассмотрение </w:t>
      </w:r>
      <w:r>
        <w:rPr>
          <w:rFonts w:ascii="Times New Roman" w:hAnsi="Times New Roman" w:cs="Times New Roman"/>
          <w:sz w:val="28"/>
          <w:szCs w:val="28"/>
        </w:rPr>
        <w:t>Совет</w:t>
      </w:r>
      <w:r w:rsidRPr="00A9564E">
        <w:rPr>
          <w:rFonts w:ascii="Times New Roman" w:hAnsi="Times New Roman" w:cs="Times New Roman"/>
          <w:sz w:val="28"/>
          <w:szCs w:val="28"/>
        </w:rPr>
        <w:t>а депутатов прогнозный план (программу) приватизации имущества в течение текущего года.</w:t>
      </w:r>
    </w:p>
    <w:p w:rsidR="00B85606" w:rsidRPr="00D91B42"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 xml:space="preserve">2.4. </w:t>
      </w:r>
      <w:r w:rsidRPr="00D91B42">
        <w:rPr>
          <w:rFonts w:ascii="Times New Roman" w:hAnsi="Times New Roman" w:cs="Times New Roman"/>
          <w:sz w:val="28"/>
          <w:szCs w:val="28"/>
        </w:rPr>
        <w:t>Отчет о выполнении прогнозного плана (программы) по приватизации муниципального имущества</w:t>
      </w:r>
      <w:r>
        <w:rPr>
          <w:rFonts w:ascii="Times New Roman" w:hAnsi="Times New Roman" w:cs="Times New Roman"/>
          <w:sz w:val="28"/>
          <w:szCs w:val="28"/>
        </w:rPr>
        <w:t xml:space="preserve"> за прошедший год</w:t>
      </w:r>
      <w:r w:rsidRPr="00D91B42">
        <w:rPr>
          <w:rFonts w:ascii="Times New Roman" w:hAnsi="Times New Roman" w:cs="Times New Roman"/>
          <w:sz w:val="28"/>
          <w:szCs w:val="28"/>
        </w:rPr>
        <w:t xml:space="preserve">, содержащий перечень приватизированного муниципального имущества с указанием способа, срока и цены сделки приватизации направляется Администрацией </w:t>
      </w:r>
      <w:r>
        <w:rPr>
          <w:rFonts w:ascii="Times New Roman" w:hAnsi="Times New Roman" w:cs="Times New Roman"/>
          <w:sz w:val="28"/>
          <w:szCs w:val="28"/>
        </w:rPr>
        <w:t>на</w:t>
      </w:r>
      <w:r w:rsidRPr="00D91B42">
        <w:rPr>
          <w:rFonts w:ascii="Times New Roman" w:hAnsi="Times New Roman" w:cs="Times New Roman"/>
          <w:sz w:val="28"/>
          <w:szCs w:val="28"/>
        </w:rPr>
        <w:t xml:space="preserve"> </w:t>
      </w:r>
      <w:r w:rsidR="00672DDC">
        <w:rPr>
          <w:rFonts w:ascii="Times New Roman" w:hAnsi="Times New Roman" w:cs="Times New Roman"/>
          <w:sz w:val="28"/>
          <w:szCs w:val="28"/>
        </w:rPr>
        <w:t xml:space="preserve">утверждение </w:t>
      </w:r>
      <w:r>
        <w:rPr>
          <w:rFonts w:ascii="Times New Roman" w:hAnsi="Times New Roman" w:cs="Times New Roman"/>
          <w:sz w:val="28"/>
          <w:szCs w:val="28"/>
        </w:rPr>
        <w:t>Совет</w:t>
      </w:r>
      <w:r w:rsidR="00672DDC">
        <w:rPr>
          <w:rFonts w:ascii="Times New Roman" w:hAnsi="Times New Roman" w:cs="Times New Roman"/>
          <w:sz w:val="28"/>
          <w:szCs w:val="28"/>
        </w:rPr>
        <w:t>а</w:t>
      </w:r>
      <w:r w:rsidRPr="00D91B42">
        <w:rPr>
          <w:rFonts w:ascii="Times New Roman" w:hAnsi="Times New Roman" w:cs="Times New Roman"/>
          <w:sz w:val="28"/>
          <w:szCs w:val="28"/>
        </w:rPr>
        <w:t xml:space="preserve"> депутатов не позднее 1 марта</w:t>
      </w:r>
      <w:r>
        <w:rPr>
          <w:rFonts w:ascii="Times New Roman" w:hAnsi="Times New Roman" w:cs="Times New Roman"/>
          <w:sz w:val="28"/>
          <w:szCs w:val="28"/>
        </w:rPr>
        <w:t xml:space="preserve"> ткущего года</w:t>
      </w:r>
      <w:r w:rsidRPr="00D91B42">
        <w:rPr>
          <w:rFonts w:ascii="Times New Roman" w:hAnsi="Times New Roman" w:cs="Times New Roman"/>
          <w:sz w:val="28"/>
          <w:szCs w:val="28"/>
        </w:rPr>
        <w:t xml:space="preserve">. </w:t>
      </w:r>
    </w:p>
    <w:p w:rsidR="00B85606" w:rsidRPr="00D91B42" w:rsidRDefault="00B85606" w:rsidP="00B85606">
      <w:pPr>
        <w:tabs>
          <w:tab w:val="left" w:pos="8104"/>
        </w:tabs>
        <w:ind w:firstLine="720"/>
        <w:rPr>
          <w:rFonts w:ascii="Times New Roman" w:hAnsi="Times New Roman" w:cs="Times New Roman"/>
          <w:b/>
          <w:sz w:val="28"/>
          <w:szCs w:val="28"/>
        </w:rPr>
      </w:pPr>
      <w:r w:rsidRPr="00D91B42">
        <w:rPr>
          <w:rFonts w:ascii="Times New Roman" w:hAnsi="Times New Roman" w:cs="Times New Roman"/>
          <w:b/>
          <w:sz w:val="28"/>
          <w:szCs w:val="28"/>
        </w:rPr>
        <w:tab/>
      </w:r>
    </w:p>
    <w:p w:rsidR="00B85606" w:rsidRPr="00000C3E" w:rsidRDefault="00B85606" w:rsidP="00B85606">
      <w:pPr>
        <w:ind w:firstLine="720"/>
        <w:jc w:val="center"/>
        <w:rPr>
          <w:rFonts w:ascii="Times New Roman" w:hAnsi="Times New Roman" w:cs="Times New Roman"/>
          <w:b/>
          <w:sz w:val="28"/>
          <w:szCs w:val="28"/>
        </w:rPr>
      </w:pPr>
      <w:r w:rsidRPr="00000C3E">
        <w:rPr>
          <w:rFonts w:ascii="Times New Roman" w:hAnsi="Times New Roman" w:cs="Times New Roman"/>
          <w:b/>
          <w:sz w:val="28"/>
          <w:szCs w:val="28"/>
        </w:rPr>
        <w:t>3. Компетенция органов местного самоуправления</w:t>
      </w:r>
    </w:p>
    <w:p w:rsidR="00B85606" w:rsidRPr="00000C3E" w:rsidRDefault="00B85606" w:rsidP="00B85606">
      <w:pPr>
        <w:ind w:firstLine="720"/>
        <w:jc w:val="center"/>
        <w:rPr>
          <w:rFonts w:ascii="Times New Roman" w:hAnsi="Times New Roman" w:cs="Times New Roman"/>
          <w:b/>
          <w:sz w:val="28"/>
          <w:szCs w:val="28"/>
        </w:rPr>
      </w:pPr>
      <w:r w:rsidRPr="00000C3E">
        <w:rPr>
          <w:rFonts w:ascii="Times New Roman" w:hAnsi="Times New Roman" w:cs="Times New Roman"/>
          <w:b/>
          <w:sz w:val="28"/>
          <w:szCs w:val="28"/>
        </w:rPr>
        <w:t>муниципального образования Грачевский район</w:t>
      </w:r>
    </w:p>
    <w:p w:rsidR="00B85606" w:rsidRPr="00000C3E" w:rsidRDefault="00B85606" w:rsidP="00B85606">
      <w:pPr>
        <w:ind w:firstLine="720"/>
        <w:jc w:val="center"/>
        <w:rPr>
          <w:rFonts w:ascii="Times New Roman" w:hAnsi="Times New Roman" w:cs="Times New Roman"/>
          <w:b/>
          <w:sz w:val="28"/>
          <w:szCs w:val="28"/>
        </w:rPr>
      </w:pPr>
      <w:r w:rsidRPr="00000C3E">
        <w:rPr>
          <w:rFonts w:ascii="Times New Roman" w:hAnsi="Times New Roman" w:cs="Times New Roman"/>
          <w:b/>
          <w:sz w:val="28"/>
          <w:szCs w:val="28"/>
        </w:rPr>
        <w:t>в сфере приватизации</w:t>
      </w:r>
    </w:p>
    <w:p w:rsidR="00B85606" w:rsidRPr="00000C3E" w:rsidRDefault="00B85606" w:rsidP="00B85606">
      <w:pPr>
        <w:ind w:firstLine="720"/>
        <w:jc w:val="both"/>
        <w:rPr>
          <w:rFonts w:ascii="Times New Roman" w:hAnsi="Times New Roman" w:cs="Times New Roman"/>
          <w:sz w:val="28"/>
          <w:szCs w:val="28"/>
        </w:rPr>
      </w:pP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 xml:space="preserve">3.1. </w:t>
      </w:r>
      <w:r>
        <w:rPr>
          <w:rFonts w:ascii="Times New Roman" w:hAnsi="Times New Roman" w:cs="Times New Roman"/>
          <w:sz w:val="28"/>
          <w:szCs w:val="28"/>
        </w:rPr>
        <w:t>Совет</w:t>
      </w:r>
      <w:r w:rsidRPr="00000C3E">
        <w:rPr>
          <w:rFonts w:ascii="Times New Roman" w:hAnsi="Times New Roman" w:cs="Times New Roman"/>
          <w:sz w:val="28"/>
          <w:szCs w:val="28"/>
        </w:rPr>
        <w:t xml:space="preserve"> депутатов муниципального образования Грачевский район (далее – </w:t>
      </w:r>
      <w:r>
        <w:rPr>
          <w:rFonts w:ascii="Times New Roman" w:hAnsi="Times New Roman" w:cs="Times New Roman"/>
          <w:sz w:val="28"/>
          <w:szCs w:val="28"/>
        </w:rPr>
        <w:t>Совет</w:t>
      </w:r>
      <w:r w:rsidRPr="00000C3E">
        <w:rPr>
          <w:rFonts w:ascii="Times New Roman" w:hAnsi="Times New Roman" w:cs="Times New Roman"/>
          <w:sz w:val="28"/>
          <w:szCs w:val="28"/>
        </w:rPr>
        <w:t xml:space="preserve"> депутатов):</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 утверждает прогнозный план (программу) приватизации муниципального имущества, который содержит перечень муниципальны</w:t>
      </w:r>
      <w:r w:rsidR="00213148">
        <w:rPr>
          <w:rFonts w:ascii="Times New Roman" w:hAnsi="Times New Roman" w:cs="Times New Roman"/>
          <w:sz w:val="28"/>
          <w:szCs w:val="28"/>
        </w:rPr>
        <w:t xml:space="preserve">х унитарных предприятий, акций </w:t>
      </w:r>
      <w:r w:rsidRPr="00000C3E">
        <w:rPr>
          <w:rFonts w:ascii="Times New Roman" w:hAnsi="Times New Roman" w:cs="Times New Roman"/>
          <w:sz w:val="28"/>
          <w:szCs w:val="28"/>
        </w:rPr>
        <w:t>акционерных обществ, находящихся в муниципальной собственности, и иного муниципального имущества, которое планируется приватизировать в соответствующем году. В прогнозном плане (программе) приватизации указываются также характеристика муниципального имущества, которое планируется приватизировать, и предполагаемые сроки приватизации;</w:t>
      </w:r>
    </w:p>
    <w:p w:rsidR="00B85606" w:rsidRPr="00000C3E"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 xml:space="preserve">утверждает отчет о результатах приватизации муниципального </w:t>
      </w:r>
      <w:r w:rsidRPr="00000C3E">
        <w:rPr>
          <w:rFonts w:ascii="Times New Roman" w:hAnsi="Times New Roman" w:cs="Times New Roman"/>
          <w:sz w:val="28"/>
          <w:szCs w:val="28"/>
        </w:rPr>
        <w:lastRenderedPageBreak/>
        <w:t>имущества за предыдущий год не позднее 1 марта</w:t>
      </w:r>
      <w:r>
        <w:rPr>
          <w:rFonts w:ascii="Times New Roman" w:hAnsi="Times New Roman" w:cs="Times New Roman"/>
          <w:sz w:val="28"/>
          <w:szCs w:val="28"/>
        </w:rPr>
        <w:t xml:space="preserve"> текущего года.</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3.2. Администрация муниципального образования Грачевский район в сфере приватизации:</w:t>
      </w:r>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w:t>
      </w:r>
      <w:r w:rsidRPr="00000C3E">
        <w:rPr>
          <w:rFonts w:ascii="Times New Roman" w:hAnsi="Times New Roman" w:cs="Times New Roman"/>
          <w:sz w:val="28"/>
          <w:szCs w:val="28"/>
        </w:rPr>
        <w:t xml:space="preserve"> готовит проект прогнозного плана (программы) приватизации муниципального имущества на соответствующий год</w:t>
      </w:r>
      <w:r>
        <w:rPr>
          <w:rFonts w:ascii="Times New Roman" w:hAnsi="Times New Roman" w:cs="Times New Roman"/>
          <w:sz w:val="28"/>
          <w:szCs w:val="28"/>
        </w:rPr>
        <w:t xml:space="preserve"> и</w:t>
      </w:r>
      <w:r w:rsidRPr="00000C3E">
        <w:rPr>
          <w:rFonts w:ascii="Times New Roman" w:hAnsi="Times New Roman" w:cs="Times New Roman"/>
          <w:sz w:val="28"/>
          <w:szCs w:val="28"/>
        </w:rPr>
        <w:t xml:space="preserve"> </w:t>
      </w:r>
      <w:r>
        <w:rPr>
          <w:rFonts w:ascii="Times New Roman" w:hAnsi="Times New Roman" w:cs="Times New Roman"/>
          <w:sz w:val="28"/>
          <w:szCs w:val="28"/>
        </w:rPr>
        <w:t xml:space="preserve">плановый период </w:t>
      </w:r>
      <w:r w:rsidRPr="00000C3E">
        <w:rPr>
          <w:rFonts w:ascii="Times New Roman" w:hAnsi="Times New Roman" w:cs="Times New Roman"/>
          <w:sz w:val="28"/>
          <w:szCs w:val="28"/>
        </w:rPr>
        <w:t xml:space="preserve">для утверждения его </w:t>
      </w:r>
      <w:r>
        <w:rPr>
          <w:rFonts w:ascii="Times New Roman" w:hAnsi="Times New Roman" w:cs="Times New Roman"/>
          <w:sz w:val="28"/>
          <w:szCs w:val="28"/>
        </w:rPr>
        <w:t>Советом</w:t>
      </w:r>
      <w:r w:rsidRPr="00000C3E">
        <w:rPr>
          <w:rFonts w:ascii="Times New Roman" w:hAnsi="Times New Roman" w:cs="Times New Roman"/>
          <w:sz w:val="28"/>
          <w:szCs w:val="28"/>
        </w:rPr>
        <w:t xml:space="preserve"> депутатов;</w:t>
      </w:r>
    </w:p>
    <w:p w:rsidR="00B85606" w:rsidRDefault="00B85606" w:rsidP="00B85606">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000C3E">
        <w:rPr>
          <w:rFonts w:ascii="Times New Roman" w:hAnsi="Times New Roman" w:cs="Times New Roman"/>
          <w:sz w:val="28"/>
          <w:szCs w:val="28"/>
        </w:rPr>
        <w:t xml:space="preserve">выступает продавцом муниципального имущества </w:t>
      </w:r>
      <w:r>
        <w:rPr>
          <w:rFonts w:ascii="Times New Roman" w:hAnsi="Times New Roman" w:cs="Times New Roman"/>
          <w:sz w:val="28"/>
          <w:szCs w:val="28"/>
        </w:rPr>
        <w:t>о</w:t>
      </w:r>
      <w:r w:rsidRPr="00000C3E">
        <w:rPr>
          <w:rFonts w:ascii="Times New Roman" w:hAnsi="Times New Roman" w:cs="Times New Roman"/>
          <w:sz w:val="28"/>
          <w:szCs w:val="28"/>
        </w:rPr>
        <w:t>т имени муниципального образования Грачевский район</w:t>
      </w:r>
      <w:r>
        <w:rPr>
          <w:rFonts w:ascii="Times New Roman" w:hAnsi="Times New Roman" w:cs="Times New Roman"/>
          <w:sz w:val="28"/>
          <w:szCs w:val="28"/>
        </w:rPr>
        <w:t>, п</w:t>
      </w:r>
      <w:r w:rsidRPr="00000C3E">
        <w:rPr>
          <w:rFonts w:ascii="Times New Roman" w:hAnsi="Times New Roman" w:cs="Times New Roman"/>
          <w:sz w:val="28"/>
          <w:szCs w:val="28"/>
        </w:rPr>
        <w:t>родавец при подготовке и проведении продажи муниципального имущества осуществляет следующие функции:</w:t>
      </w:r>
      <w:r>
        <w:rPr>
          <w:rFonts w:ascii="Times New Roman" w:hAnsi="Times New Roman" w:cs="Times New Roman"/>
          <w:sz w:val="28"/>
          <w:szCs w:val="28"/>
        </w:rPr>
        <w:t xml:space="preserve"> </w:t>
      </w:r>
      <w:r w:rsidRPr="00000C3E">
        <w:rPr>
          <w:rFonts w:ascii="Times New Roman" w:hAnsi="Times New Roman" w:cs="Times New Roman"/>
          <w:sz w:val="28"/>
          <w:szCs w:val="28"/>
        </w:rPr>
        <w:t>заключает с претендентом договор о задатке;</w:t>
      </w:r>
      <w:r>
        <w:rPr>
          <w:rFonts w:ascii="Times New Roman" w:hAnsi="Times New Roman" w:cs="Times New Roman"/>
          <w:sz w:val="28"/>
          <w:szCs w:val="28"/>
        </w:rPr>
        <w:t xml:space="preserve"> </w:t>
      </w:r>
      <w:r w:rsidRPr="00000C3E">
        <w:rPr>
          <w:rFonts w:ascii="Times New Roman" w:hAnsi="Times New Roman" w:cs="Times New Roman"/>
          <w:sz w:val="28"/>
          <w:szCs w:val="28"/>
        </w:rPr>
        <w:t>заключает с покупателем договор купли-продажи;</w:t>
      </w:r>
      <w:r>
        <w:rPr>
          <w:rFonts w:ascii="Times New Roman" w:hAnsi="Times New Roman" w:cs="Times New Roman"/>
          <w:sz w:val="28"/>
          <w:szCs w:val="28"/>
        </w:rPr>
        <w:t xml:space="preserve"> </w:t>
      </w:r>
      <w:r w:rsidRPr="00000C3E">
        <w:rPr>
          <w:rFonts w:ascii="Times New Roman" w:hAnsi="Times New Roman" w:cs="Times New Roman"/>
          <w:sz w:val="28"/>
          <w:szCs w:val="28"/>
        </w:rPr>
        <w:t>обеспечивает передачу имущества покупателю и совершает необходимые действия, связанные с государственной регистрацией перехода права собственности на него в установлен</w:t>
      </w:r>
      <w:r>
        <w:rPr>
          <w:rFonts w:ascii="Times New Roman" w:hAnsi="Times New Roman" w:cs="Times New Roman"/>
          <w:sz w:val="28"/>
          <w:szCs w:val="28"/>
        </w:rPr>
        <w:t>ном законодательством порядке;</w:t>
      </w:r>
      <w:proofErr w:type="gramEnd"/>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w:t>
      </w:r>
      <w:r w:rsidRPr="00000C3E">
        <w:rPr>
          <w:rFonts w:ascii="Times New Roman" w:hAnsi="Times New Roman" w:cs="Times New Roman"/>
          <w:sz w:val="28"/>
          <w:szCs w:val="28"/>
        </w:rPr>
        <w:t xml:space="preserve"> представляет </w:t>
      </w:r>
      <w:r>
        <w:rPr>
          <w:rFonts w:ascii="Times New Roman" w:hAnsi="Times New Roman" w:cs="Times New Roman"/>
          <w:sz w:val="28"/>
          <w:szCs w:val="28"/>
        </w:rPr>
        <w:t>на</w:t>
      </w:r>
      <w:r w:rsidRPr="00000C3E">
        <w:rPr>
          <w:rFonts w:ascii="Times New Roman" w:hAnsi="Times New Roman" w:cs="Times New Roman"/>
          <w:sz w:val="28"/>
          <w:szCs w:val="28"/>
        </w:rPr>
        <w:t xml:space="preserve"> </w:t>
      </w:r>
      <w:r>
        <w:rPr>
          <w:rFonts w:ascii="Times New Roman" w:hAnsi="Times New Roman" w:cs="Times New Roman"/>
          <w:sz w:val="28"/>
          <w:szCs w:val="28"/>
        </w:rPr>
        <w:t>Совет</w:t>
      </w:r>
      <w:r w:rsidRPr="00000C3E">
        <w:rPr>
          <w:rFonts w:ascii="Times New Roman" w:hAnsi="Times New Roman" w:cs="Times New Roman"/>
          <w:sz w:val="28"/>
          <w:szCs w:val="28"/>
        </w:rPr>
        <w:t xml:space="preserve"> депутатов отчет о результатах приватизации за предыдущий год не позднее 1 марта</w:t>
      </w:r>
      <w:r>
        <w:rPr>
          <w:rFonts w:ascii="Times New Roman" w:hAnsi="Times New Roman" w:cs="Times New Roman"/>
          <w:sz w:val="28"/>
          <w:szCs w:val="28"/>
        </w:rPr>
        <w:t xml:space="preserve"> текущего года</w:t>
      </w:r>
      <w:r w:rsidRPr="00000C3E">
        <w:rPr>
          <w:rFonts w:ascii="Times New Roman" w:hAnsi="Times New Roman" w:cs="Times New Roman"/>
          <w:sz w:val="28"/>
          <w:szCs w:val="28"/>
        </w:rPr>
        <w:t>;</w:t>
      </w:r>
    </w:p>
    <w:p w:rsidR="00B85606" w:rsidRPr="00000C3E"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 представляет в министерство природных ресурсов, экологии и имущественных отношений Оренбургской области отчет о результатах приватизации муниципального имущества за прошедший год после его утверждения на Совете депутатов, но не позднее 1 марта текущего года;</w:t>
      </w:r>
    </w:p>
    <w:p w:rsidR="00B85606" w:rsidRPr="00000C3E"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готовит нормативно - правовые акты по вопросам приватизации;</w:t>
      </w:r>
    </w:p>
    <w:p w:rsidR="00B85606" w:rsidRPr="00000C3E"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осуществляет контроль за приватизацией муниципального имущества.</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3.3. Счетная палата муниципального образования Грачевский район осуществляет контроль за приватизацией муниципального имущества.</w:t>
      </w:r>
    </w:p>
    <w:p w:rsidR="00B85606" w:rsidRPr="00000C3E" w:rsidRDefault="00B85606" w:rsidP="00B85606">
      <w:pPr>
        <w:ind w:firstLine="720"/>
        <w:jc w:val="both"/>
        <w:rPr>
          <w:rFonts w:ascii="Times New Roman" w:hAnsi="Times New Roman" w:cs="Times New Roman"/>
          <w:sz w:val="28"/>
          <w:szCs w:val="28"/>
        </w:rPr>
      </w:pPr>
    </w:p>
    <w:p w:rsidR="00B85606" w:rsidRPr="00000C3E" w:rsidRDefault="00B85606" w:rsidP="00B85606">
      <w:pPr>
        <w:ind w:firstLine="720"/>
        <w:jc w:val="center"/>
        <w:rPr>
          <w:rFonts w:ascii="Times New Roman" w:hAnsi="Times New Roman" w:cs="Times New Roman"/>
          <w:b/>
          <w:sz w:val="28"/>
          <w:szCs w:val="28"/>
        </w:rPr>
      </w:pPr>
      <w:r w:rsidRPr="00000C3E">
        <w:rPr>
          <w:rFonts w:ascii="Times New Roman" w:hAnsi="Times New Roman" w:cs="Times New Roman"/>
          <w:b/>
          <w:sz w:val="28"/>
          <w:szCs w:val="28"/>
        </w:rPr>
        <w:t>4. Порядок приватизации муниципального имущества</w:t>
      </w:r>
    </w:p>
    <w:p w:rsidR="00B85606" w:rsidRPr="00000C3E" w:rsidRDefault="00B85606" w:rsidP="00B85606">
      <w:pPr>
        <w:ind w:firstLine="720"/>
        <w:jc w:val="both"/>
        <w:rPr>
          <w:rFonts w:ascii="Times New Roman" w:hAnsi="Times New Roman" w:cs="Times New Roman"/>
          <w:sz w:val="28"/>
          <w:szCs w:val="28"/>
        </w:rPr>
      </w:pPr>
    </w:p>
    <w:p w:rsidR="00B85606"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 xml:space="preserve"> 4.1</w:t>
      </w:r>
      <w:r w:rsidR="009866AF">
        <w:rPr>
          <w:rFonts w:ascii="Times New Roman" w:hAnsi="Times New Roman" w:cs="Times New Roman"/>
          <w:sz w:val="28"/>
          <w:szCs w:val="28"/>
        </w:rPr>
        <w:t>.</w:t>
      </w:r>
      <w:r w:rsidRPr="00000C3E">
        <w:rPr>
          <w:rFonts w:ascii="Times New Roman" w:hAnsi="Times New Roman" w:cs="Times New Roman"/>
          <w:sz w:val="28"/>
          <w:szCs w:val="28"/>
        </w:rPr>
        <w:t xml:space="preserve"> Начальная цена приватизируемого муниципального имущества устанавливается в случаях, предусмотренных Федеральным законом «О приватизации государственного и муниципального имущества», на основании отчета об оценке муниципального имущества, составленного независимым оценщиком в соответствии с законодательством Российской Федерации об оценочной деятельности</w:t>
      </w:r>
      <w:r>
        <w:rPr>
          <w:rFonts w:ascii="Times New Roman" w:hAnsi="Times New Roman" w:cs="Times New Roman"/>
          <w:sz w:val="28"/>
          <w:szCs w:val="28"/>
        </w:rPr>
        <w:t>, при условии, что со дня составления отчета прошло не более чем шесть месяцев</w:t>
      </w:r>
      <w:r w:rsidRPr="00000C3E">
        <w:rPr>
          <w:rFonts w:ascii="Times New Roman" w:hAnsi="Times New Roman" w:cs="Times New Roman"/>
          <w:sz w:val="28"/>
          <w:szCs w:val="28"/>
        </w:rPr>
        <w:t>.</w:t>
      </w:r>
    </w:p>
    <w:p w:rsidR="00B85606" w:rsidRDefault="00B85606" w:rsidP="00B85606">
      <w:pPr>
        <w:ind w:firstLine="720"/>
        <w:jc w:val="both"/>
        <w:rPr>
          <w:rFonts w:ascii="Times New Roman" w:hAnsi="Times New Roman" w:cs="Times New Roman"/>
          <w:sz w:val="28"/>
          <w:szCs w:val="28"/>
        </w:rPr>
      </w:pPr>
      <w:r w:rsidRPr="00BA3422">
        <w:rPr>
          <w:rFonts w:ascii="Times New Roman" w:hAnsi="Times New Roman" w:cs="Times New Roman"/>
          <w:sz w:val="28"/>
          <w:szCs w:val="28"/>
        </w:rPr>
        <w:t>4.2</w:t>
      </w:r>
      <w:r w:rsidR="009866AF">
        <w:rPr>
          <w:rFonts w:ascii="Times New Roman" w:hAnsi="Times New Roman" w:cs="Times New Roman"/>
          <w:sz w:val="28"/>
          <w:szCs w:val="28"/>
        </w:rPr>
        <w:t>.</w:t>
      </w:r>
      <w:r w:rsidRPr="00BA3422">
        <w:rPr>
          <w:rFonts w:ascii="Times New Roman" w:hAnsi="Times New Roman" w:cs="Times New Roman"/>
          <w:sz w:val="28"/>
          <w:szCs w:val="28"/>
        </w:rPr>
        <w:t xml:space="preserve"> Способы приватизации муниципального имущества:</w:t>
      </w:r>
    </w:p>
    <w:p w:rsidR="00B85606" w:rsidRPr="00CE52F5" w:rsidRDefault="00B85606" w:rsidP="00B85606">
      <w:pPr>
        <w:widowControl/>
        <w:ind w:firstLine="720"/>
        <w:jc w:val="both"/>
        <w:rPr>
          <w:rFonts w:ascii="Times New Roman" w:hAnsi="Times New Roman" w:cs="Times New Roman"/>
          <w:sz w:val="28"/>
          <w:szCs w:val="28"/>
        </w:rPr>
      </w:pPr>
      <w:bookmarkStart w:id="0" w:name="sub_3071"/>
      <w:r w:rsidRPr="0017542F">
        <w:rPr>
          <w:rFonts w:ascii="Times New Roman" w:hAnsi="Times New Roman" w:cs="Times New Roman"/>
          <w:sz w:val="28"/>
          <w:szCs w:val="28"/>
        </w:rPr>
        <w:t>-</w:t>
      </w:r>
      <w:r w:rsidRPr="00CE52F5">
        <w:rPr>
          <w:rFonts w:ascii="Times New Roman" w:hAnsi="Times New Roman" w:cs="Times New Roman"/>
          <w:sz w:val="28"/>
          <w:szCs w:val="28"/>
        </w:rPr>
        <w:t xml:space="preserve"> преобразование унитарного предприятия в акционерное общество;</w:t>
      </w:r>
    </w:p>
    <w:p w:rsidR="00B85606" w:rsidRPr="00CE52F5" w:rsidRDefault="00B85606" w:rsidP="00B85606">
      <w:pPr>
        <w:widowControl/>
        <w:ind w:firstLine="720"/>
        <w:jc w:val="both"/>
        <w:rPr>
          <w:rFonts w:ascii="Times New Roman" w:hAnsi="Times New Roman" w:cs="Times New Roman"/>
          <w:sz w:val="28"/>
          <w:szCs w:val="28"/>
        </w:rPr>
      </w:pPr>
      <w:bookmarkStart w:id="1" w:name="sub_3072"/>
      <w:bookmarkEnd w:id="0"/>
      <w:r w:rsidRPr="0017542F">
        <w:rPr>
          <w:rFonts w:ascii="Times New Roman" w:hAnsi="Times New Roman" w:cs="Times New Roman"/>
          <w:sz w:val="28"/>
          <w:szCs w:val="28"/>
        </w:rPr>
        <w:t>-</w:t>
      </w:r>
      <w:r w:rsidRPr="00CE52F5">
        <w:rPr>
          <w:rFonts w:ascii="Times New Roman" w:hAnsi="Times New Roman" w:cs="Times New Roman"/>
          <w:sz w:val="28"/>
          <w:szCs w:val="28"/>
        </w:rPr>
        <w:t xml:space="preserve"> продажа муниципального имущества на аукционе;</w:t>
      </w:r>
    </w:p>
    <w:p w:rsidR="00B85606" w:rsidRPr="00CE52F5" w:rsidRDefault="00EF45D7" w:rsidP="00EF45D7">
      <w:pPr>
        <w:widowControl/>
        <w:jc w:val="both"/>
        <w:rPr>
          <w:rFonts w:ascii="Times New Roman" w:hAnsi="Times New Roman" w:cs="Times New Roman"/>
          <w:sz w:val="28"/>
          <w:szCs w:val="28"/>
        </w:rPr>
      </w:pPr>
      <w:bookmarkStart w:id="2" w:name="sub_3073"/>
      <w:bookmarkEnd w:id="1"/>
      <w:r>
        <w:rPr>
          <w:rFonts w:ascii="Times New Roman" w:hAnsi="Times New Roman" w:cs="Times New Roman"/>
          <w:sz w:val="28"/>
          <w:szCs w:val="28"/>
        </w:rPr>
        <w:t xml:space="preserve">          </w:t>
      </w:r>
      <w:r w:rsidR="00B85606" w:rsidRPr="0017542F">
        <w:rPr>
          <w:rFonts w:ascii="Times New Roman" w:hAnsi="Times New Roman" w:cs="Times New Roman"/>
          <w:sz w:val="28"/>
          <w:szCs w:val="28"/>
        </w:rPr>
        <w:t>-</w:t>
      </w:r>
      <w:r w:rsidR="00B85606" w:rsidRPr="00CE52F5">
        <w:rPr>
          <w:rFonts w:ascii="Times New Roman" w:hAnsi="Times New Roman" w:cs="Times New Roman"/>
          <w:sz w:val="28"/>
          <w:szCs w:val="28"/>
        </w:rPr>
        <w:t>продажа акций акционерных обществ на специализированном аукционе;</w:t>
      </w:r>
    </w:p>
    <w:p w:rsidR="00B85606" w:rsidRPr="00CE52F5" w:rsidRDefault="00B85606" w:rsidP="00B85606">
      <w:pPr>
        <w:widowControl/>
        <w:ind w:firstLine="720"/>
        <w:jc w:val="both"/>
        <w:rPr>
          <w:rFonts w:ascii="Times New Roman" w:hAnsi="Times New Roman" w:cs="Times New Roman"/>
          <w:sz w:val="28"/>
          <w:szCs w:val="28"/>
        </w:rPr>
      </w:pPr>
      <w:bookmarkStart w:id="3" w:name="sub_3074"/>
      <w:bookmarkEnd w:id="2"/>
      <w:r w:rsidRPr="0017542F">
        <w:rPr>
          <w:rFonts w:ascii="Times New Roman" w:hAnsi="Times New Roman" w:cs="Times New Roman"/>
          <w:sz w:val="28"/>
          <w:szCs w:val="28"/>
        </w:rPr>
        <w:t>-</w:t>
      </w:r>
      <w:r w:rsidRPr="00CE52F5">
        <w:rPr>
          <w:rFonts w:ascii="Times New Roman" w:hAnsi="Times New Roman" w:cs="Times New Roman"/>
          <w:sz w:val="28"/>
          <w:szCs w:val="28"/>
        </w:rPr>
        <w:t xml:space="preserve"> продажа муниципального имущества на конкурсе;</w:t>
      </w:r>
    </w:p>
    <w:bookmarkEnd w:id="3"/>
    <w:p w:rsidR="00B85606" w:rsidRPr="00CE52F5" w:rsidRDefault="00B85606" w:rsidP="00B85606">
      <w:pPr>
        <w:widowControl/>
        <w:ind w:firstLine="720"/>
        <w:jc w:val="both"/>
        <w:rPr>
          <w:rFonts w:ascii="Times New Roman" w:hAnsi="Times New Roman" w:cs="Times New Roman"/>
          <w:sz w:val="28"/>
          <w:szCs w:val="28"/>
        </w:rPr>
      </w:pPr>
      <w:r w:rsidRPr="0017542F">
        <w:rPr>
          <w:rFonts w:ascii="Times New Roman" w:hAnsi="Times New Roman" w:cs="Times New Roman"/>
          <w:sz w:val="28"/>
          <w:szCs w:val="28"/>
        </w:rPr>
        <w:t>-</w:t>
      </w:r>
      <w:r w:rsidRPr="00CE52F5">
        <w:rPr>
          <w:rFonts w:ascii="Times New Roman" w:hAnsi="Times New Roman" w:cs="Times New Roman"/>
          <w:sz w:val="28"/>
          <w:szCs w:val="28"/>
        </w:rPr>
        <w:t xml:space="preserve"> продажа муниципального имущества посредством </w:t>
      </w:r>
      <w:hyperlink w:anchor="sub_23" w:history="1">
        <w:r w:rsidRPr="00CE52F5">
          <w:rPr>
            <w:rFonts w:ascii="Times New Roman" w:hAnsi="Times New Roman" w:cs="Times New Roman"/>
            <w:sz w:val="28"/>
            <w:szCs w:val="28"/>
          </w:rPr>
          <w:t>публичного предложения</w:t>
        </w:r>
      </w:hyperlink>
      <w:r w:rsidRPr="00CE52F5">
        <w:rPr>
          <w:rFonts w:ascii="Times New Roman" w:hAnsi="Times New Roman" w:cs="Times New Roman"/>
          <w:sz w:val="28"/>
          <w:szCs w:val="28"/>
        </w:rPr>
        <w:t>;</w:t>
      </w:r>
    </w:p>
    <w:p w:rsidR="00B85606" w:rsidRPr="00CE52F5" w:rsidRDefault="00B85606" w:rsidP="00B85606">
      <w:pPr>
        <w:widowControl/>
        <w:ind w:firstLine="720"/>
        <w:jc w:val="both"/>
        <w:rPr>
          <w:rFonts w:ascii="Times New Roman" w:hAnsi="Times New Roman" w:cs="Times New Roman"/>
          <w:sz w:val="28"/>
          <w:szCs w:val="28"/>
        </w:rPr>
      </w:pPr>
      <w:bookmarkStart w:id="4" w:name="sub_3077"/>
      <w:r w:rsidRPr="0017542F">
        <w:rPr>
          <w:rFonts w:ascii="Times New Roman" w:hAnsi="Times New Roman" w:cs="Times New Roman"/>
          <w:sz w:val="28"/>
          <w:szCs w:val="28"/>
        </w:rPr>
        <w:t>-</w:t>
      </w:r>
      <w:r w:rsidRPr="00CE52F5">
        <w:rPr>
          <w:rFonts w:ascii="Times New Roman" w:hAnsi="Times New Roman" w:cs="Times New Roman"/>
          <w:sz w:val="28"/>
          <w:szCs w:val="28"/>
        </w:rPr>
        <w:t xml:space="preserve"> продажа муниципального имущества </w:t>
      </w:r>
      <w:hyperlink w:anchor="sub_24" w:history="1">
        <w:r w:rsidRPr="00CE52F5">
          <w:rPr>
            <w:rFonts w:ascii="Times New Roman" w:hAnsi="Times New Roman" w:cs="Times New Roman"/>
            <w:sz w:val="28"/>
            <w:szCs w:val="28"/>
          </w:rPr>
          <w:t>без объявления цены</w:t>
        </w:r>
      </w:hyperlink>
      <w:r w:rsidRPr="00CE52F5">
        <w:rPr>
          <w:rFonts w:ascii="Times New Roman" w:hAnsi="Times New Roman" w:cs="Times New Roman"/>
          <w:sz w:val="28"/>
          <w:szCs w:val="28"/>
        </w:rPr>
        <w:t>;</w:t>
      </w:r>
    </w:p>
    <w:p w:rsidR="00B85606" w:rsidRPr="00CE52F5" w:rsidRDefault="00B85606" w:rsidP="00B85606">
      <w:pPr>
        <w:widowControl/>
        <w:ind w:firstLine="720"/>
        <w:jc w:val="both"/>
        <w:rPr>
          <w:rFonts w:ascii="Times New Roman" w:hAnsi="Times New Roman" w:cs="Times New Roman"/>
          <w:sz w:val="28"/>
          <w:szCs w:val="28"/>
        </w:rPr>
      </w:pPr>
      <w:bookmarkStart w:id="5" w:name="sub_3078"/>
      <w:bookmarkEnd w:id="4"/>
      <w:r w:rsidRPr="0017542F">
        <w:rPr>
          <w:rFonts w:ascii="Times New Roman" w:hAnsi="Times New Roman" w:cs="Times New Roman"/>
          <w:sz w:val="28"/>
          <w:szCs w:val="28"/>
        </w:rPr>
        <w:lastRenderedPageBreak/>
        <w:t>-</w:t>
      </w:r>
      <w:r w:rsidRPr="00CE52F5">
        <w:rPr>
          <w:rFonts w:ascii="Times New Roman" w:hAnsi="Times New Roman" w:cs="Times New Roman"/>
          <w:sz w:val="28"/>
          <w:szCs w:val="28"/>
        </w:rPr>
        <w:t xml:space="preserve"> внесение муниципального имущества в качестве вклада в уставные капиталы акционерных обществ;</w:t>
      </w:r>
    </w:p>
    <w:p w:rsidR="00B85606" w:rsidRPr="00CE52F5" w:rsidRDefault="00B85606" w:rsidP="00B85606">
      <w:pPr>
        <w:widowControl/>
        <w:ind w:firstLine="720"/>
        <w:jc w:val="both"/>
        <w:rPr>
          <w:rFonts w:ascii="Times New Roman" w:hAnsi="Times New Roman" w:cs="Times New Roman"/>
          <w:sz w:val="28"/>
          <w:szCs w:val="28"/>
        </w:rPr>
      </w:pPr>
      <w:bookmarkStart w:id="6" w:name="sub_30710"/>
      <w:bookmarkEnd w:id="5"/>
      <w:r w:rsidRPr="0017542F">
        <w:rPr>
          <w:rFonts w:ascii="Times New Roman" w:hAnsi="Times New Roman" w:cs="Times New Roman"/>
          <w:sz w:val="28"/>
          <w:szCs w:val="28"/>
        </w:rPr>
        <w:t>-</w:t>
      </w:r>
      <w:r w:rsidRPr="00CE52F5">
        <w:rPr>
          <w:rFonts w:ascii="Times New Roman" w:hAnsi="Times New Roman" w:cs="Times New Roman"/>
          <w:sz w:val="28"/>
          <w:szCs w:val="28"/>
        </w:rPr>
        <w:t xml:space="preserve"> продажа акций акционерных обществ по результатам доверительного управления.</w:t>
      </w:r>
    </w:p>
    <w:bookmarkEnd w:id="6"/>
    <w:p w:rsidR="00B85606" w:rsidRPr="00000F6A" w:rsidRDefault="00B85606" w:rsidP="00B85606">
      <w:pPr>
        <w:ind w:firstLine="709"/>
        <w:rPr>
          <w:rFonts w:ascii="Times New Roman" w:hAnsi="Times New Roman" w:cs="Times New Roman"/>
          <w:sz w:val="28"/>
          <w:szCs w:val="28"/>
        </w:rPr>
      </w:pPr>
      <w:r w:rsidRPr="00000F6A">
        <w:rPr>
          <w:rFonts w:ascii="Times New Roman" w:hAnsi="Times New Roman" w:cs="Times New Roman"/>
          <w:sz w:val="28"/>
          <w:szCs w:val="28"/>
        </w:rPr>
        <w:t>4.3</w:t>
      </w:r>
      <w:r w:rsidR="009866AF">
        <w:rPr>
          <w:rFonts w:ascii="Times New Roman" w:hAnsi="Times New Roman" w:cs="Times New Roman"/>
          <w:sz w:val="28"/>
          <w:szCs w:val="28"/>
        </w:rPr>
        <w:t>.</w:t>
      </w:r>
      <w:r w:rsidRPr="00000F6A">
        <w:rPr>
          <w:rFonts w:ascii="Times New Roman" w:hAnsi="Times New Roman" w:cs="Times New Roman"/>
          <w:sz w:val="28"/>
          <w:szCs w:val="28"/>
        </w:rPr>
        <w:t xml:space="preserve"> Приватизация имущественных комплексов унитарных предприятий осуществляется путем их преобразования в хозяйственные общества.</w:t>
      </w:r>
    </w:p>
    <w:p w:rsidR="00B85606" w:rsidRPr="00805820" w:rsidRDefault="00B85606" w:rsidP="00B85606">
      <w:pPr>
        <w:widowControl/>
        <w:ind w:firstLine="709"/>
        <w:jc w:val="both"/>
        <w:rPr>
          <w:rFonts w:ascii="Times New Roman" w:hAnsi="Times New Roman" w:cs="Times New Roman"/>
          <w:sz w:val="28"/>
          <w:szCs w:val="28"/>
        </w:rPr>
      </w:pPr>
      <w:bookmarkStart w:id="7" w:name="sub_3082"/>
      <w:proofErr w:type="gramStart"/>
      <w:r w:rsidRPr="00805820">
        <w:rPr>
          <w:rFonts w:ascii="Times New Roman" w:hAnsi="Times New Roman" w:cs="Times New Roman"/>
          <w:sz w:val="28"/>
          <w:szCs w:val="28"/>
        </w:rPr>
        <w:t xml:space="preserve">Приватизация имущественного комплекса унитарного предприятия в случае, если определенный в соответствии со </w:t>
      </w:r>
      <w:hyperlink w:anchor="sub_11" w:history="1">
        <w:r w:rsidRPr="00805820">
          <w:rPr>
            <w:rFonts w:ascii="Times New Roman" w:hAnsi="Times New Roman" w:cs="Times New Roman"/>
            <w:sz w:val="28"/>
            <w:szCs w:val="28"/>
          </w:rPr>
          <w:t>статьей 11</w:t>
        </w:r>
      </w:hyperlink>
      <w:r w:rsidRPr="00000F6A">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 178-ФЗ «О приватизации государственного или муниципального имущества»</w:t>
      </w:r>
      <w:r w:rsidRPr="00805820">
        <w:rPr>
          <w:rFonts w:ascii="Times New Roman" w:hAnsi="Times New Roman" w:cs="Times New Roman"/>
          <w:sz w:val="28"/>
          <w:szCs w:val="28"/>
        </w:rPr>
        <w:t xml:space="preserve"> размер уставного капитала хозяйственного общества, создаваемого в процессе приватизации, равен минимальному разме</w:t>
      </w:r>
      <w:r w:rsidR="00EF45D7">
        <w:rPr>
          <w:rFonts w:ascii="Times New Roman" w:hAnsi="Times New Roman" w:cs="Times New Roman"/>
          <w:sz w:val="28"/>
          <w:szCs w:val="28"/>
        </w:rPr>
        <w:t>ру уставного капитала а</w:t>
      </w:r>
      <w:r w:rsidRPr="00805820">
        <w:rPr>
          <w:rFonts w:ascii="Times New Roman" w:hAnsi="Times New Roman" w:cs="Times New Roman"/>
          <w:sz w:val="28"/>
          <w:szCs w:val="28"/>
        </w:rPr>
        <w:t>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акционерное общество.</w:t>
      </w:r>
      <w:proofErr w:type="gramEnd"/>
    </w:p>
    <w:bookmarkEnd w:id="7"/>
    <w:p w:rsidR="00B85606" w:rsidRPr="00805820" w:rsidRDefault="00B85606" w:rsidP="00B85606">
      <w:pPr>
        <w:widowControl/>
        <w:ind w:firstLine="709"/>
        <w:jc w:val="both"/>
        <w:rPr>
          <w:rFonts w:ascii="Times New Roman" w:hAnsi="Times New Roman" w:cs="Times New Roman"/>
          <w:sz w:val="28"/>
          <w:szCs w:val="28"/>
        </w:rPr>
      </w:pPr>
      <w:r w:rsidRPr="00805820">
        <w:rPr>
          <w:rFonts w:ascii="Times New Roman" w:hAnsi="Times New Roman" w:cs="Times New Roman"/>
          <w:sz w:val="28"/>
          <w:szCs w:val="28"/>
        </w:rPr>
        <w:t>В случае</w:t>
      </w:r>
      <w:proofErr w:type="gramStart"/>
      <w:r w:rsidRPr="00805820">
        <w:rPr>
          <w:rFonts w:ascii="Times New Roman" w:hAnsi="Times New Roman" w:cs="Times New Roman"/>
          <w:sz w:val="28"/>
          <w:szCs w:val="28"/>
        </w:rPr>
        <w:t>,</w:t>
      </w:r>
      <w:proofErr w:type="gramEnd"/>
      <w:r w:rsidRPr="00805820">
        <w:rPr>
          <w:rFonts w:ascii="Times New Roman" w:hAnsi="Times New Roman" w:cs="Times New Roman"/>
          <w:sz w:val="28"/>
          <w:szCs w:val="28"/>
        </w:rPr>
        <w:t xml:space="preserve"> если один из таких показателей деятельности этого унитарного предприятия, как средняя численность работников или выручка от реализации товаров (работ, услуг) без учета налога на добавленную стоимость, определенные за предшествующие приватизации три календарных года, либо сумма остаточной стоимости его основных средств и нематериальных активов на последнюю отчетную дату, не превышает предельное значение, установленное в соответствии с </w:t>
      </w:r>
      <w:hyperlink r:id="rId8" w:history="1">
        <w:r w:rsidRPr="00805820">
          <w:rPr>
            <w:rFonts w:ascii="Times New Roman" w:hAnsi="Times New Roman" w:cs="Times New Roman"/>
            <w:sz w:val="28"/>
            <w:szCs w:val="28"/>
          </w:rPr>
          <w:t>Федеральным законом</w:t>
        </w:r>
      </w:hyperlink>
      <w:r w:rsidRPr="00805820">
        <w:rPr>
          <w:rFonts w:ascii="Times New Roman" w:hAnsi="Times New Roman" w:cs="Times New Roman"/>
          <w:sz w:val="28"/>
          <w:szCs w:val="28"/>
        </w:rPr>
        <w:t xml:space="preserve">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B85606" w:rsidRPr="00805820" w:rsidRDefault="00B85606" w:rsidP="00B85606">
      <w:pPr>
        <w:widowControl/>
        <w:ind w:firstLine="709"/>
        <w:jc w:val="both"/>
        <w:rPr>
          <w:rFonts w:ascii="Times New Roman" w:hAnsi="Times New Roman" w:cs="Times New Roman"/>
          <w:sz w:val="28"/>
          <w:szCs w:val="28"/>
        </w:rPr>
      </w:pPr>
      <w:r w:rsidRPr="00805820">
        <w:rPr>
          <w:rFonts w:ascii="Times New Roman" w:hAnsi="Times New Roman" w:cs="Times New Roman"/>
          <w:sz w:val="28"/>
          <w:szCs w:val="28"/>
        </w:rPr>
        <w:t>В случае</w:t>
      </w:r>
      <w:proofErr w:type="gramStart"/>
      <w:r w:rsidRPr="00805820">
        <w:rPr>
          <w:rFonts w:ascii="Times New Roman" w:hAnsi="Times New Roman" w:cs="Times New Roman"/>
          <w:sz w:val="28"/>
          <w:szCs w:val="28"/>
        </w:rPr>
        <w:t>,</w:t>
      </w:r>
      <w:proofErr w:type="gramEnd"/>
      <w:r w:rsidRPr="00805820">
        <w:rPr>
          <w:rFonts w:ascii="Times New Roman" w:hAnsi="Times New Roman" w:cs="Times New Roman"/>
          <w:sz w:val="28"/>
          <w:szCs w:val="28"/>
        </w:rPr>
        <w:t xml:space="preserve"> если определенный в соответствии со </w:t>
      </w:r>
      <w:hyperlink w:anchor="sub_11" w:history="1">
        <w:r w:rsidRPr="00805820">
          <w:rPr>
            <w:rFonts w:ascii="Times New Roman" w:hAnsi="Times New Roman" w:cs="Times New Roman"/>
            <w:sz w:val="28"/>
            <w:szCs w:val="28"/>
          </w:rPr>
          <w:t>статьей 11</w:t>
        </w:r>
      </w:hyperlink>
      <w:r w:rsidRPr="00805820">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 178-ФЗ «О приватизации государственного или муниципального имущества» </w:t>
      </w:r>
      <w:r w:rsidRPr="00805820">
        <w:rPr>
          <w:rFonts w:ascii="Times New Roman" w:hAnsi="Times New Roman" w:cs="Times New Roman"/>
          <w:sz w:val="28"/>
          <w:szCs w:val="28"/>
        </w:rPr>
        <w:t>размер уставного капитала хозяйственного общества, создаваемого в процессе приватизации, ниже минималь</w:t>
      </w:r>
      <w:r w:rsidR="00EF45D7">
        <w:rPr>
          <w:rFonts w:ascii="Times New Roman" w:hAnsi="Times New Roman" w:cs="Times New Roman"/>
          <w:sz w:val="28"/>
          <w:szCs w:val="28"/>
        </w:rPr>
        <w:t xml:space="preserve">ного размера уставного капитала </w:t>
      </w:r>
      <w:r w:rsidRPr="00805820">
        <w:rPr>
          <w:rFonts w:ascii="Times New Roman" w:hAnsi="Times New Roman" w:cs="Times New Roman"/>
          <w:sz w:val="28"/>
          <w:szCs w:val="28"/>
        </w:rPr>
        <w:t>акционерного общества, установленного законодательством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4.4</w:t>
      </w:r>
      <w:r w:rsidR="009866AF">
        <w:rPr>
          <w:rFonts w:ascii="Times New Roman" w:hAnsi="Times New Roman" w:cs="Times New Roman"/>
          <w:sz w:val="28"/>
          <w:szCs w:val="28"/>
        </w:rPr>
        <w:t>.</w:t>
      </w:r>
      <w:r w:rsidRPr="00000C3E">
        <w:rPr>
          <w:rFonts w:ascii="Times New Roman" w:hAnsi="Times New Roman" w:cs="Times New Roman"/>
          <w:sz w:val="28"/>
          <w:szCs w:val="28"/>
        </w:rPr>
        <w:t xml:space="preserve"> Решение об условиях приватизации утверждается постановлением главы </w:t>
      </w:r>
      <w:r>
        <w:rPr>
          <w:rFonts w:ascii="Times New Roman" w:hAnsi="Times New Roman" w:cs="Times New Roman"/>
          <w:sz w:val="28"/>
          <w:szCs w:val="28"/>
        </w:rPr>
        <w:t xml:space="preserve">муниципального образования </w:t>
      </w:r>
      <w:r w:rsidRPr="00000C3E">
        <w:rPr>
          <w:rFonts w:ascii="Times New Roman" w:hAnsi="Times New Roman" w:cs="Times New Roman"/>
          <w:sz w:val="28"/>
          <w:szCs w:val="28"/>
        </w:rPr>
        <w:t>Грачевск</w:t>
      </w:r>
      <w:r>
        <w:rPr>
          <w:rFonts w:ascii="Times New Roman" w:hAnsi="Times New Roman" w:cs="Times New Roman"/>
          <w:sz w:val="28"/>
          <w:szCs w:val="28"/>
        </w:rPr>
        <w:t>ий район</w:t>
      </w:r>
      <w:r w:rsidRPr="00000C3E">
        <w:rPr>
          <w:rFonts w:ascii="Times New Roman" w:hAnsi="Times New Roman" w:cs="Times New Roman"/>
          <w:sz w:val="28"/>
          <w:szCs w:val="28"/>
        </w:rPr>
        <w:t xml:space="preserve">. </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 xml:space="preserve">4.5. В </w:t>
      </w:r>
      <w:r w:rsidR="006339D0">
        <w:rPr>
          <w:rFonts w:ascii="Times New Roman" w:hAnsi="Times New Roman" w:cs="Times New Roman"/>
          <w:sz w:val="28"/>
          <w:szCs w:val="28"/>
        </w:rPr>
        <w:t>постановлении о</w:t>
      </w:r>
      <w:r w:rsidRPr="00000C3E">
        <w:rPr>
          <w:rFonts w:ascii="Times New Roman" w:hAnsi="Times New Roman" w:cs="Times New Roman"/>
          <w:sz w:val="28"/>
          <w:szCs w:val="28"/>
        </w:rPr>
        <w:t xml:space="preserve"> приватизации должны содержаться следующие сведения:</w:t>
      </w:r>
    </w:p>
    <w:p w:rsidR="00B85606" w:rsidRPr="00000C3E" w:rsidRDefault="00B85606" w:rsidP="00B85606">
      <w:pPr>
        <w:widowControl/>
        <w:autoSpaceDE/>
        <w:autoSpaceDN/>
        <w:adjustRightInd/>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наименование имущества (его характеристика);</w:t>
      </w:r>
    </w:p>
    <w:p w:rsidR="00B85606" w:rsidRPr="00000C3E" w:rsidRDefault="00B85606" w:rsidP="00B85606">
      <w:pPr>
        <w:widowControl/>
        <w:autoSpaceDE/>
        <w:autoSpaceDN/>
        <w:adjustRightInd/>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способ приватизации;</w:t>
      </w:r>
    </w:p>
    <w:p w:rsidR="00B85606" w:rsidRPr="00000C3E" w:rsidRDefault="00B85606" w:rsidP="00B85606">
      <w:pPr>
        <w:widowControl/>
        <w:autoSpaceDE/>
        <w:autoSpaceDN/>
        <w:adjustRightInd/>
        <w:ind w:left="720"/>
        <w:jc w:val="both"/>
        <w:rPr>
          <w:rFonts w:ascii="Times New Roman" w:hAnsi="Times New Roman" w:cs="Times New Roman"/>
          <w:sz w:val="28"/>
          <w:szCs w:val="28"/>
        </w:rPr>
      </w:pPr>
      <w:r>
        <w:rPr>
          <w:rFonts w:ascii="Times New Roman" w:hAnsi="Times New Roman" w:cs="Times New Roman"/>
          <w:sz w:val="28"/>
          <w:szCs w:val="28"/>
        </w:rPr>
        <w:t>- начальная</w:t>
      </w:r>
      <w:r w:rsidRPr="00000C3E">
        <w:rPr>
          <w:rFonts w:ascii="Times New Roman" w:hAnsi="Times New Roman" w:cs="Times New Roman"/>
          <w:sz w:val="28"/>
          <w:szCs w:val="28"/>
        </w:rPr>
        <w:t xml:space="preserve"> цена</w:t>
      </w:r>
      <w:r>
        <w:rPr>
          <w:rFonts w:ascii="Times New Roman" w:hAnsi="Times New Roman" w:cs="Times New Roman"/>
          <w:sz w:val="28"/>
          <w:szCs w:val="28"/>
        </w:rPr>
        <w:t xml:space="preserve"> имущества</w:t>
      </w:r>
      <w:r w:rsidRPr="00000C3E">
        <w:rPr>
          <w:rFonts w:ascii="Times New Roman" w:hAnsi="Times New Roman" w:cs="Times New Roman"/>
          <w:sz w:val="28"/>
          <w:szCs w:val="28"/>
        </w:rPr>
        <w:t>;</w:t>
      </w:r>
    </w:p>
    <w:p w:rsidR="00B85606" w:rsidRPr="00000C3E" w:rsidRDefault="00B85606" w:rsidP="00B85606">
      <w:pPr>
        <w:widowControl/>
        <w:autoSpaceDE/>
        <w:autoSpaceDN/>
        <w:adjustRightInd/>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срок рассрочки платежа (в случае ее предоставления);</w:t>
      </w:r>
    </w:p>
    <w:p w:rsidR="00B85606" w:rsidRPr="00000C3E" w:rsidRDefault="00B85606" w:rsidP="00B85606">
      <w:pPr>
        <w:widowControl/>
        <w:autoSpaceDE/>
        <w:autoSpaceDN/>
        <w:adjustRightInd/>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000C3E">
        <w:rPr>
          <w:rFonts w:ascii="Times New Roman" w:hAnsi="Times New Roman" w:cs="Times New Roman"/>
          <w:sz w:val="28"/>
          <w:szCs w:val="28"/>
        </w:rPr>
        <w:t>иные необходимые для приватизации сведения.</w:t>
      </w:r>
    </w:p>
    <w:p w:rsidR="00B85606"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 xml:space="preserve">4.6. В случае приватизации имущественного комплекса </w:t>
      </w:r>
      <w:r w:rsidRPr="00000C3E">
        <w:rPr>
          <w:rFonts w:ascii="Times New Roman" w:hAnsi="Times New Roman" w:cs="Times New Roman"/>
          <w:sz w:val="28"/>
          <w:szCs w:val="28"/>
        </w:rPr>
        <w:lastRenderedPageBreak/>
        <w:t>муниципального унитарного предприятия утвержда</w:t>
      </w:r>
      <w:r>
        <w:rPr>
          <w:rFonts w:ascii="Times New Roman" w:hAnsi="Times New Roman" w:cs="Times New Roman"/>
          <w:sz w:val="28"/>
          <w:szCs w:val="28"/>
        </w:rPr>
        <w:t>е</w:t>
      </w:r>
      <w:r w:rsidRPr="00000C3E">
        <w:rPr>
          <w:rFonts w:ascii="Times New Roman" w:hAnsi="Times New Roman" w:cs="Times New Roman"/>
          <w:sz w:val="28"/>
          <w:szCs w:val="28"/>
        </w:rPr>
        <w:t>тся:</w:t>
      </w:r>
    </w:p>
    <w:p w:rsidR="00B85606" w:rsidRPr="00901D92" w:rsidRDefault="00B85606" w:rsidP="00B85606">
      <w:pPr>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901D92">
        <w:rPr>
          <w:rFonts w:ascii="Times New Roman" w:hAnsi="Times New Roman" w:cs="Times New Roman"/>
          <w:sz w:val="28"/>
          <w:szCs w:val="28"/>
        </w:rPr>
        <w:t xml:space="preserve">состав подлежащего приватизации имущественного комплекса унитарного предприятия, определенный в соответствии со </w:t>
      </w:r>
      <w:hyperlink w:anchor="sub_11" w:history="1">
        <w:r w:rsidRPr="00901D92">
          <w:rPr>
            <w:rFonts w:ascii="Times New Roman" w:hAnsi="Times New Roman" w:cs="Times New Roman"/>
            <w:sz w:val="28"/>
            <w:szCs w:val="28"/>
          </w:rPr>
          <w:t>статьей 11</w:t>
        </w:r>
      </w:hyperlink>
      <w:r w:rsidRPr="00901D92">
        <w:rPr>
          <w:rFonts w:ascii="Times New Roman" w:hAnsi="Times New Roman" w:cs="Times New Roman"/>
          <w:sz w:val="28"/>
          <w:szCs w:val="28"/>
        </w:rPr>
        <w:t xml:space="preserve"> Федерального закона № 178-ФЗ «О приватизации государственного или муниципального имущества»;</w:t>
      </w:r>
    </w:p>
    <w:p w:rsidR="00B85606" w:rsidRPr="00901D92" w:rsidRDefault="00B85606" w:rsidP="00B85606">
      <w:pPr>
        <w:widowControl/>
        <w:ind w:firstLine="720"/>
        <w:jc w:val="both"/>
        <w:rPr>
          <w:rFonts w:ascii="Times New Roman" w:hAnsi="Times New Roman" w:cs="Times New Roman"/>
          <w:sz w:val="28"/>
          <w:szCs w:val="28"/>
        </w:rPr>
      </w:pPr>
      <w:bookmarkStart w:id="8" w:name="sub_314"/>
      <w:r>
        <w:rPr>
          <w:rFonts w:ascii="Times New Roman" w:hAnsi="Times New Roman" w:cs="Times New Roman"/>
          <w:sz w:val="28"/>
          <w:szCs w:val="28"/>
        </w:rPr>
        <w:t xml:space="preserve">- </w:t>
      </w:r>
      <w:r w:rsidRPr="00901D92">
        <w:rPr>
          <w:rFonts w:ascii="Times New Roman" w:hAnsi="Times New Roman" w:cs="Times New Roman"/>
          <w:sz w:val="28"/>
          <w:szCs w:val="28"/>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B85606" w:rsidRPr="00901D92" w:rsidRDefault="00B85606" w:rsidP="00B85606">
      <w:pPr>
        <w:widowControl/>
        <w:ind w:firstLine="720"/>
        <w:jc w:val="both"/>
        <w:rPr>
          <w:rFonts w:ascii="Times New Roman" w:hAnsi="Times New Roman" w:cs="Times New Roman"/>
          <w:sz w:val="28"/>
          <w:szCs w:val="28"/>
        </w:rPr>
      </w:pPr>
      <w:bookmarkStart w:id="9" w:name="sub_3136"/>
      <w:bookmarkEnd w:id="8"/>
      <w:r>
        <w:rPr>
          <w:rFonts w:ascii="Times New Roman" w:hAnsi="Times New Roman" w:cs="Times New Roman"/>
          <w:sz w:val="28"/>
          <w:szCs w:val="28"/>
        </w:rPr>
        <w:t xml:space="preserve">- </w:t>
      </w:r>
      <w:r w:rsidRPr="00901D92">
        <w:rPr>
          <w:rFonts w:ascii="Times New Roman" w:hAnsi="Times New Roman" w:cs="Times New Roman"/>
          <w:sz w:val="28"/>
          <w:szCs w:val="28"/>
        </w:rPr>
        <w:t xml:space="preserve">размер уставного капитала акционерного общества или общества с ограниченной ответственностью, </w:t>
      </w:r>
      <w:proofErr w:type="gramStart"/>
      <w:r w:rsidRPr="00901D92">
        <w:rPr>
          <w:rFonts w:ascii="Times New Roman" w:hAnsi="Times New Roman" w:cs="Times New Roman"/>
          <w:sz w:val="28"/>
          <w:szCs w:val="28"/>
        </w:rPr>
        <w:t>создаваемых</w:t>
      </w:r>
      <w:proofErr w:type="gramEnd"/>
      <w:r w:rsidRPr="00901D92">
        <w:rPr>
          <w:rFonts w:ascii="Times New Roman" w:hAnsi="Times New Roman" w:cs="Times New Roman"/>
          <w:sz w:val="28"/>
          <w:szCs w:val="28"/>
        </w:rPr>
        <w:t xml:space="preserve"> посредством преобразования унитарного предприятия;</w:t>
      </w:r>
    </w:p>
    <w:p w:rsidR="00B85606" w:rsidRPr="00901D92" w:rsidRDefault="00B85606" w:rsidP="00B85606">
      <w:pPr>
        <w:widowControl/>
        <w:ind w:firstLine="720"/>
        <w:jc w:val="both"/>
        <w:rPr>
          <w:rFonts w:ascii="Times New Roman" w:hAnsi="Times New Roman" w:cs="Times New Roman"/>
          <w:sz w:val="28"/>
          <w:szCs w:val="28"/>
        </w:rPr>
      </w:pPr>
      <w:bookmarkStart w:id="10" w:name="sub_3137"/>
      <w:bookmarkEnd w:id="9"/>
      <w:r>
        <w:rPr>
          <w:rFonts w:ascii="Times New Roman" w:hAnsi="Times New Roman" w:cs="Times New Roman"/>
          <w:sz w:val="28"/>
          <w:szCs w:val="28"/>
        </w:rPr>
        <w:t xml:space="preserve">- </w:t>
      </w:r>
      <w:r w:rsidRPr="00901D92">
        <w:rPr>
          <w:rFonts w:ascii="Times New Roman" w:hAnsi="Times New Roman" w:cs="Times New Roman"/>
          <w:sz w:val="28"/>
          <w:szCs w:val="28"/>
        </w:rPr>
        <w:t>количество, категории</w:t>
      </w:r>
      <w:r w:rsidR="00213148">
        <w:rPr>
          <w:rFonts w:ascii="Times New Roman" w:hAnsi="Times New Roman" w:cs="Times New Roman"/>
          <w:sz w:val="28"/>
          <w:szCs w:val="28"/>
        </w:rPr>
        <w:t xml:space="preserve"> и номинальная стоимость акций </w:t>
      </w:r>
      <w:r w:rsidRPr="00901D92">
        <w:rPr>
          <w:rFonts w:ascii="Times New Roman" w:hAnsi="Times New Roman" w:cs="Times New Roman"/>
          <w:sz w:val="28"/>
          <w:szCs w:val="28"/>
        </w:rPr>
        <w:t>акционерного общества или номинальная стоимость доли участника общества с ограниченной ответственностью муниципального образования.</w:t>
      </w:r>
    </w:p>
    <w:bookmarkEnd w:id="10"/>
    <w:p w:rsidR="00B85606" w:rsidRPr="00000C3E" w:rsidRDefault="00B85606" w:rsidP="00B85606">
      <w:pPr>
        <w:ind w:firstLine="720"/>
        <w:jc w:val="both"/>
        <w:rPr>
          <w:rFonts w:ascii="Times New Roman" w:hAnsi="Times New Roman" w:cs="Times New Roman"/>
          <w:sz w:val="28"/>
          <w:szCs w:val="28"/>
        </w:rPr>
      </w:pPr>
    </w:p>
    <w:p w:rsidR="00B85606" w:rsidRPr="00000C3E" w:rsidRDefault="00B85606" w:rsidP="00B85606">
      <w:pPr>
        <w:ind w:firstLine="720"/>
        <w:jc w:val="center"/>
        <w:rPr>
          <w:rFonts w:ascii="Times New Roman" w:hAnsi="Times New Roman" w:cs="Times New Roman"/>
          <w:b/>
          <w:sz w:val="28"/>
          <w:szCs w:val="28"/>
        </w:rPr>
      </w:pPr>
      <w:r w:rsidRPr="00000C3E">
        <w:rPr>
          <w:rFonts w:ascii="Times New Roman" w:hAnsi="Times New Roman" w:cs="Times New Roman"/>
          <w:b/>
          <w:sz w:val="28"/>
          <w:szCs w:val="28"/>
        </w:rPr>
        <w:t>5. Информационное обеспечение приватизации</w:t>
      </w:r>
    </w:p>
    <w:p w:rsidR="00B85606" w:rsidRPr="00000C3E" w:rsidRDefault="00B85606" w:rsidP="00B85606">
      <w:pPr>
        <w:ind w:firstLine="720"/>
        <w:jc w:val="center"/>
        <w:rPr>
          <w:rFonts w:ascii="Times New Roman" w:hAnsi="Times New Roman" w:cs="Times New Roman"/>
          <w:b/>
          <w:sz w:val="28"/>
          <w:szCs w:val="28"/>
        </w:rPr>
      </w:pPr>
      <w:r w:rsidRPr="00000C3E">
        <w:rPr>
          <w:rFonts w:ascii="Times New Roman" w:hAnsi="Times New Roman" w:cs="Times New Roman"/>
          <w:b/>
          <w:sz w:val="28"/>
          <w:szCs w:val="28"/>
        </w:rPr>
        <w:t>муниципального имущества</w:t>
      </w:r>
    </w:p>
    <w:p w:rsidR="00B85606" w:rsidRPr="00000C3E" w:rsidRDefault="00B85606" w:rsidP="00B85606">
      <w:pPr>
        <w:ind w:firstLine="720"/>
        <w:jc w:val="both"/>
        <w:rPr>
          <w:rFonts w:ascii="Times New Roman" w:hAnsi="Times New Roman" w:cs="Times New Roman"/>
          <w:sz w:val="28"/>
          <w:szCs w:val="28"/>
        </w:rPr>
      </w:pP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5.1</w:t>
      </w:r>
      <w:r w:rsidR="009866AF">
        <w:rPr>
          <w:rFonts w:ascii="Times New Roman" w:hAnsi="Times New Roman" w:cs="Times New Roman"/>
          <w:sz w:val="28"/>
          <w:szCs w:val="28"/>
        </w:rPr>
        <w:t>.</w:t>
      </w:r>
      <w:r w:rsidRPr="00000C3E">
        <w:rPr>
          <w:rFonts w:ascii="Times New Roman" w:hAnsi="Times New Roman" w:cs="Times New Roman"/>
          <w:sz w:val="28"/>
          <w:szCs w:val="28"/>
        </w:rPr>
        <w:t xml:space="preserve"> Прогнозный план (программа) приватизации муниципального имущества в месячный срок после утверждения </w:t>
      </w:r>
      <w:r>
        <w:rPr>
          <w:rFonts w:ascii="Times New Roman" w:hAnsi="Times New Roman" w:cs="Times New Roman"/>
          <w:sz w:val="28"/>
          <w:szCs w:val="28"/>
        </w:rPr>
        <w:t>Советом</w:t>
      </w:r>
      <w:r w:rsidRPr="00000C3E">
        <w:rPr>
          <w:rFonts w:ascii="Times New Roman" w:hAnsi="Times New Roman" w:cs="Times New Roman"/>
          <w:sz w:val="28"/>
          <w:szCs w:val="28"/>
        </w:rPr>
        <w:t xml:space="preserve"> депутатов подлежит опубликованию в установленном порядке </w:t>
      </w:r>
      <w:r w:rsidR="008901D7">
        <w:rPr>
          <w:rFonts w:ascii="Times New Roman" w:hAnsi="Times New Roman" w:cs="Times New Roman"/>
          <w:sz w:val="28"/>
          <w:szCs w:val="28"/>
        </w:rPr>
        <w:t>на официальном сайте администрации муниципального образования Грачевский район</w:t>
      </w:r>
      <w:r w:rsidRPr="00000C3E">
        <w:rPr>
          <w:rFonts w:ascii="Times New Roman" w:hAnsi="Times New Roman" w:cs="Times New Roman"/>
          <w:sz w:val="28"/>
          <w:szCs w:val="28"/>
        </w:rPr>
        <w:t>.</w:t>
      </w:r>
    </w:p>
    <w:p w:rsidR="00B85606" w:rsidRPr="009866AF" w:rsidRDefault="00B85606" w:rsidP="00B85606">
      <w:pPr>
        <w:ind w:firstLine="720"/>
        <w:jc w:val="both"/>
        <w:rPr>
          <w:rFonts w:ascii="Times New Roman" w:hAnsi="Times New Roman" w:cs="Times New Roman"/>
          <w:color w:val="000000" w:themeColor="text1"/>
          <w:sz w:val="28"/>
          <w:szCs w:val="28"/>
        </w:rPr>
      </w:pPr>
      <w:r w:rsidRPr="00746D1D">
        <w:rPr>
          <w:rFonts w:ascii="Times New Roman" w:hAnsi="Times New Roman" w:cs="Times New Roman"/>
          <w:sz w:val="28"/>
          <w:szCs w:val="28"/>
        </w:rPr>
        <w:t>5.2</w:t>
      </w:r>
      <w:r w:rsidR="009866AF">
        <w:rPr>
          <w:rFonts w:ascii="Times New Roman" w:hAnsi="Times New Roman" w:cs="Times New Roman"/>
          <w:sz w:val="28"/>
          <w:szCs w:val="28"/>
        </w:rPr>
        <w:t>.</w:t>
      </w:r>
      <w:r w:rsidRPr="00746D1D">
        <w:rPr>
          <w:rFonts w:ascii="Times New Roman" w:hAnsi="Times New Roman" w:cs="Times New Roman"/>
          <w:sz w:val="28"/>
          <w:szCs w:val="28"/>
        </w:rPr>
        <w:t xml:space="preserve"> </w:t>
      </w:r>
      <w:r w:rsidRPr="009866AF">
        <w:rPr>
          <w:rFonts w:ascii="Times New Roman" w:hAnsi="Times New Roman" w:cs="Times New Roman"/>
          <w:color w:val="000000" w:themeColor="text1"/>
          <w:sz w:val="28"/>
          <w:szCs w:val="28"/>
        </w:rPr>
        <w:t>Решение об условиях приватизации муниципального имущества в форме информационного сообщения о продаже муниципального имущества должно быть размещено на официальном сайте администрации муниципального образования Грачевский район</w:t>
      </w:r>
      <w:r w:rsidRPr="009866AF">
        <w:rPr>
          <w:color w:val="000000" w:themeColor="text1"/>
        </w:rPr>
        <w:t xml:space="preserve"> </w:t>
      </w:r>
      <w:r w:rsidRPr="009866AF">
        <w:rPr>
          <w:rFonts w:ascii="Times New Roman" w:hAnsi="Times New Roman" w:cs="Times New Roman"/>
          <w:color w:val="000000" w:themeColor="text1"/>
          <w:sz w:val="28"/>
          <w:szCs w:val="28"/>
          <w:lang w:val="en-US"/>
        </w:rPr>
        <w:t>www</w:t>
      </w:r>
      <w:r w:rsidR="009866AF" w:rsidRPr="009866AF">
        <w:rPr>
          <w:rFonts w:ascii="Times New Roman" w:hAnsi="Times New Roman" w:cs="Times New Roman"/>
          <w:color w:val="000000" w:themeColor="text1"/>
          <w:sz w:val="28"/>
          <w:szCs w:val="28"/>
        </w:rPr>
        <w:t>.Г</w:t>
      </w:r>
      <w:r w:rsidRPr="009866AF">
        <w:rPr>
          <w:rFonts w:ascii="Times New Roman" w:hAnsi="Times New Roman" w:cs="Times New Roman"/>
          <w:color w:val="000000" w:themeColor="text1"/>
          <w:sz w:val="28"/>
          <w:szCs w:val="28"/>
        </w:rPr>
        <w:t xml:space="preserve">рачевский </w:t>
      </w:r>
      <w:proofErr w:type="gramStart"/>
      <w:r w:rsidRPr="009866AF">
        <w:rPr>
          <w:rFonts w:ascii="Times New Roman" w:hAnsi="Times New Roman" w:cs="Times New Roman"/>
          <w:color w:val="000000" w:themeColor="text1"/>
          <w:sz w:val="28"/>
          <w:szCs w:val="28"/>
        </w:rPr>
        <w:t>–</w:t>
      </w:r>
      <w:proofErr w:type="spellStart"/>
      <w:r w:rsidRPr="009866AF">
        <w:rPr>
          <w:rFonts w:ascii="Times New Roman" w:hAnsi="Times New Roman" w:cs="Times New Roman"/>
          <w:color w:val="000000" w:themeColor="text1"/>
          <w:sz w:val="28"/>
          <w:szCs w:val="28"/>
        </w:rPr>
        <w:t>р</w:t>
      </w:r>
      <w:proofErr w:type="gramEnd"/>
      <w:r w:rsidRPr="009866AF">
        <w:rPr>
          <w:rFonts w:ascii="Times New Roman" w:hAnsi="Times New Roman" w:cs="Times New Roman"/>
          <w:color w:val="000000" w:themeColor="text1"/>
          <w:sz w:val="28"/>
          <w:szCs w:val="28"/>
        </w:rPr>
        <w:t>айон.рф</w:t>
      </w:r>
      <w:proofErr w:type="spellEnd"/>
      <w:r w:rsidRPr="009866AF">
        <w:rPr>
          <w:rFonts w:ascii="Times New Roman" w:hAnsi="Times New Roman" w:cs="Times New Roman"/>
          <w:color w:val="000000" w:themeColor="text1"/>
          <w:sz w:val="28"/>
          <w:szCs w:val="28"/>
        </w:rPr>
        <w:t>, на официальном сайте</w:t>
      </w:r>
      <w:r w:rsidRPr="009866AF">
        <w:rPr>
          <w:color w:val="000000" w:themeColor="text1"/>
        </w:rPr>
        <w:t xml:space="preserve"> </w:t>
      </w:r>
      <w:r w:rsidRPr="009866AF">
        <w:rPr>
          <w:rFonts w:ascii="Times New Roman" w:hAnsi="Times New Roman" w:cs="Times New Roman"/>
          <w:color w:val="000000" w:themeColor="text1"/>
          <w:sz w:val="28"/>
          <w:szCs w:val="28"/>
          <w:lang w:val="en-US"/>
        </w:rPr>
        <w:t>www</w:t>
      </w:r>
      <w:r w:rsidRPr="009866AF">
        <w:rPr>
          <w:rFonts w:ascii="Times New Roman" w:hAnsi="Times New Roman" w:cs="Times New Roman"/>
          <w:color w:val="000000" w:themeColor="text1"/>
          <w:sz w:val="28"/>
          <w:szCs w:val="28"/>
        </w:rPr>
        <w:t>.право-</w:t>
      </w:r>
      <w:proofErr w:type="spellStart"/>
      <w:r w:rsidRPr="009866AF">
        <w:rPr>
          <w:rFonts w:ascii="Times New Roman" w:hAnsi="Times New Roman" w:cs="Times New Roman"/>
          <w:color w:val="000000" w:themeColor="text1"/>
          <w:sz w:val="28"/>
          <w:szCs w:val="28"/>
        </w:rPr>
        <w:t>грачевка.рф</w:t>
      </w:r>
      <w:proofErr w:type="spellEnd"/>
      <w:r w:rsidRPr="009866AF">
        <w:rPr>
          <w:rFonts w:ascii="Times New Roman" w:hAnsi="Times New Roman" w:cs="Times New Roman"/>
          <w:color w:val="000000" w:themeColor="text1"/>
          <w:sz w:val="28"/>
          <w:szCs w:val="28"/>
        </w:rPr>
        <w:t xml:space="preserve">, а также на </w:t>
      </w:r>
      <w:hyperlink r:id="rId9" w:history="1">
        <w:r w:rsidRPr="009866AF">
          <w:rPr>
            <w:rFonts w:ascii="Times New Roman" w:hAnsi="Times New Roman" w:cs="Times New Roman"/>
            <w:color w:val="000000" w:themeColor="text1"/>
            <w:sz w:val="28"/>
            <w:szCs w:val="28"/>
          </w:rPr>
          <w:t>официальном сайте</w:t>
        </w:r>
      </w:hyperlink>
      <w:r w:rsidRPr="009866AF">
        <w:rPr>
          <w:rFonts w:ascii="Times New Roman" w:hAnsi="Times New Roman" w:cs="Times New Roman"/>
          <w:color w:val="000000" w:themeColor="text1"/>
          <w:sz w:val="28"/>
          <w:szCs w:val="28"/>
        </w:rPr>
        <w:t xml:space="preserve"> Российской Федерации в сети "Интернет" для размещения информации о проведении торгов, определенном Правительством Российской Федерации, не менее чем за тридцать дней до дня осуществления продажи указанного имущества.</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5.3</w:t>
      </w:r>
      <w:r w:rsidR="009866AF">
        <w:rPr>
          <w:rFonts w:ascii="Times New Roman" w:hAnsi="Times New Roman" w:cs="Times New Roman"/>
          <w:sz w:val="28"/>
          <w:szCs w:val="28"/>
        </w:rPr>
        <w:t>.</w:t>
      </w:r>
      <w:r w:rsidRPr="00000C3E">
        <w:rPr>
          <w:rFonts w:ascii="Times New Roman" w:hAnsi="Times New Roman" w:cs="Times New Roman"/>
          <w:sz w:val="28"/>
          <w:szCs w:val="28"/>
        </w:rPr>
        <w:t xml:space="preserve"> Обязательному опубликованию в информационном сообщении о продаже муниципального имущества подлежат следующие сведения:</w:t>
      </w:r>
    </w:p>
    <w:p w:rsidR="00B85606" w:rsidRPr="006159C5" w:rsidRDefault="00B85606" w:rsidP="00B85606">
      <w:pPr>
        <w:widowControl/>
        <w:ind w:firstLine="720"/>
        <w:jc w:val="both"/>
        <w:rPr>
          <w:rFonts w:ascii="Times New Roman" w:hAnsi="Times New Roman" w:cs="Times New Roman"/>
          <w:sz w:val="28"/>
          <w:szCs w:val="28"/>
        </w:rPr>
      </w:pPr>
      <w:bookmarkStart w:id="11" w:name="sub_15301"/>
      <w:proofErr w:type="gramStart"/>
      <w:r w:rsidRPr="00CA43AA">
        <w:rPr>
          <w:rFonts w:ascii="Times New Roman" w:hAnsi="Times New Roman" w:cs="Times New Roman"/>
          <w:sz w:val="28"/>
          <w:szCs w:val="28"/>
        </w:rPr>
        <w:t>-</w:t>
      </w:r>
      <w:r w:rsidRPr="006159C5">
        <w:rPr>
          <w:rFonts w:ascii="Times New Roman" w:hAnsi="Times New Roman" w:cs="Times New Roman"/>
          <w:sz w:val="28"/>
          <w:szCs w:val="28"/>
        </w:rPr>
        <w:t xml:space="preserve"> наименование органа местного самоуправления, принявших решение об условиях приватизации, реквизиты указанного решения;</w:t>
      </w:r>
      <w:proofErr w:type="gramEnd"/>
    </w:p>
    <w:p w:rsidR="00B85606" w:rsidRPr="006159C5" w:rsidRDefault="00B85606" w:rsidP="00B85606">
      <w:pPr>
        <w:widowControl/>
        <w:ind w:firstLine="720"/>
        <w:jc w:val="both"/>
        <w:rPr>
          <w:rFonts w:ascii="Times New Roman" w:hAnsi="Times New Roman" w:cs="Times New Roman"/>
          <w:sz w:val="28"/>
          <w:szCs w:val="28"/>
        </w:rPr>
      </w:pPr>
      <w:bookmarkStart w:id="12" w:name="sub_15302"/>
      <w:bookmarkEnd w:id="11"/>
      <w:r w:rsidRPr="00CA43AA">
        <w:rPr>
          <w:rFonts w:ascii="Times New Roman" w:hAnsi="Times New Roman" w:cs="Times New Roman"/>
          <w:sz w:val="28"/>
          <w:szCs w:val="28"/>
        </w:rPr>
        <w:t>-</w:t>
      </w:r>
      <w:r>
        <w:rPr>
          <w:rFonts w:ascii="Times New Roman" w:hAnsi="Times New Roman" w:cs="Times New Roman"/>
          <w:sz w:val="28"/>
          <w:szCs w:val="28"/>
        </w:rPr>
        <w:t xml:space="preserve"> наименование</w:t>
      </w:r>
      <w:r w:rsidRPr="006159C5">
        <w:rPr>
          <w:rFonts w:ascii="Times New Roman" w:hAnsi="Times New Roman" w:cs="Times New Roman"/>
          <w:sz w:val="28"/>
          <w:szCs w:val="28"/>
        </w:rPr>
        <w:t xml:space="preserve"> имущества и иные позволяющие его индивидуализировать сведения (характеристика имущества);</w:t>
      </w:r>
    </w:p>
    <w:p w:rsidR="00B85606" w:rsidRPr="006159C5" w:rsidRDefault="00B85606" w:rsidP="00B85606">
      <w:pPr>
        <w:widowControl/>
        <w:ind w:firstLine="720"/>
        <w:jc w:val="both"/>
        <w:rPr>
          <w:rFonts w:ascii="Times New Roman" w:hAnsi="Times New Roman" w:cs="Times New Roman"/>
          <w:sz w:val="28"/>
          <w:szCs w:val="28"/>
        </w:rPr>
      </w:pPr>
      <w:bookmarkStart w:id="13" w:name="sub_15303"/>
      <w:bookmarkEnd w:id="12"/>
      <w:r w:rsidRPr="00CA43AA">
        <w:rPr>
          <w:rFonts w:ascii="Times New Roman" w:hAnsi="Times New Roman" w:cs="Times New Roman"/>
          <w:sz w:val="28"/>
          <w:szCs w:val="28"/>
        </w:rPr>
        <w:t>-</w:t>
      </w:r>
      <w:r w:rsidRPr="006159C5">
        <w:rPr>
          <w:rFonts w:ascii="Times New Roman" w:hAnsi="Times New Roman" w:cs="Times New Roman"/>
          <w:sz w:val="28"/>
          <w:szCs w:val="28"/>
        </w:rPr>
        <w:t xml:space="preserve"> способ приватизации;</w:t>
      </w:r>
    </w:p>
    <w:p w:rsidR="00B85606" w:rsidRPr="006159C5" w:rsidRDefault="00B85606" w:rsidP="00B85606">
      <w:pPr>
        <w:widowControl/>
        <w:ind w:firstLine="720"/>
        <w:jc w:val="both"/>
        <w:rPr>
          <w:rFonts w:ascii="Times New Roman" w:hAnsi="Times New Roman" w:cs="Times New Roman"/>
          <w:sz w:val="28"/>
          <w:szCs w:val="28"/>
        </w:rPr>
      </w:pPr>
      <w:bookmarkStart w:id="14" w:name="sub_15304"/>
      <w:bookmarkEnd w:id="13"/>
      <w:r w:rsidRPr="00CA43AA">
        <w:rPr>
          <w:rFonts w:ascii="Times New Roman" w:hAnsi="Times New Roman" w:cs="Times New Roman"/>
          <w:sz w:val="28"/>
          <w:szCs w:val="28"/>
        </w:rPr>
        <w:t>-</w:t>
      </w:r>
      <w:r w:rsidRPr="006159C5">
        <w:rPr>
          <w:rFonts w:ascii="Times New Roman" w:hAnsi="Times New Roman" w:cs="Times New Roman"/>
          <w:sz w:val="28"/>
          <w:szCs w:val="28"/>
        </w:rPr>
        <w:t xml:space="preserve"> начальная цена продажи;</w:t>
      </w:r>
    </w:p>
    <w:p w:rsidR="00B85606" w:rsidRPr="006159C5" w:rsidRDefault="00B85606" w:rsidP="00B85606">
      <w:pPr>
        <w:widowControl/>
        <w:ind w:firstLine="720"/>
        <w:jc w:val="both"/>
        <w:rPr>
          <w:rFonts w:ascii="Times New Roman" w:hAnsi="Times New Roman" w:cs="Times New Roman"/>
          <w:sz w:val="28"/>
          <w:szCs w:val="28"/>
        </w:rPr>
      </w:pPr>
      <w:bookmarkStart w:id="15" w:name="sub_15305"/>
      <w:bookmarkEnd w:id="14"/>
      <w:r w:rsidRPr="00CA43AA">
        <w:rPr>
          <w:rFonts w:ascii="Times New Roman" w:hAnsi="Times New Roman" w:cs="Times New Roman"/>
          <w:sz w:val="28"/>
          <w:szCs w:val="28"/>
        </w:rPr>
        <w:t>-</w:t>
      </w:r>
      <w:r w:rsidRPr="006159C5">
        <w:rPr>
          <w:rFonts w:ascii="Times New Roman" w:hAnsi="Times New Roman" w:cs="Times New Roman"/>
          <w:sz w:val="28"/>
          <w:szCs w:val="28"/>
        </w:rPr>
        <w:t xml:space="preserve"> форма подачи предложений о цене;</w:t>
      </w:r>
    </w:p>
    <w:p w:rsidR="00B85606" w:rsidRPr="006159C5" w:rsidRDefault="00B85606" w:rsidP="00B85606">
      <w:pPr>
        <w:widowControl/>
        <w:ind w:firstLine="720"/>
        <w:jc w:val="both"/>
        <w:rPr>
          <w:rFonts w:ascii="Times New Roman" w:hAnsi="Times New Roman" w:cs="Times New Roman"/>
          <w:sz w:val="28"/>
          <w:szCs w:val="28"/>
        </w:rPr>
      </w:pPr>
      <w:bookmarkStart w:id="16" w:name="sub_15306"/>
      <w:bookmarkEnd w:id="15"/>
      <w:r w:rsidRPr="00CA43AA">
        <w:rPr>
          <w:rFonts w:ascii="Times New Roman" w:hAnsi="Times New Roman" w:cs="Times New Roman"/>
          <w:sz w:val="28"/>
          <w:szCs w:val="28"/>
        </w:rPr>
        <w:t>-</w:t>
      </w:r>
      <w:r w:rsidRPr="006159C5">
        <w:rPr>
          <w:rFonts w:ascii="Times New Roman" w:hAnsi="Times New Roman" w:cs="Times New Roman"/>
          <w:sz w:val="28"/>
          <w:szCs w:val="28"/>
        </w:rPr>
        <w:t xml:space="preserve"> условия и сроки платежа, необходимые реквизиты счетов;</w:t>
      </w:r>
    </w:p>
    <w:p w:rsidR="00B85606" w:rsidRPr="006159C5" w:rsidRDefault="00B85606" w:rsidP="00B85606">
      <w:pPr>
        <w:widowControl/>
        <w:ind w:firstLine="720"/>
        <w:jc w:val="both"/>
        <w:rPr>
          <w:rFonts w:ascii="Times New Roman" w:hAnsi="Times New Roman" w:cs="Times New Roman"/>
          <w:sz w:val="28"/>
          <w:szCs w:val="28"/>
        </w:rPr>
      </w:pPr>
      <w:bookmarkStart w:id="17" w:name="sub_15307"/>
      <w:bookmarkEnd w:id="16"/>
      <w:r w:rsidRPr="00CA43AA">
        <w:rPr>
          <w:rFonts w:ascii="Times New Roman" w:hAnsi="Times New Roman" w:cs="Times New Roman"/>
          <w:sz w:val="28"/>
          <w:szCs w:val="28"/>
        </w:rPr>
        <w:t>-</w:t>
      </w:r>
      <w:r w:rsidRPr="006159C5">
        <w:rPr>
          <w:rFonts w:ascii="Times New Roman" w:hAnsi="Times New Roman" w:cs="Times New Roman"/>
          <w:sz w:val="28"/>
          <w:szCs w:val="28"/>
        </w:rPr>
        <w:t xml:space="preserve"> размер задатка, срок и порядок его внесения, необходимые реквизиты счетов;</w:t>
      </w:r>
    </w:p>
    <w:p w:rsidR="00B85606" w:rsidRPr="006159C5" w:rsidRDefault="00B85606" w:rsidP="00B85606">
      <w:pPr>
        <w:widowControl/>
        <w:ind w:firstLine="720"/>
        <w:jc w:val="both"/>
        <w:rPr>
          <w:rFonts w:ascii="Times New Roman" w:hAnsi="Times New Roman" w:cs="Times New Roman"/>
          <w:sz w:val="28"/>
          <w:szCs w:val="28"/>
        </w:rPr>
      </w:pPr>
      <w:bookmarkStart w:id="18" w:name="sub_15308"/>
      <w:bookmarkEnd w:id="17"/>
      <w:r w:rsidRPr="00CA43AA">
        <w:rPr>
          <w:rFonts w:ascii="Times New Roman" w:hAnsi="Times New Roman" w:cs="Times New Roman"/>
          <w:sz w:val="28"/>
          <w:szCs w:val="28"/>
        </w:rPr>
        <w:t>-</w:t>
      </w:r>
      <w:r w:rsidRPr="006159C5">
        <w:rPr>
          <w:rFonts w:ascii="Times New Roman" w:hAnsi="Times New Roman" w:cs="Times New Roman"/>
          <w:sz w:val="28"/>
          <w:szCs w:val="28"/>
        </w:rPr>
        <w:t xml:space="preserve"> порядок, место, даты начала и окончания подачи заявок, предложений;</w:t>
      </w:r>
    </w:p>
    <w:p w:rsidR="00B85606" w:rsidRPr="006159C5" w:rsidRDefault="00B85606" w:rsidP="00B85606">
      <w:pPr>
        <w:widowControl/>
        <w:ind w:firstLine="720"/>
        <w:jc w:val="both"/>
        <w:rPr>
          <w:rFonts w:ascii="Times New Roman" w:hAnsi="Times New Roman" w:cs="Times New Roman"/>
          <w:sz w:val="28"/>
          <w:szCs w:val="28"/>
        </w:rPr>
      </w:pPr>
      <w:bookmarkStart w:id="19" w:name="sub_15309"/>
      <w:bookmarkEnd w:id="18"/>
      <w:r w:rsidRPr="00CA43AA">
        <w:rPr>
          <w:rFonts w:ascii="Times New Roman" w:hAnsi="Times New Roman" w:cs="Times New Roman"/>
          <w:sz w:val="28"/>
          <w:szCs w:val="28"/>
        </w:rPr>
        <w:lastRenderedPageBreak/>
        <w:t>-</w:t>
      </w:r>
      <w:r w:rsidR="000A3222">
        <w:rPr>
          <w:rFonts w:ascii="Times New Roman" w:hAnsi="Times New Roman" w:cs="Times New Roman"/>
          <w:sz w:val="28"/>
          <w:szCs w:val="28"/>
        </w:rPr>
        <w:t xml:space="preserve"> </w:t>
      </w:r>
      <w:r w:rsidRPr="006159C5">
        <w:rPr>
          <w:rFonts w:ascii="Times New Roman" w:hAnsi="Times New Roman" w:cs="Times New Roman"/>
          <w:sz w:val="28"/>
          <w:szCs w:val="28"/>
        </w:rPr>
        <w:t>перечень представляемых покупателями документов;</w:t>
      </w:r>
    </w:p>
    <w:p w:rsidR="00B85606" w:rsidRPr="006159C5" w:rsidRDefault="00B85606" w:rsidP="00B85606">
      <w:pPr>
        <w:widowControl/>
        <w:ind w:firstLine="720"/>
        <w:jc w:val="both"/>
        <w:rPr>
          <w:rFonts w:ascii="Times New Roman" w:hAnsi="Times New Roman" w:cs="Times New Roman"/>
          <w:sz w:val="28"/>
          <w:szCs w:val="28"/>
        </w:rPr>
      </w:pPr>
      <w:bookmarkStart w:id="20" w:name="sub_15310"/>
      <w:bookmarkEnd w:id="19"/>
      <w:r w:rsidRPr="00CA43AA">
        <w:rPr>
          <w:rFonts w:ascii="Times New Roman" w:hAnsi="Times New Roman" w:cs="Times New Roman"/>
          <w:sz w:val="28"/>
          <w:szCs w:val="28"/>
        </w:rPr>
        <w:t>-</w:t>
      </w:r>
      <w:r w:rsidRPr="006159C5">
        <w:rPr>
          <w:rFonts w:ascii="Times New Roman" w:hAnsi="Times New Roman" w:cs="Times New Roman"/>
          <w:sz w:val="28"/>
          <w:szCs w:val="28"/>
        </w:rPr>
        <w:t xml:space="preserve"> срок заключения договора купли-продажи;</w:t>
      </w:r>
    </w:p>
    <w:p w:rsidR="00B85606" w:rsidRPr="006159C5" w:rsidRDefault="00B85606" w:rsidP="00B85606">
      <w:pPr>
        <w:widowControl/>
        <w:ind w:firstLine="720"/>
        <w:jc w:val="both"/>
        <w:rPr>
          <w:rFonts w:ascii="Times New Roman" w:hAnsi="Times New Roman" w:cs="Times New Roman"/>
          <w:sz w:val="28"/>
          <w:szCs w:val="28"/>
        </w:rPr>
      </w:pPr>
      <w:bookmarkStart w:id="21" w:name="sub_15311"/>
      <w:bookmarkEnd w:id="20"/>
      <w:r w:rsidRPr="00CA43AA">
        <w:rPr>
          <w:rFonts w:ascii="Times New Roman" w:hAnsi="Times New Roman" w:cs="Times New Roman"/>
          <w:sz w:val="28"/>
          <w:szCs w:val="28"/>
        </w:rPr>
        <w:t>-</w:t>
      </w:r>
      <w:r w:rsidRPr="006159C5">
        <w:rPr>
          <w:rFonts w:ascii="Times New Roman" w:hAnsi="Times New Roman" w:cs="Times New Roman"/>
          <w:sz w:val="28"/>
          <w:szCs w:val="28"/>
        </w:rPr>
        <w:t xml:space="preserve"> порядок ознакомления покупателей с иной информацией, условиями договора купли-продажи;</w:t>
      </w:r>
    </w:p>
    <w:p w:rsidR="00B85606" w:rsidRPr="006159C5" w:rsidRDefault="00B85606" w:rsidP="00B85606">
      <w:pPr>
        <w:widowControl/>
        <w:ind w:firstLine="720"/>
        <w:jc w:val="both"/>
        <w:rPr>
          <w:rFonts w:ascii="Times New Roman" w:hAnsi="Times New Roman" w:cs="Times New Roman"/>
          <w:sz w:val="28"/>
          <w:szCs w:val="28"/>
        </w:rPr>
      </w:pPr>
      <w:bookmarkStart w:id="22" w:name="sub_15312"/>
      <w:bookmarkEnd w:id="21"/>
      <w:r w:rsidRPr="00CA43AA">
        <w:rPr>
          <w:rFonts w:ascii="Times New Roman" w:hAnsi="Times New Roman" w:cs="Times New Roman"/>
          <w:sz w:val="28"/>
          <w:szCs w:val="28"/>
        </w:rPr>
        <w:t>-</w:t>
      </w:r>
      <w:r w:rsidRPr="006159C5">
        <w:rPr>
          <w:rFonts w:ascii="Times New Roman" w:hAnsi="Times New Roman" w:cs="Times New Roman"/>
          <w:sz w:val="28"/>
          <w:szCs w:val="28"/>
        </w:rPr>
        <w:t xml:space="preserve"> ограничения участия отдельных категорий физических лиц и юридических лиц в приватизации;</w:t>
      </w:r>
    </w:p>
    <w:p w:rsidR="00B85606" w:rsidRPr="006159C5" w:rsidRDefault="00B85606" w:rsidP="00B85606">
      <w:pPr>
        <w:widowControl/>
        <w:ind w:firstLine="720"/>
        <w:jc w:val="both"/>
        <w:rPr>
          <w:rFonts w:ascii="Times New Roman" w:hAnsi="Times New Roman" w:cs="Times New Roman"/>
          <w:sz w:val="28"/>
          <w:szCs w:val="28"/>
        </w:rPr>
      </w:pPr>
      <w:bookmarkStart w:id="23" w:name="sub_15313"/>
      <w:bookmarkEnd w:id="22"/>
      <w:r w:rsidRPr="00CA43AA">
        <w:rPr>
          <w:rFonts w:ascii="Times New Roman" w:hAnsi="Times New Roman" w:cs="Times New Roman"/>
          <w:sz w:val="28"/>
          <w:szCs w:val="28"/>
        </w:rPr>
        <w:t>-</w:t>
      </w:r>
      <w:r w:rsidRPr="006159C5">
        <w:rPr>
          <w:rFonts w:ascii="Times New Roman" w:hAnsi="Times New Roman" w:cs="Times New Roman"/>
          <w:sz w:val="28"/>
          <w:szCs w:val="28"/>
        </w:rPr>
        <w:t xml:space="preserve"> порядок определения победителей;</w:t>
      </w:r>
    </w:p>
    <w:p w:rsidR="00B85606" w:rsidRPr="006159C5" w:rsidRDefault="00B85606" w:rsidP="00B85606">
      <w:pPr>
        <w:widowControl/>
        <w:ind w:firstLine="720"/>
        <w:jc w:val="both"/>
        <w:rPr>
          <w:rFonts w:ascii="Times New Roman" w:hAnsi="Times New Roman" w:cs="Times New Roman"/>
          <w:sz w:val="28"/>
          <w:szCs w:val="28"/>
        </w:rPr>
      </w:pPr>
      <w:bookmarkStart w:id="24" w:name="sub_15314"/>
      <w:bookmarkEnd w:id="23"/>
      <w:r w:rsidRPr="00CA43AA">
        <w:rPr>
          <w:rFonts w:ascii="Times New Roman" w:hAnsi="Times New Roman" w:cs="Times New Roman"/>
          <w:sz w:val="28"/>
          <w:szCs w:val="28"/>
        </w:rPr>
        <w:t>-</w:t>
      </w:r>
      <w:r w:rsidRPr="006159C5">
        <w:rPr>
          <w:rFonts w:ascii="Times New Roman" w:hAnsi="Times New Roman" w:cs="Times New Roman"/>
          <w:sz w:val="28"/>
          <w:szCs w:val="28"/>
        </w:rPr>
        <w:t xml:space="preserve"> место и срок подведения итогов продажи муниципального имущества.</w:t>
      </w:r>
    </w:p>
    <w:bookmarkEnd w:id="24"/>
    <w:p w:rsidR="00B85606" w:rsidRPr="001241EA" w:rsidRDefault="00B85606" w:rsidP="00B85606">
      <w:pPr>
        <w:widowControl/>
        <w:ind w:firstLine="720"/>
        <w:jc w:val="both"/>
        <w:rPr>
          <w:rFonts w:ascii="Times New Roman" w:hAnsi="Times New Roman" w:cs="Times New Roman"/>
          <w:sz w:val="28"/>
          <w:szCs w:val="28"/>
        </w:rPr>
      </w:pPr>
      <w:r w:rsidRPr="001241EA">
        <w:rPr>
          <w:rFonts w:ascii="Times New Roman" w:hAnsi="Times New Roman" w:cs="Times New Roman"/>
          <w:sz w:val="28"/>
          <w:szCs w:val="28"/>
        </w:rPr>
        <w:t>5.4</w:t>
      </w:r>
      <w:r w:rsidR="009866AF">
        <w:rPr>
          <w:rFonts w:ascii="Times New Roman" w:hAnsi="Times New Roman" w:cs="Times New Roman"/>
          <w:sz w:val="28"/>
          <w:szCs w:val="28"/>
        </w:rPr>
        <w:t>.</w:t>
      </w:r>
      <w:r w:rsidRPr="001241EA">
        <w:rPr>
          <w:rFonts w:ascii="Times New Roman" w:hAnsi="Times New Roman" w:cs="Times New Roman"/>
          <w:sz w:val="28"/>
          <w:szCs w:val="28"/>
        </w:rPr>
        <w:t xml:space="preserve">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B85606" w:rsidRPr="001241EA" w:rsidRDefault="00B85606" w:rsidP="00B85606">
      <w:pPr>
        <w:widowControl/>
        <w:ind w:firstLine="720"/>
        <w:jc w:val="both"/>
        <w:rPr>
          <w:rFonts w:ascii="Times New Roman" w:hAnsi="Times New Roman" w:cs="Times New Roman"/>
          <w:sz w:val="28"/>
          <w:szCs w:val="28"/>
        </w:rPr>
      </w:pPr>
      <w:bookmarkStart w:id="25" w:name="sub_15401"/>
      <w:r w:rsidRPr="001241EA">
        <w:rPr>
          <w:rFonts w:ascii="Times New Roman" w:hAnsi="Times New Roman" w:cs="Times New Roman"/>
          <w:sz w:val="28"/>
          <w:szCs w:val="28"/>
        </w:rPr>
        <w:t>- полное наименование, адрес (место нахождения) акционерного общества или общества с ограниченной ответственностью;</w:t>
      </w:r>
    </w:p>
    <w:p w:rsidR="00B85606" w:rsidRPr="001241EA" w:rsidRDefault="00B85606" w:rsidP="00B85606">
      <w:pPr>
        <w:widowControl/>
        <w:ind w:firstLine="720"/>
        <w:jc w:val="both"/>
        <w:rPr>
          <w:rFonts w:ascii="Times New Roman" w:hAnsi="Times New Roman" w:cs="Times New Roman"/>
          <w:sz w:val="28"/>
          <w:szCs w:val="28"/>
        </w:rPr>
      </w:pPr>
      <w:bookmarkStart w:id="26" w:name="sub_15402"/>
      <w:bookmarkEnd w:id="25"/>
      <w:r w:rsidRPr="001241EA">
        <w:rPr>
          <w:rFonts w:ascii="Times New Roman" w:hAnsi="Times New Roman" w:cs="Times New Roman"/>
          <w:sz w:val="28"/>
          <w:szCs w:val="28"/>
        </w:rPr>
        <w:t>- размер уставного капитала хозяйственного общества, общее количество, номинальная стоимость и кате</w:t>
      </w:r>
      <w:r w:rsidR="000B049F">
        <w:rPr>
          <w:rFonts w:ascii="Times New Roman" w:hAnsi="Times New Roman" w:cs="Times New Roman"/>
          <w:sz w:val="28"/>
          <w:szCs w:val="28"/>
        </w:rPr>
        <w:t xml:space="preserve">гории выпущенных акций </w:t>
      </w:r>
      <w:r w:rsidRPr="001241EA">
        <w:rPr>
          <w:rFonts w:ascii="Times New Roman" w:hAnsi="Times New Roman" w:cs="Times New Roman"/>
          <w:sz w:val="28"/>
          <w:szCs w:val="28"/>
        </w:rPr>
        <w:t>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rsidR="00B85606" w:rsidRPr="001241EA" w:rsidRDefault="00B85606" w:rsidP="00B85606">
      <w:pPr>
        <w:widowControl/>
        <w:ind w:firstLine="720"/>
        <w:jc w:val="both"/>
        <w:rPr>
          <w:rFonts w:ascii="Times New Roman" w:hAnsi="Times New Roman" w:cs="Times New Roman"/>
          <w:sz w:val="28"/>
          <w:szCs w:val="28"/>
        </w:rPr>
      </w:pPr>
      <w:bookmarkStart w:id="27" w:name="sub_15403"/>
      <w:bookmarkEnd w:id="26"/>
      <w:r w:rsidRPr="001241EA">
        <w:rPr>
          <w:rFonts w:ascii="Times New Roman" w:hAnsi="Times New Roman" w:cs="Times New Roman"/>
          <w:sz w:val="28"/>
          <w:szCs w:val="28"/>
        </w:rPr>
        <w:t>-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B85606" w:rsidRPr="001241EA" w:rsidRDefault="00B85606" w:rsidP="00B85606">
      <w:pPr>
        <w:widowControl/>
        <w:ind w:firstLine="720"/>
        <w:jc w:val="both"/>
        <w:rPr>
          <w:rFonts w:ascii="Times New Roman" w:hAnsi="Times New Roman" w:cs="Times New Roman"/>
          <w:sz w:val="28"/>
          <w:szCs w:val="28"/>
        </w:rPr>
      </w:pPr>
      <w:bookmarkStart w:id="28" w:name="sub_15404"/>
      <w:bookmarkEnd w:id="27"/>
      <w:r w:rsidRPr="001241EA">
        <w:rPr>
          <w:rFonts w:ascii="Times New Roman" w:hAnsi="Times New Roman" w:cs="Times New Roman"/>
          <w:sz w:val="28"/>
          <w:szCs w:val="28"/>
        </w:rPr>
        <w:t>-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B85606" w:rsidRPr="001241EA" w:rsidRDefault="00B85606" w:rsidP="00B85606">
      <w:pPr>
        <w:widowControl/>
        <w:ind w:firstLine="720"/>
        <w:jc w:val="both"/>
        <w:rPr>
          <w:rFonts w:ascii="Times New Roman" w:hAnsi="Times New Roman" w:cs="Times New Roman"/>
          <w:sz w:val="28"/>
          <w:szCs w:val="28"/>
        </w:rPr>
      </w:pPr>
      <w:bookmarkStart w:id="29" w:name="sub_15405"/>
      <w:bookmarkEnd w:id="28"/>
      <w:r w:rsidRPr="001241EA">
        <w:rPr>
          <w:rFonts w:ascii="Times New Roman" w:hAnsi="Times New Roman" w:cs="Times New Roman"/>
          <w:sz w:val="28"/>
          <w:szCs w:val="28"/>
        </w:rPr>
        <w:t>-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B85606" w:rsidRPr="001241EA" w:rsidRDefault="00B85606" w:rsidP="00B85606">
      <w:pPr>
        <w:widowControl/>
        <w:ind w:firstLine="709"/>
        <w:jc w:val="both"/>
        <w:rPr>
          <w:rFonts w:ascii="Times New Roman" w:hAnsi="Times New Roman" w:cs="Times New Roman"/>
          <w:sz w:val="28"/>
          <w:szCs w:val="28"/>
        </w:rPr>
      </w:pPr>
      <w:bookmarkStart w:id="30" w:name="sub_320"/>
      <w:bookmarkEnd w:id="29"/>
      <w:r w:rsidRPr="001241EA">
        <w:rPr>
          <w:rFonts w:ascii="Times New Roman" w:hAnsi="Times New Roman" w:cs="Times New Roman"/>
          <w:sz w:val="28"/>
          <w:szCs w:val="28"/>
        </w:rPr>
        <w:t>5.5</w:t>
      </w:r>
      <w:r w:rsidR="009866AF">
        <w:rPr>
          <w:rFonts w:ascii="Times New Roman" w:hAnsi="Times New Roman" w:cs="Times New Roman"/>
          <w:sz w:val="28"/>
          <w:szCs w:val="28"/>
        </w:rPr>
        <w:t>.</w:t>
      </w:r>
      <w:r w:rsidRPr="001241EA">
        <w:rPr>
          <w:rFonts w:ascii="Times New Roman" w:hAnsi="Times New Roman" w:cs="Times New Roman"/>
          <w:sz w:val="28"/>
          <w:szCs w:val="28"/>
        </w:rPr>
        <w:t xml:space="preserve"> Информационное сообщение о продаже муниципального имущества, размещаемое на сайтах в сети "Интернет", наряду со сведениями, предусмотренными </w:t>
      </w:r>
      <w:hyperlink w:anchor="sub_318" w:history="1">
        <w:r w:rsidRPr="001241EA">
          <w:rPr>
            <w:rFonts w:ascii="Times New Roman" w:hAnsi="Times New Roman" w:cs="Times New Roman"/>
            <w:sz w:val="28"/>
            <w:szCs w:val="28"/>
          </w:rPr>
          <w:t>пунктами 5.3</w:t>
        </w:r>
      </w:hyperlink>
      <w:r w:rsidRPr="001241EA">
        <w:rPr>
          <w:rFonts w:ascii="Times New Roman" w:hAnsi="Times New Roman" w:cs="Times New Roman"/>
          <w:sz w:val="28"/>
          <w:szCs w:val="28"/>
        </w:rPr>
        <w:t xml:space="preserve"> и 5.</w:t>
      </w:r>
      <w:hyperlink w:anchor="sub_319" w:history="1">
        <w:r w:rsidRPr="001241EA">
          <w:rPr>
            <w:rFonts w:ascii="Times New Roman" w:hAnsi="Times New Roman" w:cs="Times New Roman"/>
            <w:sz w:val="28"/>
            <w:szCs w:val="28"/>
          </w:rPr>
          <w:t>4</w:t>
        </w:r>
      </w:hyperlink>
      <w:r w:rsidRPr="001241EA">
        <w:rPr>
          <w:rFonts w:ascii="Times New Roman" w:hAnsi="Times New Roman" w:cs="Times New Roman"/>
          <w:sz w:val="28"/>
          <w:szCs w:val="28"/>
        </w:rPr>
        <w:t>, должно содержать следующие сведения:</w:t>
      </w:r>
    </w:p>
    <w:p w:rsidR="00B85606" w:rsidRPr="001241EA" w:rsidRDefault="00B85606" w:rsidP="00B85606">
      <w:pPr>
        <w:widowControl/>
        <w:ind w:firstLine="709"/>
        <w:jc w:val="both"/>
        <w:rPr>
          <w:rFonts w:ascii="Times New Roman" w:hAnsi="Times New Roman" w:cs="Times New Roman"/>
          <w:sz w:val="28"/>
          <w:szCs w:val="28"/>
        </w:rPr>
      </w:pPr>
      <w:bookmarkStart w:id="31" w:name="sub_15501"/>
      <w:bookmarkEnd w:id="30"/>
      <w:r w:rsidRPr="001241EA">
        <w:rPr>
          <w:rFonts w:ascii="Times New Roman" w:hAnsi="Times New Roman" w:cs="Times New Roman"/>
          <w:sz w:val="28"/>
          <w:szCs w:val="28"/>
        </w:rPr>
        <w:t>- требования к оформлению представляемых покупателями документов;</w:t>
      </w:r>
    </w:p>
    <w:bookmarkEnd w:id="31"/>
    <w:p w:rsidR="00B85606" w:rsidRPr="001241EA" w:rsidRDefault="00B85606" w:rsidP="00B85606">
      <w:pPr>
        <w:widowControl/>
        <w:ind w:firstLine="709"/>
        <w:jc w:val="both"/>
        <w:rPr>
          <w:rFonts w:ascii="Times New Roman" w:hAnsi="Times New Roman" w:cs="Times New Roman"/>
          <w:sz w:val="28"/>
          <w:szCs w:val="28"/>
        </w:rPr>
      </w:pPr>
      <w:r w:rsidRPr="001241EA">
        <w:rPr>
          <w:rFonts w:ascii="Times New Roman" w:hAnsi="Times New Roman" w:cs="Times New Roman"/>
          <w:sz w:val="28"/>
          <w:szCs w:val="28"/>
        </w:rPr>
        <w:t>- бухгалтерская отчетность хозяйственного общества на последнюю отчетную дату, предшествующую дате опубликования информационного сообщения;</w:t>
      </w:r>
    </w:p>
    <w:p w:rsidR="00B85606" w:rsidRPr="001241EA" w:rsidRDefault="00B85606" w:rsidP="00B85606">
      <w:pPr>
        <w:widowControl/>
        <w:ind w:firstLine="709"/>
        <w:jc w:val="both"/>
        <w:rPr>
          <w:rFonts w:ascii="Times New Roman" w:hAnsi="Times New Roman" w:cs="Times New Roman"/>
          <w:sz w:val="28"/>
          <w:szCs w:val="28"/>
        </w:rPr>
      </w:pPr>
      <w:r w:rsidRPr="001241EA">
        <w:rPr>
          <w:rFonts w:ascii="Times New Roman" w:hAnsi="Times New Roman" w:cs="Times New Roman"/>
          <w:sz w:val="28"/>
          <w:szCs w:val="28"/>
        </w:rPr>
        <w:t>- площадь земельного участка или земельных участков, на которых расположено недвижимое имущество хозяйственного общества;</w:t>
      </w:r>
    </w:p>
    <w:p w:rsidR="00B85606" w:rsidRPr="001241EA" w:rsidRDefault="00B85606" w:rsidP="00B85606">
      <w:pPr>
        <w:widowControl/>
        <w:ind w:firstLine="709"/>
        <w:jc w:val="both"/>
        <w:rPr>
          <w:rFonts w:ascii="Times New Roman" w:hAnsi="Times New Roman" w:cs="Times New Roman"/>
          <w:sz w:val="28"/>
          <w:szCs w:val="28"/>
        </w:rPr>
      </w:pPr>
      <w:r w:rsidRPr="001241EA">
        <w:rPr>
          <w:rFonts w:ascii="Times New Roman" w:hAnsi="Times New Roman" w:cs="Times New Roman"/>
          <w:sz w:val="28"/>
          <w:szCs w:val="28"/>
        </w:rPr>
        <w:t>- численность работников хозяйственного общества;</w:t>
      </w:r>
    </w:p>
    <w:p w:rsidR="00B85606" w:rsidRPr="001241EA" w:rsidRDefault="00B85606" w:rsidP="00B85606">
      <w:pPr>
        <w:widowControl/>
        <w:ind w:firstLine="709"/>
        <w:jc w:val="both"/>
        <w:rPr>
          <w:rFonts w:ascii="Times New Roman" w:hAnsi="Times New Roman" w:cs="Times New Roman"/>
          <w:sz w:val="28"/>
          <w:szCs w:val="28"/>
        </w:rPr>
      </w:pPr>
      <w:r w:rsidRPr="001241EA">
        <w:rPr>
          <w:rFonts w:ascii="Times New Roman" w:hAnsi="Times New Roman" w:cs="Times New Roman"/>
          <w:sz w:val="28"/>
          <w:szCs w:val="28"/>
        </w:rPr>
        <w:t>- площадь и перечень объектов недвижимого имущества хозяйственного общества с указанием действующих обременений и установленных при приватизации обременений;</w:t>
      </w:r>
    </w:p>
    <w:p w:rsidR="00B85606" w:rsidRPr="001241EA" w:rsidRDefault="00B85606" w:rsidP="00B85606">
      <w:pPr>
        <w:widowControl/>
        <w:ind w:firstLine="709"/>
        <w:jc w:val="both"/>
        <w:rPr>
          <w:rFonts w:ascii="Times New Roman" w:hAnsi="Times New Roman" w:cs="Times New Roman"/>
          <w:sz w:val="28"/>
          <w:szCs w:val="28"/>
        </w:rPr>
      </w:pPr>
      <w:bookmarkStart w:id="32" w:name="sub_15506"/>
      <w:r w:rsidRPr="001241EA">
        <w:rPr>
          <w:rFonts w:ascii="Times New Roman" w:hAnsi="Times New Roman" w:cs="Times New Roman"/>
          <w:sz w:val="28"/>
          <w:szCs w:val="28"/>
        </w:rPr>
        <w:lastRenderedPageBreak/>
        <w:t>- 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B85606" w:rsidRPr="001241EA" w:rsidRDefault="00B85606" w:rsidP="00B85606">
      <w:pPr>
        <w:widowControl/>
        <w:ind w:firstLine="709"/>
        <w:jc w:val="both"/>
        <w:rPr>
          <w:rFonts w:ascii="Times New Roman" w:hAnsi="Times New Roman" w:cs="Times New Roman"/>
          <w:sz w:val="28"/>
          <w:szCs w:val="28"/>
        </w:rPr>
      </w:pPr>
      <w:bookmarkStart w:id="33" w:name="sub_159"/>
      <w:bookmarkEnd w:id="32"/>
      <w:r w:rsidRPr="006727B3">
        <w:rPr>
          <w:rFonts w:ascii="Times New Roman" w:hAnsi="Times New Roman" w:cs="Times New Roman"/>
          <w:sz w:val="28"/>
          <w:szCs w:val="28"/>
        </w:rPr>
        <w:t>5.6</w:t>
      </w:r>
      <w:r w:rsidR="009866AF">
        <w:rPr>
          <w:rFonts w:ascii="Times New Roman" w:hAnsi="Times New Roman" w:cs="Times New Roman"/>
          <w:sz w:val="28"/>
          <w:szCs w:val="28"/>
        </w:rPr>
        <w:t>.</w:t>
      </w:r>
      <w:r w:rsidRPr="001241EA">
        <w:rPr>
          <w:rFonts w:ascii="Times New Roman" w:hAnsi="Times New Roman" w:cs="Times New Roman"/>
          <w:sz w:val="28"/>
          <w:szCs w:val="28"/>
        </w:rPr>
        <w:t xml:space="preserve">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B85606" w:rsidRPr="009866AF" w:rsidRDefault="00B85606" w:rsidP="00B85606">
      <w:pPr>
        <w:ind w:firstLine="720"/>
        <w:jc w:val="both"/>
        <w:rPr>
          <w:rFonts w:ascii="Times New Roman" w:hAnsi="Times New Roman" w:cs="Times New Roman"/>
          <w:color w:val="000000" w:themeColor="text1"/>
          <w:sz w:val="28"/>
          <w:szCs w:val="28"/>
        </w:rPr>
      </w:pPr>
      <w:bookmarkStart w:id="34" w:name="sub_1510"/>
      <w:bookmarkEnd w:id="33"/>
      <w:r w:rsidRPr="006727B3">
        <w:rPr>
          <w:rFonts w:ascii="Times New Roman" w:hAnsi="Times New Roman" w:cs="Times New Roman"/>
          <w:sz w:val="28"/>
          <w:szCs w:val="28"/>
        </w:rPr>
        <w:t>5.7</w:t>
      </w:r>
      <w:r w:rsidR="009866AF">
        <w:rPr>
          <w:rFonts w:ascii="Times New Roman" w:hAnsi="Times New Roman" w:cs="Times New Roman"/>
          <w:sz w:val="28"/>
          <w:szCs w:val="28"/>
        </w:rPr>
        <w:t>.</w:t>
      </w:r>
      <w:r w:rsidRPr="001241EA">
        <w:rPr>
          <w:rFonts w:ascii="Times New Roman" w:hAnsi="Times New Roman" w:cs="Times New Roman"/>
          <w:sz w:val="28"/>
          <w:szCs w:val="28"/>
        </w:rPr>
        <w:t xml:space="preserve"> </w:t>
      </w:r>
      <w:bookmarkEnd w:id="34"/>
      <w:r w:rsidRPr="009866AF">
        <w:rPr>
          <w:rFonts w:ascii="Times New Roman" w:hAnsi="Times New Roman" w:cs="Times New Roman"/>
          <w:color w:val="000000" w:themeColor="text1"/>
          <w:sz w:val="28"/>
          <w:szCs w:val="28"/>
        </w:rPr>
        <w:t xml:space="preserve">Информация о результатах сделок приватизации государственного или муниципального имущества подлежит размещению на официальном сайте Российской Федерации в сети "Интернет", на официальном информационном сайте администрации муниципального образования Грачевский район </w:t>
      </w:r>
      <w:r w:rsidRPr="009866AF">
        <w:rPr>
          <w:rFonts w:ascii="Times New Roman" w:hAnsi="Times New Roman" w:cs="Times New Roman"/>
          <w:color w:val="000000" w:themeColor="text1"/>
          <w:sz w:val="28"/>
          <w:szCs w:val="28"/>
          <w:lang w:val="en-US"/>
        </w:rPr>
        <w:t>www</w:t>
      </w:r>
      <w:r w:rsidR="009866AF" w:rsidRPr="009866AF">
        <w:rPr>
          <w:rFonts w:ascii="Times New Roman" w:hAnsi="Times New Roman" w:cs="Times New Roman"/>
          <w:color w:val="000000" w:themeColor="text1"/>
          <w:sz w:val="28"/>
          <w:szCs w:val="28"/>
        </w:rPr>
        <w:t>.Г</w:t>
      </w:r>
      <w:r w:rsidR="003D0959">
        <w:rPr>
          <w:rFonts w:ascii="Times New Roman" w:hAnsi="Times New Roman" w:cs="Times New Roman"/>
          <w:color w:val="000000" w:themeColor="text1"/>
          <w:sz w:val="28"/>
          <w:szCs w:val="28"/>
        </w:rPr>
        <w:t>рачевский</w:t>
      </w:r>
      <w:r w:rsidRPr="009866AF">
        <w:rPr>
          <w:rFonts w:ascii="Times New Roman" w:hAnsi="Times New Roman" w:cs="Times New Roman"/>
          <w:color w:val="000000" w:themeColor="text1"/>
          <w:sz w:val="28"/>
          <w:szCs w:val="28"/>
        </w:rPr>
        <w:t>–</w:t>
      </w:r>
      <w:proofErr w:type="spellStart"/>
      <w:r w:rsidRPr="009866AF">
        <w:rPr>
          <w:rFonts w:ascii="Times New Roman" w:hAnsi="Times New Roman" w:cs="Times New Roman"/>
          <w:color w:val="000000" w:themeColor="text1"/>
          <w:sz w:val="28"/>
          <w:szCs w:val="28"/>
        </w:rPr>
        <w:t>район</w:t>
      </w:r>
      <w:proofErr w:type="gramStart"/>
      <w:r w:rsidRPr="009866AF">
        <w:rPr>
          <w:rFonts w:ascii="Times New Roman" w:hAnsi="Times New Roman" w:cs="Times New Roman"/>
          <w:color w:val="000000" w:themeColor="text1"/>
          <w:sz w:val="28"/>
          <w:szCs w:val="28"/>
        </w:rPr>
        <w:t>.р</w:t>
      </w:r>
      <w:proofErr w:type="gramEnd"/>
      <w:r w:rsidRPr="009866AF">
        <w:rPr>
          <w:rFonts w:ascii="Times New Roman" w:hAnsi="Times New Roman" w:cs="Times New Roman"/>
          <w:color w:val="000000" w:themeColor="text1"/>
          <w:sz w:val="28"/>
          <w:szCs w:val="28"/>
        </w:rPr>
        <w:t>ф</w:t>
      </w:r>
      <w:proofErr w:type="spellEnd"/>
      <w:r w:rsidRPr="009866AF">
        <w:rPr>
          <w:rFonts w:ascii="Times New Roman" w:hAnsi="Times New Roman" w:cs="Times New Roman"/>
          <w:color w:val="000000" w:themeColor="text1"/>
          <w:sz w:val="28"/>
          <w:szCs w:val="28"/>
        </w:rPr>
        <w:t xml:space="preserve">, на </w:t>
      </w:r>
      <w:hyperlink r:id="rId10" w:history="1">
        <w:r w:rsidRPr="009866AF">
          <w:rPr>
            <w:rFonts w:ascii="Times New Roman" w:hAnsi="Times New Roman" w:cs="Times New Roman"/>
            <w:color w:val="000000" w:themeColor="text1"/>
            <w:sz w:val="28"/>
            <w:szCs w:val="28"/>
          </w:rPr>
          <w:t>официальном сайте</w:t>
        </w:r>
      </w:hyperlink>
      <w:r w:rsidRPr="009866AF">
        <w:rPr>
          <w:rFonts w:ascii="Times New Roman" w:hAnsi="Times New Roman" w:cs="Times New Roman"/>
          <w:color w:val="000000" w:themeColor="text1"/>
          <w:sz w:val="28"/>
          <w:szCs w:val="28"/>
        </w:rPr>
        <w:t xml:space="preserve"> </w:t>
      </w:r>
      <w:r w:rsidRPr="009866AF">
        <w:rPr>
          <w:rFonts w:ascii="Times New Roman" w:hAnsi="Times New Roman" w:cs="Times New Roman"/>
          <w:color w:val="000000" w:themeColor="text1"/>
          <w:sz w:val="28"/>
          <w:szCs w:val="28"/>
          <w:lang w:val="en-US"/>
        </w:rPr>
        <w:t>www</w:t>
      </w:r>
      <w:r w:rsidRPr="009866AF">
        <w:rPr>
          <w:rFonts w:ascii="Times New Roman" w:hAnsi="Times New Roman" w:cs="Times New Roman"/>
          <w:color w:val="000000" w:themeColor="text1"/>
          <w:sz w:val="28"/>
          <w:szCs w:val="28"/>
        </w:rPr>
        <w:t>.право-</w:t>
      </w:r>
      <w:proofErr w:type="spellStart"/>
      <w:r w:rsidRPr="009866AF">
        <w:rPr>
          <w:rFonts w:ascii="Times New Roman" w:hAnsi="Times New Roman" w:cs="Times New Roman"/>
          <w:color w:val="000000" w:themeColor="text1"/>
          <w:sz w:val="28"/>
          <w:szCs w:val="28"/>
        </w:rPr>
        <w:t>грачевка.рф</w:t>
      </w:r>
      <w:proofErr w:type="spellEnd"/>
      <w:r w:rsidRPr="009866AF">
        <w:rPr>
          <w:rFonts w:ascii="Times New Roman" w:hAnsi="Times New Roman" w:cs="Times New Roman"/>
          <w:color w:val="000000" w:themeColor="text1"/>
          <w:sz w:val="28"/>
          <w:szCs w:val="28"/>
        </w:rPr>
        <w:t xml:space="preserve">  </w:t>
      </w:r>
      <w:r w:rsidR="003D0959">
        <w:rPr>
          <w:rFonts w:ascii="Times New Roman" w:hAnsi="Times New Roman" w:cs="Times New Roman"/>
          <w:color w:val="000000" w:themeColor="text1"/>
          <w:sz w:val="28"/>
          <w:szCs w:val="28"/>
        </w:rPr>
        <w:t xml:space="preserve"> </w:t>
      </w:r>
      <w:bookmarkStart w:id="35" w:name="_GoBack"/>
      <w:bookmarkEnd w:id="35"/>
      <w:r w:rsidR="008A4132" w:rsidRPr="009866AF">
        <w:rPr>
          <w:rFonts w:ascii="Times New Roman" w:hAnsi="Times New Roman" w:cs="Times New Roman"/>
          <w:color w:val="000000" w:themeColor="text1"/>
          <w:sz w:val="28"/>
          <w:szCs w:val="28"/>
        </w:rPr>
        <w:t>в течение</w:t>
      </w:r>
      <w:r w:rsidRPr="009866AF">
        <w:rPr>
          <w:rFonts w:ascii="Times New Roman" w:hAnsi="Times New Roman" w:cs="Times New Roman"/>
          <w:color w:val="000000" w:themeColor="text1"/>
          <w:sz w:val="28"/>
          <w:szCs w:val="28"/>
        </w:rPr>
        <w:t xml:space="preserve"> десяти дней со дня совершения указанных сделок и содержать следующие сведения:</w:t>
      </w:r>
    </w:p>
    <w:p w:rsidR="00B85606" w:rsidRPr="009866AF" w:rsidRDefault="00B85606" w:rsidP="00B85606">
      <w:pPr>
        <w:widowControl/>
        <w:autoSpaceDE/>
        <w:autoSpaceDN/>
        <w:adjustRightInd/>
        <w:ind w:firstLine="709"/>
        <w:jc w:val="both"/>
        <w:rPr>
          <w:rFonts w:ascii="Times New Roman" w:hAnsi="Times New Roman" w:cs="Times New Roman"/>
          <w:color w:val="000000" w:themeColor="text1"/>
          <w:sz w:val="28"/>
          <w:szCs w:val="28"/>
        </w:rPr>
      </w:pPr>
      <w:r w:rsidRPr="009866AF">
        <w:rPr>
          <w:rFonts w:ascii="Times New Roman" w:hAnsi="Times New Roman" w:cs="Times New Roman"/>
          <w:color w:val="000000" w:themeColor="text1"/>
          <w:sz w:val="28"/>
          <w:szCs w:val="28"/>
        </w:rPr>
        <w:t>-   наименование продавца такого имущества;</w:t>
      </w:r>
    </w:p>
    <w:p w:rsidR="00B85606" w:rsidRPr="009866AF" w:rsidRDefault="00B85606" w:rsidP="00B85606">
      <w:pPr>
        <w:widowControl/>
        <w:autoSpaceDE/>
        <w:autoSpaceDN/>
        <w:adjustRightInd/>
        <w:ind w:firstLine="709"/>
        <w:jc w:val="both"/>
        <w:rPr>
          <w:rFonts w:ascii="Times New Roman" w:hAnsi="Times New Roman" w:cs="Times New Roman"/>
          <w:color w:val="000000" w:themeColor="text1"/>
          <w:sz w:val="28"/>
          <w:szCs w:val="28"/>
        </w:rPr>
      </w:pPr>
      <w:r w:rsidRPr="009866AF">
        <w:rPr>
          <w:rFonts w:ascii="Times New Roman" w:hAnsi="Times New Roman" w:cs="Times New Roman"/>
          <w:color w:val="000000" w:themeColor="text1"/>
          <w:sz w:val="28"/>
          <w:szCs w:val="28"/>
        </w:rPr>
        <w:t>- наименование такого имущества и иные позволяющие его индивидуализировать сведения (характеристика имущества);</w:t>
      </w:r>
    </w:p>
    <w:p w:rsidR="00B85606" w:rsidRPr="009866AF" w:rsidRDefault="00B85606" w:rsidP="00B85606">
      <w:pPr>
        <w:widowControl/>
        <w:autoSpaceDE/>
        <w:autoSpaceDN/>
        <w:adjustRightInd/>
        <w:jc w:val="both"/>
        <w:rPr>
          <w:rFonts w:ascii="Times New Roman" w:hAnsi="Times New Roman" w:cs="Times New Roman"/>
          <w:color w:val="000000" w:themeColor="text1"/>
          <w:sz w:val="28"/>
          <w:szCs w:val="28"/>
        </w:rPr>
      </w:pPr>
      <w:r w:rsidRPr="009866AF">
        <w:rPr>
          <w:rFonts w:ascii="Times New Roman" w:hAnsi="Times New Roman" w:cs="Times New Roman"/>
          <w:color w:val="000000" w:themeColor="text1"/>
          <w:sz w:val="28"/>
          <w:szCs w:val="28"/>
        </w:rPr>
        <w:t xml:space="preserve">          -   дата, время и место проведения торгов;</w:t>
      </w:r>
    </w:p>
    <w:p w:rsidR="00B85606" w:rsidRPr="009866AF" w:rsidRDefault="00B85606" w:rsidP="00B85606">
      <w:pPr>
        <w:widowControl/>
        <w:autoSpaceDE/>
        <w:autoSpaceDN/>
        <w:adjustRightInd/>
        <w:ind w:firstLine="709"/>
        <w:jc w:val="both"/>
        <w:rPr>
          <w:rFonts w:ascii="Times New Roman" w:hAnsi="Times New Roman" w:cs="Times New Roman"/>
          <w:color w:val="000000" w:themeColor="text1"/>
          <w:sz w:val="28"/>
          <w:szCs w:val="28"/>
        </w:rPr>
      </w:pPr>
      <w:r w:rsidRPr="009866AF">
        <w:rPr>
          <w:rFonts w:ascii="Times New Roman" w:hAnsi="Times New Roman" w:cs="Times New Roman"/>
          <w:color w:val="000000" w:themeColor="text1"/>
          <w:sz w:val="28"/>
          <w:szCs w:val="28"/>
        </w:rPr>
        <w:t>-   цена сделки приватизации;</w:t>
      </w:r>
    </w:p>
    <w:p w:rsidR="00B85606" w:rsidRPr="009866AF" w:rsidRDefault="00B85606" w:rsidP="00B85606">
      <w:pPr>
        <w:widowControl/>
        <w:autoSpaceDE/>
        <w:autoSpaceDN/>
        <w:adjustRightInd/>
        <w:jc w:val="both"/>
        <w:rPr>
          <w:rFonts w:ascii="Times New Roman" w:hAnsi="Times New Roman" w:cs="Times New Roman"/>
          <w:color w:val="000000" w:themeColor="text1"/>
          <w:sz w:val="28"/>
          <w:szCs w:val="28"/>
        </w:rPr>
      </w:pPr>
      <w:r w:rsidRPr="009866AF">
        <w:rPr>
          <w:rFonts w:ascii="Times New Roman" w:hAnsi="Times New Roman" w:cs="Times New Roman"/>
          <w:color w:val="000000" w:themeColor="text1"/>
          <w:sz w:val="28"/>
          <w:szCs w:val="28"/>
        </w:rPr>
        <w:t xml:space="preserve">          - имя физического лица или наименование юридического лиц</w:t>
      </w:r>
      <w:proofErr w:type="gramStart"/>
      <w:r w:rsidRPr="009866AF">
        <w:rPr>
          <w:rFonts w:ascii="Times New Roman" w:hAnsi="Times New Roman" w:cs="Times New Roman"/>
          <w:color w:val="000000" w:themeColor="text1"/>
          <w:sz w:val="28"/>
          <w:szCs w:val="28"/>
        </w:rPr>
        <w:t>а-</w:t>
      </w:r>
      <w:proofErr w:type="gramEnd"/>
      <w:r w:rsidRPr="009866AF">
        <w:rPr>
          <w:rFonts w:ascii="Times New Roman" w:hAnsi="Times New Roman" w:cs="Times New Roman"/>
          <w:color w:val="000000" w:themeColor="text1"/>
          <w:sz w:val="28"/>
          <w:szCs w:val="28"/>
        </w:rPr>
        <w:t xml:space="preserve">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 о цене);</w:t>
      </w:r>
    </w:p>
    <w:p w:rsidR="00B85606" w:rsidRPr="009866AF" w:rsidRDefault="00B85606" w:rsidP="00B85606">
      <w:pPr>
        <w:widowControl/>
        <w:autoSpaceDE/>
        <w:autoSpaceDN/>
        <w:adjustRightInd/>
        <w:ind w:firstLine="709"/>
        <w:jc w:val="both"/>
        <w:rPr>
          <w:rFonts w:ascii="Times New Roman" w:hAnsi="Times New Roman" w:cs="Times New Roman"/>
          <w:color w:val="000000" w:themeColor="text1"/>
          <w:sz w:val="28"/>
          <w:szCs w:val="28"/>
        </w:rPr>
      </w:pPr>
      <w:r w:rsidRPr="009866AF">
        <w:rPr>
          <w:rFonts w:ascii="Times New Roman" w:hAnsi="Times New Roman" w:cs="Times New Roman"/>
          <w:color w:val="000000" w:themeColor="text1"/>
          <w:sz w:val="28"/>
          <w:szCs w:val="28"/>
        </w:rPr>
        <w:t>- имя физического лица или наименование юридического лиц</w:t>
      </w:r>
      <w:proofErr w:type="gramStart"/>
      <w:r w:rsidRPr="009866AF">
        <w:rPr>
          <w:rFonts w:ascii="Times New Roman" w:hAnsi="Times New Roman" w:cs="Times New Roman"/>
          <w:color w:val="000000" w:themeColor="text1"/>
          <w:sz w:val="28"/>
          <w:szCs w:val="28"/>
        </w:rPr>
        <w:t>а-</w:t>
      </w:r>
      <w:proofErr w:type="gramEnd"/>
      <w:r w:rsidRPr="009866AF">
        <w:rPr>
          <w:rFonts w:ascii="Times New Roman" w:hAnsi="Times New Roman" w:cs="Times New Roman"/>
          <w:color w:val="000000" w:themeColor="text1"/>
          <w:sz w:val="28"/>
          <w:szCs w:val="28"/>
        </w:rPr>
        <w:t xml:space="preserve"> победителя торгов.</w:t>
      </w:r>
    </w:p>
    <w:p w:rsidR="00B85606" w:rsidRPr="00000C3E" w:rsidRDefault="00B85606" w:rsidP="00B85606">
      <w:pPr>
        <w:widowControl/>
        <w:ind w:firstLine="709"/>
        <w:jc w:val="both"/>
        <w:rPr>
          <w:rFonts w:ascii="Times New Roman" w:hAnsi="Times New Roman" w:cs="Times New Roman"/>
          <w:sz w:val="28"/>
          <w:szCs w:val="28"/>
        </w:rPr>
      </w:pPr>
    </w:p>
    <w:p w:rsidR="00B85606" w:rsidRDefault="00B85606" w:rsidP="00B85606">
      <w:pPr>
        <w:ind w:firstLine="720"/>
        <w:jc w:val="center"/>
        <w:rPr>
          <w:rFonts w:ascii="Times New Roman" w:hAnsi="Times New Roman" w:cs="Times New Roman"/>
          <w:b/>
          <w:sz w:val="28"/>
          <w:szCs w:val="28"/>
        </w:rPr>
      </w:pPr>
      <w:r w:rsidRPr="00000C3E">
        <w:rPr>
          <w:rFonts w:ascii="Times New Roman" w:hAnsi="Times New Roman" w:cs="Times New Roman"/>
          <w:b/>
          <w:sz w:val="28"/>
          <w:szCs w:val="28"/>
        </w:rPr>
        <w:t>6. Документы</w:t>
      </w:r>
      <w:r>
        <w:rPr>
          <w:rFonts w:ascii="Times New Roman" w:hAnsi="Times New Roman" w:cs="Times New Roman"/>
          <w:b/>
          <w:sz w:val="28"/>
          <w:szCs w:val="28"/>
        </w:rPr>
        <w:t>,</w:t>
      </w:r>
      <w:r w:rsidRPr="00000C3E">
        <w:rPr>
          <w:rFonts w:ascii="Times New Roman" w:hAnsi="Times New Roman" w:cs="Times New Roman"/>
          <w:b/>
          <w:sz w:val="28"/>
          <w:szCs w:val="28"/>
        </w:rPr>
        <w:t xml:space="preserve"> представляемые покупателями </w:t>
      </w:r>
    </w:p>
    <w:p w:rsidR="00B85606" w:rsidRDefault="00B85606" w:rsidP="00B85606">
      <w:pPr>
        <w:ind w:firstLine="720"/>
        <w:jc w:val="center"/>
        <w:rPr>
          <w:rFonts w:ascii="Times New Roman" w:hAnsi="Times New Roman" w:cs="Times New Roman"/>
          <w:b/>
          <w:sz w:val="28"/>
          <w:szCs w:val="28"/>
        </w:rPr>
      </w:pPr>
      <w:r w:rsidRPr="00000C3E">
        <w:rPr>
          <w:rFonts w:ascii="Times New Roman" w:hAnsi="Times New Roman" w:cs="Times New Roman"/>
          <w:b/>
          <w:sz w:val="28"/>
          <w:szCs w:val="28"/>
        </w:rPr>
        <w:t>муниципального имущества</w:t>
      </w:r>
    </w:p>
    <w:p w:rsidR="00B85606" w:rsidRDefault="00B85606" w:rsidP="00B85606">
      <w:pPr>
        <w:ind w:firstLine="720"/>
        <w:jc w:val="center"/>
        <w:rPr>
          <w:rFonts w:ascii="Times New Roman" w:hAnsi="Times New Roman" w:cs="Times New Roman"/>
          <w:b/>
          <w:sz w:val="28"/>
          <w:szCs w:val="28"/>
        </w:rPr>
      </w:pPr>
    </w:p>
    <w:p w:rsidR="00B85606" w:rsidRPr="00C7770E" w:rsidRDefault="00B85606" w:rsidP="00B85606">
      <w:pPr>
        <w:widowControl/>
        <w:ind w:firstLine="720"/>
        <w:jc w:val="both"/>
        <w:rPr>
          <w:rFonts w:ascii="Times New Roman" w:hAnsi="Times New Roman" w:cs="Times New Roman"/>
          <w:sz w:val="28"/>
          <w:szCs w:val="28"/>
        </w:rPr>
      </w:pPr>
      <w:bookmarkStart w:id="36" w:name="sub_323"/>
      <w:r w:rsidRPr="00C7770E">
        <w:rPr>
          <w:rFonts w:ascii="Times New Roman" w:hAnsi="Times New Roman" w:cs="Times New Roman"/>
          <w:sz w:val="28"/>
          <w:szCs w:val="28"/>
        </w:rPr>
        <w:t>6.1</w:t>
      </w:r>
      <w:r w:rsidR="009866AF">
        <w:rPr>
          <w:rFonts w:ascii="Times New Roman" w:hAnsi="Times New Roman" w:cs="Times New Roman"/>
          <w:sz w:val="28"/>
          <w:szCs w:val="28"/>
        </w:rPr>
        <w:t>.</w:t>
      </w:r>
      <w:r w:rsidRPr="00C7770E">
        <w:rPr>
          <w:rFonts w:ascii="Times New Roman" w:hAnsi="Times New Roman" w:cs="Times New Roman"/>
          <w:sz w:val="28"/>
          <w:szCs w:val="28"/>
        </w:rPr>
        <w:t xml:space="preserve"> Одновременно с заявкой претенденты представляют следующие документы:</w:t>
      </w:r>
    </w:p>
    <w:p w:rsidR="00B85606" w:rsidRPr="00C7770E" w:rsidRDefault="00B85606" w:rsidP="00B85606">
      <w:pPr>
        <w:widowControl/>
        <w:ind w:firstLine="720"/>
        <w:jc w:val="both"/>
        <w:rPr>
          <w:rFonts w:ascii="Times New Roman" w:hAnsi="Times New Roman" w:cs="Times New Roman"/>
          <w:sz w:val="28"/>
          <w:szCs w:val="28"/>
        </w:rPr>
      </w:pPr>
      <w:bookmarkStart w:id="37" w:name="sub_161002"/>
      <w:bookmarkEnd w:id="36"/>
      <w:r w:rsidRPr="00C7770E">
        <w:rPr>
          <w:rFonts w:ascii="Times New Roman" w:hAnsi="Times New Roman" w:cs="Times New Roman"/>
          <w:sz w:val="28"/>
          <w:szCs w:val="28"/>
        </w:rPr>
        <w:t>юридические лица:</w:t>
      </w:r>
    </w:p>
    <w:p w:rsidR="00B85606" w:rsidRPr="00C7770E" w:rsidRDefault="00B85606" w:rsidP="00B85606">
      <w:pPr>
        <w:widowControl/>
        <w:ind w:firstLine="720"/>
        <w:jc w:val="both"/>
        <w:rPr>
          <w:rFonts w:ascii="Times New Roman" w:hAnsi="Times New Roman" w:cs="Times New Roman"/>
          <w:sz w:val="28"/>
          <w:szCs w:val="28"/>
        </w:rPr>
      </w:pPr>
      <w:bookmarkStart w:id="38" w:name="sub_161003"/>
      <w:bookmarkEnd w:id="37"/>
      <w:r w:rsidRPr="00C7770E">
        <w:rPr>
          <w:rFonts w:ascii="Times New Roman" w:hAnsi="Times New Roman" w:cs="Times New Roman"/>
          <w:sz w:val="28"/>
          <w:szCs w:val="28"/>
        </w:rPr>
        <w:t>- заверенные копии учредительных документов;</w:t>
      </w:r>
    </w:p>
    <w:p w:rsidR="00B85606" w:rsidRPr="00C7770E" w:rsidRDefault="00B85606" w:rsidP="00B85606">
      <w:pPr>
        <w:widowControl/>
        <w:ind w:firstLine="720"/>
        <w:jc w:val="both"/>
        <w:rPr>
          <w:rFonts w:ascii="Times New Roman" w:hAnsi="Times New Roman" w:cs="Times New Roman"/>
          <w:sz w:val="28"/>
          <w:szCs w:val="28"/>
        </w:rPr>
      </w:pPr>
      <w:bookmarkStart w:id="39" w:name="sub_161004"/>
      <w:bookmarkEnd w:id="38"/>
      <w:r w:rsidRPr="00C7770E">
        <w:rPr>
          <w:rFonts w:ascii="Times New Roman" w:hAnsi="Times New Roman" w:cs="Times New Roman"/>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85606" w:rsidRPr="00C7770E" w:rsidRDefault="00B85606" w:rsidP="00B85606">
      <w:pPr>
        <w:widowControl/>
        <w:ind w:firstLine="720"/>
        <w:jc w:val="both"/>
        <w:rPr>
          <w:rFonts w:ascii="Times New Roman" w:hAnsi="Times New Roman" w:cs="Times New Roman"/>
          <w:sz w:val="28"/>
          <w:szCs w:val="28"/>
        </w:rPr>
      </w:pPr>
      <w:bookmarkStart w:id="40" w:name="sub_161005"/>
      <w:bookmarkEnd w:id="39"/>
      <w:r w:rsidRPr="00C7770E">
        <w:rPr>
          <w:rFonts w:ascii="Times New Roman" w:hAnsi="Times New Roman" w:cs="Times New Roman"/>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w:t>
      </w:r>
      <w:r w:rsidRPr="00C7770E">
        <w:rPr>
          <w:rFonts w:ascii="Times New Roman" w:hAnsi="Times New Roman" w:cs="Times New Roman"/>
          <w:sz w:val="28"/>
          <w:szCs w:val="28"/>
        </w:rPr>
        <w:lastRenderedPageBreak/>
        <w:t>соответствии с которым руководитель юридического лица обладает правом действовать от имени юридического лица без доверенности;</w:t>
      </w:r>
    </w:p>
    <w:p w:rsidR="00B85606" w:rsidRPr="00C7770E" w:rsidRDefault="00B85606" w:rsidP="00B85606">
      <w:pPr>
        <w:widowControl/>
        <w:ind w:firstLine="720"/>
        <w:jc w:val="both"/>
        <w:rPr>
          <w:rFonts w:ascii="Times New Roman" w:hAnsi="Times New Roman" w:cs="Times New Roman"/>
          <w:sz w:val="28"/>
          <w:szCs w:val="28"/>
        </w:rPr>
      </w:pPr>
      <w:bookmarkStart w:id="41" w:name="sub_161006"/>
      <w:bookmarkEnd w:id="40"/>
      <w:r w:rsidRPr="00C7770E">
        <w:rPr>
          <w:rFonts w:ascii="Times New Roman" w:hAnsi="Times New Roman" w:cs="Times New Roman"/>
          <w:sz w:val="28"/>
          <w:szCs w:val="28"/>
        </w:rPr>
        <w:t>физические лица предъявляют документ, удостоверяющий личность, или представляют копии всех его листов.</w:t>
      </w:r>
    </w:p>
    <w:p w:rsidR="00B85606" w:rsidRPr="00C7770E" w:rsidRDefault="00B85606" w:rsidP="00B85606">
      <w:pPr>
        <w:widowControl/>
        <w:ind w:firstLine="720"/>
        <w:jc w:val="both"/>
        <w:rPr>
          <w:rFonts w:ascii="Times New Roman" w:hAnsi="Times New Roman" w:cs="Times New Roman"/>
          <w:sz w:val="28"/>
          <w:szCs w:val="28"/>
        </w:rPr>
      </w:pPr>
      <w:bookmarkStart w:id="42" w:name="sub_16102"/>
      <w:bookmarkEnd w:id="41"/>
      <w:r w:rsidRPr="00000C3E">
        <w:rPr>
          <w:rFonts w:ascii="Times New Roman" w:hAnsi="Times New Roman" w:cs="Times New Roman"/>
          <w:sz w:val="28"/>
          <w:szCs w:val="28"/>
        </w:rPr>
        <w:t>В случае подачи заявки представителем претендента предъявляется надлежащим о</w:t>
      </w:r>
      <w:r>
        <w:rPr>
          <w:rFonts w:ascii="Times New Roman" w:hAnsi="Times New Roman" w:cs="Times New Roman"/>
          <w:sz w:val="28"/>
          <w:szCs w:val="28"/>
        </w:rPr>
        <w:t xml:space="preserve">бразом оформленная доверенность </w:t>
      </w:r>
      <w:r w:rsidRPr="00C7770E">
        <w:rPr>
          <w:rFonts w:ascii="Times New Roman" w:hAnsi="Times New Roman" w:cs="Times New Roman"/>
          <w:sz w:val="28"/>
          <w:szCs w:val="28"/>
        </w:rPr>
        <w:t>или нотариально заверенная копия такой доверенности. В случае</w:t>
      </w:r>
      <w:proofErr w:type="gramStart"/>
      <w:r w:rsidRPr="00C7770E">
        <w:rPr>
          <w:rFonts w:ascii="Times New Roman" w:hAnsi="Times New Roman" w:cs="Times New Roman"/>
          <w:sz w:val="28"/>
          <w:szCs w:val="28"/>
        </w:rPr>
        <w:t>,</w:t>
      </w:r>
      <w:proofErr w:type="gramEnd"/>
      <w:r w:rsidRPr="00C7770E">
        <w:rPr>
          <w:rFonts w:ascii="Times New Roman" w:hAnsi="Times New Roman"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85606" w:rsidRPr="00C7770E" w:rsidRDefault="00B85606" w:rsidP="00B85606">
      <w:pPr>
        <w:widowControl/>
        <w:ind w:firstLine="720"/>
        <w:jc w:val="both"/>
        <w:rPr>
          <w:rFonts w:ascii="Times New Roman" w:hAnsi="Times New Roman" w:cs="Times New Roman"/>
          <w:sz w:val="28"/>
          <w:szCs w:val="28"/>
        </w:rPr>
      </w:pPr>
      <w:bookmarkStart w:id="43" w:name="sub_324"/>
      <w:bookmarkEnd w:id="42"/>
      <w:r w:rsidRPr="00C7770E">
        <w:rPr>
          <w:rFonts w:ascii="Times New Roman" w:hAnsi="Times New Roman" w:cs="Times New Roman"/>
          <w:sz w:val="28"/>
          <w:szCs w:val="28"/>
        </w:rPr>
        <w:t>6.2</w:t>
      </w:r>
      <w:r w:rsidR="009866AF">
        <w:rPr>
          <w:rFonts w:ascii="Times New Roman" w:hAnsi="Times New Roman" w:cs="Times New Roman"/>
          <w:sz w:val="28"/>
          <w:szCs w:val="28"/>
        </w:rPr>
        <w:t>.</w:t>
      </w:r>
      <w:r w:rsidRPr="00C7770E">
        <w:rPr>
          <w:rFonts w:ascii="Times New Roman" w:hAnsi="Times New Roman" w:cs="Times New Roman"/>
          <w:sz w:val="28"/>
          <w:szCs w:val="28"/>
        </w:rPr>
        <w:t xml:space="preserve"> Все листы документов, представляемых одновременно с заявкой, должны быть прошиты, пронумерованы, скреплены печатью претендента (для юридического лица) и подписаны претендентом или его представителем.</w:t>
      </w:r>
    </w:p>
    <w:p w:rsidR="00B85606" w:rsidRPr="00C7770E" w:rsidRDefault="00B85606" w:rsidP="00B85606">
      <w:pPr>
        <w:widowControl/>
        <w:ind w:firstLine="720"/>
        <w:jc w:val="both"/>
        <w:rPr>
          <w:rFonts w:ascii="Times New Roman" w:hAnsi="Times New Roman" w:cs="Times New Roman"/>
          <w:sz w:val="28"/>
          <w:szCs w:val="28"/>
        </w:rPr>
      </w:pPr>
      <w:bookmarkStart w:id="44" w:name="sub_1621"/>
      <w:bookmarkEnd w:id="43"/>
      <w:r w:rsidRPr="00C7770E">
        <w:rPr>
          <w:rFonts w:ascii="Times New Roman" w:hAnsi="Times New Roman" w:cs="Times New Roman"/>
          <w:sz w:val="28"/>
          <w:szCs w:val="28"/>
        </w:rPr>
        <w:t>К данным документам (в том числе к каждому тому) также прилагается их опись. Заявка и опись составляются в двух экземплярах, один из которых остается у продавца, другой - у претендента.</w:t>
      </w:r>
    </w:p>
    <w:p w:rsidR="00B85606" w:rsidRPr="00C7770E" w:rsidRDefault="00B85606" w:rsidP="00B85606">
      <w:pPr>
        <w:widowControl/>
        <w:ind w:firstLine="720"/>
        <w:jc w:val="both"/>
        <w:rPr>
          <w:rFonts w:ascii="Times New Roman" w:hAnsi="Times New Roman" w:cs="Times New Roman"/>
          <w:sz w:val="28"/>
          <w:szCs w:val="28"/>
        </w:rPr>
      </w:pPr>
      <w:bookmarkStart w:id="45" w:name="sub_1624"/>
      <w:bookmarkEnd w:id="44"/>
      <w:r w:rsidRPr="00C7770E">
        <w:rPr>
          <w:rFonts w:ascii="Times New Roman" w:hAnsi="Times New Roman" w:cs="Times New Roman"/>
          <w:sz w:val="28"/>
          <w:szCs w:val="28"/>
        </w:rPr>
        <w:t>6.3</w:t>
      </w:r>
      <w:r w:rsidR="009866AF">
        <w:rPr>
          <w:rFonts w:ascii="Times New Roman" w:hAnsi="Times New Roman" w:cs="Times New Roman"/>
          <w:sz w:val="28"/>
          <w:szCs w:val="28"/>
        </w:rPr>
        <w:t>.</w:t>
      </w:r>
      <w:r w:rsidRPr="00C7770E">
        <w:rPr>
          <w:rFonts w:ascii="Times New Roman" w:hAnsi="Times New Roman" w:cs="Times New Roman"/>
          <w:sz w:val="28"/>
          <w:szCs w:val="28"/>
        </w:rPr>
        <w:t xml:space="preserve"> 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bookmarkEnd w:id="45"/>
    <w:p w:rsidR="00B85606" w:rsidRPr="00000C3E" w:rsidRDefault="00B85606" w:rsidP="00B85606">
      <w:pPr>
        <w:jc w:val="both"/>
        <w:rPr>
          <w:rFonts w:ascii="Times New Roman" w:hAnsi="Times New Roman" w:cs="Times New Roman"/>
          <w:sz w:val="28"/>
          <w:szCs w:val="28"/>
        </w:rPr>
      </w:pPr>
    </w:p>
    <w:p w:rsidR="00B85606" w:rsidRPr="00000C3E" w:rsidRDefault="00B85606" w:rsidP="00B85606">
      <w:pPr>
        <w:ind w:firstLine="720"/>
        <w:jc w:val="center"/>
        <w:rPr>
          <w:rFonts w:ascii="Times New Roman" w:hAnsi="Times New Roman" w:cs="Times New Roman"/>
          <w:b/>
          <w:sz w:val="28"/>
          <w:szCs w:val="28"/>
        </w:rPr>
      </w:pPr>
      <w:r>
        <w:rPr>
          <w:rFonts w:ascii="Times New Roman" w:hAnsi="Times New Roman" w:cs="Times New Roman"/>
          <w:b/>
          <w:sz w:val="28"/>
          <w:szCs w:val="28"/>
        </w:rPr>
        <w:t>7</w:t>
      </w:r>
      <w:r w:rsidRPr="00000C3E">
        <w:rPr>
          <w:rFonts w:ascii="Times New Roman" w:hAnsi="Times New Roman" w:cs="Times New Roman"/>
          <w:b/>
          <w:sz w:val="28"/>
          <w:szCs w:val="28"/>
        </w:rPr>
        <w:t>. Способы приватизации муниципального имущества</w:t>
      </w:r>
    </w:p>
    <w:p w:rsidR="00B85606" w:rsidRPr="00B17443" w:rsidRDefault="00B85606" w:rsidP="00B85606">
      <w:pPr>
        <w:ind w:firstLine="720"/>
        <w:jc w:val="both"/>
        <w:rPr>
          <w:rFonts w:ascii="Times New Roman" w:hAnsi="Times New Roman" w:cs="Times New Roman"/>
          <w:sz w:val="28"/>
          <w:szCs w:val="28"/>
        </w:rPr>
      </w:pPr>
    </w:p>
    <w:p w:rsidR="00B85606" w:rsidRPr="00E70AB5" w:rsidRDefault="00B85606" w:rsidP="00B85606">
      <w:pPr>
        <w:widowControl/>
        <w:ind w:firstLine="709"/>
        <w:jc w:val="both"/>
        <w:rPr>
          <w:rFonts w:ascii="Times New Roman" w:hAnsi="Times New Roman" w:cs="Times New Roman"/>
          <w:sz w:val="28"/>
          <w:szCs w:val="28"/>
        </w:rPr>
      </w:pPr>
      <w:r w:rsidRPr="00B17443">
        <w:rPr>
          <w:rFonts w:ascii="Times New Roman" w:hAnsi="Times New Roman" w:cs="Times New Roman"/>
          <w:sz w:val="28"/>
          <w:szCs w:val="28"/>
        </w:rPr>
        <w:t>7.1</w:t>
      </w:r>
      <w:r w:rsidR="009866AF">
        <w:rPr>
          <w:rFonts w:ascii="Times New Roman" w:hAnsi="Times New Roman" w:cs="Times New Roman"/>
          <w:sz w:val="28"/>
          <w:szCs w:val="28"/>
        </w:rPr>
        <w:t>.</w:t>
      </w:r>
      <w:r w:rsidRPr="00B17443">
        <w:rPr>
          <w:rFonts w:ascii="Times New Roman" w:hAnsi="Times New Roman" w:cs="Times New Roman"/>
          <w:sz w:val="28"/>
          <w:szCs w:val="28"/>
        </w:rPr>
        <w:t xml:space="preserve"> </w:t>
      </w:r>
      <w:r w:rsidRPr="00E70AB5">
        <w:rPr>
          <w:rFonts w:ascii="Times New Roman" w:hAnsi="Times New Roman" w:cs="Times New Roman"/>
          <w:sz w:val="28"/>
          <w:szCs w:val="28"/>
        </w:rPr>
        <w:t>Продажа муниципального имущества на аукционе</w:t>
      </w:r>
      <w:r w:rsidR="000B049F">
        <w:rPr>
          <w:rFonts w:ascii="Times New Roman" w:hAnsi="Times New Roman" w:cs="Times New Roman"/>
          <w:sz w:val="28"/>
          <w:szCs w:val="28"/>
        </w:rPr>
        <w:t>.</w:t>
      </w:r>
    </w:p>
    <w:p w:rsidR="00B85606" w:rsidRPr="00E70AB5" w:rsidRDefault="00B85606" w:rsidP="00B85606">
      <w:pPr>
        <w:widowControl/>
        <w:ind w:firstLine="720"/>
        <w:jc w:val="both"/>
        <w:rPr>
          <w:rFonts w:ascii="Times New Roman" w:hAnsi="Times New Roman" w:cs="Times New Roman"/>
          <w:sz w:val="28"/>
          <w:szCs w:val="28"/>
        </w:rPr>
      </w:pPr>
      <w:bookmarkStart w:id="46" w:name="sub_330"/>
      <w:r w:rsidRPr="00B17443">
        <w:rPr>
          <w:rFonts w:ascii="Times New Roman" w:hAnsi="Times New Roman" w:cs="Times New Roman"/>
          <w:sz w:val="28"/>
          <w:szCs w:val="28"/>
        </w:rPr>
        <w:t>7.1.1</w:t>
      </w:r>
      <w:r w:rsidR="009866AF">
        <w:rPr>
          <w:rFonts w:ascii="Times New Roman" w:hAnsi="Times New Roman" w:cs="Times New Roman"/>
          <w:sz w:val="28"/>
          <w:szCs w:val="28"/>
        </w:rPr>
        <w:t>.</w:t>
      </w:r>
      <w:r w:rsidRPr="00E70AB5">
        <w:rPr>
          <w:rFonts w:ascii="Times New Roman" w:hAnsi="Times New Roman" w:cs="Times New Roman"/>
          <w:sz w:val="28"/>
          <w:szCs w:val="28"/>
        </w:rPr>
        <w:t xml:space="preserve">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B85606" w:rsidRPr="00E70AB5" w:rsidRDefault="00B85606" w:rsidP="00B85606">
      <w:pPr>
        <w:widowControl/>
        <w:ind w:firstLine="720"/>
        <w:jc w:val="both"/>
        <w:rPr>
          <w:rFonts w:ascii="Times New Roman" w:hAnsi="Times New Roman" w:cs="Times New Roman"/>
          <w:sz w:val="28"/>
          <w:szCs w:val="28"/>
        </w:rPr>
      </w:pPr>
      <w:bookmarkStart w:id="47" w:name="sub_332"/>
      <w:bookmarkStart w:id="48" w:name="sub_331"/>
      <w:bookmarkEnd w:id="46"/>
      <w:r w:rsidRPr="00B17443">
        <w:rPr>
          <w:rFonts w:ascii="Times New Roman" w:hAnsi="Times New Roman" w:cs="Times New Roman"/>
          <w:sz w:val="28"/>
          <w:szCs w:val="28"/>
        </w:rPr>
        <w:t>7.1.2</w:t>
      </w:r>
      <w:r w:rsidR="009866AF">
        <w:rPr>
          <w:rFonts w:ascii="Times New Roman" w:hAnsi="Times New Roman" w:cs="Times New Roman"/>
          <w:sz w:val="28"/>
          <w:szCs w:val="28"/>
        </w:rPr>
        <w:t>.</w:t>
      </w:r>
      <w:r w:rsidRPr="00E70AB5">
        <w:rPr>
          <w:rFonts w:ascii="Times New Roman" w:hAnsi="Times New Roman" w:cs="Times New Roman"/>
          <w:sz w:val="28"/>
          <w:szCs w:val="28"/>
        </w:rPr>
        <w:t xml:space="preserve"> Аукцион является открытым по составу участников.</w:t>
      </w:r>
    </w:p>
    <w:p w:rsidR="00B85606" w:rsidRPr="00E70AB5" w:rsidRDefault="00B85606" w:rsidP="00B85606">
      <w:pPr>
        <w:widowControl/>
        <w:ind w:firstLine="720"/>
        <w:jc w:val="both"/>
        <w:rPr>
          <w:rFonts w:ascii="Times New Roman" w:hAnsi="Times New Roman" w:cs="Times New Roman"/>
          <w:sz w:val="28"/>
          <w:szCs w:val="28"/>
        </w:rPr>
      </w:pPr>
      <w:bookmarkStart w:id="49" w:name="sub_10000"/>
      <w:bookmarkEnd w:id="47"/>
      <w:bookmarkEnd w:id="48"/>
      <w:r w:rsidRPr="00B17443">
        <w:rPr>
          <w:rFonts w:ascii="Times New Roman" w:hAnsi="Times New Roman" w:cs="Times New Roman"/>
          <w:sz w:val="28"/>
          <w:szCs w:val="28"/>
        </w:rPr>
        <w:t>7.1.3</w:t>
      </w:r>
      <w:r w:rsidR="009866AF">
        <w:rPr>
          <w:rFonts w:ascii="Times New Roman" w:hAnsi="Times New Roman" w:cs="Times New Roman"/>
          <w:sz w:val="28"/>
          <w:szCs w:val="28"/>
        </w:rPr>
        <w:t>.</w:t>
      </w:r>
      <w:r w:rsidRPr="00E70AB5">
        <w:rPr>
          <w:rFonts w:ascii="Times New Roman" w:hAnsi="Times New Roman" w:cs="Times New Roman"/>
          <w:sz w:val="28"/>
          <w:szCs w:val="28"/>
        </w:rPr>
        <w:t xml:space="preserve"> Предложения о цене муниципального имущества подаются участниками аукциона в запечатанных конвертах (закрытая форма подачи предложений о цене) или </w:t>
      </w:r>
      <w:proofErr w:type="gramStart"/>
      <w:r w:rsidRPr="00E70AB5">
        <w:rPr>
          <w:rFonts w:ascii="Times New Roman" w:hAnsi="Times New Roman" w:cs="Times New Roman"/>
          <w:sz w:val="28"/>
          <w:szCs w:val="28"/>
        </w:rPr>
        <w:t>заявляются</w:t>
      </w:r>
      <w:proofErr w:type="gramEnd"/>
      <w:r w:rsidRPr="00E70AB5">
        <w:rPr>
          <w:rFonts w:ascii="Times New Roman" w:hAnsi="Times New Roman" w:cs="Times New Roman"/>
          <w:sz w:val="28"/>
          <w:szCs w:val="28"/>
        </w:rPr>
        <w:t xml:space="preserve"> ими открыто в ходе проведения торгов (открытая форма подачи предложений о цене). Форма подачи предложений о цене муниципального имущества определяется решением об условиях приватизации.</w:t>
      </w:r>
    </w:p>
    <w:p w:rsidR="00B85606" w:rsidRPr="00E70AB5" w:rsidRDefault="00B85606" w:rsidP="00B85606">
      <w:pPr>
        <w:widowControl/>
        <w:ind w:firstLine="720"/>
        <w:jc w:val="both"/>
        <w:rPr>
          <w:rFonts w:ascii="Times New Roman" w:hAnsi="Times New Roman" w:cs="Times New Roman"/>
          <w:sz w:val="28"/>
          <w:szCs w:val="28"/>
        </w:rPr>
      </w:pPr>
      <w:bookmarkStart w:id="50" w:name="sub_3321"/>
      <w:bookmarkEnd w:id="49"/>
      <w:r w:rsidRPr="00B17443">
        <w:rPr>
          <w:rFonts w:ascii="Times New Roman" w:hAnsi="Times New Roman" w:cs="Times New Roman"/>
          <w:sz w:val="28"/>
          <w:szCs w:val="28"/>
        </w:rPr>
        <w:t>7.1.4</w:t>
      </w:r>
      <w:r w:rsidR="009866AF">
        <w:rPr>
          <w:rFonts w:ascii="Times New Roman" w:hAnsi="Times New Roman" w:cs="Times New Roman"/>
          <w:sz w:val="28"/>
          <w:szCs w:val="28"/>
        </w:rPr>
        <w:t>.</w:t>
      </w:r>
      <w:r w:rsidRPr="00B17443">
        <w:rPr>
          <w:rFonts w:ascii="Times New Roman" w:hAnsi="Times New Roman" w:cs="Times New Roman"/>
          <w:sz w:val="28"/>
          <w:szCs w:val="28"/>
        </w:rPr>
        <w:t xml:space="preserve"> </w:t>
      </w:r>
      <w:r w:rsidRPr="00E70AB5">
        <w:rPr>
          <w:rFonts w:ascii="Times New Roman" w:hAnsi="Times New Roman" w:cs="Times New Roman"/>
          <w:sz w:val="28"/>
          <w:szCs w:val="28"/>
        </w:rPr>
        <w:t>Аукцион, в котором принял участие только один участник, признается несостоявшимся.</w:t>
      </w:r>
    </w:p>
    <w:p w:rsidR="00B85606" w:rsidRPr="00E70AB5" w:rsidRDefault="00B85606" w:rsidP="00B85606">
      <w:pPr>
        <w:widowControl/>
        <w:ind w:firstLine="720"/>
        <w:jc w:val="both"/>
        <w:rPr>
          <w:rFonts w:ascii="Times New Roman" w:hAnsi="Times New Roman" w:cs="Times New Roman"/>
          <w:sz w:val="28"/>
          <w:szCs w:val="28"/>
        </w:rPr>
      </w:pPr>
      <w:bookmarkStart w:id="51" w:name="sub_3322"/>
      <w:bookmarkEnd w:id="50"/>
      <w:r w:rsidRPr="00B17443">
        <w:rPr>
          <w:rFonts w:ascii="Times New Roman" w:hAnsi="Times New Roman" w:cs="Times New Roman"/>
          <w:sz w:val="28"/>
          <w:szCs w:val="28"/>
        </w:rPr>
        <w:t>7.1.5</w:t>
      </w:r>
      <w:r w:rsidR="009866AF">
        <w:rPr>
          <w:rFonts w:ascii="Times New Roman" w:hAnsi="Times New Roman" w:cs="Times New Roman"/>
          <w:sz w:val="28"/>
          <w:szCs w:val="28"/>
        </w:rPr>
        <w:t>.</w:t>
      </w:r>
      <w:r w:rsidRPr="00B17443">
        <w:rPr>
          <w:rFonts w:ascii="Times New Roman" w:hAnsi="Times New Roman" w:cs="Times New Roman"/>
          <w:sz w:val="28"/>
          <w:szCs w:val="28"/>
        </w:rPr>
        <w:t xml:space="preserve"> </w:t>
      </w:r>
      <w:r w:rsidRPr="00E70AB5">
        <w:rPr>
          <w:rFonts w:ascii="Times New Roman" w:hAnsi="Times New Roman" w:cs="Times New Roman"/>
          <w:sz w:val="28"/>
          <w:szCs w:val="28"/>
        </w:rPr>
        <w:t>При равенстве двух и более предложений о цене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bookmarkEnd w:id="51"/>
    <w:p w:rsidR="00B85606" w:rsidRPr="009866AF" w:rsidRDefault="00B85606" w:rsidP="00B85606">
      <w:pPr>
        <w:widowControl/>
        <w:ind w:firstLine="720"/>
        <w:jc w:val="both"/>
        <w:rPr>
          <w:rFonts w:ascii="Times New Roman" w:hAnsi="Times New Roman" w:cs="Times New Roman"/>
          <w:color w:val="000000" w:themeColor="text1"/>
          <w:sz w:val="28"/>
          <w:szCs w:val="28"/>
        </w:rPr>
      </w:pPr>
      <w:r w:rsidRPr="00B17443">
        <w:rPr>
          <w:rFonts w:ascii="Times New Roman" w:hAnsi="Times New Roman" w:cs="Times New Roman"/>
          <w:sz w:val="28"/>
          <w:szCs w:val="28"/>
        </w:rPr>
        <w:t>7.1.6</w:t>
      </w:r>
      <w:r w:rsidR="009866AF">
        <w:rPr>
          <w:rFonts w:ascii="Times New Roman" w:hAnsi="Times New Roman" w:cs="Times New Roman"/>
          <w:sz w:val="28"/>
          <w:szCs w:val="28"/>
        </w:rPr>
        <w:t>.</w:t>
      </w:r>
      <w:r w:rsidRPr="00E70AB5">
        <w:rPr>
          <w:rFonts w:ascii="Times New Roman" w:hAnsi="Times New Roman" w:cs="Times New Roman"/>
          <w:sz w:val="28"/>
          <w:szCs w:val="28"/>
        </w:rPr>
        <w:t xml:space="preserve"> </w:t>
      </w:r>
      <w:r w:rsidRPr="009866AF">
        <w:rPr>
          <w:rFonts w:ascii="Times New Roman" w:hAnsi="Times New Roman" w:cs="Times New Roman"/>
          <w:color w:val="000000" w:themeColor="text1"/>
          <w:sz w:val="28"/>
          <w:szCs w:val="28"/>
        </w:rPr>
        <w:t>Продолжительность приема заявок на участие в аукционе должна быть не менее чем двадцать пять дней.</w:t>
      </w:r>
      <w:r w:rsidR="008A4132" w:rsidRPr="009866AF">
        <w:rPr>
          <w:rFonts w:ascii="Times New Roman" w:hAnsi="Times New Roman" w:cs="Times New Roman"/>
          <w:color w:val="000000" w:themeColor="text1"/>
          <w:sz w:val="28"/>
          <w:szCs w:val="28"/>
        </w:rPr>
        <w:t xml:space="preserve"> Признание претендентов участниками аукциона осуществляется в течение пяти рабочих дней со дня окончания </w:t>
      </w:r>
      <w:r w:rsidR="008A4132" w:rsidRPr="009866AF">
        <w:rPr>
          <w:rFonts w:ascii="Times New Roman" w:hAnsi="Times New Roman" w:cs="Times New Roman"/>
          <w:color w:val="000000" w:themeColor="text1"/>
          <w:sz w:val="28"/>
          <w:szCs w:val="28"/>
        </w:rPr>
        <w:lastRenderedPageBreak/>
        <w:t xml:space="preserve">срока приема указанных заявок. </w:t>
      </w:r>
      <w:r w:rsidRPr="009866AF">
        <w:rPr>
          <w:rFonts w:ascii="Times New Roman" w:hAnsi="Times New Roman" w:cs="Times New Roman"/>
          <w:color w:val="000000" w:themeColor="text1"/>
          <w:sz w:val="28"/>
          <w:szCs w:val="28"/>
        </w:rPr>
        <w:t xml:space="preserve">Аукцион проводится не </w:t>
      </w:r>
      <w:r w:rsidR="008A4132" w:rsidRPr="009866AF">
        <w:rPr>
          <w:rFonts w:ascii="Times New Roman" w:hAnsi="Times New Roman" w:cs="Times New Roman"/>
          <w:color w:val="000000" w:themeColor="text1"/>
          <w:sz w:val="28"/>
          <w:szCs w:val="28"/>
        </w:rPr>
        <w:t>позднее третьего рабочего дня</w:t>
      </w:r>
      <w:r w:rsidRPr="009866AF">
        <w:rPr>
          <w:rFonts w:ascii="Times New Roman" w:hAnsi="Times New Roman" w:cs="Times New Roman"/>
          <w:color w:val="000000" w:themeColor="text1"/>
          <w:sz w:val="28"/>
          <w:szCs w:val="28"/>
        </w:rPr>
        <w:t xml:space="preserve"> со дня признания претендентов участниками аукциона.</w:t>
      </w:r>
    </w:p>
    <w:p w:rsidR="00B85606" w:rsidRPr="00E70AB5" w:rsidRDefault="00B85606" w:rsidP="00B85606">
      <w:pPr>
        <w:widowControl/>
        <w:ind w:firstLine="720"/>
        <w:jc w:val="both"/>
        <w:rPr>
          <w:rFonts w:ascii="Times New Roman" w:hAnsi="Times New Roman" w:cs="Times New Roman"/>
          <w:sz w:val="28"/>
          <w:szCs w:val="28"/>
        </w:rPr>
      </w:pPr>
      <w:bookmarkStart w:id="52" w:name="sub_334"/>
      <w:r w:rsidRPr="00B17443">
        <w:rPr>
          <w:rFonts w:ascii="Times New Roman" w:hAnsi="Times New Roman" w:cs="Times New Roman"/>
          <w:sz w:val="28"/>
          <w:szCs w:val="28"/>
        </w:rPr>
        <w:t>7.1.7</w:t>
      </w:r>
      <w:r w:rsidR="009866AF">
        <w:rPr>
          <w:rFonts w:ascii="Times New Roman" w:hAnsi="Times New Roman" w:cs="Times New Roman"/>
          <w:sz w:val="28"/>
          <w:szCs w:val="28"/>
        </w:rPr>
        <w:t>.</w:t>
      </w:r>
      <w:r w:rsidRPr="00E70AB5">
        <w:rPr>
          <w:rFonts w:ascii="Times New Roman" w:hAnsi="Times New Roman" w:cs="Times New Roman"/>
          <w:sz w:val="28"/>
          <w:szCs w:val="28"/>
        </w:rPr>
        <w:t xml:space="preserve"> При проведен</w:t>
      </w:r>
      <w:proofErr w:type="gramStart"/>
      <w:r w:rsidRPr="00E70AB5">
        <w:rPr>
          <w:rFonts w:ascii="Times New Roman" w:hAnsi="Times New Roman" w:cs="Times New Roman"/>
          <w:sz w:val="28"/>
          <w:szCs w:val="28"/>
        </w:rPr>
        <w:t>ии ау</w:t>
      </w:r>
      <w:proofErr w:type="gramEnd"/>
      <w:r w:rsidRPr="00E70AB5">
        <w:rPr>
          <w:rFonts w:ascii="Times New Roman" w:hAnsi="Times New Roman" w:cs="Times New Roman"/>
          <w:sz w:val="28"/>
          <w:szCs w:val="28"/>
        </w:rPr>
        <w:t>кциона, если используется открытая форма подачи предложений о цене муниципального имущества, в информационном сообщении, указывается величина повышения начальной цены ("шаг аукциона").</w:t>
      </w:r>
    </w:p>
    <w:bookmarkEnd w:id="52"/>
    <w:p w:rsidR="00B85606" w:rsidRPr="00E70AB5" w:rsidRDefault="00B85606" w:rsidP="00B85606">
      <w:pPr>
        <w:widowControl/>
        <w:ind w:firstLine="720"/>
        <w:jc w:val="both"/>
        <w:rPr>
          <w:rFonts w:ascii="Times New Roman" w:hAnsi="Times New Roman" w:cs="Times New Roman"/>
          <w:sz w:val="28"/>
          <w:szCs w:val="28"/>
        </w:rPr>
      </w:pPr>
      <w:r w:rsidRPr="00B17443">
        <w:rPr>
          <w:rFonts w:ascii="Times New Roman" w:hAnsi="Times New Roman" w:cs="Times New Roman"/>
          <w:sz w:val="28"/>
          <w:szCs w:val="28"/>
        </w:rPr>
        <w:t>7.1.8</w:t>
      </w:r>
      <w:r w:rsidR="009866AF">
        <w:rPr>
          <w:rFonts w:ascii="Times New Roman" w:hAnsi="Times New Roman" w:cs="Times New Roman"/>
          <w:sz w:val="28"/>
          <w:szCs w:val="28"/>
        </w:rPr>
        <w:t>.</w:t>
      </w:r>
      <w:r w:rsidRPr="00E70AB5">
        <w:rPr>
          <w:rFonts w:ascii="Times New Roman" w:hAnsi="Times New Roman" w:cs="Times New Roman"/>
          <w:sz w:val="28"/>
          <w:szCs w:val="28"/>
        </w:rPr>
        <w:t xml:space="preserve"> Для участия в аукционе претендент вносит задаток в размере </w:t>
      </w:r>
      <w:r w:rsidR="008A4132" w:rsidRPr="009866AF">
        <w:rPr>
          <w:rFonts w:ascii="Times New Roman" w:hAnsi="Times New Roman" w:cs="Times New Roman"/>
          <w:color w:val="000000" w:themeColor="text1"/>
          <w:sz w:val="28"/>
          <w:szCs w:val="28"/>
        </w:rPr>
        <w:t>20</w:t>
      </w:r>
      <w:r w:rsidRPr="009866AF">
        <w:rPr>
          <w:rFonts w:ascii="Times New Roman" w:hAnsi="Times New Roman" w:cs="Times New Roman"/>
          <w:color w:val="000000" w:themeColor="text1"/>
          <w:sz w:val="28"/>
          <w:szCs w:val="28"/>
        </w:rPr>
        <w:t xml:space="preserve"> процентов</w:t>
      </w:r>
      <w:r w:rsidRPr="00E70AB5">
        <w:rPr>
          <w:rFonts w:ascii="Times New Roman" w:hAnsi="Times New Roman" w:cs="Times New Roman"/>
          <w:sz w:val="28"/>
          <w:szCs w:val="28"/>
        </w:rPr>
        <w:t xml:space="preserve"> начальной цены, указанной в информационном сообщении о продаже муниципального имущества.</w:t>
      </w:r>
    </w:p>
    <w:p w:rsidR="00B85606" w:rsidRPr="00E70AB5" w:rsidRDefault="00B85606" w:rsidP="00B85606">
      <w:pPr>
        <w:widowControl/>
        <w:ind w:firstLine="720"/>
        <w:jc w:val="both"/>
        <w:rPr>
          <w:rFonts w:ascii="Times New Roman" w:hAnsi="Times New Roman" w:cs="Times New Roman"/>
          <w:sz w:val="28"/>
          <w:szCs w:val="28"/>
        </w:rPr>
      </w:pPr>
      <w:bookmarkStart w:id="53" w:name="sub_18602"/>
      <w:r w:rsidRPr="00E70AB5">
        <w:rPr>
          <w:rFonts w:ascii="Times New Roman" w:hAnsi="Times New Roman" w:cs="Times New Roman"/>
          <w:sz w:val="28"/>
          <w:szCs w:val="28"/>
        </w:rPr>
        <w:t>Документом, подтверждающ</w:t>
      </w:r>
      <w:r w:rsidRPr="00B17443">
        <w:rPr>
          <w:rFonts w:ascii="Times New Roman" w:hAnsi="Times New Roman" w:cs="Times New Roman"/>
          <w:sz w:val="28"/>
          <w:szCs w:val="28"/>
        </w:rPr>
        <w:t>им поступление задатка на счет</w:t>
      </w:r>
      <w:r w:rsidRPr="00E70AB5">
        <w:rPr>
          <w:rFonts w:ascii="Times New Roman" w:hAnsi="Times New Roman" w:cs="Times New Roman"/>
          <w:sz w:val="28"/>
          <w:szCs w:val="28"/>
        </w:rPr>
        <w:t>, является выписка с этого счета.</w:t>
      </w:r>
    </w:p>
    <w:p w:rsidR="00B85606" w:rsidRPr="00E70AB5" w:rsidRDefault="00B85606" w:rsidP="00B85606">
      <w:pPr>
        <w:widowControl/>
        <w:ind w:firstLine="720"/>
        <w:jc w:val="both"/>
        <w:rPr>
          <w:rFonts w:ascii="Times New Roman" w:hAnsi="Times New Roman" w:cs="Times New Roman"/>
          <w:sz w:val="28"/>
          <w:szCs w:val="28"/>
        </w:rPr>
      </w:pPr>
      <w:bookmarkStart w:id="54" w:name="sub_336"/>
      <w:bookmarkEnd w:id="53"/>
      <w:r w:rsidRPr="00E70AB5">
        <w:rPr>
          <w:rFonts w:ascii="Times New Roman" w:hAnsi="Times New Roman" w:cs="Times New Roman"/>
          <w:sz w:val="28"/>
          <w:szCs w:val="28"/>
        </w:rPr>
        <w:t>7</w:t>
      </w:r>
      <w:r w:rsidRPr="00B17443">
        <w:rPr>
          <w:rFonts w:ascii="Times New Roman" w:hAnsi="Times New Roman" w:cs="Times New Roman"/>
          <w:sz w:val="28"/>
          <w:szCs w:val="28"/>
        </w:rPr>
        <w:t>.1.9</w:t>
      </w:r>
      <w:r w:rsidR="009866AF">
        <w:rPr>
          <w:rFonts w:ascii="Times New Roman" w:hAnsi="Times New Roman" w:cs="Times New Roman"/>
          <w:sz w:val="28"/>
          <w:szCs w:val="28"/>
        </w:rPr>
        <w:t>.</w:t>
      </w:r>
      <w:r w:rsidRPr="00E70AB5">
        <w:rPr>
          <w:rFonts w:ascii="Times New Roman" w:hAnsi="Times New Roman" w:cs="Times New Roman"/>
          <w:sz w:val="28"/>
          <w:szCs w:val="28"/>
        </w:rPr>
        <w:t xml:space="preserve"> При закрытой форме подачи предложений о цене муниципального имущества они подаются в день подведения итогов аукциона. По желанию претендента запечатанный конве</w:t>
      </w:r>
      <w:proofErr w:type="gramStart"/>
      <w:r w:rsidRPr="00E70AB5">
        <w:rPr>
          <w:rFonts w:ascii="Times New Roman" w:hAnsi="Times New Roman" w:cs="Times New Roman"/>
          <w:sz w:val="28"/>
          <w:szCs w:val="28"/>
        </w:rPr>
        <w:t>рт с пр</w:t>
      </w:r>
      <w:proofErr w:type="gramEnd"/>
      <w:r w:rsidRPr="00E70AB5">
        <w:rPr>
          <w:rFonts w:ascii="Times New Roman" w:hAnsi="Times New Roman" w:cs="Times New Roman"/>
          <w:sz w:val="28"/>
          <w:szCs w:val="28"/>
        </w:rPr>
        <w:t>едложением о цене указанного имущества может быть подан при подаче заявки.</w:t>
      </w:r>
    </w:p>
    <w:p w:rsidR="00B85606" w:rsidRPr="00E70AB5" w:rsidRDefault="00B85606" w:rsidP="00B85606">
      <w:pPr>
        <w:widowControl/>
        <w:ind w:firstLine="720"/>
        <w:jc w:val="both"/>
        <w:rPr>
          <w:rFonts w:ascii="Times New Roman" w:hAnsi="Times New Roman" w:cs="Times New Roman"/>
          <w:sz w:val="28"/>
          <w:szCs w:val="28"/>
        </w:rPr>
      </w:pPr>
      <w:bookmarkStart w:id="55" w:name="sub_337"/>
      <w:bookmarkEnd w:id="54"/>
      <w:r w:rsidRPr="00B17443">
        <w:rPr>
          <w:rFonts w:ascii="Times New Roman" w:hAnsi="Times New Roman" w:cs="Times New Roman"/>
          <w:sz w:val="28"/>
          <w:szCs w:val="28"/>
        </w:rPr>
        <w:t>7.1.10</w:t>
      </w:r>
      <w:r w:rsidRPr="00E70AB5">
        <w:rPr>
          <w:rFonts w:ascii="Times New Roman" w:hAnsi="Times New Roman" w:cs="Times New Roman"/>
          <w:sz w:val="28"/>
          <w:szCs w:val="28"/>
        </w:rPr>
        <w:t>. Претендент не допускается к участию в аукционе по следующим основаниям:</w:t>
      </w:r>
    </w:p>
    <w:bookmarkEnd w:id="55"/>
    <w:p w:rsidR="00B85606" w:rsidRPr="00E70AB5" w:rsidRDefault="00B85606" w:rsidP="00B85606">
      <w:pPr>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E70AB5">
        <w:rPr>
          <w:rFonts w:ascii="Times New Roman" w:hAnsi="Times New Roman"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B85606" w:rsidRPr="00E70AB5" w:rsidRDefault="00B85606" w:rsidP="00B85606">
      <w:pPr>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E70AB5">
        <w:rPr>
          <w:rFonts w:ascii="Times New Roman" w:hAnsi="Times New Roman" w:cs="Times New Roman"/>
          <w:sz w:val="28"/>
          <w:szCs w:val="28"/>
        </w:rPr>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B85606" w:rsidRPr="00E70AB5" w:rsidRDefault="00B85606" w:rsidP="00B85606">
      <w:pPr>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E70AB5">
        <w:rPr>
          <w:rFonts w:ascii="Times New Roman" w:hAnsi="Times New Roman" w:cs="Times New Roman"/>
          <w:sz w:val="28"/>
          <w:szCs w:val="28"/>
        </w:rPr>
        <w:t>заявка подана лицом, не уполномоченным претендентом на осуществление таких действий;</w:t>
      </w:r>
    </w:p>
    <w:p w:rsidR="00B85606" w:rsidRDefault="00B85606" w:rsidP="00B85606">
      <w:pPr>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E70AB5">
        <w:rPr>
          <w:rFonts w:ascii="Times New Roman" w:hAnsi="Times New Roman" w:cs="Times New Roman"/>
          <w:sz w:val="28"/>
          <w:szCs w:val="28"/>
        </w:rPr>
        <w:t>не подтверждено поступление в установленный срок задатка на счета, указанные в информационном сообщении.</w:t>
      </w:r>
    </w:p>
    <w:p w:rsidR="00B85606" w:rsidRPr="00B17443" w:rsidRDefault="00B85606" w:rsidP="00B85606">
      <w:pPr>
        <w:widowControl/>
        <w:ind w:firstLine="720"/>
        <w:jc w:val="both"/>
        <w:rPr>
          <w:rFonts w:ascii="Times New Roman" w:hAnsi="Times New Roman" w:cs="Times New Roman"/>
          <w:sz w:val="28"/>
          <w:szCs w:val="28"/>
        </w:rPr>
      </w:pPr>
      <w:r w:rsidRPr="00B17443">
        <w:rPr>
          <w:rFonts w:ascii="Times New Roman" w:hAnsi="Times New Roman" w:cs="Times New Roman"/>
          <w:sz w:val="28"/>
          <w:szCs w:val="28"/>
        </w:rPr>
        <w:t>Перечень оснований отказа претенденту в участии в специализированном аукционе является исчерпывающим.</w:t>
      </w:r>
    </w:p>
    <w:p w:rsidR="00B85606" w:rsidRPr="00E70AB5" w:rsidRDefault="009866AF" w:rsidP="00B85606">
      <w:pPr>
        <w:widowControl/>
        <w:ind w:firstLine="720"/>
        <w:jc w:val="both"/>
        <w:rPr>
          <w:rFonts w:ascii="Times New Roman" w:hAnsi="Times New Roman" w:cs="Times New Roman"/>
          <w:sz w:val="28"/>
          <w:szCs w:val="28"/>
        </w:rPr>
      </w:pPr>
      <w:bookmarkStart w:id="56" w:name="sub_338"/>
      <w:r>
        <w:rPr>
          <w:rFonts w:ascii="Times New Roman" w:hAnsi="Times New Roman" w:cs="Times New Roman"/>
          <w:sz w:val="28"/>
          <w:szCs w:val="28"/>
        </w:rPr>
        <w:t>7.1.11</w:t>
      </w:r>
      <w:r w:rsidR="00B85606" w:rsidRPr="00E70AB5">
        <w:rPr>
          <w:rFonts w:ascii="Times New Roman" w:hAnsi="Times New Roman" w:cs="Times New Roman"/>
          <w:sz w:val="28"/>
          <w:szCs w:val="28"/>
        </w:rPr>
        <w:t xml:space="preserve">. 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B85606" w:rsidRPr="00E70AB5">
        <w:rPr>
          <w:rFonts w:ascii="Times New Roman" w:hAnsi="Times New Roman" w:cs="Times New Roman"/>
          <w:sz w:val="28"/>
          <w:szCs w:val="28"/>
        </w:rPr>
        <w:t>позднее</w:t>
      </w:r>
      <w:proofErr w:type="gramEnd"/>
      <w:r w:rsidR="00B85606" w:rsidRPr="00E70AB5">
        <w:rPr>
          <w:rFonts w:ascii="Times New Roman" w:hAnsi="Times New Roman" w:cs="Times New Roman"/>
          <w:sz w:val="28"/>
          <w:szCs w:val="28"/>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B85606" w:rsidRPr="00E70AB5" w:rsidRDefault="009866AF" w:rsidP="00B85606">
      <w:pPr>
        <w:widowControl/>
        <w:ind w:firstLine="720"/>
        <w:jc w:val="both"/>
        <w:rPr>
          <w:rFonts w:ascii="Times New Roman" w:hAnsi="Times New Roman" w:cs="Times New Roman"/>
          <w:sz w:val="28"/>
          <w:szCs w:val="28"/>
        </w:rPr>
      </w:pPr>
      <w:bookmarkStart w:id="57" w:name="sub_339"/>
      <w:bookmarkEnd w:id="56"/>
      <w:r>
        <w:rPr>
          <w:rFonts w:ascii="Times New Roman" w:hAnsi="Times New Roman" w:cs="Times New Roman"/>
          <w:sz w:val="28"/>
          <w:szCs w:val="28"/>
        </w:rPr>
        <w:t>7.1.12.</w:t>
      </w:r>
      <w:r w:rsidR="00B85606" w:rsidRPr="00E70AB5">
        <w:rPr>
          <w:rFonts w:ascii="Times New Roman" w:hAnsi="Times New Roman" w:cs="Times New Roman"/>
          <w:sz w:val="28"/>
          <w:szCs w:val="28"/>
        </w:rPr>
        <w:t xml:space="preserve"> Одно лицо имеет право подать только одну заявку, а в случае проведения аукциона при закрытой форме подачи предложений о цене муниципального имущества только одно предложение о цене имущества, продаваемого на аукционе.</w:t>
      </w:r>
    </w:p>
    <w:bookmarkEnd w:id="57"/>
    <w:p w:rsidR="00B85606" w:rsidRPr="009866AF" w:rsidRDefault="009866AF" w:rsidP="00B85606">
      <w:pPr>
        <w:widowControl/>
        <w:ind w:firstLine="720"/>
        <w:jc w:val="both"/>
        <w:rPr>
          <w:rFonts w:ascii="Times New Roman" w:hAnsi="Times New Roman" w:cs="Times New Roman"/>
          <w:color w:val="000000" w:themeColor="text1"/>
          <w:sz w:val="28"/>
          <w:szCs w:val="28"/>
        </w:rPr>
      </w:pPr>
      <w:r>
        <w:rPr>
          <w:rFonts w:ascii="Times New Roman" w:hAnsi="Times New Roman" w:cs="Times New Roman"/>
          <w:sz w:val="28"/>
          <w:szCs w:val="28"/>
        </w:rPr>
        <w:t>7.1.13.</w:t>
      </w:r>
      <w:r w:rsidR="00B85606" w:rsidRPr="00E70AB5">
        <w:rPr>
          <w:rFonts w:ascii="Times New Roman" w:hAnsi="Times New Roman" w:cs="Times New Roman"/>
          <w:sz w:val="28"/>
          <w:szCs w:val="28"/>
        </w:rPr>
        <w:t xml:space="preserve"> </w:t>
      </w:r>
      <w:r w:rsidR="00B85606" w:rsidRPr="009866AF">
        <w:rPr>
          <w:rFonts w:ascii="Times New Roman" w:hAnsi="Times New Roman" w:cs="Times New Roman"/>
          <w:color w:val="000000" w:themeColor="text1"/>
          <w:sz w:val="28"/>
          <w:szCs w:val="28"/>
        </w:rPr>
        <w:t>Уведомление о признании участника аукциона победителем выдается победителю или его полномочному представителю под расписку</w:t>
      </w:r>
      <w:r w:rsidR="008A4132" w:rsidRPr="009866AF">
        <w:rPr>
          <w:rFonts w:ascii="Times New Roman" w:hAnsi="Times New Roman" w:cs="Times New Roman"/>
          <w:color w:val="000000" w:themeColor="text1"/>
          <w:sz w:val="28"/>
          <w:szCs w:val="28"/>
        </w:rPr>
        <w:t xml:space="preserve"> в день </w:t>
      </w:r>
      <w:r w:rsidR="00B85606" w:rsidRPr="009866AF">
        <w:rPr>
          <w:rFonts w:ascii="Times New Roman" w:hAnsi="Times New Roman" w:cs="Times New Roman"/>
          <w:color w:val="000000" w:themeColor="text1"/>
          <w:sz w:val="28"/>
          <w:szCs w:val="28"/>
        </w:rPr>
        <w:t>подведения итогов аукциона.</w:t>
      </w:r>
    </w:p>
    <w:p w:rsidR="00B85606" w:rsidRPr="00E70AB5" w:rsidRDefault="009866AF" w:rsidP="00B85606">
      <w:pPr>
        <w:widowControl/>
        <w:ind w:firstLine="720"/>
        <w:jc w:val="both"/>
        <w:rPr>
          <w:rFonts w:ascii="Times New Roman" w:hAnsi="Times New Roman" w:cs="Times New Roman"/>
          <w:sz w:val="28"/>
          <w:szCs w:val="28"/>
        </w:rPr>
      </w:pPr>
      <w:bookmarkStart w:id="58" w:name="sub_341"/>
      <w:r>
        <w:rPr>
          <w:rFonts w:ascii="Times New Roman" w:hAnsi="Times New Roman" w:cs="Times New Roman"/>
          <w:sz w:val="28"/>
          <w:szCs w:val="28"/>
        </w:rPr>
        <w:lastRenderedPageBreak/>
        <w:t>7.1.14.</w:t>
      </w:r>
      <w:r w:rsidR="00B85606" w:rsidRPr="00E70AB5">
        <w:rPr>
          <w:rFonts w:ascii="Times New Roman" w:hAnsi="Times New Roman" w:cs="Times New Roman"/>
          <w:sz w:val="28"/>
          <w:szCs w:val="28"/>
        </w:rPr>
        <w:t xml:space="preserve"> При уклонении или отказе победителя аукциона от заключения в установленный срок договора купли-п</w:t>
      </w:r>
      <w:r w:rsidR="000B049F">
        <w:rPr>
          <w:rFonts w:ascii="Times New Roman" w:hAnsi="Times New Roman" w:cs="Times New Roman"/>
          <w:sz w:val="28"/>
          <w:szCs w:val="28"/>
        </w:rPr>
        <w:t>родажи имущества за</w:t>
      </w:r>
      <w:r w:rsidR="00C41D7B">
        <w:rPr>
          <w:rFonts w:ascii="Times New Roman" w:hAnsi="Times New Roman" w:cs="Times New Roman"/>
          <w:sz w:val="28"/>
          <w:szCs w:val="28"/>
        </w:rPr>
        <w:t xml:space="preserve">даток ему не </w:t>
      </w:r>
      <w:proofErr w:type="gramStart"/>
      <w:r w:rsidR="00B85606" w:rsidRPr="00E70AB5">
        <w:rPr>
          <w:rFonts w:ascii="Times New Roman" w:hAnsi="Times New Roman" w:cs="Times New Roman"/>
          <w:sz w:val="28"/>
          <w:szCs w:val="28"/>
        </w:rPr>
        <w:t>возвращается</w:t>
      </w:r>
      <w:proofErr w:type="gramEnd"/>
      <w:r w:rsidR="00B85606" w:rsidRPr="00E70AB5">
        <w:rPr>
          <w:rFonts w:ascii="Times New Roman" w:hAnsi="Times New Roman" w:cs="Times New Roman"/>
          <w:sz w:val="28"/>
          <w:szCs w:val="28"/>
        </w:rPr>
        <w:t xml:space="preserve"> и он утрачивает право на заключение указанного договора.</w:t>
      </w:r>
    </w:p>
    <w:p w:rsidR="00B85606" w:rsidRPr="00E70AB5" w:rsidRDefault="009866AF" w:rsidP="00B85606">
      <w:pPr>
        <w:widowControl/>
        <w:ind w:firstLine="720"/>
        <w:jc w:val="both"/>
        <w:rPr>
          <w:rFonts w:ascii="Times New Roman" w:hAnsi="Times New Roman" w:cs="Times New Roman"/>
          <w:sz w:val="28"/>
          <w:szCs w:val="28"/>
        </w:rPr>
      </w:pPr>
      <w:bookmarkStart w:id="59" w:name="sub_342"/>
      <w:bookmarkEnd w:id="58"/>
      <w:r>
        <w:rPr>
          <w:rFonts w:ascii="Times New Roman" w:hAnsi="Times New Roman" w:cs="Times New Roman"/>
          <w:sz w:val="28"/>
          <w:szCs w:val="28"/>
        </w:rPr>
        <w:t>7.1.15.</w:t>
      </w:r>
      <w:r w:rsidR="00B85606" w:rsidRPr="00E70AB5">
        <w:rPr>
          <w:rFonts w:ascii="Times New Roman" w:hAnsi="Times New Roman" w:cs="Times New Roman"/>
          <w:sz w:val="28"/>
          <w:szCs w:val="28"/>
        </w:rPr>
        <w:t xml:space="preserve"> Суммы задатков возвращаются участникам аукциона, за исключением его победителя, в течение пяти дней </w:t>
      </w:r>
      <w:proofErr w:type="gramStart"/>
      <w:r w:rsidR="00B85606" w:rsidRPr="00E70AB5">
        <w:rPr>
          <w:rFonts w:ascii="Times New Roman" w:hAnsi="Times New Roman" w:cs="Times New Roman"/>
          <w:sz w:val="28"/>
          <w:szCs w:val="28"/>
        </w:rPr>
        <w:t>с даты подведения</w:t>
      </w:r>
      <w:proofErr w:type="gramEnd"/>
      <w:r w:rsidR="00B85606" w:rsidRPr="00E70AB5">
        <w:rPr>
          <w:rFonts w:ascii="Times New Roman" w:hAnsi="Times New Roman" w:cs="Times New Roman"/>
          <w:sz w:val="28"/>
          <w:szCs w:val="28"/>
        </w:rPr>
        <w:t xml:space="preserve"> итогов аукциона.</w:t>
      </w:r>
    </w:p>
    <w:bookmarkEnd w:id="59"/>
    <w:p w:rsidR="00B85606" w:rsidRPr="00E70AB5" w:rsidRDefault="00B46017" w:rsidP="00B85606">
      <w:pPr>
        <w:widowControl/>
        <w:ind w:firstLine="720"/>
        <w:jc w:val="both"/>
        <w:rPr>
          <w:rFonts w:ascii="Times New Roman" w:hAnsi="Times New Roman" w:cs="Times New Roman"/>
          <w:sz w:val="28"/>
          <w:szCs w:val="28"/>
        </w:rPr>
      </w:pPr>
      <w:r>
        <w:rPr>
          <w:rFonts w:ascii="Times New Roman" w:hAnsi="Times New Roman" w:cs="Times New Roman"/>
          <w:sz w:val="28"/>
          <w:szCs w:val="28"/>
        </w:rPr>
        <w:t>7.1.16.</w:t>
      </w:r>
      <w:r w:rsidR="00B85606" w:rsidRPr="00E70AB5">
        <w:rPr>
          <w:rFonts w:ascii="Times New Roman" w:hAnsi="Times New Roman" w:cs="Times New Roman"/>
          <w:sz w:val="28"/>
          <w:szCs w:val="28"/>
        </w:rPr>
        <w:t xml:space="preserve"> В течение </w:t>
      </w:r>
      <w:r w:rsidR="008A4132" w:rsidRPr="00B46017">
        <w:rPr>
          <w:rFonts w:ascii="Times New Roman" w:hAnsi="Times New Roman" w:cs="Times New Roman"/>
          <w:color w:val="000000" w:themeColor="text1"/>
          <w:sz w:val="28"/>
          <w:szCs w:val="28"/>
        </w:rPr>
        <w:t>пяти</w:t>
      </w:r>
      <w:r w:rsidR="00B85606" w:rsidRPr="00590FDE">
        <w:rPr>
          <w:rFonts w:ascii="Times New Roman" w:hAnsi="Times New Roman" w:cs="Times New Roman"/>
          <w:color w:val="5B9BD5" w:themeColor="accent1"/>
          <w:sz w:val="28"/>
          <w:szCs w:val="28"/>
        </w:rPr>
        <w:t xml:space="preserve"> </w:t>
      </w:r>
      <w:r w:rsidR="00B85606" w:rsidRPr="00E70AB5">
        <w:rPr>
          <w:rFonts w:ascii="Times New Roman" w:hAnsi="Times New Roman" w:cs="Times New Roman"/>
          <w:sz w:val="28"/>
          <w:szCs w:val="28"/>
        </w:rPr>
        <w:t xml:space="preserve">рабочих дней </w:t>
      </w:r>
      <w:proofErr w:type="gramStart"/>
      <w:r w:rsidR="00B85606" w:rsidRPr="00E70AB5">
        <w:rPr>
          <w:rFonts w:ascii="Times New Roman" w:hAnsi="Times New Roman" w:cs="Times New Roman"/>
          <w:sz w:val="28"/>
          <w:szCs w:val="28"/>
        </w:rPr>
        <w:t>с даты подведения</w:t>
      </w:r>
      <w:proofErr w:type="gramEnd"/>
      <w:r w:rsidR="00B85606" w:rsidRPr="00E70AB5">
        <w:rPr>
          <w:rFonts w:ascii="Times New Roman" w:hAnsi="Times New Roman" w:cs="Times New Roman"/>
          <w:sz w:val="28"/>
          <w:szCs w:val="28"/>
        </w:rPr>
        <w:t xml:space="preserve"> итогов аукциона с победителем аукциона заключается договор купли-продажи.</w:t>
      </w:r>
    </w:p>
    <w:p w:rsidR="00B85606" w:rsidRPr="00554F23" w:rsidRDefault="00B46017" w:rsidP="00B85606">
      <w:pPr>
        <w:widowControl/>
        <w:ind w:firstLine="720"/>
        <w:jc w:val="both"/>
        <w:rPr>
          <w:rFonts w:ascii="Times New Roman" w:hAnsi="Times New Roman" w:cs="Times New Roman"/>
          <w:sz w:val="28"/>
          <w:szCs w:val="28"/>
        </w:rPr>
      </w:pPr>
      <w:bookmarkStart w:id="60" w:name="sub_345"/>
      <w:r>
        <w:rPr>
          <w:rFonts w:ascii="Times New Roman" w:hAnsi="Times New Roman" w:cs="Times New Roman"/>
          <w:sz w:val="28"/>
          <w:szCs w:val="28"/>
        </w:rPr>
        <w:t>7.1.17.</w:t>
      </w:r>
      <w:r w:rsidR="00B85606" w:rsidRPr="00E70AB5">
        <w:rPr>
          <w:rFonts w:ascii="Times New Roman" w:hAnsi="Times New Roman" w:cs="Times New Roman"/>
          <w:sz w:val="28"/>
          <w:szCs w:val="28"/>
        </w:rPr>
        <w:t xml:space="preserve">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bookmarkEnd w:id="60"/>
    <w:p w:rsidR="00B85606" w:rsidRDefault="00B85606" w:rsidP="00B85606">
      <w:pPr>
        <w:widowControl/>
        <w:ind w:firstLine="709"/>
        <w:jc w:val="both"/>
        <w:rPr>
          <w:rFonts w:ascii="Times New Roman" w:hAnsi="Times New Roman" w:cs="Times New Roman"/>
          <w:sz w:val="28"/>
          <w:szCs w:val="28"/>
        </w:rPr>
      </w:pPr>
    </w:p>
    <w:p w:rsidR="00B85606" w:rsidRPr="00554F23" w:rsidRDefault="00B85606" w:rsidP="00B85606">
      <w:pPr>
        <w:widowControl/>
        <w:ind w:firstLine="709"/>
        <w:jc w:val="both"/>
        <w:rPr>
          <w:rFonts w:ascii="Times New Roman" w:hAnsi="Times New Roman" w:cs="Times New Roman"/>
          <w:sz w:val="28"/>
          <w:szCs w:val="28"/>
        </w:rPr>
      </w:pPr>
      <w:r w:rsidRPr="00554F23">
        <w:rPr>
          <w:rFonts w:ascii="Times New Roman" w:hAnsi="Times New Roman" w:cs="Times New Roman"/>
          <w:sz w:val="28"/>
          <w:szCs w:val="28"/>
        </w:rPr>
        <w:t>7.2</w:t>
      </w:r>
      <w:r w:rsidR="00B46017">
        <w:rPr>
          <w:rFonts w:ascii="Times New Roman" w:hAnsi="Times New Roman" w:cs="Times New Roman"/>
          <w:sz w:val="28"/>
          <w:szCs w:val="28"/>
        </w:rPr>
        <w:t>.</w:t>
      </w:r>
      <w:r w:rsidRPr="00554F23">
        <w:rPr>
          <w:rFonts w:ascii="Times New Roman" w:hAnsi="Times New Roman" w:cs="Times New Roman"/>
          <w:sz w:val="28"/>
          <w:szCs w:val="28"/>
        </w:rPr>
        <w:t xml:space="preserve"> Продажа акций </w:t>
      </w:r>
      <w:r>
        <w:rPr>
          <w:rFonts w:ascii="Times New Roman" w:hAnsi="Times New Roman" w:cs="Times New Roman"/>
          <w:sz w:val="28"/>
          <w:szCs w:val="28"/>
        </w:rPr>
        <w:t xml:space="preserve">акционерных обществ на </w:t>
      </w:r>
      <w:r w:rsidRPr="00554F23">
        <w:rPr>
          <w:rFonts w:ascii="Times New Roman" w:hAnsi="Times New Roman" w:cs="Times New Roman"/>
          <w:sz w:val="28"/>
          <w:szCs w:val="28"/>
        </w:rPr>
        <w:t>специализированном аукционе</w:t>
      </w:r>
      <w:r w:rsidR="00B46017">
        <w:rPr>
          <w:rFonts w:ascii="Times New Roman" w:hAnsi="Times New Roman" w:cs="Times New Roman"/>
          <w:sz w:val="28"/>
          <w:szCs w:val="28"/>
        </w:rPr>
        <w:t>.</w:t>
      </w:r>
    </w:p>
    <w:p w:rsidR="00B85606" w:rsidRPr="00554F23" w:rsidRDefault="00B85606" w:rsidP="00B85606">
      <w:pPr>
        <w:widowControl/>
        <w:ind w:firstLine="720"/>
        <w:jc w:val="both"/>
        <w:rPr>
          <w:rFonts w:ascii="Times New Roman" w:hAnsi="Times New Roman" w:cs="Times New Roman"/>
          <w:sz w:val="28"/>
          <w:szCs w:val="28"/>
        </w:rPr>
      </w:pPr>
      <w:bookmarkStart w:id="61" w:name="sub_347"/>
      <w:r w:rsidRPr="00554F23">
        <w:rPr>
          <w:rFonts w:ascii="Times New Roman" w:hAnsi="Times New Roman" w:cs="Times New Roman"/>
          <w:sz w:val="28"/>
          <w:szCs w:val="28"/>
        </w:rPr>
        <w:t>7.2.1</w:t>
      </w:r>
      <w:r w:rsidR="00B46017">
        <w:rPr>
          <w:rFonts w:ascii="Times New Roman" w:hAnsi="Times New Roman" w:cs="Times New Roman"/>
          <w:sz w:val="28"/>
          <w:szCs w:val="28"/>
        </w:rPr>
        <w:t>.</w:t>
      </w:r>
      <w:r w:rsidRPr="00554F23">
        <w:rPr>
          <w:rFonts w:ascii="Times New Roman" w:hAnsi="Times New Roman" w:cs="Times New Roman"/>
          <w:sz w:val="28"/>
          <w:szCs w:val="28"/>
        </w:rPr>
        <w:t xml:space="preserve"> Специализированным аукционом признается способ продажи акций на открытых торгах, при </w:t>
      </w:r>
      <w:proofErr w:type="gramStart"/>
      <w:r w:rsidRPr="00554F23">
        <w:rPr>
          <w:rFonts w:ascii="Times New Roman" w:hAnsi="Times New Roman" w:cs="Times New Roman"/>
          <w:sz w:val="28"/>
          <w:szCs w:val="28"/>
        </w:rPr>
        <w:t>котором</w:t>
      </w:r>
      <w:proofErr w:type="gramEnd"/>
      <w:r w:rsidRPr="00554F23">
        <w:rPr>
          <w:rFonts w:ascii="Times New Roman" w:hAnsi="Times New Roman" w:cs="Times New Roman"/>
          <w:sz w:val="28"/>
          <w:szCs w:val="28"/>
        </w:rPr>
        <w:t xml:space="preserve"> все победители получают акции акционерного общества по единой цене за одну акцию.</w:t>
      </w:r>
    </w:p>
    <w:p w:rsidR="00B85606" w:rsidRPr="00554F23" w:rsidRDefault="00B85606" w:rsidP="00B85606">
      <w:pPr>
        <w:widowControl/>
        <w:ind w:firstLine="720"/>
        <w:jc w:val="both"/>
        <w:rPr>
          <w:rFonts w:ascii="Times New Roman" w:hAnsi="Times New Roman" w:cs="Times New Roman"/>
          <w:sz w:val="28"/>
          <w:szCs w:val="28"/>
        </w:rPr>
      </w:pPr>
      <w:bookmarkStart w:id="62" w:name="sub_348"/>
      <w:bookmarkEnd w:id="61"/>
      <w:r w:rsidRPr="00554F23">
        <w:rPr>
          <w:rFonts w:ascii="Times New Roman" w:hAnsi="Times New Roman" w:cs="Times New Roman"/>
          <w:sz w:val="28"/>
          <w:szCs w:val="28"/>
        </w:rPr>
        <w:t>7.2.2</w:t>
      </w:r>
      <w:r w:rsidR="00B46017">
        <w:rPr>
          <w:rFonts w:ascii="Times New Roman" w:hAnsi="Times New Roman" w:cs="Times New Roman"/>
          <w:sz w:val="28"/>
          <w:szCs w:val="28"/>
        </w:rPr>
        <w:t>.</w:t>
      </w:r>
      <w:r w:rsidRPr="00554F23">
        <w:rPr>
          <w:rFonts w:ascii="Times New Roman" w:hAnsi="Times New Roman" w:cs="Times New Roman"/>
          <w:sz w:val="28"/>
          <w:szCs w:val="28"/>
        </w:rPr>
        <w:t xml:space="preserve"> Специализированный аукцион является открытым по составу участников.</w:t>
      </w:r>
    </w:p>
    <w:p w:rsidR="00B85606" w:rsidRPr="00554F23" w:rsidRDefault="00B85606" w:rsidP="00B85606">
      <w:pPr>
        <w:widowControl/>
        <w:ind w:firstLine="720"/>
        <w:jc w:val="both"/>
        <w:rPr>
          <w:rFonts w:ascii="Times New Roman" w:hAnsi="Times New Roman" w:cs="Times New Roman"/>
          <w:sz w:val="28"/>
          <w:szCs w:val="28"/>
        </w:rPr>
      </w:pPr>
      <w:bookmarkStart w:id="63" w:name="sub_50"/>
      <w:bookmarkEnd w:id="62"/>
      <w:r w:rsidRPr="00554F23">
        <w:rPr>
          <w:rFonts w:ascii="Times New Roman" w:hAnsi="Times New Roman" w:cs="Times New Roman"/>
          <w:sz w:val="28"/>
          <w:szCs w:val="28"/>
        </w:rPr>
        <w:t>Специализированный аукцион, в котором принял участие только один участник, признается несостоявшимся.</w:t>
      </w:r>
    </w:p>
    <w:bookmarkEnd w:id="63"/>
    <w:p w:rsidR="00B85606" w:rsidRPr="00554F23" w:rsidRDefault="00B85606" w:rsidP="00B85606">
      <w:pPr>
        <w:widowControl/>
        <w:ind w:firstLine="720"/>
        <w:jc w:val="both"/>
        <w:rPr>
          <w:rFonts w:ascii="Times New Roman" w:hAnsi="Times New Roman" w:cs="Times New Roman"/>
          <w:sz w:val="28"/>
          <w:szCs w:val="28"/>
        </w:rPr>
      </w:pPr>
      <w:r w:rsidRPr="00554F23">
        <w:rPr>
          <w:rFonts w:ascii="Times New Roman" w:hAnsi="Times New Roman" w:cs="Times New Roman"/>
          <w:sz w:val="28"/>
          <w:szCs w:val="28"/>
        </w:rPr>
        <w:t xml:space="preserve">7.2.3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w:t>
      </w:r>
      <w:r w:rsidR="001B5F54" w:rsidRPr="00B46017">
        <w:rPr>
          <w:rFonts w:ascii="Times New Roman" w:hAnsi="Times New Roman" w:cs="Times New Roman"/>
          <w:color w:val="000000" w:themeColor="text1"/>
          <w:sz w:val="28"/>
          <w:szCs w:val="28"/>
        </w:rPr>
        <w:t>содержащих</w:t>
      </w:r>
      <w:r w:rsidR="00B46017">
        <w:rPr>
          <w:rFonts w:ascii="Times New Roman" w:hAnsi="Times New Roman" w:cs="Times New Roman"/>
          <w:sz w:val="28"/>
          <w:szCs w:val="28"/>
        </w:rPr>
        <w:t>ся</w:t>
      </w:r>
      <w:r w:rsidRPr="00554F23">
        <w:rPr>
          <w:rFonts w:ascii="Times New Roman" w:hAnsi="Times New Roman" w:cs="Times New Roman"/>
          <w:sz w:val="28"/>
          <w:szCs w:val="28"/>
        </w:rPr>
        <w:t xml:space="preserve"> в информационном сообщении о проведении специализированного аукциона.</w:t>
      </w:r>
    </w:p>
    <w:p w:rsidR="00B85606" w:rsidRPr="00554F23" w:rsidRDefault="00B85606" w:rsidP="00B85606">
      <w:pPr>
        <w:widowControl/>
        <w:ind w:firstLine="720"/>
        <w:jc w:val="both"/>
        <w:rPr>
          <w:rFonts w:ascii="Times New Roman" w:hAnsi="Times New Roman" w:cs="Times New Roman"/>
          <w:sz w:val="28"/>
          <w:szCs w:val="28"/>
        </w:rPr>
      </w:pPr>
      <w:bookmarkStart w:id="64" w:name="sub_3491"/>
      <w:r w:rsidRPr="00554F23">
        <w:rPr>
          <w:rFonts w:ascii="Times New Roman" w:hAnsi="Times New Roman" w:cs="Times New Roman"/>
          <w:sz w:val="28"/>
          <w:szCs w:val="28"/>
        </w:rPr>
        <w:t>Прием заявок осуществляется в течение двадцати пяти дней.</w:t>
      </w:r>
    </w:p>
    <w:p w:rsidR="00B85606" w:rsidRPr="00554F23" w:rsidRDefault="00B85606" w:rsidP="00B85606">
      <w:pPr>
        <w:widowControl/>
        <w:ind w:firstLine="720"/>
        <w:jc w:val="both"/>
        <w:rPr>
          <w:rFonts w:ascii="Times New Roman" w:hAnsi="Times New Roman" w:cs="Times New Roman"/>
          <w:sz w:val="28"/>
          <w:szCs w:val="28"/>
        </w:rPr>
      </w:pPr>
      <w:bookmarkStart w:id="65" w:name="sub_3210117"/>
      <w:bookmarkEnd w:id="64"/>
      <w:r w:rsidRPr="00554F23">
        <w:rPr>
          <w:rFonts w:ascii="Times New Roman" w:hAnsi="Times New Roman" w:cs="Times New Roman"/>
          <w:sz w:val="28"/>
          <w:szCs w:val="28"/>
        </w:rPr>
        <w:t>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sidR="00B85606" w:rsidRPr="00554F23" w:rsidRDefault="00B85606" w:rsidP="00B85606">
      <w:pPr>
        <w:widowControl/>
        <w:ind w:firstLine="720"/>
        <w:jc w:val="both"/>
        <w:rPr>
          <w:rFonts w:ascii="Times New Roman" w:hAnsi="Times New Roman" w:cs="Times New Roman"/>
          <w:sz w:val="28"/>
          <w:szCs w:val="28"/>
        </w:rPr>
      </w:pPr>
      <w:bookmarkStart w:id="66" w:name="sub_350"/>
      <w:bookmarkEnd w:id="65"/>
      <w:r w:rsidRPr="00554F23">
        <w:rPr>
          <w:rFonts w:ascii="Times New Roman" w:hAnsi="Times New Roman" w:cs="Times New Roman"/>
          <w:sz w:val="28"/>
          <w:szCs w:val="28"/>
        </w:rPr>
        <w:t>7.2.4</w:t>
      </w:r>
      <w:r w:rsidR="00D53CC5">
        <w:rPr>
          <w:rFonts w:ascii="Times New Roman" w:hAnsi="Times New Roman" w:cs="Times New Roman"/>
          <w:sz w:val="28"/>
          <w:szCs w:val="28"/>
        </w:rPr>
        <w:t>.</w:t>
      </w:r>
      <w:r w:rsidRPr="00554F23">
        <w:rPr>
          <w:rFonts w:ascii="Times New Roman" w:hAnsi="Times New Roman" w:cs="Times New Roman"/>
          <w:sz w:val="28"/>
          <w:szCs w:val="28"/>
        </w:rPr>
        <w:t xml:space="preserve"> До даты окончания приема заявок на участие в специализированном аукционе претендент имеет право посредством уведомления в письменной форме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B85606" w:rsidRPr="00D53CC5" w:rsidRDefault="00B85606" w:rsidP="00B85606">
      <w:pPr>
        <w:widowControl/>
        <w:ind w:firstLine="720"/>
        <w:jc w:val="both"/>
        <w:rPr>
          <w:rFonts w:ascii="Times New Roman" w:hAnsi="Times New Roman" w:cs="Times New Roman"/>
          <w:color w:val="000000" w:themeColor="text1"/>
          <w:sz w:val="28"/>
          <w:szCs w:val="28"/>
        </w:rPr>
      </w:pPr>
      <w:bookmarkStart w:id="67" w:name="sub_351"/>
      <w:bookmarkEnd w:id="66"/>
      <w:r w:rsidRPr="00554F23">
        <w:rPr>
          <w:rFonts w:ascii="Times New Roman" w:hAnsi="Times New Roman" w:cs="Times New Roman"/>
          <w:sz w:val="28"/>
          <w:szCs w:val="28"/>
        </w:rPr>
        <w:t>7.2.5</w:t>
      </w:r>
      <w:r w:rsidR="00D53CC5">
        <w:rPr>
          <w:rFonts w:ascii="Times New Roman" w:hAnsi="Times New Roman" w:cs="Times New Roman"/>
          <w:sz w:val="28"/>
          <w:szCs w:val="28"/>
        </w:rPr>
        <w:t>.</w:t>
      </w:r>
      <w:r w:rsidRPr="00554F23">
        <w:rPr>
          <w:rFonts w:ascii="Times New Roman" w:hAnsi="Times New Roman" w:cs="Times New Roman"/>
          <w:sz w:val="28"/>
          <w:szCs w:val="28"/>
        </w:rPr>
        <w:t xml:space="preserve"> </w:t>
      </w:r>
      <w:r w:rsidRPr="00D53CC5">
        <w:rPr>
          <w:rFonts w:ascii="Times New Roman" w:hAnsi="Times New Roman" w:cs="Times New Roman"/>
          <w:color w:val="000000" w:themeColor="text1"/>
          <w:sz w:val="28"/>
          <w:szCs w:val="28"/>
        </w:rPr>
        <w:t>Претендент не допускается к участию в специализированном аукционе по следующим основаниям:</w:t>
      </w:r>
    </w:p>
    <w:bookmarkEnd w:id="67"/>
    <w:p w:rsidR="00B85606" w:rsidRPr="00D53CC5" w:rsidRDefault="00B85606" w:rsidP="00B85606">
      <w:pPr>
        <w:widowControl/>
        <w:ind w:firstLine="720"/>
        <w:jc w:val="both"/>
        <w:rPr>
          <w:rFonts w:ascii="Times New Roman" w:hAnsi="Times New Roman" w:cs="Times New Roman"/>
          <w:color w:val="000000" w:themeColor="text1"/>
          <w:sz w:val="28"/>
          <w:szCs w:val="28"/>
        </w:rPr>
      </w:pPr>
      <w:r w:rsidRPr="00D53CC5">
        <w:rPr>
          <w:rFonts w:ascii="Times New Roman" w:hAnsi="Times New Roman" w:cs="Times New Roman"/>
          <w:color w:val="000000" w:themeColor="text1"/>
          <w:sz w:val="28"/>
          <w:szCs w:val="28"/>
        </w:rPr>
        <w:t>- представленные документы не подтверждают право претендента быть покупателем в соответствии с законодательством Российской Федерации;</w:t>
      </w:r>
    </w:p>
    <w:p w:rsidR="00B85606" w:rsidRPr="00D53CC5" w:rsidRDefault="00B85606" w:rsidP="00B85606">
      <w:pPr>
        <w:widowControl/>
        <w:ind w:firstLine="720"/>
        <w:jc w:val="both"/>
        <w:rPr>
          <w:rFonts w:ascii="Times New Roman" w:hAnsi="Times New Roman" w:cs="Times New Roman"/>
          <w:color w:val="000000" w:themeColor="text1"/>
          <w:sz w:val="28"/>
          <w:szCs w:val="28"/>
        </w:rPr>
      </w:pPr>
      <w:r w:rsidRPr="00D53CC5">
        <w:rPr>
          <w:rFonts w:ascii="Times New Roman" w:hAnsi="Times New Roman" w:cs="Times New Roman"/>
          <w:color w:val="000000" w:themeColor="text1"/>
          <w:sz w:val="28"/>
          <w:szCs w:val="28"/>
        </w:rPr>
        <w:t>- заявка подана лицом, не уполномоченным претендентом на осуществление таких действий;</w:t>
      </w:r>
    </w:p>
    <w:p w:rsidR="00B85606" w:rsidRPr="00D53CC5" w:rsidRDefault="00B85606" w:rsidP="00B85606">
      <w:pPr>
        <w:widowControl/>
        <w:ind w:firstLine="720"/>
        <w:jc w:val="both"/>
        <w:rPr>
          <w:rFonts w:ascii="Times New Roman" w:hAnsi="Times New Roman" w:cs="Times New Roman"/>
          <w:color w:val="000000" w:themeColor="text1"/>
          <w:sz w:val="28"/>
          <w:szCs w:val="28"/>
        </w:rPr>
      </w:pPr>
      <w:r w:rsidRPr="00D53CC5">
        <w:rPr>
          <w:rFonts w:ascii="Times New Roman" w:hAnsi="Times New Roman" w:cs="Times New Roman"/>
          <w:color w:val="000000" w:themeColor="text1"/>
          <w:sz w:val="28"/>
          <w:szCs w:val="28"/>
        </w:rPr>
        <w:t xml:space="preserve">- представлены не все документы в соответствии с перечнем, </w:t>
      </w:r>
      <w:r w:rsidR="001B5F54" w:rsidRPr="00D53CC5">
        <w:rPr>
          <w:rFonts w:ascii="Times New Roman" w:hAnsi="Times New Roman" w:cs="Times New Roman"/>
          <w:color w:val="000000" w:themeColor="text1"/>
          <w:sz w:val="28"/>
          <w:szCs w:val="28"/>
        </w:rPr>
        <w:t xml:space="preserve">содержащим </w:t>
      </w:r>
      <w:r w:rsidRPr="00D53CC5">
        <w:rPr>
          <w:rFonts w:ascii="Times New Roman" w:hAnsi="Times New Roman" w:cs="Times New Roman"/>
          <w:color w:val="000000" w:themeColor="text1"/>
          <w:sz w:val="28"/>
          <w:szCs w:val="28"/>
        </w:rPr>
        <w:t xml:space="preserve">в информационном сообщении о проведении </w:t>
      </w:r>
      <w:r w:rsidRPr="00D53CC5">
        <w:rPr>
          <w:rFonts w:ascii="Times New Roman" w:hAnsi="Times New Roman" w:cs="Times New Roman"/>
          <w:color w:val="000000" w:themeColor="text1"/>
          <w:sz w:val="28"/>
          <w:szCs w:val="28"/>
        </w:rPr>
        <w:lastRenderedPageBreak/>
        <w:t>специализированного аукциона, или они оформлены не в соответствии с законодательством Российской Федерации;</w:t>
      </w:r>
    </w:p>
    <w:p w:rsidR="00B85606" w:rsidRPr="00D53CC5" w:rsidRDefault="00B85606" w:rsidP="00B85606">
      <w:pPr>
        <w:widowControl/>
        <w:ind w:firstLine="720"/>
        <w:jc w:val="both"/>
        <w:rPr>
          <w:rFonts w:ascii="Times New Roman" w:hAnsi="Times New Roman" w:cs="Times New Roman"/>
          <w:color w:val="000000" w:themeColor="text1"/>
          <w:sz w:val="28"/>
          <w:szCs w:val="28"/>
        </w:rPr>
      </w:pPr>
      <w:r w:rsidRPr="00D53CC5">
        <w:rPr>
          <w:rFonts w:ascii="Times New Roman" w:hAnsi="Times New Roman" w:cs="Times New Roman"/>
          <w:color w:val="000000" w:themeColor="text1"/>
          <w:sz w:val="28"/>
          <w:szCs w:val="28"/>
        </w:rPr>
        <w:t>- 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B85606" w:rsidRPr="00D53CC5" w:rsidRDefault="00B85606" w:rsidP="00B85606">
      <w:pPr>
        <w:widowControl/>
        <w:ind w:firstLine="720"/>
        <w:jc w:val="both"/>
        <w:rPr>
          <w:rFonts w:ascii="Times New Roman" w:hAnsi="Times New Roman" w:cs="Times New Roman"/>
          <w:color w:val="000000" w:themeColor="text1"/>
          <w:sz w:val="28"/>
          <w:szCs w:val="28"/>
        </w:rPr>
      </w:pPr>
      <w:r w:rsidRPr="00D53CC5">
        <w:rPr>
          <w:rFonts w:ascii="Times New Roman" w:hAnsi="Times New Roman" w:cs="Times New Roman"/>
          <w:color w:val="000000" w:themeColor="text1"/>
          <w:sz w:val="28"/>
          <w:szCs w:val="28"/>
        </w:rPr>
        <w:t>- поступившие денежные средства мень</w:t>
      </w:r>
      <w:r w:rsidR="001B5F54" w:rsidRPr="00D53CC5">
        <w:rPr>
          <w:rFonts w:ascii="Times New Roman" w:hAnsi="Times New Roman" w:cs="Times New Roman"/>
          <w:color w:val="000000" w:themeColor="text1"/>
          <w:sz w:val="28"/>
          <w:szCs w:val="28"/>
        </w:rPr>
        <w:t xml:space="preserve">ше начальной цены акции </w:t>
      </w:r>
      <w:r w:rsidRPr="00D53CC5">
        <w:rPr>
          <w:rFonts w:ascii="Times New Roman" w:hAnsi="Times New Roman" w:cs="Times New Roman"/>
          <w:color w:val="000000" w:themeColor="text1"/>
          <w:sz w:val="28"/>
          <w:szCs w:val="28"/>
        </w:rPr>
        <w:t>акционерного общества;</w:t>
      </w:r>
    </w:p>
    <w:p w:rsidR="00B85606" w:rsidRPr="00D53CC5" w:rsidRDefault="00B85606" w:rsidP="00B85606">
      <w:pPr>
        <w:widowControl/>
        <w:ind w:firstLine="720"/>
        <w:jc w:val="both"/>
        <w:rPr>
          <w:rFonts w:ascii="Times New Roman" w:hAnsi="Times New Roman" w:cs="Times New Roman"/>
          <w:color w:val="000000" w:themeColor="text1"/>
          <w:sz w:val="28"/>
          <w:szCs w:val="28"/>
        </w:rPr>
      </w:pPr>
      <w:r w:rsidRPr="00D53CC5">
        <w:rPr>
          <w:rFonts w:ascii="Times New Roman" w:hAnsi="Times New Roman" w:cs="Times New Roman"/>
          <w:color w:val="000000" w:themeColor="text1"/>
          <w:sz w:val="28"/>
          <w:szCs w:val="28"/>
        </w:rPr>
        <w:t xml:space="preserve">- внесение претендентом денежных средств осуществлено с нарушением условий, </w:t>
      </w:r>
      <w:r w:rsidR="001B5F54" w:rsidRPr="00D53CC5">
        <w:rPr>
          <w:rFonts w:ascii="Times New Roman" w:hAnsi="Times New Roman" w:cs="Times New Roman"/>
          <w:color w:val="000000" w:themeColor="text1"/>
          <w:sz w:val="28"/>
          <w:szCs w:val="28"/>
        </w:rPr>
        <w:t>содержащихся</w:t>
      </w:r>
      <w:r w:rsidRPr="00D53CC5">
        <w:rPr>
          <w:rFonts w:ascii="Times New Roman" w:hAnsi="Times New Roman" w:cs="Times New Roman"/>
          <w:color w:val="000000" w:themeColor="text1"/>
          <w:sz w:val="28"/>
          <w:szCs w:val="28"/>
        </w:rPr>
        <w:t xml:space="preserve"> в информационном сообщении.</w:t>
      </w:r>
    </w:p>
    <w:p w:rsidR="00B85606" w:rsidRPr="00D53CC5" w:rsidRDefault="00B85606" w:rsidP="00B85606">
      <w:pPr>
        <w:widowControl/>
        <w:ind w:firstLine="720"/>
        <w:jc w:val="both"/>
        <w:rPr>
          <w:rFonts w:ascii="Times New Roman" w:hAnsi="Times New Roman" w:cs="Times New Roman"/>
          <w:color w:val="000000" w:themeColor="text1"/>
          <w:sz w:val="28"/>
          <w:szCs w:val="28"/>
        </w:rPr>
      </w:pPr>
      <w:bookmarkStart w:id="68" w:name="sub_3511"/>
      <w:r w:rsidRPr="00D53CC5">
        <w:rPr>
          <w:rFonts w:ascii="Times New Roman" w:hAnsi="Times New Roman" w:cs="Times New Roman"/>
          <w:color w:val="000000" w:themeColor="text1"/>
          <w:sz w:val="28"/>
          <w:szCs w:val="28"/>
        </w:rPr>
        <w:t>Перечень оснований отказа претенденту в участии в специализированном аукционе является исчерпывающим.</w:t>
      </w:r>
    </w:p>
    <w:p w:rsidR="00B85606" w:rsidRPr="00554F23" w:rsidRDefault="00B85606" w:rsidP="00B85606">
      <w:pPr>
        <w:widowControl/>
        <w:ind w:firstLine="720"/>
        <w:jc w:val="both"/>
        <w:rPr>
          <w:rFonts w:ascii="Times New Roman" w:hAnsi="Times New Roman" w:cs="Times New Roman"/>
          <w:sz w:val="28"/>
          <w:szCs w:val="28"/>
        </w:rPr>
      </w:pPr>
      <w:bookmarkStart w:id="69" w:name="sub_352"/>
      <w:bookmarkEnd w:id="68"/>
      <w:r w:rsidRPr="00554F23">
        <w:rPr>
          <w:rFonts w:ascii="Times New Roman" w:hAnsi="Times New Roman" w:cs="Times New Roman"/>
          <w:sz w:val="28"/>
          <w:szCs w:val="28"/>
        </w:rPr>
        <w:t>7.2.6</w:t>
      </w:r>
      <w:r w:rsidR="00D53CC5">
        <w:rPr>
          <w:rFonts w:ascii="Times New Roman" w:hAnsi="Times New Roman" w:cs="Times New Roman"/>
          <w:sz w:val="28"/>
          <w:szCs w:val="28"/>
        </w:rPr>
        <w:t>.</w:t>
      </w:r>
      <w:r w:rsidRPr="00554F23">
        <w:rPr>
          <w:rFonts w:ascii="Times New Roman" w:hAnsi="Times New Roman" w:cs="Times New Roman"/>
          <w:sz w:val="28"/>
          <w:szCs w:val="28"/>
        </w:rPr>
        <w:t xml:space="preserve"> Документами, подтверждающими поступление денежных средств на счета, являются выписки с указанных счетов.</w:t>
      </w:r>
    </w:p>
    <w:p w:rsidR="00B85606" w:rsidRPr="00554F23" w:rsidRDefault="00B85606" w:rsidP="00B85606">
      <w:pPr>
        <w:widowControl/>
        <w:ind w:firstLine="720"/>
        <w:jc w:val="both"/>
        <w:rPr>
          <w:rFonts w:ascii="Times New Roman" w:hAnsi="Times New Roman" w:cs="Times New Roman"/>
          <w:sz w:val="28"/>
          <w:szCs w:val="28"/>
        </w:rPr>
      </w:pPr>
      <w:bookmarkStart w:id="70" w:name="sub_353"/>
      <w:bookmarkEnd w:id="69"/>
      <w:r w:rsidRPr="00554F23">
        <w:rPr>
          <w:rFonts w:ascii="Times New Roman" w:hAnsi="Times New Roman" w:cs="Times New Roman"/>
          <w:sz w:val="28"/>
          <w:szCs w:val="28"/>
        </w:rPr>
        <w:t>7.2.7</w:t>
      </w:r>
      <w:r w:rsidR="00D53CC5">
        <w:rPr>
          <w:rFonts w:ascii="Times New Roman" w:hAnsi="Times New Roman" w:cs="Times New Roman"/>
          <w:sz w:val="28"/>
          <w:szCs w:val="28"/>
        </w:rPr>
        <w:t>.</w:t>
      </w:r>
      <w:r w:rsidRPr="00554F23">
        <w:rPr>
          <w:rFonts w:ascii="Times New Roman" w:hAnsi="Times New Roman" w:cs="Times New Roman"/>
          <w:sz w:val="28"/>
          <w:szCs w:val="28"/>
        </w:rPr>
        <w:t xml:space="preserve"> При расчете единой цены за одну акцию учитываются только денежные средства претендентов, допущенных к участию в специализированном аукционе.</w:t>
      </w:r>
    </w:p>
    <w:p w:rsidR="00B85606" w:rsidRPr="00656464" w:rsidRDefault="00B85606" w:rsidP="00B85606">
      <w:pPr>
        <w:widowControl/>
        <w:ind w:firstLine="720"/>
        <w:jc w:val="both"/>
        <w:rPr>
          <w:rFonts w:ascii="Times New Roman" w:hAnsi="Times New Roman" w:cs="Times New Roman"/>
          <w:sz w:val="28"/>
          <w:szCs w:val="28"/>
        </w:rPr>
      </w:pPr>
      <w:bookmarkStart w:id="71" w:name="sub_3531"/>
      <w:bookmarkEnd w:id="70"/>
      <w:r w:rsidRPr="00554F23">
        <w:rPr>
          <w:rFonts w:ascii="Times New Roman" w:hAnsi="Times New Roman" w:cs="Times New Roman"/>
          <w:sz w:val="28"/>
          <w:szCs w:val="28"/>
        </w:rPr>
        <w:t xml:space="preserve">Передача акций и оформление права собственности на акции осуществляются не позднее чем через тридцать дней </w:t>
      </w:r>
      <w:proofErr w:type="gramStart"/>
      <w:r w:rsidRPr="00554F23">
        <w:rPr>
          <w:rFonts w:ascii="Times New Roman" w:hAnsi="Times New Roman" w:cs="Times New Roman"/>
          <w:sz w:val="28"/>
          <w:szCs w:val="28"/>
        </w:rPr>
        <w:t>с даты подведения</w:t>
      </w:r>
      <w:proofErr w:type="gramEnd"/>
      <w:r w:rsidRPr="00554F23">
        <w:rPr>
          <w:rFonts w:ascii="Times New Roman" w:hAnsi="Times New Roman" w:cs="Times New Roman"/>
          <w:sz w:val="28"/>
          <w:szCs w:val="28"/>
        </w:rPr>
        <w:t xml:space="preserve"> итогов специализированного аукциона в соответствии с законодательством Российской Федерации и условиями специализированного аукциона.</w:t>
      </w:r>
    </w:p>
    <w:bookmarkEnd w:id="71"/>
    <w:p w:rsidR="00B85606" w:rsidRDefault="00B85606" w:rsidP="00B85606">
      <w:pPr>
        <w:widowControl/>
        <w:ind w:firstLine="709"/>
        <w:jc w:val="both"/>
        <w:rPr>
          <w:rFonts w:ascii="Times New Roman" w:hAnsi="Times New Roman" w:cs="Times New Roman"/>
          <w:bCs/>
          <w:color w:val="26282F"/>
          <w:sz w:val="28"/>
          <w:szCs w:val="28"/>
        </w:rPr>
      </w:pPr>
    </w:p>
    <w:p w:rsidR="00B85606" w:rsidRPr="003F0BEC" w:rsidRDefault="00B85606" w:rsidP="00B85606">
      <w:pPr>
        <w:widowControl/>
        <w:ind w:firstLine="709"/>
        <w:jc w:val="both"/>
        <w:rPr>
          <w:rFonts w:ascii="Times New Roman" w:hAnsi="Times New Roman" w:cs="Times New Roman"/>
          <w:sz w:val="28"/>
          <w:szCs w:val="28"/>
        </w:rPr>
      </w:pPr>
      <w:r w:rsidRPr="003F0BEC">
        <w:rPr>
          <w:rFonts w:ascii="Times New Roman" w:hAnsi="Times New Roman" w:cs="Times New Roman"/>
          <w:bCs/>
          <w:color w:val="26282F"/>
          <w:sz w:val="28"/>
          <w:szCs w:val="28"/>
        </w:rPr>
        <w:t>7.3</w:t>
      </w:r>
      <w:r w:rsidR="00D53CC5">
        <w:rPr>
          <w:rFonts w:ascii="Times New Roman" w:hAnsi="Times New Roman" w:cs="Times New Roman"/>
          <w:bCs/>
          <w:color w:val="26282F"/>
          <w:sz w:val="28"/>
          <w:szCs w:val="28"/>
        </w:rPr>
        <w:t>.</w:t>
      </w:r>
      <w:r w:rsidRPr="003F0BEC">
        <w:rPr>
          <w:rFonts w:ascii="Times New Roman" w:hAnsi="Times New Roman" w:cs="Times New Roman"/>
          <w:sz w:val="28"/>
          <w:szCs w:val="28"/>
        </w:rPr>
        <w:t xml:space="preserve"> Продажа акций акционерного общества, долей в уставном капитале общества с ограниченной ответственностью на конкурсе</w:t>
      </w:r>
      <w:r w:rsidR="00D53CC5">
        <w:rPr>
          <w:rFonts w:ascii="Times New Roman" w:hAnsi="Times New Roman" w:cs="Times New Roman"/>
          <w:sz w:val="28"/>
          <w:szCs w:val="28"/>
        </w:rPr>
        <w:t>.</w:t>
      </w:r>
    </w:p>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7.3.1</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w:t>
      </w:r>
      <w:r w:rsidRPr="00D53CC5">
        <w:rPr>
          <w:rFonts w:ascii="Times New Roman" w:hAnsi="Times New Roman" w:cs="Times New Roman"/>
          <w:color w:val="000000" w:themeColor="text1"/>
          <w:sz w:val="28"/>
          <w:szCs w:val="28"/>
        </w:rPr>
        <w:t>На конкурсе могут продаваться акции</w:t>
      </w:r>
      <w:r w:rsidR="001B5F54" w:rsidRPr="00D53CC5">
        <w:rPr>
          <w:rFonts w:ascii="Times New Roman" w:hAnsi="Times New Roman" w:cs="Times New Roman"/>
          <w:color w:val="000000" w:themeColor="text1"/>
          <w:sz w:val="28"/>
          <w:szCs w:val="28"/>
        </w:rPr>
        <w:t xml:space="preserve"> акционерного общества</w:t>
      </w:r>
      <w:r w:rsidRPr="00D53CC5">
        <w:rPr>
          <w:rFonts w:ascii="Times New Roman" w:hAnsi="Times New Roman" w:cs="Times New Roman"/>
          <w:color w:val="000000" w:themeColor="text1"/>
          <w:sz w:val="28"/>
          <w:szCs w:val="28"/>
        </w:rPr>
        <w:t xml:space="preserve">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если в отношении такого имущества его покупателю необходимо выполнить определенные условия.</w:t>
      </w:r>
    </w:p>
    <w:p w:rsidR="00B85606" w:rsidRPr="003F0BEC" w:rsidRDefault="00B85606" w:rsidP="00B85606">
      <w:pPr>
        <w:widowControl/>
        <w:ind w:firstLine="720"/>
        <w:jc w:val="both"/>
        <w:rPr>
          <w:rFonts w:ascii="Times New Roman" w:hAnsi="Times New Roman" w:cs="Times New Roman"/>
          <w:sz w:val="28"/>
          <w:szCs w:val="28"/>
        </w:rPr>
      </w:pPr>
      <w:bookmarkStart w:id="72" w:name="sub_359"/>
      <w:r w:rsidRPr="003F0BEC">
        <w:rPr>
          <w:rFonts w:ascii="Times New Roman" w:hAnsi="Times New Roman" w:cs="Times New Roman"/>
          <w:sz w:val="28"/>
          <w:szCs w:val="28"/>
        </w:rPr>
        <w:t>7.3.2</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bookmarkEnd w:id="72"/>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7.3.3</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Конкурс является открытым по составу участников. Предложения о цене муниципального имущества подаются участниками конкурса в запечатанных конвертах.</w:t>
      </w:r>
    </w:p>
    <w:p w:rsidR="00B85606" w:rsidRPr="003F0BEC" w:rsidRDefault="00B85606" w:rsidP="00B85606">
      <w:pPr>
        <w:widowControl/>
        <w:ind w:firstLine="720"/>
        <w:jc w:val="both"/>
        <w:rPr>
          <w:rFonts w:ascii="Times New Roman" w:hAnsi="Times New Roman" w:cs="Times New Roman"/>
          <w:sz w:val="28"/>
          <w:szCs w:val="28"/>
        </w:rPr>
      </w:pPr>
      <w:bookmarkStart w:id="73" w:name="sub_3601"/>
      <w:r w:rsidRPr="003F0BEC">
        <w:rPr>
          <w:rFonts w:ascii="Times New Roman" w:hAnsi="Times New Roman" w:cs="Times New Roman"/>
          <w:sz w:val="28"/>
          <w:szCs w:val="28"/>
        </w:rPr>
        <w:t>Конкурс, в котором принял участие только один участник, признается несостоявшимся.</w:t>
      </w:r>
    </w:p>
    <w:p w:rsidR="00B85606" w:rsidRPr="003F0BEC" w:rsidRDefault="00B85606" w:rsidP="00B85606">
      <w:pPr>
        <w:widowControl/>
        <w:ind w:firstLine="720"/>
        <w:jc w:val="both"/>
        <w:rPr>
          <w:rFonts w:ascii="Times New Roman" w:hAnsi="Times New Roman" w:cs="Times New Roman"/>
          <w:sz w:val="28"/>
          <w:szCs w:val="28"/>
        </w:rPr>
      </w:pPr>
      <w:bookmarkStart w:id="74" w:name="sub_3602"/>
      <w:bookmarkEnd w:id="73"/>
      <w:r w:rsidRPr="003F0BEC">
        <w:rPr>
          <w:rFonts w:ascii="Times New Roman" w:hAnsi="Times New Roman" w:cs="Times New Roman"/>
          <w:sz w:val="28"/>
          <w:szCs w:val="28"/>
        </w:rPr>
        <w:t>При равенстве двух и более предложений о цене муниципального имущества победителем признается тот участник, чья заявка была подана раньше других заявок.</w:t>
      </w:r>
    </w:p>
    <w:bookmarkEnd w:id="74"/>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7.3.4</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w:t>
      </w:r>
      <w:r w:rsidRPr="00D53CC5">
        <w:rPr>
          <w:rFonts w:ascii="Times New Roman" w:hAnsi="Times New Roman" w:cs="Times New Roman"/>
          <w:color w:val="000000" w:themeColor="text1"/>
          <w:sz w:val="28"/>
          <w:szCs w:val="28"/>
        </w:rPr>
        <w:t xml:space="preserve">Продолжительность приема заявок на участие в конкурсе должна быть не менее чем двадцать пять дней. </w:t>
      </w:r>
      <w:r w:rsidR="00CA14FB" w:rsidRPr="00D53CC5">
        <w:rPr>
          <w:rFonts w:ascii="Times New Roman" w:hAnsi="Times New Roman" w:cs="Times New Roman"/>
          <w:color w:val="000000" w:themeColor="text1"/>
          <w:sz w:val="28"/>
          <w:szCs w:val="28"/>
        </w:rPr>
        <w:t xml:space="preserve"> Признание претендентов участниками к</w:t>
      </w:r>
      <w:r w:rsidRPr="00D53CC5">
        <w:rPr>
          <w:rFonts w:ascii="Times New Roman" w:hAnsi="Times New Roman" w:cs="Times New Roman"/>
          <w:color w:val="000000" w:themeColor="text1"/>
          <w:sz w:val="28"/>
          <w:szCs w:val="28"/>
        </w:rPr>
        <w:t>онкурс</w:t>
      </w:r>
      <w:r w:rsidR="00CA14FB" w:rsidRPr="00D53CC5">
        <w:rPr>
          <w:rFonts w:ascii="Times New Roman" w:hAnsi="Times New Roman" w:cs="Times New Roman"/>
          <w:color w:val="000000" w:themeColor="text1"/>
          <w:sz w:val="28"/>
          <w:szCs w:val="28"/>
        </w:rPr>
        <w:t>а</w:t>
      </w:r>
      <w:r w:rsidRPr="00D53CC5">
        <w:rPr>
          <w:rFonts w:ascii="Times New Roman" w:hAnsi="Times New Roman" w:cs="Times New Roman"/>
          <w:color w:val="000000" w:themeColor="text1"/>
          <w:sz w:val="28"/>
          <w:szCs w:val="28"/>
        </w:rPr>
        <w:t xml:space="preserve"> </w:t>
      </w:r>
      <w:r w:rsidR="00CA14FB" w:rsidRPr="00D53CC5">
        <w:rPr>
          <w:rFonts w:ascii="Times New Roman" w:hAnsi="Times New Roman" w:cs="Times New Roman"/>
          <w:color w:val="000000" w:themeColor="text1"/>
          <w:sz w:val="28"/>
          <w:szCs w:val="28"/>
        </w:rPr>
        <w:t xml:space="preserve">осуществляется в течение пяти рабочих дней со дня окончания срока приема указанных заявок. Конкурс проводится   </w:t>
      </w:r>
      <w:r w:rsidRPr="00D53CC5">
        <w:rPr>
          <w:rFonts w:ascii="Times New Roman" w:hAnsi="Times New Roman" w:cs="Times New Roman"/>
          <w:color w:val="000000" w:themeColor="text1"/>
          <w:sz w:val="28"/>
          <w:szCs w:val="28"/>
        </w:rPr>
        <w:t xml:space="preserve">не </w:t>
      </w:r>
      <w:r w:rsidR="00CA14FB" w:rsidRPr="00D53CC5">
        <w:rPr>
          <w:rFonts w:ascii="Times New Roman" w:hAnsi="Times New Roman" w:cs="Times New Roman"/>
          <w:color w:val="000000" w:themeColor="text1"/>
          <w:sz w:val="28"/>
          <w:szCs w:val="28"/>
        </w:rPr>
        <w:t>позднее третьего рабочего дня со дня</w:t>
      </w:r>
      <w:r w:rsidRPr="00D53CC5">
        <w:rPr>
          <w:rFonts w:ascii="Times New Roman" w:hAnsi="Times New Roman" w:cs="Times New Roman"/>
          <w:color w:val="000000" w:themeColor="text1"/>
          <w:sz w:val="28"/>
          <w:szCs w:val="28"/>
        </w:rPr>
        <w:t xml:space="preserve"> признания претендентов участниками конкурса.</w:t>
      </w:r>
    </w:p>
    <w:p w:rsidR="00B85606" w:rsidRPr="00D53CC5" w:rsidRDefault="00B85606" w:rsidP="00B85606">
      <w:pPr>
        <w:widowControl/>
        <w:ind w:firstLine="720"/>
        <w:jc w:val="both"/>
        <w:rPr>
          <w:rFonts w:ascii="Times New Roman" w:hAnsi="Times New Roman" w:cs="Times New Roman"/>
          <w:color w:val="000000" w:themeColor="text1"/>
          <w:sz w:val="28"/>
          <w:szCs w:val="28"/>
        </w:rPr>
      </w:pPr>
      <w:r w:rsidRPr="003F0BEC">
        <w:rPr>
          <w:rFonts w:ascii="Times New Roman" w:hAnsi="Times New Roman" w:cs="Times New Roman"/>
          <w:sz w:val="28"/>
          <w:szCs w:val="28"/>
        </w:rPr>
        <w:lastRenderedPageBreak/>
        <w:t>7.3.5</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w:t>
      </w:r>
      <w:r w:rsidRPr="00D53CC5">
        <w:rPr>
          <w:rFonts w:ascii="Times New Roman" w:hAnsi="Times New Roman" w:cs="Times New Roman"/>
          <w:color w:val="000000" w:themeColor="text1"/>
          <w:sz w:val="28"/>
          <w:szCs w:val="28"/>
        </w:rPr>
        <w:t xml:space="preserve">Для участия в конкурсе претендент вносит задаток в размере </w:t>
      </w:r>
      <w:r w:rsidR="00CA14FB" w:rsidRPr="00D53CC5">
        <w:rPr>
          <w:rFonts w:ascii="Times New Roman" w:hAnsi="Times New Roman" w:cs="Times New Roman"/>
          <w:color w:val="000000" w:themeColor="text1"/>
          <w:sz w:val="28"/>
          <w:szCs w:val="28"/>
        </w:rPr>
        <w:t>20</w:t>
      </w:r>
      <w:r w:rsidRPr="00D53CC5">
        <w:rPr>
          <w:rFonts w:ascii="Times New Roman" w:hAnsi="Times New Roman" w:cs="Times New Roman"/>
          <w:color w:val="000000" w:themeColor="text1"/>
          <w:sz w:val="28"/>
          <w:szCs w:val="28"/>
        </w:rPr>
        <w:t xml:space="preserve"> процентов начальной цены, указанной в информационном сообщении о продаже муниципального имущества.</w:t>
      </w:r>
    </w:p>
    <w:p w:rsidR="00B85606" w:rsidRPr="00D53CC5" w:rsidRDefault="00B85606" w:rsidP="00B85606">
      <w:pPr>
        <w:widowControl/>
        <w:ind w:firstLine="720"/>
        <w:jc w:val="both"/>
        <w:rPr>
          <w:rFonts w:ascii="Times New Roman" w:hAnsi="Times New Roman" w:cs="Times New Roman"/>
          <w:color w:val="000000" w:themeColor="text1"/>
          <w:sz w:val="28"/>
          <w:szCs w:val="28"/>
        </w:rPr>
      </w:pPr>
      <w:bookmarkStart w:id="75" w:name="sub_2052"/>
      <w:r w:rsidRPr="00D53CC5">
        <w:rPr>
          <w:rFonts w:ascii="Times New Roman" w:hAnsi="Times New Roman" w:cs="Times New Roman"/>
          <w:color w:val="000000" w:themeColor="text1"/>
          <w:sz w:val="28"/>
          <w:szCs w:val="28"/>
        </w:rPr>
        <w:t>Документом, подтверждающим поступление задатка на счет,</w:t>
      </w:r>
      <w:r w:rsidR="00CA14FB" w:rsidRPr="00D53CC5">
        <w:rPr>
          <w:rFonts w:ascii="Times New Roman" w:hAnsi="Times New Roman" w:cs="Times New Roman"/>
          <w:color w:val="000000" w:themeColor="text1"/>
          <w:sz w:val="28"/>
          <w:szCs w:val="28"/>
        </w:rPr>
        <w:t xml:space="preserve"> указанный в информационном сообщении,</w:t>
      </w:r>
      <w:r w:rsidRPr="00D53CC5">
        <w:rPr>
          <w:rFonts w:ascii="Times New Roman" w:hAnsi="Times New Roman" w:cs="Times New Roman"/>
          <w:color w:val="000000" w:themeColor="text1"/>
          <w:sz w:val="28"/>
          <w:szCs w:val="28"/>
        </w:rPr>
        <w:t xml:space="preserve"> является выписка с этого счета.</w:t>
      </w:r>
    </w:p>
    <w:p w:rsidR="00B85606" w:rsidRPr="003F0BEC" w:rsidRDefault="00B85606" w:rsidP="00B85606">
      <w:pPr>
        <w:widowControl/>
        <w:ind w:firstLine="720"/>
        <w:jc w:val="both"/>
        <w:rPr>
          <w:rFonts w:ascii="Times New Roman" w:hAnsi="Times New Roman" w:cs="Times New Roman"/>
          <w:sz w:val="28"/>
          <w:szCs w:val="28"/>
        </w:rPr>
      </w:pPr>
      <w:bookmarkStart w:id="76" w:name="sub_363"/>
      <w:bookmarkEnd w:id="75"/>
      <w:r w:rsidRPr="003F0BEC">
        <w:rPr>
          <w:rFonts w:ascii="Times New Roman" w:hAnsi="Times New Roman" w:cs="Times New Roman"/>
          <w:sz w:val="28"/>
          <w:szCs w:val="28"/>
        </w:rPr>
        <w:t>7.3.6</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w:t>
      </w:r>
      <w:proofErr w:type="gramStart"/>
      <w:r w:rsidRPr="003F0BEC">
        <w:rPr>
          <w:rFonts w:ascii="Times New Roman" w:hAnsi="Times New Roman" w:cs="Times New Roman"/>
          <w:sz w:val="28"/>
          <w:szCs w:val="28"/>
        </w:rPr>
        <w:t>рт с пр</w:t>
      </w:r>
      <w:proofErr w:type="gramEnd"/>
      <w:r w:rsidRPr="003F0BEC">
        <w:rPr>
          <w:rFonts w:ascii="Times New Roman" w:hAnsi="Times New Roman" w:cs="Times New Roman"/>
          <w:sz w:val="28"/>
          <w:szCs w:val="28"/>
        </w:rPr>
        <w:t>едложением о цене продаваемого имущества может быть подан при подаче заявки.</w:t>
      </w:r>
    </w:p>
    <w:p w:rsidR="00B85606" w:rsidRPr="003F0BEC" w:rsidRDefault="00B85606" w:rsidP="00B85606">
      <w:pPr>
        <w:widowControl/>
        <w:ind w:firstLine="720"/>
        <w:jc w:val="both"/>
        <w:rPr>
          <w:rFonts w:ascii="Times New Roman" w:hAnsi="Times New Roman" w:cs="Times New Roman"/>
          <w:sz w:val="28"/>
          <w:szCs w:val="28"/>
        </w:rPr>
      </w:pPr>
      <w:bookmarkStart w:id="77" w:name="sub_364"/>
      <w:bookmarkEnd w:id="76"/>
      <w:r w:rsidRPr="003F0BEC">
        <w:rPr>
          <w:rFonts w:ascii="Times New Roman" w:hAnsi="Times New Roman" w:cs="Times New Roman"/>
          <w:sz w:val="28"/>
          <w:szCs w:val="28"/>
        </w:rPr>
        <w:t>7.3.7</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Претендент не допускается к участию в конкурсе по следующим основаниям:</w:t>
      </w:r>
    </w:p>
    <w:bookmarkEnd w:id="77"/>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 представленные документы не подтверждают право претендента быть покупателем в соответствии с законодательством Российской Федерации;</w:t>
      </w:r>
    </w:p>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 представлены не все документы в соответствии с перечнем, указанным в информационном сообщении о проведении указанного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 заявка подана лицом, не уполномоченным претендентом на осуществление таких действий;</w:t>
      </w:r>
    </w:p>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 не подтверждено поступление задатка на счета, указанные в информационном сообщении о проведении указанного конкурса, в установленный срок.</w:t>
      </w:r>
    </w:p>
    <w:p w:rsidR="00B85606" w:rsidRPr="003F0BEC" w:rsidRDefault="00B85606" w:rsidP="00B85606">
      <w:pPr>
        <w:widowControl/>
        <w:ind w:firstLine="720"/>
        <w:jc w:val="both"/>
        <w:rPr>
          <w:rFonts w:ascii="Times New Roman" w:hAnsi="Times New Roman" w:cs="Times New Roman"/>
          <w:sz w:val="28"/>
          <w:szCs w:val="28"/>
        </w:rPr>
      </w:pPr>
      <w:bookmarkStart w:id="78" w:name="sub_3641"/>
      <w:r w:rsidRPr="003F0BEC">
        <w:rPr>
          <w:rFonts w:ascii="Times New Roman" w:hAnsi="Times New Roman" w:cs="Times New Roman"/>
          <w:sz w:val="28"/>
          <w:szCs w:val="28"/>
        </w:rPr>
        <w:t>Перечень указанных оснований отказа претенденту в участии в конкурсе является исчерпывающим.</w:t>
      </w:r>
    </w:p>
    <w:p w:rsidR="00B85606" w:rsidRPr="003F0BEC" w:rsidRDefault="00B85606" w:rsidP="00B85606">
      <w:pPr>
        <w:widowControl/>
        <w:ind w:firstLine="720"/>
        <w:jc w:val="both"/>
        <w:rPr>
          <w:rFonts w:ascii="Times New Roman" w:hAnsi="Times New Roman" w:cs="Times New Roman"/>
          <w:sz w:val="28"/>
          <w:szCs w:val="28"/>
        </w:rPr>
      </w:pPr>
      <w:bookmarkStart w:id="79" w:name="sub_365"/>
      <w:bookmarkEnd w:id="78"/>
      <w:r w:rsidRPr="003F0BEC">
        <w:rPr>
          <w:rFonts w:ascii="Times New Roman" w:hAnsi="Times New Roman" w:cs="Times New Roman"/>
          <w:sz w:val="28"/>
          <w:szCs w:val="28"/>
        </w:rPr>
        <w:t>7.3.8</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B85606" w:rsidRPr="003F0BEC" w:rsidRDefault="00B85606" w:rsidP="00B85606">
      <w:pPr>
        <w:widowControl/>
        <w:ind w:firstLine="720"/>
        <w:jc w:val="both"/>
        <w:rPr>
          <w:rFonts w:ascii="Times New Roman" w:hAnsi="Times New Roman" w:cs="Times New Roman"/>
          <w:sz w:val="28"/>
          <w:szCs w:val="28"/>
        </w:rPr>
      </w:pPr>
      <w:bookmarkStart w:id="80" w:name="sub_366"/>
      <w:bookmarkEnd w:id="79"/>
      <w:r w:rsidRPr="003F0BEC">
        <w:rPr>
          <w:rFonts w:ascii="Times New Roman" w:hAnsi="Times New Roman" w:cs="Times New Roman"/>
          <w:sz w:val="28"/>
          <w:szCs w:val="28"/>
        </w:rPr>
        <w:t>7.3.9</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Одно лицо имеет право подать только одну заявку, а также только одно предложение о цене муниципального имущества.</w:t>
      </w:r>
    </w:p>
    <w:bookmarkEnd w:id="80"/>
    <w:p w:rsidR="00B85606" w:rsidRPr="00D53CC5" w:rsidRDefault="00B85606" w:rsidP="00B85606">
      <w:pPr>
        <w:widowControl/>
        <w:ind w:firstLine="720"/>
        <w:jc w:val="both"/>
        <w:rPr>
          <w:rFonts w:ascii="Times New Roman" w:hAnsi="Times New Roman" w:cs="Times New Roman"/>
          <w:color w:val="000000" w:themeColor="text1"/>
          <w:sz w:val="28"/>
          <w:szCs w:val="28"/>
        </w:rPr>
      </w:pPr>
      <w:r w:rsidRPr="003F0BEC">
        <w:rPr>
          <w:rFonts w:ascii="Times New Roman" w:hAnsi="Times New Roman" w:cs="Times New Roman"/>
          <w:sz w:val="28"/>
          <w:szCs w:val="28"/>
        </w:rPr>
        <w:t>7.3.10</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w:t>
      </w:r>
      <w:r w:rsidRPr="00D53CC5">
        <w:rPr>
          <w:rFonts w:ascii="Times New Roman" w:hAnsi="Times New Roman" w:cs="Times New Roman"/>
          <w:color w:val="000000" w:themeColor="text1"/>
          <w:sz w:val="28"/>
          <w:szCs w:val="28"/>
        </w:rPr>
        <w:t xml:space="preserve">Уведомление о признании участника конкурса победителем выдается победителю или его полномочному представителю под расписку </w:t>
      </w:r>
      <w:r w:rsidR="00CA14FB" w:rsidRPr="00D53CC5">
        <w:rPr>
          <w:rFonts w:ascii="Times New Roman" w:hAnsi="Times New Roman" w:cs="Times New Roman"/>
          <w:color w:val="000000" w:themeColor="text1"/>
          <w:sz w:val="28"/>
          <w:szCs w:val="28"/>
        </w:rPr>
        <w:t xml:space="preserve">в день </w:t>
      </w:r>
      <w:r w:rsidRPr="00D53CC5">
        <w:rPr>
          <w:rFonts w:ascii="Times New Roman" w:hAnsi="Times New Roman" w:cs="Times New Roman"/>
          <w:color w:val="000000" w:themeColor="text1"/>
          <w:sz w:val="28"/>
          <w:szCs w:val="28"/>
        </w:rPr>
        <w:t>в подведения итогов конкурса.</w:t>
      </w:r>
    </w:p>
    <w:p w:rsidR="00B85606" w:rsidRPr="003F0BEC" w:rsidRDefault="00B85606" w:rsidP="00B85606">
      <w:pPr>
        <w:widowControl/>
        <w:ind w:firstLine="720"/>
        <w:jc w:val="both"/>
        <w:rPr>
          <w:rFonts w:ascii="Times New Roman" w:hAnsi="Times New Roman" w:cs="Times New Roman"/>
          <w:sz w:val="28"/>
          <w:szCs w:val="28"/>
        </w:rPr>
      </w:pPr>
      <w:bookmarkStart w:id="81" w:name="sub_378"/>
      <w:r w:rsidRPr="003F0BEC">
        <w:rPr>
          <w:rFonts w:ascii="Times New Roman" w:hAnsi="Times New Roman" w:cs="Times New Roman"/>
          <w:sz w:val="28"/>
          <w:szCs w:val="28"/>
        </w:rPr>
        <w:t>7.3.11</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При уклонении или отказе победителя конкурса от заключения договора купли-продажи муниципального имущества задаток ему не возвращается.</w:t>
      </w:r>
    </w:p>
    <w:p w:rsidR="00B85606" w:rsidRPr="003F0BEC" w:rsidRDefault="00B85606" w:rsidP="00B85606">
      <w:pPr>
        <w:widowControl/>
        <w:ind w:firstLine="720"/>
        <w:jc w:val="both"/>
        <w:rPr>
          <w:rFonts w:ascii="Times New Roman" w:hAnsi="Times New Roman" w:cs="Times New Roman"/>
          <w:sz w:val="28"/>
          <w:szCs w:val="28"/>
        </w:rPr>
      </w:pPr>
      <w:bookmarkStart w:id="82" w:name="sub_379"/>
      <w:bookmarkEnd w:id="81"/>
      <w:r w:rsidRPr="003F0BEC">
        <w:rPr>
          <w:rFonts w:ascii="Times New Roman" w:hAnsi="Times New Roman" w:cs="Times New Roman"/>
          <w:sz w:val="28"/>
          <w:szCs w:val="28"/>
        </w:rPr>
        <w:t>7.3.12</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Суммы задатков, внесенные участниками конкурса, за исключением победителя, возвращаются участникам конкурса в течение пяти дней </w:t>
      </w:r>
      <w:proofErr w:type="gramStart"/>
      <w:r w:rsidRPr="003F0BEC">
        <w:rPr>
          <w:rFonts w:ascii="Times New Roman" w:hAnsi="Times New Roman" w:cs="Times New Roman"/>
          <w:sz w:val="28"/>
          <w:szCs w:val="28"/>
        </w:rPr>
        <w:t>с даты подведения</w:t>
      </w:r>
      <w:proofErr w:type="gramEnd"/>
      <w:r w:rsidRPr="003F0BEC">
        <w:rPr>
          <w:rFonts w:ascii="Times New Roman" w:hAnsi="Times New Roman" w:cs="Times New Roman"/>
          <w:sz w:val="28"/>
          <w:szCs w:val="28"/>
        </w:rPr>
        <w:t xml:space="preserve"> итогов конкурса.</w:t>
      </w:r>
    </w:p>
    <w:bookmarkEnd w:id="82"/>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lastRenderedPageBreak/>
        <w:t>7.3.13</w:t>
      </w:r>
      <w:r w:rsidR="00D53CC5">
        <w:rPr>
          <w:rFonts w:ascii="Times New Roman" w:hAnsi="Times New Roman" w:cs="Times New Roman"/>
          <w:sz w:val="28"/>
          <w:szCs w:val="28"/>
        </w:rPr>
        <w:t>.</w:t>
      </w:r>
      <w:r w:rsidR="002D4B7C">
        <w:rPr>
          <w:rFonts w:ascii="Times New Roman" w:hAnsi="Times New Roman" w:cs="Times New Roman"/>
          <w:sz w:val="28"/>
          <w:szCs w:val="28"/>
        </w:rPr>
        <w:t xml:space="preserve"> В </w:t>
      </w:r>
      <w:r w:rsidRPr="003F0BEC">
        <w:rPr>
          <w:rFonts w:ascii="Times New Roman" w:hAnsi="Times New Roman" w:cs="Times New Roman"/>
          <w:sz w:val="28"/>
          <w:szCs w:val="28"/>
        </w:rPr>
        <w:t xml:space="preserve">течение </w:t>
      </w:r>
      <w:r w:rsidR="002D4B7C" w:rsidRPr="00D53CC5">
        <w:rPr>
          <w:rFonts w:ascii="Times New Roman" w:hAnsi="Times New Roman" w:cs="Times New Roman"/>
          <w:color w:val="000000" w:themeColor="text1"/>
          <w:sz w:val="28"/>
          <w:szCs w:val="28"/>
        </w:rPr>
        <w:t>пяти</w:t>
      </w:r>
      <w:r w:rsidRPr="003F0BEC">
        <w:rPr>
          <w:rFonts w:ascii="Times New Roman" w:hAnsi="Times New Roman" w:cs="Times New Roman"/>
          <w:sz w:val="28"/>
          <w:szCs w:val="28"/>
        </w:rPr>
        <w:t xml:space="preserve"> рабочих дней </w:t>
      </w:r>
      <w:proofErr w:type="gramStart"/>
      <w:r w:rsidRPr="003F0BEC">
        <w:rPr>
          <w:rFonts w:ascii="Times New Roman" w:hAnsi="Times New Roman" w:cs="Times New Roman"/>
          <w:sz w:val="28"/>
          <w:szCs w:val="28"/>
        </w:rPr>
        <w:t>с даты подведения</w:t>
      </w:r>
      <w:proofErr w:type="gramEnd"/>
      <w:r w:rsidRPr="003F0BEC">
        <w:rPr>
          <w:rFonts w:ascii="Times New Roman" w:hAnsi="Times New Roman" w:cs="Times New Roman"/>
          <w:sz w:val="28"/>
          <w:szCs w:val="28"/>
        </w:rPr>
        <w:t xml:space="preserve"> итогов конкурса с победителем конкурса заключается договор купли-продажи.</w:t>
      </w:r>
    </w:p>
    <w:p w:rsidR="00B85606" w:rsidRPr="003F0BEC" w:rsidRDefault="00B85606" w:rsidP="00B85606">
      <w:pPr>
        <w:widowControl/>
        <w:ind w:firstLine="720"/>
        <w:jc w:val="both"/>
        <w:rPr>
          <w:rFonts w:ascii="Times New Roman" w:hAnsi="Times New Roman" w:cs="Times New Roman"/>
          <w:sz w:val="28"/>
          <w:szCs w:val="28"/>
        </w:rPr>
      </w:pPr>
      <w:bookmarkStart w:id="83" w:name="sub_381"/>
      <w:r w:rsidRPr="003F0BEC">
        <w:rPr>
          <w:rFonts w:ascii="Times New Roman" w:hAnsi="Times New Roman" w:cs="Times New Roman"/>
          <w:sz w:val="28"/>
          <w:szCs w:val="28"/>
        </w:rPr>
        <w:t>7.3.14</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Договор купли-продажи муниципального имущества включает в себя порядок выполнения победителем конкурса условий конкурса.</w:t>
      </w:r>
    </w:p>
    <w:p w:rsidR="00B85606" w:rsidRPr="003F0BEC" w:rsidRDefault="00B85606" w:rsidP="00B85606">
      <w:pPr>
        <w:widowControl/>
        <w:ind w:firstLine="720"/>
        <w:jc w:val="both"/>
        <w:rPr>
          <w:rFonts w:ascii="Times New Roman" w:hAnsi="Times New Roman" w:cs="Times New Roman"/>
          <w:sz w:val="28"/>
          <w:szCs w:val="28"/>
        </w:rPr>
      </w:pPr>
      <w:bookmarkStart w:id="84" w:name="sub_3811"/>
      <w:bookmarkEnd w:id="83"/>
      <w:r w:rsidRPr="003F0BEC">
        <w:rPr>
          <w:rFonts w:ascii="Times New Roman" w:hAnsi="Times New Roman" w:cs="Times New Roman"/>
          <w:sz w:val="28"/>
          <w:szCs w:val="28"/>
        </w:rPr>
        <w:t>Указанный договор должен устанавливать порядок под</w:t>
      </w:r>
      <w:r w:rsidR="00B65BF2">
        <w:rPr>
          <w:rFonts w:ascii="Times New Roman" w:hAnsi="Times New Roman" w:cs="Times New Roman"/>
          <w:sz w:val="28"/>
          <w:szCs w:val="28"/>
        </w:rPr>
        <w:t xml:space="preserve">тверждения победителем конкурса </w:t>
      </w:r>
      <w:r w:rsidRPr="003F0BEC">
        <w:rPr>
          <w:rFonts w:ascii="Times New Roman" w:hAnsi="Times New Roman" w:cs="Times New Roman"/>
          <w:sz w:val="28"/>
          <w:szCs w:val="28"/>
        </w:rPr>
        <w:t>выполнения принимаемых на себя обязательств.</w:t>
      </w:r>
    </w:p>
    <w:p w:rsidR="00B85606" w:rsidRPr="003F0BEC" w:rsidRDefault="00B85606" w:rsidP="00B85606">
      <w:pPr>
        <w:widowControl/>
        <w:ind w:firstLine="720"/>
        <w:jc w:val="both"/>
        <w:rPr>
          <w:rFonts w:ascii="Times New Roman" w:hAnsi="Times New Roman" w:cs="Times New Roman"/>
          <w:sz w:val="28"/>
          <w:szCs w:val="28"/>
        </w:rPr>
      </w:pPr>
      <w:bookmarkStart w:id="85" w:name="sub_3812"/>
      <w:bookmarkEnd w:id="84"/>
      <w:r w:rsidRPr="003F0BEC">
        <w:rPr>
          <w:rFonts w:ascii="Times New Roman" w:hAnsi="Times New Roman" w:cs="Times New Roman"/>
          <w:sz w:val="28"/>
          <w:szCs w:val="28"/>
        </w:rP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r:id="rId11" w:history="1">
        <w:r w:rsidRPr="003F0BEC">
          <w:rPr>
            <w:rFonts w:ascii="Times New Roman" w:hAnsi="Times New Roman" w:cs="Times New Roman"/>
            <w:sz w:val="28"/>
            <w:szCs w:val="28"/>
          </w:rPr>
          <w:t>статьей 451</w:t>
        </w:r>
      </w:hyperlink>
      <w:r w:rsidRPr="003F0BEC">
        <w:rPr>
          <w:rFonts w:ascii="Times New Roman" w:hAnsi="Times New Roman" w:cs="Times New Roman"/>
          <w:sz w:val="28"/>
          <w:szCs w:val="28"/>
        </w:rPr>
        <w:t xml:space="preserve"> Гражданского кодекса Российской Федерации.</w:t>
      </w:r>
    </w:p>
    <w:bookmarkEnd w:id="85"/>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7.3.15</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Договор купли-продажи муниципального имущества должен содержать:</w:t>
      </w:r>
    </w:p>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 условия конкурса, формы и сроки их выполнения;</w:t>
      </w:r>
    </w:p>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 порядок подтверждения победителем конкурса выполнения условий конкурса;</w:t>
      </w:r>
    </w:p>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 порядок осуществления контроля за выполнением победителем конкурса условий конкурса;</w:t>
      </w:r>
    </w:p>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 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муниципального имущества;</w:t>
      </w:r>
    </w:p>
    <w:p w:rsidR="00B85606" w:rsidRPr="003F0BEC" w:rsidRDefault="00B85606" w:rsidP="00B85606">
      <w:pPr>
        <w:widowControl/>
        <w:ind w:firstLine="720"/>
        <w:jc w:val="both"/>
        <w:rPr>
          <w:rFonts w:ascii="Times New Roman" w:hAnsi="Times New Roman" w:cs="Times New Roman"/>
          <w:sz w:val="28"/>
          <w:szCs w:val="28"/>
        </w:rPr>
      </w:pPr>
      <w:bookmarkStart w:id="86" w:name="sub_3827"/>
      <w:r w:rsidRPr="003F0BEC">
        <w:rPr>
          <w:rFonts w:ascii="Times New Roman" w:hAnsi="Times New Roman" w:cs="Times New Roman"/>
          <w:sz w:val="28"/>
          <w:szCs w:val="28"/>
        </w:rPr>
        <w:t>- иные определяемые по соглашению сторон условия.</w:t>
      </w:r>
    </w:p>
    <w:bookmarkEnd w:id="86"/>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7.3.16</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w:t>
      </w:r>
    </w:p>
    <w:p w:rsidR="00B85606" w:rsidRPr="003F0BEC" w:rsidRDefault="00B85606" w:rsidP="00B85606">
      <w:pPr>
        <w:widowControl/>
        <w:ind w:firstLine="720"/>
        <w:jc w:val="both"/>
        <w:rPr>
          <w:rFonts w:ascii="Times New Roman" w:hAnsi="Times New Roman" w:cs="Times New Roman"/>
          <w:sz w:val="28"/>
          <w:szCs w:val="28"/>
        </w:rPr>
      </w:pPr>
      <w:bookmarkStart w:id="87" w:name="sub_3831"/>
      <w:r w:rsidRPr="003F0BEC">
        <w:rPr>
          <w:rFonts w:ascii="Times New Roman" w:hAnsi="Times New Roman" w:cs="Times New Roman"/>
          <w:sz w:val="28"/>
          <w:szCs w:val="28"/>
        </w:rPr>
        <w:t>Факт оплаты имущества подтверждается выпиской со счета, указанного в информационном сообщении о проведении конкурса, о поступлении денежных сре</w:t>
      </w:r>
      <w:proofErr w:type="gramStart"/>
      <w:r w:rsidRPr="003F0BEC">
        <w:rPr>
          <w:rFonts w:ascii="Times New Roman" w:hAnsi="Times New Roman" w:cs="Times New Roman"/>
          <w:sz w:val="28"/>
          <w:szCs w:val="28"/>
        </w:rPr>
        <w:t>дств в р</w:t>
      </w:r>
      <w:proofErr w:type="gramEnd"/>
      <w:r w:rsidRPr="003F0BEC">
        <w:rPr>
          <w:rFonts w:ascii="Times New Roman" w:hAnsi="Times New Roman" w:cs="Times New Roman"/>
          <w:sz w:val="28"/>
          <w:szCs w:val="28"/>
        </w:rPr>
        <w:t>азмере и в сроки, которые указаны в договоре купли-продажи.</w:t>
      </w:r>
    </w:p>
    <w:bookmarkEnd w:id="87"/>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7.3.17</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Срок выполнения условий конкурса не может превышать один год.</w:t>
      </w:r>
    </w:p>
    <w:p w:rsidR="00B85606" w:rsidRPr="003F0BE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7.3.18</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w:t>
      </w:r>
      <w:bookmarkStart w:id="88" w:name="sub_3881"/>
      <w:r w:rsidRPr="003F0BEC">
        <w:rPr>
          <w:rFonts w:ascii="Times New Roman" w:hAnsi="Times New Roman" w:cs="Times New Roman"/>
          <w:sz w:val="28"/>
          <w:szCs w:val="28"/>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B85606" w:rsidRPr="003F0BEC" w:rsidRDefault="00B85606" w:rsidP="00B85606">
      <w:pPr>
        <w:widowControl/>
        <w:ind w:firstLine="720"/>
        <w:jc w:val="both"/>
        <w:rPr>
          <w:rFonts w:ascii="Times New Roman" w:hAnsi="Times New Roman" w:cs="Times New Roman"/>
          <w:sz w:val="28"/>
          <w:szCs w:val="28"/>
        </w:rPr>
      </w:pPr>
      <w:bookmarkStart w:id="89" w:name="sub_3891"/>
      <w:bookmarkEnd w:id="88"/>
      <w:r w:rsidRPr="003F0BEC">
        <w:rPr>
          <w:rFonts w:ascii="Times New Roman" w:hAnsi="Times New Roman" w:cs="Times New Roman"/>
          <w:sz w:val="28"/>
          <w:szCs w:val="28"/>
        </w:rPr>
        <w:t>7.3.19</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Меры по осуществлению контроля за исполнением условий конкурса должны предусматривать периодичность контроля не чаще одного раза в квартал.</w:t>
      </w:r>
    </w:p>
    <w:p w:rsidR="00B85606" w:rsidRPr="003F0BEC" w:rsidRDefault="00B85606" w:rsidP="00B85606">
      <w:pPr>
        <w:widowControl/>
        <w:ind w:firstLine="720"/>
        <w:jc w:val="both"/>
        <w:rPr>
          <w:rFonts w:ascii="Times New Roman" w:hAnsi="Times New Roman" w:cs="Times New Roman"/>
          <w:sz w:val="28"/>
          <w:szCs w:val="28"/>
        </w:rPr>
      </w:pPr>
      <w:bookmarkStart w:id="90" w:name="sub_390"/>
      <w:bookmarkEnd w:id="89"/>
      <w:r w:rsidRPr="003F0BEC">
        <w:rPr>
          <w:rFonts w:ascii="Times New Roman" w:hAnsi="Times New Roman" w:cs="Times New Roman"/>
          <w:sz w:val="28"/>
          <w:szCs w:val="28"/>
        </w:rPr>
        <w:t>7.3.20</w:t>
      </w:r>
      <w:r w:rsidR="00D53CC5">
        <w:rPr>
          <w:rFonts w:ascii="Times New Roman" w:hAnsi="Times New Roman" w:cs="Times New Roman"/>
          <w:sz w:val="28"/>
          <w:szCs w:val="28"/>
        </w:rPr>
        <w:t>. В случаи</w:t>
      </w:r>
      <w:r w:rsidRPr="003F0BEC">
        <w:rPr>
          <w:rFonts w:ascii="Times New Roman" w:hAnsi="Times New Roman" w:cs="Times New Roman"/>
          <w:sz w:val="28"/>
          <w:szCs w:val="28"/>
        </w:rPr>
        <w:t xml:space="preserve">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муниципального имущества расторгается по </w:t>
      </w:r>
      <w:r w:rsidRPr="003F0BEC">
        <w:rPr>
          <w:rFonts w:ascii="Times New Roman" w:hAnsi="Times New Roman" w:cs="Times New Roman"/>
          <w:sz w:val="28"/>
          <w:szCs w:val="28"/>
        </w:rPr>
        <w:lastRenderedPageBreak/>
        <w:t>соглашению сторон или в судебном порядке с одновременным взысканием с покупателя неустойки. Указанное имущество остается соответственно в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B85606" w:rsidRPr="003F0BEC" w:rsidRDefault="00B85606" w:rsidP="00B85606">
      <w:pPr>
        <w:widowControl/>
        <w:ind w:firstLine="720"/>
        <w:jc w:val="both"/>
        <w:rPr>
          <w:rFonts w:ascii="Times New Roman" w:hAnsi="Times New Roman" w:cs="Times New Roman"/>
          <w:sz w:val="28"/>
          <w:szCs w:val="28"/>
        </w:rPr>
      </w:pPr>
      <w:bookmarkStart w:id="91" w:name="sub_391"/>
      <w:bookmarkEnd w:id="90"/>
      <w:r w:rsidRPr="003F0BEC">
        <w:rPr>
          <w:rFonts w:ascii="Times New Roman" w:hAnsi="Times New Roman" w:cs="Times New Roman"/>
          <w:sz w:val="28"/>
          <w:szCs w:val="28"/>
        </w:rPr>
        <w:t>7.3.21</w:t>
      </w:r>
      <w:r w:rsidR="00D53CC5">
        <w:rPr>
          <w:rFonts w:ascii="Times New Roman" w:hAnsi="Times New Roman" w:cs="Times New Roman"/>
          <w:sz w:val="28"/>
          <w:szCs w:val="28"/>
        </w:rPr>
        <w:t>.</w:t>
      </w:r>
      <w:r w:rsidRPr="003F0BEC">
        <w:rPr>
          <w:rFonts w:ascii="Times New Roman" w:hAnsi="Times New Roman" w:cs="Times New Roman"/>
          <w:sz w:val="28"/>
          <w:szCs w:val="28"/>
        </w:rPr>
        <w:t xml:space="preserve"> Не урегулированные настоящей статьей отношения, связанные с проведением конкурса и произведением расчетов за приобретаемое имущество, регулируются </w:t>
      </w:r>
      <w:hyperlink r:id="rId12" w:history="1">
        <w:r w:rsidRPr="003F0BEC">
          <w:rPr>
            <w:rFonts w:ascii="Times New Roman" w:hAnsi="Times New Roman" w:cs="Times New Roman"/>
            <w:sz w:val="28"/>
            <w:szCs w:val="28"/>
          </w:rPr>
          <w:t>положением</w:t>
        </w:r>
      </w:hyperlink>
      <w:r w:rsidRPr="003F0BEC">
        <w:rPr>
          <w:rFonts w:ascii="Times New Roman" w:hAnsi="Times New Roman" w:cs="Times New Roman"/>
          <w:sz w:val="28"/>
          <w:szCs w:val="28"/>
        </w:rPr>
        <w:t>, которое утверждается Правительством Российской Федерации.</w:t>
      </w:r>
    </w:p>
    <w:bookmarkEnd w:id="91"/>
    <w:p w:rsidR="00B85606" w:rsidRDefault="00B85606" w:rsidP="00B85606">
      <w:pPr>
        <w:widowControl/>
        <w:ind w:firstLine="709"/>
        <w:jc w:val="both"/>
        <w:rPr>
          <w:rFonts w:ascii="Times New Roman" w:hAnsi="Times New Roman" w:cs="Times New Roman"/>
          <w:sz w:val="28"/>
          <w:szCs w:val="28"/>
        </w:rPr>
      </w:pPr>
    </w:p>
    <w:p w:rsidR="00B85606" w:rsidRDefault="00B85606" w:rsidP="00B85606">
      <w:pPr>
        <w:widowControl/>
        <w:ind w:firstLine="709"/>
        <w:jc w:val="both"/>
        <w:rPr>
          <w:rFonts w:ascii="Times New Roman" w:hAnsi="Times New Roman" w:cs="Times New Roman"/>
          <w:sz w:val="28"/>
          <w:szCs w:val="28"/>
        </w:rPr>
      </w:pPr>
    </w:p>
    <w:p w:rsidR="00B85606" w:rsidRPr="00D8477C" w:rsidRDefault="00B85606" w:rsidP="00B85606">
      <w:pPr>
        <w:widowControl/>
        <w:ind w:firstLine="709"/>
        <w:jc w:val="both"/>
        <w:rPr>
          <w:rFonts w:ascii="Times New Roman" w:hAnsi="Times New Roman" w:cs="Times New Roman"/>
          <w:sz w:val="28"/>
          <w:szCs w:val="28"/>
        </w:rPr>
      </w:pPr>
      <w:r w:rsidRPr="00D8477C">
        <w:rPr>
          <w:rFonts w:ascii="Times New Roman" w:hAnsi="Times New Roman" w:cs="Times New Roman"/>
          <w:sz w:val="28"/>
          <w:szCs w:val="28"/>
        </w:rPr>
        <w:t>7.</w:t>
      </w:r>
      <w:r w:rsidR="00E66FCA">
        <w:rPr>
          <w:rFonts w:ascii="Times New Roman" w:hAnsi="Times New Roman" w:cs="Times New Roman"/>
          <w:sz w:val="28"/>
          <w:szCs w:val="28"/>
        </w:rPr>
        <w:t>4</w:t>
      </w:r>
      <w:r w:rsidR="00D53CC5">
        <w:rPr>
          <w:rFonts w:ascii="Times New Roman" w:hAnsi="Times New Roman" w:cs="Times New Roman"/>
          <w:sz w:val="28"/>
          <w:szCs w:val="28"/>
        </w:rPr>
        <w:t>.</w:t>
      </w:r>
      <w:r w:rsidRPr="00D8477C">
        <w:rPr>
          <w:rFonts w:ascii="Times New Roman" w:hAnsi="Times New Roman" w:cs="Times New Roman"/>
          <w:sz w:val="28"/>
          <w:szCs w:val="28"/>
        </w:rPr>
        <w:t xml:space="preserve"> Продажа муниципального имущества посредством публичного предложения</w:t>
      </w:r>
      <w:r w:rsidR="00D53CC5">
        <w:rPr>
          <w:rFonts w:ascii="Times New Roman" w:hAnsi="Times New Roman" w:cs="Times New Roman"/>
          <w:sz w:val="28"/>
          <w:szCs w:val="28"/>
        </w:rPr>
        <w:t>.</w:t>
      </w:r>
    </w:p>
    <w:p w:rsidR="00B85606" w:rsidRPr="00D53CC5" w:rsidRDefault="00B85606" w:rsidP="00B85606">
      <w:pPr>
        <w:widowControl/>
        <w:ind w:firstLine="720"/>
        <w:jc w:val="both"/>
        <w:rPr>
          <w:rFonts w:ascii="Times New Roman" w:hAnsi="Times New Roman" w:cs="Times New Roman"/>
          <w:color w:val="000000" w:themeColor="text1"/>
          <w:sz w:val="28"/>
          <w:szCs w:val="28"/>
        </w:rPr>
      </w:pPr>
      <w:bookmarkStart w:id="92" w:name="sub_1000"/>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.1</w:t>
      </w:r>
      <w:r w:rsidR="00D53CC5">
        <w:rPr>
          <w:rFonts w:ascii="Times New Roman" w:hAnsi="Times New Roman" w:cs="Times New Roman"/>
          <w:sz w:val="28"/>
          <w:szCs w:val="28"/>
        </w:rPr>
        <w:t>.</w:t>
      </w:r>
      <w:r w:rsidRPr="00D8477C">
        <w:rPr>
          <w:rFonts w:ascii="Times New Roman" w:hAnsi="Times New Roman" w:cs="Times New Roman"/>
          <w:sz w:val="28"/>
          <w:szCs w:val="28"/>
        </w:rPr>
        <w:t xml:space="preserve"> 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w:t>
      </w:r>
      <w:r w:rsidR="002D4B7C">
        <w:rPr>
          <w:rFonts w:ascii="Times New Roman" w:hAnsi="Times New Roman" w:cs="Times New Roman"/>
          <w:sz w:val="28"/>
          <w:szCs w:val="28"/>
        </w:rPr>
        <w:t xml:space="preserve"> </w:t>
      </w:r>
      <w:r w:rsidR="002D4B7C" w:rsidRPr="00D53CC5">
        <w:rPr>
          <w:rFonts w:ascii="Times New Roman" w:hAnsi="Times New Roman" w:cs="Times New Roman"/>
          <w:color w:val="000000" w:themeColor="text1"/>
          <w:sz w:val="28"/>
          <w:szCs w:val="28"/>
        </w:rPr>
        <w:t>При этом информационное сообщение о продаже посредником публичного предложения размещается в установленном статьей 5 настоящего положения порядке в срок не позднее трех месяцев со дня признания аукциона несостоявшимся.</w:t>
      </w:r>
    </w:p>
    <w:p w:rsidR="00B85606" w:rsidRPr="00D8477C" w:rsidRDefault="00B85606" w:rsidP="00B85606">
      <w:pPr>
        <w:widowControl/>
        <w:ind w:firstLine="720"/>
        <w:jc w:val="both"/>
        <w:rPr>
          <w:rFonts w:ascii="Times New Roman" w:hAnsi="Times New Roman" w:cs="Times New Roman"/>
          <w:sz w:val="28"/>
          <w:szCs w:val="28"/>
        </w:rPr>
      </w:pPr>
      <w:bookmarkStart w:id="93" w:name="sub_404"/>
      <w:bookmarkEnd w:id="92"/>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.2</w:t>
      </w:r>
      <w:r w:rsidR="00D53CC5">
        <w:rPr>
          <w:rFonts w:ascii="Times New Roman" w:hAnsi="Times New Roman" w:cs="Times New Roman"/>
          <w:sz w:val="28"/>
          <w:szCs w:val="28"/>
        </w:rPr>
        <w:t>.</w:t>
      </w:r>
      <w:r w:rsidRPr="00D8477C">
        <w:rPr>
          <w:rFonts w:ascii="Times New Roman" w:hAnsi="Times New Roman" w:cs="Times New Roman"/>
          <w:sz w:val="28"/>
          <w:szCs w:val="28"/>
        </w:rPr>
        <w:t xml:space="preserve"> Информационное сообщение о продаже посредством публичного предложения наряду со сведениями, предусмотренными </w:t>
      </w:r>
      <w:hyperlink w:anchor="sub_15" w:history="1">
        <w:r w:rsidRPr="00D8477C">
          <w:rPr>
            <w:rFonts w:ascii="Times New Roman" w:hAnsi="Times New Roman" w:cs="Times New Roman"/>
            <w:sz w:val="28"/>
            <w:szCs w:val="28"/>
          </w:rPr>
          <w:t>статьей 5</w:t>
        </w:r>
      </w:hyperlink>
      <w:r w:rsidRPr="00D8477C">
        <w:rPr>
          <w:rFonts w:ascii="Times New Roman" w:hAnsi="Times New Roman" w:cs="Times New Roman"/>
          <w:sz w:val="28"/>
          <w:szCs w:val="28"/>
        </w:rPr>
        <w:t xml:space="preserve"> настоящего положения, должно содержать следующие сведения:</w:t>
      </w:r>
    </w:p>
    <w:p w:rsidR="00B85606" w:rsidRPr="00D8477C" w:rsidRDefault="00B85606" w:rsidP="00B85606">
      <w:pPr>
        <w:widowControl/>
        <w:ind w:firstLine="720"/>
        <w:jc w:val="both"/>
        <w:rPr>
          <w:rFonts w:ascii="Times New Roman" w:hAnsi="Times New Roman" w:cs="Times New Roman"/>
          <w:sz w:val="28"/>
          <w:szCs w:val="28"/>
        </w:rPr>
      </w:pPr>
      <w:bookmarkStart w:id="94" w:name="sub_23201"/>
      <w:bookmarkEnd w:id="93"/>
      <w:r w:rsidRPr="00D8477C">
        <w:rPr>
          <w:rFonts w:ascii="Times New Roman" w:hAnsi="Times New Roman" w:cs="Times New Roman"/>
          <w:sz w:val="28"/>
          <w:szCs w:val="28"/>
        </w:rPr>
        <w:t>- дата, время и место проведения продажи посредством публичного предложения;</w:t>
      </w:r>
    </w:p>
    <w:p w:rsidR="00B85606" w:rsidRPr="00D8477C" w:rsidRDefault="00B85606" w:rsidP="00B85606">
      <w:pPr>
        <w:widowControl/>
        <w:ind w:firstLine="720"/>
        <w:jc w:val="both"/>
        <w:rPr>
          <w:rFonts w:ascii="Times New Roman" w:hAnsi="Times New Roman" w:cs="Times New Roman"/>
          <w:sz w:val="28"/>
          <w:szCs w:val="28"/>
        </w:rPr>
      </w:pPr>
      <w:bookmarkStart w:id="95" w:name="sub_23202"/>
      <w:bookmarkEnd w:id="94"/>
      <w:r w:rsidRPr="00D8477C">
        <w:rPr>
          <w:rFonts w:ascii="Times New Roman" w:hAnsi="Times New Roman" w:cs="Times New Roman"/>
          <w:sz w:val="28"/>
          <w:szCs w:val="28"/>
        </w:rPr>
        <w:t>- величина снижения цены первоначального предложения ("шаг понижения"), величина повышения цены в случае, предусмотренном настоящим положением ("шаг аукциона");</w:t>
      </w:r>
    </w:p>
    <w:p w:rsidR="00B85606" w:rsidRPr="00D8477C" w:rsidRDefault="00B85606" w:rsidP="00B85606">
      <w:pPr>
        <w:widowControl/>
        <w:ind w:firstLine="720"/>
        <w:jc w:val="both"/>
        <w:rPr>
          <w:rFonts w:ascii="Times New Roman" w:hAnsi="Times New Roman" w:cs="Times New Roman"/>
          <w:sz w:val="28"/>
          <w:szCs w:val="28"/>
        </w:rPr>
      </w:pPr>
      <w:bookmarkStart w:id="96" w:name="sub_23203"/>
      <w:bookmarkEnd w:id="95"/>
      <w:r w:rsidRPr="00D8477C">
        <w:rPr>
          <w:rFonts w:ascii="Times New Roman" w:hAnsi="Times New Roman" w:cs="Times New Roman"/>
          <w:sz w:val="28"/>
          <w:szCs w:val="28"/>
        </w:rPr>
        <w:t>- минимальная цена предложения, по которой может быть продано муниципальное имущество (цена отсечения).</w:t>
      </w:r>
    </w:p>
    <w:p w:rsidR="00B85606" w:rsidRPr="00D8477C" w:rsidRDefault="00B85606" w:rsidP="00B85606">
      <w:pPr>
        <w:widowControl/>
        <w:ind w:firstLine="720"/>
        <w:jc w:val="both"/>
        <w:rPr>
          <w:rFonts w:ascii="Times New Roman" w:hAnsi="Times New Roman" w:cs="Times New Roman"/>
          <w:sz w:val="28"/>
          <w:szCs w:val="28"/>
        </w:rPr>
      </w:pPr>
      <w:bookmarkStart w:id="97" w:name="sub_405"/>
      <w:bookmarkEnd w:id="96"/>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.3</w:t>
      </w:r>
      <w:r w:rsidR="00D53CC5">
        <w:rPr>
          <w:rFonts w:ascii="Times New Roman" w:hAnsi="Times New Roman" w:cs="Times New Roman"/>
          <w:sz w:val="28"/>
          <w:szCs w:val="28"/>
        </w:rPr>
        <w:t>.</w:t>
      </w:r>
      <w:r w:rsidRPr="00D8477C">
        <w:rPr>
          <w:rFonts w:ascii="Times New Roman" w:hAnsi="Times New Roman" w:cs="Times New Roman"/>
          <w:sz w:val="28"/>
          <w:szCs w:val="28"/>
        </w:rPr>
        <w:t xml:space="preserve"> Цена первоначального предложения устанавливается не ниже начальной цены, имущества на аукционе, который был признан несостоявшимся, а цена отсечения составляет 50 процентов начальной цены такого аукциона.</w:t>
      </w:r>
    </w:p>
    <w:bookmarkEnd w:id="97"/>
    <w:p w:rsidR="00B85606" w:rsidRPr="00D53CC5" w:rsidRDefault="00B85606" w:rsidP="00B85606">
      <w:pPr>
        <w:widowControl/>
        <w:ind w:firstLine="720"/>
        <w:jc w:val="both"/>
        <w:rPr>
          <w:rFonts w:ascii="Times New Roman" w:hAnsi="Times New Roman" w:cs="Times New Roman"/>
          <w:color w:val="000000" w:themeColor="text1"/>
          <w:sz w:val="28"/>
          <w:szCs w:val="28"/>
        </w:rPr>
      </w:pPr>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.4</w:t>
      </w:r>
      <w:r w:rsidR="00D53CC5">
        <w:rPr>
          <w:rFonts w:ascii="Times New Roman" w:hAnsi="Times New Roman" w:cs="Times New Roman"/>
          <w:sz w:val="28"/>
          <w:szCs w:val="28"/>
        </w:rPr>
        <w:t>.</w:t>
      </w:r>
      <w:r w:rsidRPr="00D8477C">
        <w:rPr>
          <w:rFonts w:ascii="Times New Roman" w:hAnsi="Times New Roman" w:cs="Times New Roman"/>
          <w:sz w:val="28"/>
          <w:szCs w:val="28"/>
        </w:rPr>
        <w:t xml:space="preserve"> </w:t>
      </w:r>
      <w:r w:rsidRPr="00D53CC5">
        <w:rPr>
          <w:rFonts w:ascii="Times New Roman" w:hAnsi="Times New Roman" w:cs="Times New Roman"/>
          <w:color w:val="000000" w:themeColor="text1"/>
          <w:sz w:val="28"/>
          <w:szCs w:val="28"/>
        </w:rPr>
        <w:t>Продолжительность приема заявок должна быть не менее чем двадцать пять дней. Одно лицо имеет право подать только одну заявку.</w:t>
      </w:r>
      <w:r w:rsidR="002D4B7C" w:rsidRPr="00D53CC5">
        <w:rPr>
          <w:rFonts w:ascii="Times New Roman" w:hAnsi="Times New Roman" w:cs="Times New Roman"/>
          <w:color w:val="000000" w:themeColor="text1"/>
          <w:sz w:val="28"/>
          <w:szCs w:val="28"/>
        </w:rPr>
        <w:t xml:space="preserve"> Признание претендентов участниками продажи посредством публичного предложения осуществляется в течение пяти рабочих дней </w:t>
      </w:r>
      <w:proofErr w:type="gramStart"/>
      <w:r w:rsidR="002D4B7C" w:rsidRPr="00D53CC5">
        <w:rPr>
          <w:rFonts w:ascii="Times New Roman" w:hAnsi="Times New Roman" w:cs="Times New Roman"/>
          <w:color w:val="000000" w:themeColor="text1"/>
          <w:sz w:val="28"/>
          <w:szCs w:val="28"/>
        </w:rPr>
        <w:t>с даты окончания</w:t>
      </w:r>
      <w:proofErr w:type="gramEnd"/>
      <w:r w:rsidR="002D4B7C" w:rsidRPr="00D53CC5">
        <w:rPr>
          <w:rFonts w:ascii="Times New Roman" w:hAnsi="Times New Roman" w:cs="Times New Roman"/>
          <w:color w:val="000000" w:themeColor="text1"/>
          <w:sz w:val="28"/>
          <w:szCs w:val="28"/>
        </w:rPr>
        <w:t xml:space="preserve"> срока приема заявок. </w:t>
      </w:r>
      <w:r w:rsidRPr="00D53CC5">
        <w:rPr>
          <w:rFonts w:ascii="Times New Roman" w:hAnsi="Times New Roman" w:cs="Times New Roman"/>
          <w:color w:val="000000" w:themeColor="text1"/>
          <w:sz w:val="28"/>
          <w:szCs w:val="28"/>
        </w:rPr>
        <w:t xml:space="preserve">Продажа посредством публичного предложения проводится не </w:t>
      </w:r>
      <w:r w:rsidR="002D4B7C" w:rsidRPr="00D53CC5">
        <w:rPr>
          <w:rFonts w:ascii="Times New Roman" w:hAnsi="Times New Roman" w:cs="Times New Roman"/>
          <w:color w:val="000000" w:themeColor="text1"/>
          <w:sz w:val="28"/>
          <w:szCs w:val="28"/>
        </w:rPr>
        <w:t>третьего</w:t>
      </w:r>
      <w:r w:rsidRPr="00D53CC5">
        <w:rPr>
          <w:rFonts w:ascii="Times New Roman" w:hAnsi="Times New Roman" w:cs="Times New Roman"/>
          <w:color w:val="000000" w:themeColor="text1"/>
          <w:sz w:val="28"/>
          <w:szCs w:val="28"/>
        </w:rPr>
        <w:t xml:space="preserve"> рабоч</w:t>
      </w:r>
      <w:r w:rsidR="002D4B7C" w:rsidRPr="00D53CC5">
        <w:rPr>
          <w:rFonts w:ascii="Times New Roman" w:hAnsi="Times New Roman" w:cs="Times New Roman"/>
          <w:color w:val="000000" w:themeColor="text1"/>
          <w:sz w:val="28"/>
          <w:szCs w:val="28"/>
        </w:rPr>
        <w:t>его дня</w:t>
      </w:r>
      <w:r w:rsidRPr="00D53CC5">
        <w:rPr>
          <w:rFonts w:ascii="Times New Roman" w:hAnsi="Times New Roman" w:cs="Times New Roman"/>
          <w:color w:val="000000" w:themeColor="text1"/>
          <w:sz w:val="28"/>
          <w:szCs w:val="28"/>
        </w:rPr>
        <w:t xml:space="preserve"> со дня признания претендентов участниками продажи посредством публичного предложения.</w:t>
      </w:r>
    </w:p>
    <w:p w:rsidR="00B85606" w:rsidRPr="00D53CC5" w:rsidRDefault="00B85606" w:rsidP="00B85606">
      <w:pPr>
        <w:widowControl/>
        <w:ind w:firstLine="720"/>
        <w:jc w:val="both"/>
        <w:rPr>
          <w:rFonts w:ascii="Times New Roman" w:hAnsi="Times New Roman" w:cs="Times New Roman"/>
          <w:color w:val="000000" w:themeColor="text1"/>
          <w:sz w:val="28"/>
          <w:szCs w:val="28"/>
        </w:rPr>
      </w:pPr>
      <w:r w:rsidRPr="00D53CC5">
        <w:rPr>
          <w:rFonts w:ascii="Times New Roman" w:hAnsi="Times New Roman" w:cs="Times New Roman"/>
          <w:color w:val="000000" w:themeColor="text1"/>
          <w:sz w:val="28"/>
          <w:szCs w:val="28"/>
        </w:rPr>
        <w:t xml:space="preserve">Для участия в продаже посредством публичного предложения претендент вносит задаток в размере </w:t>
      </w:r>
      <w:r w:rsidR="00105A41" w:rsidRPr="00D53CC5">
        <w:rPr>
          <w:rFonts w:ascii="Times New Roman" w:hAnsi="Times New Roman" w:cs="Times New Roman"/>
          <w:color w:val="000000" w:themeColor="text1"/>
          <w:sz w:val="28"/>
          <w:szCs w:val="28"/>
        </w:rPr>
        <w:t>20</w:t>
      </w:r>
      <w:r w:rsidRPr="00D53CC5">
        <w:rPr>
          <w:rFonts w:ascii="Times New Roman" w:hAnsi="Times New Roman" w:cs="Times New Roman"/>
          <w:color w:val="000000" w:themeColor="text1"/>
          <w:sz w:val="28"/>
          <w:szCs w:val="28"/>
        </w:rPr>
        <w:t xml:space="preserve"> процентов начальной цены, </w:t>
      </w:r>
      <w:r w:rsidRPr="00D53CC5">
        <w:rPr>
          <w:rFonts w:ascii="Times New Roman" w:hAnsi="Times New Roman" w:cs="Times New Roman"/>
          <w:color w:val="000000" w:themeColor="text1"/>
          <w:sz w:val="28"/>
          <w:szCs w:val="28"/>
        </w:rPr>
        <w:lastRenderedPageBreak/>
        <w:t>указанной в информационном сообщении о продаже муниципального имущества.</w:t>
      </w:r>
    </w:p>
    <w:p w:rsidR="00B85606" w:rsidRPr="00D53CC5" w:rsidRDefault="00B85606" w:rsidP="00B85606">
      <w:pPr>
        <w:widowControl/>
        <w:ind w:firstLine="720"/>
        <w:jc w:val="both"/>
        <w:rPr>
          <w:rFonts w:ascii="Times New Roman" w:hAnsi="Times New Roman" w:cs="Times New Roman"/>
          <w:color w:val="000000" w:themeColor="text1"/>
          <w:sz w:val="28"/>
          <w:szCs w:val="28"/>
        </w:rPr>
      </w:pPr>
      <w:r w:rsidRPr="00D53CC5">
        <w:rPr>
          <w:rFonts w:ascii="Times New Roman" w:hAnsi="Times New Roman" w:cs="Times New Roman"/>
          <w:color w:val="000000" w:themeColor="text1"/>
          <w:sz w:val="28"/>
          <w:szCs w:val="28"/>
        </w:rPr>
        <w:t>Документом, подтверждающим поступление задатка на счет, указанный в информационном сообщении, является выписка с этого счета.</w:t>
      </w:r>
    </w:p>
    <w:p w:rsidR="00B85606" w:rsidRPr="00D8477C" w:rsidRDefault="00B85606" w:rsidP="00B85606">
      <w:pPr>
        <w:widowControl/>
        <w:ind w:firstLine="720"/>
        <w:jc w:val="both"/>
        <w:rPr>
          <w:rFonts w:ascii="Times New Roman" w:hAnsi="Times New Roman" w:cs="Times New Roman"/>
          <w:sz w:val="28"/>
          <w:szCs w:val="28"/>
        </w:rPr>
      </w:pPr>
      <w:bookmarkStart w:id="98" w:name="sub_407"/>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.5</w:t>
      </w:r>
      <w:r w:rsidR="00D53CC5">
        <w:rPr>
          <w:rFonts w:ascii="Times New Roman" w:hAnsi="Times New Roman" w:cs="Times New Roman"/>
          <w:sz w:val="28"/>
          <w:szCs w:val="28"/>
        </w:rPr>
        <w:t>.</w:t>
      </w:r>
      <w:r w:rsidRPr="00D8477C">
        <w:rPr>
          <w:rFonts w:ascii="Times New Roman" w:hAnsi="Times New Roman" w:cs="Times New Roman"/>
          <w:sz w:val="28"/>
          <w:szCs w:val="28"/>
        </w:rPr>
        <w:t xml:space="preserve">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bookmarkEnd w:id="98"/>
    <w:p w:rsidR="00B85606" w:rsidRPr="00D8477C" w:rsidRDefault="00B85606" w:rsidP="00B85606">
      <w:pPr>
        <w:widowControl/>
        <w:ind w:firstLine="720"/>
        <w:jc w:val="both"/>
        <w:rPr>
          <w:rFonts w:ascii="Times New Roman" w:hAnsi="Times New Roman" w:cs="Times New Roman"/>
          <w:sz w:val="28"/>
          <w:szCs w:val="28"/>
        </w:rPr>
      </w:pPr>
      <w:r w:rsidRPr="00D8477C">
        <w:rPr>
          <w:rFonts w:ascii="Times New Roman" w:hAnsi="Times New Roman" w:cs="Times New Roman"/>
          <w:sz w:val="28"/>
          <w:szCs w:val="28"/>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B85606" w:rsidRPr="00D8477C" w:rsidRDefault="00B85606" w:rsidP="00B85606">
      <w:pPr>
        <w:widowControl/>
        <w:ind w:firstLine="720"/>
        <w:jc w:val="both"/>
        <w:rPr>
          <w:rFonts w:ascii="Times New Roman" w:hAnsi="Times New Roman" w:cs="Times New Roman"/>
          <w:sz w:val="28"/>
          <w:szCs w:val="28"/>
        </w:rPr>
      </w:pPr>
      <w:bookmarkStart w:id="99" w:name="sub_2353"/>
      <w:r w:rsidRPr="00D8477C">
        <w:rPr>
          <w:rFonts w:ascii="Times New Roman" w:hAnsi="Times New Roman" w:cs="Times New Roman"/>
          <w:sz w:val="28"/>
          <w:szCs w:val="28"/>
        </w:rPr>
        <w:t xml:space="preserve">Предложения о приобретении муниципального имущества </w:t>
      </w:r>
      <w:proofErr w:type="gramStart"/>
      <w:r w:rsidRPr="00D8477C">
        <w:rPr>
          <w:rFonts w:ascii="Times New Roman" w:hAnsi="Times New Roman" w:cs="Times New Roman"/>
          <w:sz w:val="28"/>
          <w:szCs w:val="28"/>
        </w:rPr>
        <w:t>заявляются</w:t>
      </w:r>
      <w:proofErr w:type="gramEnd"/>
      <w:r w:rsidRPr="00D8477C">
        <w:rPr>
          <w:rFonts w:ascii="Times New Roman" w:hAnsi="Times New Roman" w:cs="Times New Roman"/>
          <w:sz w:val="28"/>
          <w:szCs w:val="28"/>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B85606" w:rsidRPr="00D8477C" w:rsidRDefault="00B85606" w:rsidP="00B85606">
      <w:pPr>
        <w:widowControl/>
        <w:ind w:firstLine="720"/>
        <w:jc w:val="both"/>
        <w:rPr>
          <w:rFonts w:ascii="Times New Roman" w:hAnsi="Times New Roman" w:cs="Times New Roman"/>
          <w:sz w:val="28"/>
          <w:szCs w:val="28"/>
        </w:rPr>
      </w:pPr>
      <w:bookmarkStart w:id="100" w:name="sub_2354"/>
      <w:bookmarkEnd w:id="99"/>
      <w:r w:rsidRPr="00D8477C">
        <w:rPr>
          <w:rFonts w:ascii="Times New Roman" w:hAnsi="Times New Roman" w:cs="Times New Roman"/>
          <w:sz w:val="28"/>
          <w:szCs w:val="28"/>
        </w:rPr>
        <w:t xml:space="preserve">Право приобретения муниципального имущества принадлежит участнику продажи посредством публичного предложения, </w:t>
      </w:r>
      <w:proofErr w:type="gramStart"/>
      <w:r w:rsidRPr="00D8477C">
        <w:rPr>
          <w:rFonts w:ascii="Times New Roman" w:hAnsi="Times New Roman" w:cs="Times New Roman"/>
          <w:sz w:val="28"/>
          <w:szCs w:val="28"/>
        </w:rPr>
        <w:t>который</w:t>
      </w:r>
      <w:proofErr w:type="gramEnd"/>
      <w:r w:rsidRPr="00D8477C">
        <w:rPr>
          <w:rFonts w:ascii="Times New Roman" w:hAnsi="Times New Roman" w:cs="Times New Roman"/>
          <w:sz w:val="28"/>
          <w:szCs w:val="28"/>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bookmarkEnd w:id="100"/>
    <w:p w:rsidR="00B85606" w:rsidRPr="00D8477C" w:rsidRDefault="00B85606" w:rsidP="00B85606">
      <w:pPr>
        <w:widowControl/>
        <w:ind w:firstLine="720"/>
        <w:jc w:val="both"/>
        <w:rPr>
          <w:rFonts w:ascii="Times New Roman" w:hAnsi="Times New Roman" w:cs="Times New Roman"/>
          <w:sz w:val="28"/>
          <w:szCs w:val="28"/>
        </w:rPr>
      </w:pPr>
      <w:r w:rsidRPr="00D8477C">
        <w:rPr>
          <w:rFonts w:ascii="Times New Roman" w:hAnsi="Times New Roman" w:cs="Times New Roman"/>
          <w:sz w:val="28"/>
          <w:szCs w:val="28"/>
        </w:rPr>
        <w:t>В случае</w:t>
      </w:r>
      <w:proofErr w:type="gramStart"/>
      <w:r w:rsidRPr="00D8477C">
        <w:rPr>
          <w:rFonts w:ascii="Times New Roman" w:hAnsi="Times New Roman" w:cs="Times New Roman"/>
          <w:sz w:val="28"/>
          <w:szCs w:val="28"/>
        </w:rPr>
        <w:t>,</w:t>
      </w:r>
      <w:proofErr w:type="gramEnd"/>
      <w:r w:rsidRPr="00D8477C">
        <w:rPr>
          <w:rFonts w:ascii="Times New Roman" w:hAnsi="Times New Roman" w:cs="Times New Roman"/>
          <w:sz w:val="28"/>
          <w:szCs w:val="28"/>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положением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B85606" w:rsidRPr="00D8477C" w:rsidRDefault="00B85606" w:rsidP="00B85606">
      <w:pPr>
        <w:widowControl/>
        <w:ind w:firstLine="720"/>
        <w:jc w:val="both"/>
        <w:rPr>
          <w:rFonts w:ascii="Times New Roman" w:hAnsi="Times New Roman" w:cs="Times New Roman"/>
          <w:sz w:val="28"/>
          <w:szCs w:val="28"/>
        </w:rPr>
      </w:pPr>
      <w:r w:rsidRPr="00D8477C">
        <w:rPr>
          <w:rFonts w:ascii="Times New Roman" w:hAnsi="Times New Roman" w:cs="Times New Roman"/>
          <w:sz w:val="28"/>
          <w:szCs w:val="28"/>
        </w:rPr>
        <w:t>В случае</w:t>
      </w:r>
      <w:proofErr w:type="gramStart"/>
      <w:r w:rsidRPr="00D8477C">
        <w:rPr>
          <w:rFonts w:ascii="Times New Roman" w:hAnsi="Times New Roman" w:cs="Times New Roman"/>
          <w:sz w:val="28"/>
          <w:szCs w:val="28"/>
        </w:rPr>
        <w:t>,</w:t>
      </w:r>
      <w:proofErr w:type="gramEnd"/>
      <w:r w:rsidRPr="00D8477C">
        <w:rPr>
          <w:rFonts w:ascii="Times New Roman" w:hAnsi="Times New Roman" w:cs="Times New Roman"/>
          <w:sz w:val="28"/>
          <w:szCs w:val="28"/>
        </w:rPr>
        <w:t xml:space="preserve">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B85606" w:rsidRPr="00D8477C" w:rsidRDefault="00B85606" w:rsidP="00B85606">
      <w:pPr>
        <w:widowControl/>
        <w:ind w:firstLine="720"/>
        <w:jc w:val="both"/>
        <w:rPr>
          <w:rFonts w:ascii="Times New Roman" w:hAnsi="Times New Roman" w:cs="Times New Roman"/>
          <w:sz w:val="28"/>
          <w:szCs w:val="28"/>
        </w:rPr>
      </w:pPr>
      <w:bookmarkStart w:id="101" w:name="sub_408"/>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.6. Продажа посредством публичного предложения, в которой принял участие только один участник, признается несостоявшейся.</w:t>
      </w:r>
    </w:p>
    <w:p w:rsidR="00B85606" w:rsidRPr="00D8477C" w:rsidRDefault="00B85606" w:rsidP="00B85606">
      <w:pPr>
        <w:widowControl/>
        <w:ind w:firstLine="720"/>
        <w:jc w:val="both"/>
        <w:rPr>
          <w:rFonts w:ascii="Times New Roman" w:hAnsi="Times New Roman" w:cs="Times New Roman"/>
          <w:sz w:val="28"/>
          <w:szCs w:val="28"/>
        </w:rPr>
      </w:pPr>
      <w:bookmarkStart w:id="102" w:name="sub_409"/>
      <w:bookmarkEnd w:id="101"/>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.7</w:t>
      </w:r>
      <w:r w:rsidR="00D53CC5">
        <w:rPr>
          <w:rFonts w:ascii="Times New Roman" w:hAnsi="Times New Roman" w:cs="Times New Roman"/>
          <w:sz w:val="28"/>
          <w:szCs w:val="28"/>
        </w:rPr>
        <w:t>.</w:t>
      </w:r>
      <w:r w:rsidRPr="00D8477C">
        <w:rPr>
          <w:rFonts w:ascii="Times New Roman" w:hAnsi="Times New Roman" w:cs="Times New Roman"/>
          <w:sz w:val="28"/>
          <w:szCs w:val="28"/>
        </w:rPr>
        <w:t xml:space="preserve"> Претендент не допускается к участию в продаже посредством публичного предложения по следующим основаниям:</w:t>
      </w:r>
    </w:p>
    <w:p w:rsidR="00B85606" w:rsidRPr="00D8477C" w:rsidRDefault="00B85606" w:rsidP="00B85606">
      <w:pPr>
        <w:widowControl/>
        <w:ind w:firstLine="720"/>
        <w:jc w:val="both"/>
        <w:rPr>
          <w:rFonts w:ascii="Times New Roman" w:hAnsi="Times New Roman" w:cs="Times New Roman"/>
          <w:sz w:val="28"/>
          <w:szCs w:val="28"/>
        </w:rPr>
      </w:pPr>
      <w:bookmarkStart w:id="103" w:name="sub_23701"/>
      <w:bookmarkEnd w:id="102"/>
      <w:r w:rsidRPr="00D8477C">
        <w:rPr>
          <w:rFonts w:ascii="Times New Roman" w:hAnsi="Times New Roman" w:cs="Times New Roman"/>
          <w:sz w:val="28"/>
          <w:szCs w:val="28"/>
        </w:rPr>
        <w:t>- представленные документы не подтверждают право претендента быть покупателем в соответствии с законодательством Российской Федерации;</w:t>
      </w:r>
    </w:p>
    <w:p w:rsidR="00B85606" w:rsidRPr="00D8477C" w:rsidRDefault="00B85606" w:rsidP="00B85606">
      <w:pPr>
        <w:widowControl/>
        <w:ind w:firstLine="720"/>
        <w:jc w:val="both"/>
        <w:rPr>
          <w:rFonts w:ascii="Times New Roman" w:hAnsi="Times New Roman" w:cs="Times New Roman"/>
          <w:sz w:val="28"/>
          <w:szCs w:val="28"/>
        </w:rPr>
      </w:pPr>
      <w:bookmarkStart w:id="104" w:name="sub_23702"/>
      <w:bookmarkEnd w:id="103"/>
      <w:r w:rsidRPr="00D8477C">
        <w:rPr>
          <w:rFonts w:ascii="Times New Roman" w:hAnsi="Times New Roman" w:cs="Times New Roman"/>
          <w:sz w:val="28"/>
          <w:szCs w:val="28"/>
        </w:rPr>
        <w:t>-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B85606" w:rsidRPr="00D8477C" w:rsidRDefault="00B85606" w:rsidP="00B85606">
      <w:pPr>
        <w:widowControl/>
        <w:ind w:firstLine="720"/>
        <w:jc w:val="both"/>
        <w:rPr>
          <w:rFonts w:ascii="Times New Roman" w:hAnsi="Times New Roman" w:cs="Times New Roman"/>
          <w:sz w:val="28"/>
          <w:szCs w:val="28"/>
        </w:rPr>
      </w:pPr>
      <w:bookmarkStart w:id="105" w:name="sub_23703"/>
      <w:bookmarkEnd w:id="104"/>
      <w:r w:rsidRPr="00D8477C">
        <w:rPr>
          <w:rFonts w:ascii="Times New Roman" w:hAnsi="Times New Roman" w:cs="Times New Roman"/>
          <w:sz w:val="28"/>
          <w:szCs w:val="28"/>
        </w:rPr>
        <w:lastRenderedPageBreak/>
        <w:t>- заявка на участие в продаже посредством публичного предложения подана лицом, не уполномоченным претендентом на осуществление таких действий;</w:t>
      </w:r>
    </w:p>
    <w:bookmarkEnd w:id="105"/>
    <w:p w:rsidR="00B85606" w:rsidRDefault="00B85606" w:rsidP="00B85606">
      <w:pPr>
        <w:widowControl/>
        <w:ind w:firstLine="720"/>
        <w:jc w:val="both"/>
        <w:rPr>
          <w:rFonts w:ascii="Times New Roman" w:hAnsi="Times New Roman" w:cs="Times New Roman"/>
          <w:sz w:val="28"/>
          <w:szCs w:val="28"/>
        </w:rPr>
      </w:pPr>
      <w:r w:rsidRPr="00D8477C">
        <w:rPr>
          <w:rFonts w:ascii="Times New Roman" w:hAnsi="Times New Roman" w:cs="Times New Roman"/>
          <w:sz w:val="28"/>
          <w:szCs w:val="28"/>
        </w:rPr>
        <w:t>- поступление в установленный срок задатка на счета, указанные в информационном сообщении, не подтверждено.</w:t>
      </w:r>
    </w:p>
    <w:p w:rsidR="00B85606" w:rsidRPr="00D8477C" w:rsidRDefault="00B85606" w:rsidP="00B85606">
      <w:pPr>
        <w:widowControl/>
        <w:ind w:firstLine="720"/>
        <w:jc w:val="both"/>
        <w:rPr>
          <w:rFonts w:ascii="Times New Roman" w:hAnsi="Times New Roman" w:cs="Times New Roman"/>
          <w:sz w:val="28"/>
          <w:szCs w:val="28"/>
        </w:rPr>
      </w:pPr>
      <w:r w:rsidRPr="003F0BEC">
        <w:rPr>
          <w:rFonts w:ascii="Times New Roman" w:hAnsi="Times New Roman" w:cs="Times New Roman"/>
          <w:sz w:val="28"/>
          <w:szCs w:val="28"/>
        </w:rPr>
        <w:t>Перечень указанных оснований отказа претенденту является исчерпывающим</w:t>
      </w:r>
    </w:p>
    <w:p w:rsidR="00B85606" w:rsidRPr="00D8477C" w:rsidRDefault="00B85606" w:rsidP="00B85606">
      <w:pPr>
        <w:widowControl/>
        <w:ind w:firstLine="720"/>
        <w:jc w:val="both"/>
        <w:rPr>
          <w:rFonts w:ascii="Times New Roman" w:hAnsi="Times New Roman" w:cs="Times New Roman"/>
          <w:sz w:val="28"/>
          <w:szCs w:val="28"/>
        </w:rPr>
      </w:pPr>
      <w:bookmarkStart w:id="106" w:name="sub_411"/>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.8</w:t>
      </w:r>
      <w:r w:rsidR="00CE02F1">
        <w:rPr>
          <w:rFonts w:ascii="Times New Roman" w:hAnsi="Times New Roman" w:cs="Times New Roman"/>
          <w:sz w:val="28"/>
          <w:szCs w:val="28"/>
        </w:rPr>
        <w:t>.</w:t>
      </w:r>
      <w:r w:rsidRPr="00D8477C">
        <w:rPr>
          <w:rFonts w:ascii="Times New Roman" w:hAnsi="Times New Roman" w:cs="Times New Roman"/>
          <w:sz w:val="28"/>
          <w:szCs w:val="28"/>
        </w:rPr>
        <w:t xml:space="preserve">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B85606" w:rsidRPr="00D8477C" w:rsidRDefault="00B85606" w:rsidP="00B85606">
      <w:pPr>
        <w:widowControl/>
        <w:ind w:firstLine="720"/>
        <w:jc w:val="both"/>
        <w:rPr>
          <w:rFonts w:ascii="Times New Roman" w:hAnsi="Times New Roman" w:cs="Times New Roman"/>
          <w:sz w:val="28"/>
          <w:szCs w:val="28"/>
        </w:rPr>
      </w:pPr>
      <w:bookmarkStart w:id="107" w:name="sub_412"/>
      <w:bookmarkEnd w:id="106"/>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.9</w:t>
      </w:r>
      <w:r w:rsidR="00CE02F1">
        <w:rPr>
          <w:rFonts w:ascii="Times New Roman" w:hAnsi="Times New Roman" w:cs="Times New Roman"/>
          <w:sz w:val="28"/>
          <w:szCs w:val="28"/>
        </w:rPr>
        <w:t>.</w:t>
      </w:r>
      <w:r w:rsidRPr="00D8477C">
        <w:rPr>
          <w:rFonts w:ascii="Times New Roman" w:hAnsi="Times New Roman" w:cs="Times New Roman"/>
          <w:sz w:val="28"/>
          <w:szCs w:val="28"/>
        </w:rPr>
        <w:t xml:space="preserve">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B85606" w:rsidRPr="00D8477C" w:rsidRDefault="00B85606" w:rsidP="00B85606">
      <w:pPr>
        <w:widowControl/>
        <w:ind w:firstLine="720"/>
        <w:jc w:val="both"/>
        <w:rPr>
          <w:rFonts w:ascii="Times New Roman" w:hAnsi="Times New Roman" w:cs="Times New Roman"/>
          <w:sz w:val="28"/>
          <w:szCs w:val="28"/>
        </w:rPr>
      </w:pPr>
      <w:bookmarkStart w:id="108" w:name="sub_2311"/>
      <w:bookmarkEnd w:id="107"/>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.10.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B85606" w:rsidRPr="00D8477C" w:rsidRDefault="00B85606" w:rsidP="00B85606">
      <w:pPr>
        <w:widowControl/>
        <w:ind w:firstLine="720"/>
        <w:jc w:val="both"/>
        <w:rPr>
          <w:rFonts w:ascii="Times New Roman" w:hAnsi="Times New Roman" w:cs="Times New Roman"/>
          <w:sz w:val="28"/>
          <w:szCs w:val="28"/>
        </w:rPr>
      </w:pPr>
      <w:bookmarkStart w:id="109" w:name="sub_2312"/>
      <w:bookmarkEnd w:id="108"/>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.11</w:t>
      </w:r>
      <w:r w:rsidR="00CE02F1">
        <w:rPr>
          <w:rFonts w:ascii="Times New Roman" w:hAnsi="Times New Roman" w:cs="Times New Roman"/>
          <w:sz w:val="28"/>
          <w:szCs w:val="28"/>
        </w:rPr>
        <w:t>.</w:t>
      </w:r>
      <w:r w:rsidRPr="00D8477C">
        <w:rPr>
          <w:rFonts w:ascii="Times New Roman" w:hAnsi="Times New Roman" w:cs="Times New Roman"/>
          <w:sz w:val="28"/>
          <w:szCs w:val="28"/>
        </w:rPr>
        <w:t xml:space="preserve">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D8477C">
        <w:rPr>
          <w:rFonts w:ascii="Times New Roman" w:hAnsi="Times New Roman" w:cs="Times New Roman"/>
          <w:sz w:val="28"/>
          <w:szCs w:val="28"/>
        </w:rPr>
        <w:t>с даты подведения</w:t>
      </w:r>
      <w:proofErr w:type="gramEnd"/>
      <w:r w:rsidRPr="00D8477C">
        <w:rPr>
          <w:rFonts w:ascii="Times New Roman" w:hAnsi="Times New Roman" w:cs="Times New Roman"/>
          <w:sz w:val="28"/>
          <w:szCs w:val="28"/>
        </w:rPr>
        <w:t xml:space="preserve"> ее итогов.</w:t>
      </w:r>
    </w:p>
    <w:bookmarkEnd w:id="109"/>
    <w:p w:rsidR="00B85606" w:rsidRPr="00D8477C" w:rsidRDefault="00B85606" w:rsidP="00B85606">
      <w:pPr>
        <w:widowControl/>
        <w:ind w:firstLine="720"/>
        <w:jc w:val="both"/>
        <w:rPr>
          <w:rFonts w:ascii="Times New Roman" w:hAnsi="Times New Roman" w:cs="Times New Roman"/>
          <w:sz w:val="28"/>
          <w:szCs w:val="28"/>
        </w:rPr>
      </w:pPr>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.12</w:t>
      </w:r>
      <w:r w:rsidR="00CE02F1">
        <w:rPr>
          <w:rFonts w:ascii="Times New Roman" w:hAnsi="Times New Roman" w:cs="Times New Roman"/>
          <w:sz w:val="28"/>
          <w:szCs w:val="28"/>
        </w:rPr>
        <w:t>.</w:t>
      </w:r>
      <w:r w:rsidRPr="00D8477C">
        <w:rPr>
          <w:rFonts w:ascii="Times New Roman" w:hAnsi="Times New Roman" w:cs="Times New Roman"/>
          <w:sz w:val="28"/>
          <w:szCs w:val="28"/>
        </w:rPr>
        <w:t xml:space="preserve"> </w:t>
      </w:r>
      <w:r w:rsidRPr="00CE02F1">
        <w:rPr>
          <w:rFonts w:ascii="Times New Roman" w:hAnsi="Times New Roman" w:cs="Times New Roman"/>
          <w:color w:val="000000" w:themeColor="text1"/>
          <w:sz w:val="28"/>
          <w:szCs w:val="28"/>
        </w:rPr>
        <w:t xml:space="preserve">Не позднее чем через </w:t>
      </w:r>
      <w:r w:rsidR="00105A41" w:rsidRPr="00CE02F1">
        <w:rPr>
          <w:rFonts w:ascii="Times New Roman" w:hAnsi="Times New Roman" w:cs="Times New Roman"/>
          <w:color w:val="000000" w:themeColor="text1"/>
          <w:sz w:val="28"/>
          <w:szCs w:val="28"/>
        </w:rPr>
        <w:t>пять</w:t>
      </w:r>
      <w:r w:rsidRPr="00CE02F1">
        <w:rPr>
          <w:rFonts w:ascii="Times New Roman" w:hAnsi="Times New Roman" w:cs="Times New Roman"/>
          <w:color w:val="000000" w:themeColor="text1"/>
          <w:sz w:val="28"/>
          <w:szCs w:val="28"/>
        </w:rPr>
        <w:t xml:space="preserve"> рабочих дней </w:t>
      </w:r>
      <w:proofErr w:type="gramStart"/>
      <w:r w:rsidRPr="00CE02F1">
        <w:rPr>
          <w:rFonts w:ascii="Times New Roman" w:hAnsi="Times New Roman" w:cs="Times New Roman"/>
          <w:color w:val="000000" w:themeColor="text1"/>
          <w:sz w:val="28"/>
          <w:szCs w:val="28"/>
        </w:rPr>
        <w:t xml:space="preserve">с даты </w:t>
      </w:r>
      <w:r w:rsidR="00105A41" w:rsidRPr="00CE02F1">
        <w:rPr>
          <w:rFonts w:ascii="Times New Roman" w:hAnsi="Times New Roman" w:cs="Times New Roman"/>
          <w:color w:val="000000" w:themeColor="text1"/>
          <w:sz w:val="28"/>
          <w:szCs w:val="28"/>
        </w:rPr>
        <w:t>проведения</w:t>
      </w:r>
      <w:proofErr w:type="gramEnd"/>
      <w:r w:rsidR="00105A41" w:rsidRPr="00CE02F1">
        <w:rPr>
          <w:rFonts w:ascii="Times New Roman" w:hAnsi="Times New Roman" w:cs="Times New Roman"/>
          <w:color w:val="000000" w:themeColor="text1"/>
          <w:sz w:val="28"/>
          <w:szCs w:val="28"/>
        </w:rPr>
        <w:t xml:space="preserve"> </w:t>
      </w:r>
      <w:r w:rsidRPr="00CE02F1">
        <w:rPr>
          <w:rFonts w:ascii="Times New Roman" w:hAnsi="Times New Roman" w:cs="Times New Roman"/>
          <w:color w:val="000000" w:themeColor="text1"/>
          <w:sz w:val="28"/>
          <w:szCs w:val="28"/>
        </w:rPr>
        <w:t>продажи посредством публичного предложения победителем заключается договор купли-продажи.</w:t>
      </w:r>
    </w:p>
    <w:p w:rsidR="00B85606" w:rsidRPr="00D8477C" w:rsidRDefault="00B85606" w:rsidP="00B85606">
      <w:pPr>
        <w:widowControl/>
        <w:ind w:firstLine="720"/>
        <w:jc w:val="both"/>
        <w:rPr>
          <w:rFonts w:ascii="Times New Roman" w:hAnsi="Times New Roman" w:cs="Times New Roman"/>
          <w:sz w:val="28"/>
          <w:szCs w:val="28"/>
        </w:rPr>
      </w:pPr>
      <w:bookmarkStart w:id="110" w:name="sub_2314"/>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.13</w:t>
      </w:r>
      <w:r w:rsidR="00CE02F1">
        <w:rPr>
          <w:rFonts w:ascii="Times New Roman" w:hAnsi="Times New Roman" w:cs="Times New Roman"/>
          <w:sz w:val="28"/>
          <w:szCs w:val="28"/>
        </w:rPr>
        <w:t>.</w:t>
      </w:r>
      <w:r w:rsidRPr="00D8477C">
        <w:rPr>
          <w:rFonts w:ascii="Times New Roman" w:hAnsi="Times New Roman" w:cs="Times New Roman"/>
          <w:sz w:val="28"/>
          <w:szCs w:val="28"/>
        </w:rPr>
        <w:t xml:space="preserve"> Передача муниципального имущества и оформление права собственности на него осуществляются в соответствии с </w:t>
      </w:r>
      <w:hyperlink r:id="rId13" w:history="1">
        <w:r w:rsidRPr="00D8477C">
          <w:rPr>
            <w:rFonts w:ascii="Times New Roman" w:hAnsi="Times New Roman" w:cs="Times New Roman"/>
            <w:sz w:val="28"/>
            <w:szCs w:val="28"/>
          </w:rPr>
          <w:t>законодательством</w:t>
        </w:r>
      </w:hyperlink>
      <w:r w:rsidRPr="00D8477C">
        <w:rPr>
          <w:rFonts w:ascii="Times New Roman" w:hAnsi="Times New Roman" w:cs="Times New Roman"/>
          <w:sz w:val="28"/>
          <w:szCs w:val="28"/>
        </w:rPr>
        <w:t xml:space="preserve"> Российской Федерации не позднее чем через тридцать дней после дня полной оплаты имущества.</w:t>
      </w:r>
    </w:p>
    <w:p w:rsidR="00B85606" w:rsidRPr="00656464" w:rsidRDefault="00B85606" w:rsidP="00B85606">
      <w:pPr>
        <w:widowControl/>
        <w:ind w:firstLine="720"/>
        <w:jc w:val="both"/>
        <w:rPr>
          <w:rFonts w:ascii="Times New Roman" w:hAnsi="Times New Roman" w:cs="Times New Roman"/>
          <w:sz w:val="28"/>
          <w:szCs w:val="28"/>
        </w:rPr>
      </w:pPr>
      <w:bookmarkStart w:id="111" w:name="sub_2315"/>
      <w:bookmarkEnd w:id="110"/>
      <w:r w:rsidRPr="00D8477C">
        <w:rPr>
          <w:rFonts w:ascii="Times New Roman" w:hAnsi="Times New Roman" w:cs="Times New Roman"/>
          <w:sz w:val="28"/>
          <w:szCs w:val="28"/>
        </w:rPr>
        <w:t>7.</w:t>
      </w:r>
      <w:r w:rsidR="00E66FCA">
        <w:rPr>
          <w:rFonts w:ascii="Times New Roman" w:hAnsi="Times New Roman" w:cs="Times New Roman"/>
          <w:sz w:val="28"/>
          <w:szCs w:val="28"/>
        </w:rPr>
        <w:t>4</w:t>
      </w:r>
      <w:r w:rsidRPr="00D8477C">
        <w:rPr>
          <w:rFonts w:ascii="Times New Roman" w:hAnsi="Times New Roman" w:cs="Times New Roman"/>
          <w:sz w:val="28"/>
          <w:szCs w:val="28"/>
        </w:rPr>
        <w:t>.14. Порядок продажи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bookmarkEnd w:id="111"/>
    </w:p>
    <w:p w:rsidR="00B85606" w:rsidRDefault="00B85606" w:rsidP="00B85606">
      <w:pPr>
        <w:widowControl/>
        <w:ind w:firstLine="851"/>
        <w:jc w:val="both"/>
        <w:rPr>
          <w:rFonts w:ascii="Times New Roman" w:hAnsi="Times New Roman" w:cs="Times New Roman"/>
          <w:bCs/>
          <w:color w:val="26282F"/>
          <w:sz w:val="28"/>
          <w:szCs w:val="28"/>
        </w:rPr>
      </w:pPr>
      <w:bookmarkStart w:id="112" w:name="sub_24"/>
    </w:p>
    <w:p w:rsidR="00B85606" w:rsidRPr="007C7553" w:rsidRDefault="00B85606" w:rsidP="00B85606">
      <w:pPr>
        <w:widowControl/>
        <w:ind w:firstLine="709"/>
        <w:jc w:val="both"/>
        <w:rPr>
          <w:rFonts w:ascii="Times New Roman" w:hAnsi="Times New Roman" w:cs="Times New Roman"/>
          <w:sz w:val="28"/>
          <w:szCs w:val="28"/>
        </w:rPr>
      </w:pPr>
      <w:r w:rsidRPr="007C7553">
        <w:rPr>
          <w:rFonts w:ascii="Times New Roman" w:hAnsi="Times New Roman" w:cs="Times New Roman"/>
          <w:bCs/>
          <w:color w:val="26282F"/>
          <w:sz w:val="28"/>
          <w:szCs w:val="28"/>
        </w:rPr>
        <w:t>7.</w:t>
      </w:r>
      <w:r w:rsidR="00E66FCA">
        <w:rPr>
          <w:rFonts w:ascii="Times New Roman" w:hAnsi="Times New Roman" w:cs="Times New Roman"/>
          <w:bCs/>
          <w:color w:val="26282F"/>
          <w:sz w:val="28"/>
          <w:szCs w:val="28"/>
        </w:rPr>
        <w:t>5</w:t>
      </w:r>
      <w:r w:rsidR="00CE02F1">
        <w:rPr>
          <w:rFonts w:ascii="Times New Roman" w:hAnsi="Times New Roman" w:cs="Times New Roman"/>
          <w:bCs/>
          <w:color w:val="26282F"/>
          <w:sz w:val="28"/>
          <w:szCs w:val="28"/>
        </w:rPr>
        <w:t>.</w:t>
      </w:r>
      <w:r w:rsidRPr="007C7553">
        <w:rPr>
          <w:rFonts w:ascii="Times New Roman" w:hAnsi="Times New Roman" w:cs="Times New Roman"/>
          <w:sz w:val="28"/>
          <w:szCs w:val="28"/>
        </w:rPr>
        <w:t xml:space="preserve"> Продажа муниципального имущества без объявления цены</w:t>
      </w:r>
      <w:r w:rsidR="00CE02F1">
        <w:rPr>
          <w:rFonts w:ascii="Times New Roman" w:hAnsi="Times New Roman" w:cs="Times New Roman"/>
          <w:sz w:val="28"/>
          <w:szCs w:val="28"/>
        </w:rPr>
        <w:t>.</w:t>
      </w:r>
    </w:p>
    <w:bookmarkEnd w:id="112"/>
    <w:p w:rsidR="00B85606" w:rsidRPr="007C7553" w:rsidRDefault="00B85606" w:rsidP="00B85606">
      <w:pPr>
        <w:widowControl/>
        <w:ind w:firstLine="709"/>
        <w:jc w:val="both"/>
        <w:rPr>
          <w:rFonts w:ascii="Times New Roman" w:hAnsi="Times New Roman" w:cs="Times New Roman"/>
          <w:sz w:val="28"/>
          <w:szCs w:val="28"/>
        </w:rPr>
      </w:pPr>
      <w:r w:rsidRPr="007C7553">
        <w:rPr>
          <w:rFonts w:ascii="Times New Roman" w:hAnsi="Times New Roman" w:cs="Times New Roman"/>
          <w:sz w:val="28"/>
          <w:szCs w:val="28"/>
        </w:rPr>
        <w:t>7.</w:t>
      </w:r>
      <w:r w:rsidR="00E66FCA">
        <w:rPr>
          <w:rFonts w:ascii="Times New Roman" w:hAnsi="Times New Roman" w:cs="Times New Roman"/>
          <w:sz w:val="28"/>
          <w:szCs w:val="28"/>
        </w:rPr>
        <w:t>5</w:t>
      </w:r>
      <w:r w:rsidRPr="007C7553">
        <w:rPr>
          <w:rFonts w:ascii="Times New Roman" w:hAnsi="Times New Roman" w:cs="Times New Roman"/>
          <w:sz w:val="28"/>
          <w:szCs w:val="28"/>
        </w:rPr>
        <w:t>.1</w:t>
      </w:r>
      <w:r w:rsidR="00CE02F1">
        <w:rPr>
          <w:rFonts w:ascii="Times New Roman" w:hAnsi="Times New Roman" w:cs="Times New Roman"/>
          <w:sz w:val="28"/>
          <w:szCs w:val="28"/>
        </w:rPr>
        <w:t>.</w:t>
      </w:r>
      <w:r w:rsidRPr="007C7553">
        <w:rPr>
          <w:rFonts w:ascii="Times New Roman" w:hAnsi="Times New Roman" w:cs="Times New Roman"/>
          <w:sz w:val="28"/>
          <w:szCs w:val="28"/>
        </w:rPr>
        <w:t xml:space="preserve">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B85606" w:rsidRPr="007C7553" w:rsidRDefault="00B85606" w:rsidP="00B85606">
      <w:pPr>
        <w:widowControl/>
        <w:ind w:firstLine="709"/>
        <w:jc w:val="both"/>
        <w:rPr>
          <w:rFonts w:ascii="Times New Roman" w:hAnsi="Times New Roman" w:cs="Times New Roman"/>
          <w:sz w:val="28"/>
          <w:szCs w:val="28"/>
        </w:rPr>
      </w:pPr>
      <w:bookmarkStart w:id="113" w:name="sub_41301"/>
      <w:r w:rsidRPr="007C7553">
        <w:rPr>
          <w:rFonts w:ascii="Times New Roman" w:hAnsi="Times New Roman" w:cs="Times New Roman"/>
          <w:sz w:val="28"/>
          <w:szCs w:val="28"/>
        </w:rPr>
        <w:t>При продаже муниципального имущества без объявления цены его начальная цена не определяется.</w:t>
      </w:r>
    </w:p>
    <w:bookmarkEnd w:id="113"/>
    <w:p w:rsidR="00B85606" w:rsidRPr="007C7553" w:rsidRDefault="00B85606" w:rsidP="00B85606">
      <w:pPr>
        <w:widowControl/>
        <w:ind w:firstLine="709"/>
        <w:jc w:val="both"/>
        <w:rPr>
          <w:rFonts w:ascii="Times New Roman" w:hAnsi="Times New Roman" w:cs="Times New Roman"/>
          <w:sz w:val="28"/>
          <w:szCs w:val="28"/>
        </w:rPr>
      </w:pPr>
      <w:r w:rsidRPr="007C7553">
        <w:rPr>
          <w:rFonts w:ascii="Times New Roman" w:hAnsi="Times New Roman" w:cs="Times New Roman"/>
          <w:sz w:val="28"/>
          <w:szCs w:val="28"/>
        </w:rPr>
        <w:t>7.</w:t>
      </w:r>
      <w:r w:rsidR="00E66FCA">
        <w:rPr>
          <w:rFonts w:ascii="Times New Roman" w:hAnsi="Times New Roman" w:cs="Times New Roman"/>
          <w:sz w:val="28"/>
          <w:szCs w:val="28"/>
        </w:rPr>
        <w:t>5</w:t>
      </w:r>
      <w:r w:rsidRPr="007C7553">
        <w:rPr>
          <w:rFonts w:ascii="Times New Roman" w:hAnsi="Times New Roman" w:cs="Times New Roman"/>
          <w:sz w:val="28"/>
          <w:szCs w:val="28"/>
        </w:rPr>
        <w:t>.2</w:t>
      </w:r>
      <w:r w:rsidR="00CE02F1">
        <w:rPr>
          <w:rFonts w:ascii="Times New Roman" w:hAnsi="Times New Roman" w:cs="Times New Roman"/>
          <w:sz w:val="28"/>
          <w:szCs w:val="28"/>
        </w:rPr>
        <w:t>.</w:t>
      </w:r>
      <w:r w:rsidRPr="007C7553">
        <w:rPr>
          <w:rFonts w:ascii="Times New Roman" w:hAnsi="Times New Roman" w:cs="Times New Roman"/>
          <w:sz w:val="28"/>
          <w:szCs w:val="28"/>
        </w:rPr>
        <w:t xml:space="preserve"> Информационное сообщение о продаже муниципального имущества без объявления цены должно соответствовать требованиям, предусмотренным </w:t>
      </w:r>
      <w:hyperlink w:anchor="sub_15" w:history="1">
        <w:r w:rsidRPr="007C7553">
          <w:rPr>
            <w:rFonts w:ascii="Times New Roman" w:hAnsi="Times New Roman" w:cs="Times New Roman"/>
            <w:sz w:val="28"/>
            <w:szCs w:val="28"/>
          </w:rPr>
          <w:t>статьей 5</w:t>
        </w:r>
      </w:hyperlink>
      <w:r w:rsidRPr="007C7553">
        <w:rPr>
          <w:rFonts w:ascii="Times New Roman" w:hAnsi="Times New Roman" w:cs="Times New Roman"/>
          <w:sz w:val="28"/>
          <w:szCs w:val="28"/>
        </w:rPr>
        <w:t xml:space="preserve"> настоящего положения, за исключением начальной цены.</w:t>
      </w:r>
    </w:p>
    <w:p w:rsidR="00B85606" w:rsidRPr="007C7553" w:rsidRDefault="00B85606" w:rsidP="00B85606">
      <w:pPr>
        <w:widowControl/>
        <w:ind w:firstLine="709"/>
        <w:jc w:val="both"/>
        <w:rPr>
          <w:rFonts w:ascii="Times New Roman" w:hAnsi="Times New Roman" w:cs="Times New Roman"/>
          <w:sz w:val="28"/>
          <w:szCs w:val="28"/>
        </w:rPr>
      </w:pPr>
      <w:bookmarkStart w:id="114" w:name="sub_4141"/>
      <w:r w:rsidRPr="007C7553">
        <w:rPr>
          <w:rFonts w:ascii="Times New Roman" w:hAnsi="Times New Roman" w:cs="Times New Roman"/>
          <w:sz w:val="28"/>
          <w:szCs w:val="28"/>
        </w:rPr>
        <w:t>Претенденты направляют свои предложения о цене муниципального имущества в адрес, указанный в информационном сообщении.</w:t>
      </w:r>
    </w:p>
    <w:p w:rsidR="00B85606" w:rsidRPr="007C7553" w:rsidRDefault="00B85606" w:rsidP="00B85606">
      <w:pPr>
        <w:widowControl/>
        <w:ind w:firstLine="709"/>
        <w:jc w:val="both"/>
        <w:rPr>
          <w:rFonts w:ascii="Times New Roman" w:hAnsi="Times New Roman" w:cs="Times New Roman"/>
          <w:sz w:val="28"/>
          <w:szCs w:val="28"/>
        </w:rPr>
      </w:pPr>
      <w:bookmarkStart w:id="115" w:name="sub_4142"/>
      <w:bookmarkEnd w:id="114"/>
      <w:r w:rsidRPr="007C7553">
        <w:rPr>
          <w:rFonts w:ascii="Times New Roman" w:hAnsi="Times New Roman" w:cs="Times New Roman"/>
          <w:sz w:val="28"/>
          <w:szCs w:val="28"/>
        </w:rPr>
        <w:lastRenderedPageBreak/>
        <w:t>Предложения о приобретении муниципального имущества подаются претендентами в запечатанном конверте и регистрируются в журнале приема предложений с присвоением каждому обращению номера и указанием времени подачи документов (число, месяц, часы и минуты).</w:t>
      </w:r>
    </w:p>
    <w:p w:rsidR="00B85606" w:rsidRPr="007C7553" w:rsidRDefault="00B85606" w:rsidP="00B85606">
      <w:pPr>
        <w:widowControl/>
        <w:ind w:firstLine="709"/>
        <w:jc w:val="both"/>
        <w:rPr>
          <w:rFonts w:ascii="Times New Roman" w:hAnsi="Times New Roman" w:cs="Times New Roman"/>
          <w:sz w:val="28"/>
          <w:szCs w:val="28"/>
        </w:rPr>
      </w:pPr>
      <w:bookmarkStart w:id="116" w:name="sub_415"/>
      <w:bookmarkEnd w:id="115"/>
      <w:r w:rsidRPr="007C7553">
        <w:rPr>
          <w:rFonts w:ascii="Times New Roman" w:hAnsi="Times New Roman" w:cs="Times New Roman"/>
          <w:sz w:val="28"/>
          <w:szCs w:val="28"/>
        </w:rPr>
        <w:t>7.</w:t>
      </w:r>
      <w:r w:rsidR="00E66FCA">
        <w:rPr>
          <w:rFonts w:ascii="Times New Roman" w:hAnsi="Times New Roman" w:cs="Times New Roman"/>
          <w:sz w:val="28"/>
          <w:szCs w:val="28"/>
        </w:rPr>
        <w:t>5</w:t>
      </w:r>
      <w:r w:rsidRPr="007C7553">
        <w:rPr>
          <w:rFonts w:ascii="Times New Roman" w:hAnsi="Times New Roman" w:cs="Times New Roman"/>
          <w:sz w:val="28"/>
          <w:szCs w:val="28"/>
        </w:rPr>
        <w:t>.3</w:t>
      </w:r>
      <w:r w:rsidR="00CE02F1">
        <w:rPr>
          <w:rFonts w:ascii="Times New Roman" w:hAnsi="Times New Roman" w:cs="Times New Roman"/>
          <w:sz w:val="28"/>
          <w:szCs w:val="28"/>
        </w:rPr>
        <w:t>.</w:t>
      </w:r>
      <w:r w:rsidRPr="007C7553">
        <w:rPr>
          <w:rFonts w:ascii="Times New Roman" w:hAnsi="Times New Roman" w:cs="Times New Roman"/>
          <w:sz w:val="28"/>
          <w:szCs w:val="28"/>
        </w:rPr>
        <w:t xml:space="preserve"> Помимо предложения о цене муниципального имущества претендент должен представить документы, указанные в </w:t>
      </w:r>
      <w:hyperlink w:anchor="sub_16" w:history="1">
        <w:r w:rsidRPr="007C7553">
          <w:rPr>
            <w:rFonts w:ascii="Times New Roman" w:hAnsi="Times New Roman" w:cs="Times New Roman"/>
            <w:sz w:val="28"/>
            <w:szCs w:val="28"/>
          </w:rPr>
          <w:t>статье 6</w:t>
        </w:r>
      </w:hyperlink>
      <w:r w:rsidRPr="007C7553">
        <w:rPr>
          <w:rFonts w:ascii="Times New Roman" w:hAnsi="Times New Roman" w:cs="Times New Roman"/>
          <w:sz w:val="28"/>
          <w:szCs w:val="28"/>
        </w:rPr>
        <w:t xml:space="preserve"> настоящего положения.</w:t>
      </w:r>
    </w:p>
    <w:p w:rsidR="00B85606" w:rsidRPr="007C7553" w:rsidRDefault="00B85606" w:rsidP="00B85606">
      <w:pPr>
        <w:widowControl/>
        <w:ind w:firstLine="709"/>
        <w:jc w:val="both"/>
        <w:rPr>
          <w:rFonts w:ascii="Times New Roman" w:hAnsi="Times New Roman" w:cs="Times New Roman"/>
          <w:sz w:val="28"/>
          <w:szCs w:val="28"/>
        </w:rPr>
      </w:pPr>
      <w:bookmarkStart w:id="117" w:name="sub_416"/>
      <w:bookmarkEnd w:id="116"/>
      <w:r w:rsidRPr="007C7553">
        <w:rPr>
          <w:rFonts w:ascii="Times New Roman" w:hAnsi="Times New Roman" w:cs="Times New Roman"/>
          <w:sz w:val="28"/>
          <w:szCs w:val="28"/>
        </w:rPr>
        <w:t>7.</w:t>
      </w:r>
      <w:r w:rsidR="00E66FCA">
        <w:rPr>
          <w:rFonts w:ascii="Times New Roman" w:hAnsi="Times New Roman" w:cs="Times New Roman"/>
          <w:sz w:val="28"/>
          <w:szCs w:val="28"/>
        </w:rPr>
        <w:t>5</w:t>
      </w:r>
      <w:r w:rsidRPr="007C7553">
        <w:rPr>
          <w:rFonts w:ascii="Times New Roman" w:hAnsi="Times New Roman" w:cs="Times New Roman"/>
          <w:sz w:val="28"/>
          <w:szCs w:val="28"/>
        </w:rPr>
        <w:t>.4</w:t>
      </w:r>
      <w:r w:rsidR="00CE02F1">
        <w:rPr>
          <w:rFonts w:ascii="Times New Roman" w:hAnsi="Times New Roman" w:cs="Times New Roman"/>
          <w:sz w:val="28"/>
          <w:szCs w:val="28"/>
        </w:rPr>
        <w:t>.</w:t>
      </w:r>
      <w:r w:rsidRPr="007C7553">
        <w:rPr>
          <w:rFonts w:ascii="Times New Roman" w:hAnsi="Times New Roman" w:cs="Times New Roman"/>
          <w:sz w:val="28"/>
          <w:szCs w:val="28"/>
        </w:rPr>
        <w:t xml:space="preserve"> В случае поступления предложений от нескольких претендентов покупателем признается лицо, предложившее за муниципальное имущество наибольшую цену.</w:t>
      </w:r>
    </w:p>
    <w:p w:rsidR="00B85606" w:rsidRPr="00656464" w:rsidRDefault="00B85606" w:rsidP="00B85606">
      <w:pPr>
        <w:widowControl/>
        <w:ind w:firstLine="720"/>
        <w:jc w:val="both"/>
        <w:rPr>
          <w:rFonts w:ascii="Times New Roman" w:hAnsi="Times New Roman" w:cs="Times New Roman"/>
          <w:sz w:val="28"/>
          <w:szCs w:val="28"/>
        </w:rPr>
      </w:pPr>
      <w:bookmarkStart w:id="118" w:name="sub_4161"/>
      <w:bookmarkEnd w:id="117"/>
      <w:r w:rsidRPr="007C7553">
        <w:rPr>
          <w:rFonts w:ascii="Times New Roman" w:hAnsi="Times New Roman" w:cs="Times New Roman"/>
          <w:sz w:val="28"/>
          <w:szCs w:val="28"/>
        </w:rPr>
        <w:t>В случае поступления нескольких одинаковых предложений о цене муниципального имущества покупателем признается лицо, подавшее заявку ранее других лиц.</w:t>
      </w:r>
      <w:bookmarkEnd w:id="118"/>
    </w:p>
    <w:p w:rsidR="00B85606" w:rsidRDefault="00B85606" w:rsidP="00B85606">
      <w:pPr>
        <w:widowControl/>
        <w:ind w:firstLine="709"/>
        <w:jc w:val="both"/>
        <w:rPr>
          <w:rFonts w:ascii="Times New Roman" w:hAnsi="Times New Roman" w:cs="Times New Roman"/>
          <w:bCs/>
          <w:color w:val="26282F"/>
          <w:sz w:val="28"/>
          <w:szCs w:val="28"/>
        </w:rPr>
      </w:pPr>
    </w:p>
    <w:p w:rsidR="00B85606" w:rsidRPr="00134735" w:rsidRDefault="00B85606" w:rsidP="00B85606">
      <w:pPr>
        <w:widowControl/>
        <w:ind w:firstLine="709"/>
        <w:jc w:val="both"/>
        <w:rPr>
          <w:rFonts w:ascii="Times New Roman" w:hAnsi="Times New Roman" w:cs="Times New Roman"/>
          <w:sz w:val="28"/>
          <w:szCs w:val="28"/>
        </w:rPr>
      </w:pPr>
      <w:r w:rsidRPr="00134735">
        <w:rPr>
          <w:rFonts w:ascii="Times New Roman" w:hAnsi="Times New Roman" w:cs="Times New Roman"/>
          <w:bCs/>
          <w:color w:val="26282F"/>
          <w:sz w:val="28"/>
          <w:szCs w:val="28"/>
        </w:rPr>
        <w:t>7.</w:t>
      </w:r>
      <w:r w:rsidR="00E66FCA">
        <w:rPr>
          <w:rFonts w:ascii="Times New Roman" w:hAnsi="Times New Roman" w:cs="Times New Roman"/>
          <w:bCs/>
          <w:color w:val="26282F"/>
          <w:sz w:val="28"/>
          <w:szCs w:val="28"/>
        </w:rPr>
        <w:t>6</w:t>
      </w:r>
      <w:r w:rsidR="00CE02F1">
        <w:rPr>
          <w:rFonts w:ascii="Times New Roman" w:hAnsi="Times New Roman" w:cs="Times New Roman"/>
          <w:bCs/>
          <w:color w:val="26282F"/>
          <w:sz w:val="28"/>
          <w:szCs w:val="28"/>
        </w:rPr>
        <w:t>.</w:t>
      </w:r>
      <w:r w:rsidRPr="00134735">
        <w:rPr>
          <w:rFonts w:ascii="Times New Roman" w:hAnsi="Times New Roman" w:cs="Times New Roman"/>
          <w:sz w:val="28"/>
          <w:szCs w:val="28"/>
        </w:rPr>
        <w:t xml:space="preserve"> Внесение муниципального имущества в качестве вклада в уставные капиталы акционерных обществ</w:t>
      </w:r>
      <w:r w:rsidR="00CE02F1">
        <w:rPr>
          <w:rFonts w:ascii="Times New Roman" w:hAnsi="Times New Roman" w:cs="Times New Roman"/>
          <w:sz w:val="28"/>
          <w:szCs w:val="28"/>
        </w:rPr>
        <w:t>.</w:t>
      </w:r>
    </w:p>
    <w:p w:rsidR="00B85606" w:rsidRPr="00134735" w:rsidRDefault="00B85606" w:rsidP="00B85606">
      <w:pPr>
        <w:ind w:firstLine="709"/>
        <w:jc w:val="both"/>
        <w:rPr>
          <w:rFonts w:ascii="Times New Roman" w:hAnsi="Times New Roman" w:cs="Times New Roman"/>
          <w:sz w:val="28"/>
          <w:szCs w:val="28"/>
        </w:rPr>
      </w:pPr>
      <w:bookmarkStart w:id="119" w:name="sub_419"/>
      <w:r w:rsidRPr="00134735">
        <w:rPr>
          <w:rFonts w:ascii="Times New Roman" w:hAnsi="Times New Roman" w:cs="Times New Roman"/>
          <w:sz w:val="28"/>
          <w:szCs w:val="28"/>
        </w:rPr>
        <w:t>7.</w:t>
      </w:r>
      <w:r w:rsidR="00E66FCA">
        <w:rPr>
          <w:rFonts w:ascii="Times New Roman" w:hAnsi="Times New Roman" w:cs="Times New Roman"/>
          <w:sz w:val="28"/>
          <w:szCs w:val="28"/>
        </w:rPr>
        <w:t>6</w:t>
      </w:r>
      <w:r w:rsidRPr="00134735">
        <w:rPr>
          <w:rFonts w:ascii="Times New Roman" w:hAnsi="Times New Roman" w:cs="Times New Roman"/>
          <w:sz w:val="28"/>
          <w:szCs w:val="28"/>
        </w:rPr>
        <w:t>.1</w:t>
      </w:r>
      <w:r w:rsidR="00CE02F1">
        <w:rPr>
          <w:rFonts w:ascii="Times New Roman" w:hAnsi="Times New Roman" w:cs="Times New Roman"/>
          <w:sz w:val="28"/>
          <w:szCs w:val="28"/>
        </w:rPr>
        <w:t>.</w:t>
      </w:r>
      <w:r w:rsidRPr="00134735">
        <w:rPr>
          <w:rFonts w:ascii="Times New Roman" w:hAnsi="Times New Roman" w:cs="Times New Roman"/>
          <w:sz w:val="28"/>
          <w:szCs w:val="28"/>
        </w:rPr>
        <w:t xml:space="preserve"> По решению Совета депутатов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муниципального образования и приобретаемых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w:t>
      </w:r>
    </w:p>
    <w:p w:rsidR="00B85606" w:rsidRPr="00134735" w:rsidRDefault="00B85606" w:rsidP="00B85606">
      <w:pPr>
        <w:ind w:firstLine="709"/>
        <w:jc w:val="both"/>
        <w:rPr>
          <w:rFonts w:ascii="Times New Roman" w:hAnsi="Times New Roman" w:cs="Times New Roman"/>
          <w:sz w:val="28"/>
          <w:szCs w:val="28"/>
        </w:rPr>
      </w:pPr>
      <w:r w:rsidRPr="00134735">
        <w:rPr>
          <w:rFonts w:ascii="Times New Roman" w:hAnsi="Times New Roman" w:cs="Times New Roman"/>
          <w:sz w:val="28"/>
          <w:szCs w:val="28"/>
        </w:rPr>
        <w:t>7.</w:t>
      </w:r>
      <w:r w:rsidR="00E66FCA">
        <w:rPr>
          <w:rFonts w:ascii="Times New Roman" w:hAnsi="Times New Roman" w:cs="Times New Roman"/>
          <w:sz w:val="28"/>
          <w:szCs w:val="28"/>
        </w:rPr>
        <w:t>6</w:t>
      </w:r>
      <w:r w:rsidRPr="00134735">
        <w:rPr>
          <w:rFonts w:ascii="Times New Roman" w:hAnsi="Times New Roman" w:cs="Times New Roman"/>
          <w:sz w:val="28"/>
          <w:szCs w:val="28"/>
        </w:rPr>
        <w:t>.2</w:t>
      </w:r>
      <w:r w:rsidR="00CE02F1">
        <w:rPr>
          <w:rFonts w:ascii="Times New Roman" w:hAnsi="Times New Roman" w:cs="Times New Roman"/>
          <w:sz w:val="28"/>
          <w:szCs w:val="28"/>
        </w:rPr>
        <w:t>.</w:t>
      </w:r>
      <w:r w:rsidRPr="00134735">
        <w:rPr>
          <w:rFonts w:ascii="Times New Roman" w:hAnsi="Times New Roman" w:cs="Times New Roman"/>
          <w:sz w:val="28"/>
          <w:szCs w:val="28"/>
        </w:rPr>
        <w:t xml:space="preserve"> Внесение муниципального имущества, а также исключительных прав в уставные капиталы акционерных обществ может осуществляться:</w:t>
      </w:r>
    </w:p>
    <w:p w:rsidR="00B85606" w:rsidRPr="00134735" w:rsidRDefault="00B85606" w:rsidP="00B85606">
      <w:pPr>
        <w:widowControl/>
        <w:autoSpaceDE/>
        <w:autoSpaceDN/>
        <w:adjustRightInd/>
        <w:ind w:firstLine="709"/>
        <w:jc w:val="both"/>
        <w:rPr>
          <w:rFonts w:ascii="Times New Roman" w:hAnsi="Times New Roman" w:cs="Times New Roman"/>
          <w:sz w:val="28"/>
          <w:szCs w:val="28"/>
        </w:rPr>
      </w:pPr>
      <w:r w:rsidRPr="00134735">
        <w:rPr>
          <w:rFonts w:ascii="Times New Roman" w:hAnsi="Times New Roman" w:cs="Times New Roman"/>
          <w:sz w:val="28"/>
          <w:szCs w:val="28"/>
        </w:rPr>
        <w:t>- при учреждении акционерных обществ;</w:t>
      </w:r>
    </w:p>
    <w:p w:rsidR="00B85606" w:rsidRPr="00134735" w:rsidRDefault="00B85606" w:rsidP="00B85606">
      <w:pPr>
        <w:widowControl/>
        <w:autoSpaceDE/>
        <w:autoSpaceDN/>
        <w:adjustRightInd/>
        <w:ind w:firstLine="709"/>
        <w:jc w:val="both"/>
        <w:rPr>
          <w:rFonts w:ascii="Times New Roman" w:hAnsi="Times New Roman" w:cs="Times New Roman"/>
          <w:sz w:val="28"/>
          <w:szCs w:val="28"/>
        </w:rPr>
      </w:pPr>
      <w:r w:rsidRPr="00134735">
        <w:rPr>
          <w:rFonts w:ascii="Times New Roman" w:hAnsi="Times New Roman" w:cs="Times New Roman"/>
          <w:sz w:val="28"/>
          <w:szCs w:val="28"/>
        </w:rPr>
        <w:t>- в порядке оплаты размещаемых дополнительных акций при увеличении уставных капиталов акционерных обществ.</w:t>
      </w:r>
    </w:p>
    <w:p w:rsidR="00B85606" w:rsidRPr="00134735" w:rsidRDefault="00B85606" w:rsidP="00B85606">
      <w:pPr>
        <w:ind w:firstLine="709"/>
        <w:jc w:val="both"/>
        <w:rPr>
          <w:rFonts w:ascii="Times New Roman" w:hAnsi="Times New Roman" w:cs="Times New Roman"/>
          <w:sz w:val="28"/>
          <w:szCs w:val="28"/>
        </w:rPr>
      </w:pPr>
      <w:r w:rsidRPr="00134735">
        <w:rPr>
          <w:rFonts w:ascii="Times New Roman" w:hAnsi="Times New Roman" w:cs="Times New Roman"/>
          <w:sz w:val="28"/>
          <w:szCs w:val="28"/>
        </w:rPr>
        <w:t>7.</w:t>
      </w:r>
      <w:r w:rsidR="00E66FCA">
        <w:rPr>
          <w:rFonts w:ascii="Times New Roman" w:hAnsi="Times New Roman" w:cs="Times New Roman"/>
          <w:sz w:val="28"/>
          <w:szCs w:val="28"/>
        </w:rPr>
        <w:t>6</w:t>
      </w:r>
      <w:r w:rsidRPr="00134735">
        <w:rPr>
          <w:rFonts w:ascii="Times New Roman" w:hAnsi="Times New Roman" w:cs="Times New Roman"/>
          <w:sz w:val="28"/>
          <w:szCs w:val="28"/>
        </w:rPr>
        <w:t>.3</w:t>
      </w:r>
      <w:r w:rsidR="00CE02F1">
        <w:rPr>
          <w:rFonts w:ascii="Times New Roman" w:hAnsi="Times New Roman" w:cs="Times New Roman"/>
          <w:sz w:val="28"/>
          <w:szCs w:val="28"/>
        </w:rPr>
        <w:t>.</w:t>
      </w:r>
      <w:r w:rsidRPr="00134735">
        <w:rPr>
          <w:rFonts w:ascii="Times New Roman" w:hAnsi="Times New Roman" w:cs="Times New Roman"/>
          <w:sz w:val="28"/>
          <w:szCs w:val="28"/>
        </w:rPr>
        <w:t xml:space="preserve">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B85606" w:rsidRPr="00134735" w:rsidRDefault="005F4AD9" w:rsidP="00B85606">
      <w:pPr>
        <w:widowControl/>
        <w:autoSpaceDE/>
        <w:autoSpaceDN/>
        <w:adjustRightInd/>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B85606" w:rsidRPr="00134735">
        <w:rPr>
          <w:rFonts w:ascii="Times New Roman" w:hAnsi="Times New Roman" w:cs="Times New Roman"/>
          <w:sz w:val="28"/>
          <w:szCs w:val="28"/>
        </w:rPr>
        <w:t>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муниципальным имуществом (с указанием вида такого имущества), а также исключительными правами, принадлежащими муниципальному образованию (с указанием объема, пределов и способа использования соответствующих исключительных прав);</w:t>
      </w:r>
      <w:proofErr w:type="gramEnd"/>
    </w:p>
    <w:p w:rsidR="00B85606" w:rsidRPr="00134735" w:rsidRDefault="00B85606" w:rsidP="00B85606">
      <w:pPr>
        <w:widowControl/>
        <w:autoSpaceDE/>
        <w:autoSpaceDN/>
        <w:adjustRightInd/>
        <w:ind w:firstLine="709"/>
        <w:jc w:val="both"/>
        <w:rPr>
          <w:rFonts w:ascii="Times New Roman" w:hAnsi="Times New Roman" w:cs="Times New Roman"/>
          <w:sz w:val="28"/>
          <w:szCs w:val="28"/>
        </w:rPr>
      </w:pPr>
      <w:r w:rsidRPr="00134735">
        <w:rPr>
          <w:rFonts w:ascii="Times New Roman" w:hAnsi="Times New Roman" w:cs="Times New Roman"/>
          <w:sz w:val="28"/>
          <w:szCs w:val="28"/>
        </w:rPr>
        <w:t>- 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B85606" w:rsidRPr="00656464" w:rsidRDefault="00B85606" w:rsidP="00B85606">
      <w:pPr>
        <w:ind w:firstLine="709"/>
        <w:jc w:val="both"/>
        <w:rPr>
          <w:rFonts w:ascii="Times New Roman" w:hAnsi="Times New Roman" w:cs="Times New Roman"/>
          <w:sz w:val="28"/>
          <w:szCs w:val="28"/>
        </w:rPr>
      </w:pPr>
      <w:r w:rsidRPr="00134735">
        <w:rPr>
          <w:rFonts w:ascii="Times New Roman" w:hAnsi="Times New Roman" w:cs="Times New Roman"/>
          <w:sz w:val="28"/>
          <w:szCs w:val="28"/>
        </w:rPr>
        <w:t>7.</w:t>
      </w:r>
      <w:r w:rsidR="00E66FCA">
        <w:rPr>
          <w:rFonts w:ascii="Times New Roman" w:hAnsi="Times New Roman" w:cs="Times New Roman"/>
          <w:sz w:val="28"/>
          <w:szCs w:val="28"/>
        </w:rPr>
        <w:t>6</w:t>
      </w:r>
      <w:r w:rsidRPr="00134735">
        <w:rPr>
          <w:rFonts w:ascii="Times New Roman" w:hAnsi="Times New Roman" w:cs="Times New Roman"/>
          <w:sz w:val="28"/>
          <w:szCs w:val="28"/>
        </w:rPr>
        <w:t>.4</w:t>
      </w:r>
      <w:r w:rsidR="00CE02F1">
        <w:rPr>
          <w:rFonts w:ascii="Times New Roman" w:hAnsi="Times New Roman" w:cs="Times New Roman"/>
          <w:sz w:val="28"/>
          <w:szCs w:val="28"/>
        </w:rPr>
        <w:t>.</w:t>
      </w:r>
      <w:r w:rsidRPr="00134735">
        <w:rPr>
          <w:rFonts w:ascii="Times New Roman" w:hAnsi="Times New Roman" w:cs="Times New Roman"/>
          <w:sz w:val="28"/>
          <w:szCs w:val="28"/>
        </w:rPr>
        <w:t xml:space="preserve"> </w:t>
      </w:r>
      <w:proofErr w:type="gramStart"/>
      <w:r w:rsidRPr="00134735">
        <w:rPr>
          <w:rFonts w:ascii="Times New Roman" w:hAnsi="Times New Roman" w:cs="Times New Roman"/>
          <w:sz w:val="28"/>
          <w:szCs w:val="28"/>
        </w:rPr>
        <w:t xml:space="preserve">При внесении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w:t>
      </w:r>
      <w:r w:rsidRPr="00134735">
        <w:rPr>
          <w:rFonts w:ascii="Times New Roman" w:hAnsi="Times New Roman" w:cs="Times New Roman"/>
          <w:sz w:val="28"/>
          <w:szCs w:val="28"/>
        </w:rPr>
        <w:lastRenderedPageBreak/>
        <w:t>муниципального образования, доля этих акций в общем количестве обыкновенных акций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законом «Об акционерных обществах» и</w:t>
      </w:r>
      <w:proofErr w:type="gramEnd"/>
      <w:r w:rsidRPr="00134735">
        <w:rPr>
          <w:rFonts w:ascii="Times New Roman" w:hAnsi="Times New Roman" w:cs="Times New Roman"/>
          <w:sz w:val="28"/>
          <w:szCs w:val="28"/>
        </w:rPr>
        <w:t xml:space="preserve"> законодательством Российской Федерации </w:t>
      </w:r>
      <w:r>
        <w:rPr>
          <w:rFonts w:ascii="Times New Roman" w:hAnsi="Times New Roman" w:cs="Times New Roman"/>
          <w:sz w:val="28"/>
          <w:szCs w:val="28"/>
        </w:rPr>
        <w:t>«О</w:t>
      </w:r>
      <w:r w:rsidRPr="00134735">
        <w:rPr>
          <w:rFonts w:ascii="Times New Roman" w:hAnsi="Times New Roman" w:cs="Times New Roman"/>
          <w:sz w:val="28"/>
          <w:szCs w:val="28"/>
        </w:rPr>
        <w:t>б оценочной деятельности».</w:t>
      </w:r>
      <w:bookmarkEnd w:id="119"/>
    </w:p>
    <w:p w:rsidR="00B85606" w:rsidRDefault="00B85606" w:rsidP="00B85606">
      <w:pPr>
        <w:widowControl/>
        <w:ind w:firstLine="709"/>
        <w:jc w:val="both"/>
        <w:rPr>
          <w:rFonts w:ascii="Times New Roman" w:hAnsi="Times New Roman" w:cs="Times New Roman"/>
          <w:bCs/>
          <w:color w:val="26282F"/>
          <w:sz w:val="28"/>
          <w:szCs w:val="28"/>
        </w:rPr>
      </w:pPr>
      <w:bookmarkStart w:id="120" w:name="sub_26"/>
    </w:p>
    <w:p w:rsidR="00B85606" w:rsidRPr="00425764" w:rsidRDefault="00B85606" w:rsidP="00B85606">
      <w:pPr>
        <w:widowControl/>
        <w:ind w:firstLine="709"/>
        <w:jc w:val="both"/>
        <w:rPr>
          <w:rFonts w:ascii="Times New Roman" w:hAnsi="Times New Roman" w:cs="Times New Roman"/>
          <w:sz w:val="28"/>
          <w:szCs w:val="28"/>
        </w:rPr>
      </w:pPr>
      <w:r w:rsidRPr="00425764">
        <w:rPr>
          <w:rFonts w:ascii="Times New Roman" w:hAnsi="Times New Roman" w:cs="Times New Roman"/>
          <w:bCs/>
          <w:color w:val="26282F"/>
          <w:sz w:val="28"/>
          <w:szCs w:val="28"/>
        </w:rPr>
        <w:t>7.</w:t>
      </w:r>
      <w:r w:rsidR="00E66FCA">
        <w:rPr>
          <w:rFonts w:ascii="Times New Roman" w:hAnsi="Times New Roman" w:cs="Times New Roman"/>
          <w:bCs/>
          <w:color w:val="26282F"/>
          <w:sz w:val="28"/>
          <w:szCs w:val="28"/>
        </w:rPr>
        <w:t>7</w:t>
      </w:r>
      <w:r w:rsidRPr="00425764">
        <w:rPr>
          <w:rFonts w:ascii="Times New Roman" w:hAnsi="Times New Roman" w:cs="Times New Roman"/>
          <w:bCs/>
          <w:color w:val="26282F"/>
          <w:sz w:val="28"/>
          <w:szCs w:val="28"/>
        </w:rPr>
        <w:t>.</w:t>
      </w:r>
      <w:r w:rsidR="005F4AD9">
        <w:rPr>
          <w:rFonts w:ascii="Times New Roman" w:hAnsi="Times New Roman" w:cs="Times New Roman"/>
          <w:sz w:val="28"/>
          <w:szCs w:val="28"/>
        </w:rPr>
        <w:t xml:space="preserve"> Продажа акций </w:t>
      </w:r>
      <w:r w:rsidRPr="00425764">
        <w:rPr>
          <w:rFonts w:ascii="Times New Roman" w:hAnsi="Times New Roman" w:cs="Times New Roman"/>
          <w:sz w:val="28"/>
          <w:szCs w:val="28"/>
        </w:rPr>
        <w:t>акционерного общества по результатам доверительного управления</w:t>
      </w:r>
    </w:p>
    <w:bookmarkEnd w:id="120"/>
    <w:p w:rsidR="00B85606" w:rsidRPr="00000C3E"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7.</w:t>
      </w:r>
      <w:r w:rsidR="00E66FCA">
        <w:rPr>
          <w:rFonts w:ascii="Times New Roman" w:hAnsi="Times New Roman" w:cs="Times New Roman"/>
          <w:sz w:val="28"/>
          <w:szCs w:val="28"/>
        </w:rPr>
        <w:t>7</w:t>
      </w:r>
      <w:r>
        <w:rPr>
          <w:rFonts w:ascii="Times New Roman" w:hAnsi="Times New Roman" w:cs="Times New Roman"/>
          <w:sz w:val="28"/>
          <w:szCs w:val="28"/>
        </w:rPr>
        <w:t>.1</w:t>
      </w:r>
      <w:r w:rsidR="00CE02F1">
        <w:rPr>
          <w:rFonts w:ascii="Times New Roman" w:hAnsi="Times New Roman" w:cs="Times New Roman"/>
          <w:sz w:val="28"/>
          <w:szCs w:val="28"/>
        </w:rPr>
        <w:t>.</w:t>
      </w:r>
      <w:r w:rsidRPr="00000C3E">
        <w:rPr>
          <w:rFonts w:ascii="Times New Roman" w:hAnsi="Times New Roman" w:cs="Times New Roman"/>
          <w:sz w:val="28"/>
          <w:szCs w:val="28"/>
        </w:rPr>
        <w:t xml:space="preserve">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Договор купли-продажи акций акционерного общества заключается с победителем конкурса одновременно с договором доверительного управления.</w:t>
      </w:r>
    </w:p>
    <w:p w:rsidR="00B85606" w:rsidRPr="00000C3E"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7.</w:t>
      </w:r>
      <w:r w:rsidR="00E66FCA">
        <w:rPr>
          <w:rFonts w:ascii="Times New Roman" w:hAnsi="Times New Roman" w:cs="Times New Roman"/>
          <w:sz w:val="28"/>
          <w:szCs w:val="28"/>
        </w:rPr>
        <w:t>7</w:t>
      </w:r>
      <w:r>
        <w:rPr>
          <w:rFonts w:ascii="Times New Roman" w:hAnsi="Times New Roman" w:cs="Times New Roman"/>
          <w:sz w:val="28"/>
          <w:szCs w:val="28"/>
        </w:rPr>
        <w:t>.2</w:t>
      </w:r>
      <w:r w:rsidR="00CE02F1">
        <w:rPr>
          <w:rFonts w:ascii="Times New Roman" w:hAnsi="Times New Roman" w:cs="Times New Roman"/>
          <w:sz w:val="28"/>
          <w:szCs w:val="28"/>
        </w:rPr>
        <w:t>.</w:t>
      </w:r>
      <w:r w:rsidRPr="00000C3E">
        <w:rPr>
          <w:rFonts w:ascii="Times New Roman" w:hAnsi="Times New Roman" w:cs="Times New Roman"/>
          <w:sz w:val="28"/>
          <w:szCs w:val="28"/>
        </w:rPr>
        <w:t xml:space="preserve">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публикуются в соответствующем информационном сообщении о проведении конкурса по передаче акций указанного акционерного общества в доверительное управление.</w:t>
      </w:r>
    </w:p>
    <w:p w:rsidR="00B85606" w:rsidRPr="00000C3E"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7.</w:t>
      </w:r>
      <w:r w:rsidR="00096E55">
        <w:rPr>
          <w:rFonts w:ascii="Times New Roman" w:hAnsi="Times New Roman" w:cs="Times New Roman"/>
          <w:sz w:val="28"/>
          <w:szCs w:val="28"/>
        </w:rPr>
        <w:t>7</w:t>
      </w:r>
      <w:r>
        <w:rPr>
          <w:rFonts w:ascii="Times New Roman" w:hAnsi="Times New Roman" w:cs="Times New Roman"/>
          <w:sz w:val="28"/>
          <w:szCs w:val="28"/>
        </w:rPr>
        <w:t>.3</w:t>
      </w:r>
      <w:r w:rsidR="00CE02F1">
        <w:rPr>
          <w:rFonts w:ascii="Times New Roman" w:hAnsi="Times New Roman" w:cs="Times New Roman"/>
          <w:sz w:val="28"/>
          <w:szCs w:val="28"/>
        </w:rPr>
        <w:t>.</w:t>
      </w:r>
      <w:r w:rsidRPr="00000C3E">
        <w:rPr>
          <w:rFonts w:ascii="Times New Roman" w:hAnsi="Times New Roman" w:cs="Times New Roman"/>
          <w:sz w:val="28"/>
          <w:szCs w:val="28"/>
        </w:rPr>
        <w:t xml:space="preserve"> Информационное сообщение о проведении конкурса по передаче акций акционерного общества в доверительное управление публикуется не менее</w:t>
      </w:r>
      <w:proofErr w:type="gramStart"/>
      <w:r w:rsidRPr="00000C3E">
        <w:rPr>
          <w:rFonts w:ascii="Times New Roman" w:hAnsi="Times New Roman" w:cs="Times New Roman"/>
          <w:sz w:val="28"/>
          <w:szCs w:val="28"/>
        </w:rPr>
        <w:t>,</w:t>
      </w:r>
      <w:proofErr w:type="gramEnd"/>
      <w:r w:rsidRPr="00000C3E">
        <w:rPr>
          <w:rFonts w:ascii="Times New Roman" w:hAnsi="Times New Roman" w:cs="Times New Roman"/>
          <w:sz w:val="28"/>
          <w:szCs w:val="28"/>
        </w:rPr>
        <w:t xml:space="preserve"> чем за тридцать дней до его проведения. В указанном информационном соо</w:t>
      </w:r>
      <w:r w:rsidR="005F4AD9">
        <w:rPr>
          <w:rFonts w:ascii="Times New Roman" w:hAnsi="Times New Roman" w:cs="Times New Roman"/>
          <w:sz w:val="28"/>
          <w:szCs w:val="28"/>
        </w:rPr>
        <w:t xml:space="preserve">бщении публикуются сведения об </w:t>
      </w:r>
      <w:r w:rsidRPr="00000C3E">
        <w:rPr>
          <w:rFonts w:ascii="Times New Roman" w:hAnsi="Times New Roman" w:cs="Times New Roman"/>
          <w:sz w:val="28"/>
          <w:szCs w:val="28"/>
        </w:rPr>
        <w:t>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B85606" w:rsidRPr="00000C3E"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7.</w:t>
      </w:r>
      <w:r w:rsidR="00096E55">
        <w:rPr>
          <w:rFonts w:ascii="Times New Roman" w:hAnsi="Times New Roman" w:cs="Times New Roman"/>
          <w:sz w:val="28"/>
          <w:szCs w:val="28"/>
        </w:rPr>
        <w:t>7</w:t>
      </w:r>
      <w:r>
        <w:rPr>
          <w:rFonts w:ascii="Times New Roman" w:hAnsi="Times New Roman" w:cs="Times New Roman"/>
          <w:sz w:val="28"/>
          <w:szCs w:val="28"/>
        </w:rPr>
        <w:t>.4</w:t>
      </w:r>
      <w:r w:rsidRPr="00000C3E">
        <w:rPr>
          <w:rFonts w:ascii="Times New Roman" w:hAnsi="Times New Roman" w:cs="Times New Roman"/>
          <w:sz w:val="28"/>
          <w:szCs w:val="28"/>
        </w:rPr>
        <w:t>.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B85606" w:rsidRPr="00BB1865" w:rsidRDefault="00B85606" w:rsidP="00B85606">
      <w:pPr>
        <w:widowControl/>
        <w:spacing w:before="75"/>
        <w:ind w:left="170"/>
        <w:jc w:val="both"/>
        <w:rPr>
          <w:i/>
          <w:iCs/>
          <w:color w:val="353842"/>
          <w:sz w:val="24"/>
          <w:szCs w:val="24"/>
          <w:shd w:val="clear" w:color="auto" w:fill="F0F0F0"/>
        </w:rPr>
      </w:pPr>
    </w:p>
    <w:p w:rsidR="00B85606" w:rsidRDefault="00B85606" w:rsidP="00B85606">
      <w:pPr>
        <w:widowControl/>
        <w:ind w:left="1612" w:hanging="892"/>
        <w:jc w:val="center"/>
        <w:rPr>
          <w:rFonts w:ascii="Times New Roman" w:hAnsi="Times New Roman" w:cs="Times New Roman"/>
          <w:b/>
          <w:sz w:val="28"/>
          <w:szCs w:val="28"/>
        </w:rPr>
      </w:pPr>
      <w:bookmarkStart w:id="121" w:name="sub_28"/>
      <w:r w:rsidRPr="004073E2">
        <w:rPr>
          <w:rFonts w:ascii="Times New Roman" w:hAnsi="Times New Roman" w:cs="Times New Roman"/>
          <w:b/>
          <w:bCs/>
          <w:color w:val="26282F"/>
          <w:sz w:val="28"/>
          <w:szCs w:val="28"/>
        </w:rPr>
        <w:t>8.</w:t>
      </w:r>
      <w:r w:rsidRPr="004073E2">
        <w:rPr>
          <w:rFonts w:ascii="Times New Roman" w:hAnsi="Times New Roman" w:cs="Times New Roman"/>
          <w:b/>
          <w:sz w:val="28"/>
          <w:szCs w:val="28"/>
        </w:rPr>
        <w:t xml:space="preserve"> Отчуждение земельных участков</w:t>
      </w:r>
    </w:p>
    <w:p w:rsidR="00B85606" w:rsidRPr="001A6558" w:rsidRDefault="00B85606" w:rsidP="00B85606">
      <w:pPr>
        <w:widowControl/>
        <w:ind w:left="1612" w:hanging="892"/>
        <w:jc w:val="center"/>
        <w:rPr>
          <w:rFonts w:ascii="Times New Roman" w:hAnsi="Times New Roman" w:cs="Times New Roman"/>
          <w:b/>
          <w:sz w:val="28"/>
          <w:szCs w:val="28"/>
        </w:rPr>
      </w:pPr>
    </w:p>
    <w:bookmarkStart w:id="122" w:name="sub_506"/>
    <w:bookmarkEnd w:id="121"/>
    <w:p w:rsidR="00B85606" w:rsidRPr="001A6558" w:rsidRDefault="00B85606" w:rsidP="00B85606">
      <w:pPr>
        <w:widowControl/>
        <w:ind w:firstLine="720"/>
        <w:jc w:val="both"/>
        <w:rPr>
          <w:rFonts w:ascii="Times New Roman" w:hAnsi="Times New Roman" w:cs="Times New Roman"/>
          <w:sz w:val="28"/>
          <w:szCs w:val="28"/>
        </w:rPr>
      </w:pPr>
      <w:r w:rsidRPr="001A6558">
        <w:rPr>
          <w:rFonts w:ascii="Times New Roman" w:hAnsi="Times New Roman" w:cs="Times New Roman"/>
          <w:sz w:val="28"/>
          <w:szCs w:val="28"/>
        </w:rPr>
        <w:fldChar w:fldCharType="begin"/>
      </w:r>
      <w:r w:rsidRPr="001A6558">
        <w:rPr>
          <w:rFonts w:ascii="Times New Roman" w:hAnsi="Times New Roman" w:cs="Times New Roman"/>
          <w:sz w:val="28"/>
          <w:szCs w:val="28"/>
        </w:rPr>
        <w:instrText>HYPERLINK "garantF1://12089057.0"</w:instrText>
      </w:r>
      <w:r w:rsidRPr="001A6558">
        <w:rPr>
          <w:rFonts w:ascii="Times New Roman" w:hAnsi="Times New Roman" w:cs="Times New Roman"/>
          <w:sz w:val="28"/>
          <w:szCs w:val="28"/>
        </w:rPr>
        <w:fldChar w:fldCharType="separate"/>
      </w:r>
      <w:r w:rsidRPr="001A6558">
        <w:rPr>
          <w:rFonts w:ascii="Times New Roman" w:hAnsi="Times New Roman" w:cs="Times New Roman"/>
          <w:sz w:val="28"/>
          <w:szCs w:val="28"/>
        </w:rPr>
        <w:t>8.1</w:t>
      </w:r>
      <w:r w:rsidRPr="001A6558">
        <w:rPr>
          <w:rFonts w:ascii="Times New Roman" w:hAnsi="Times New Roman" w:cs="Times New Roman"/>
          <w:sz w:val="28"/>
          <w:szCs w:val="28"/>
        </w:rPr>
        <w:fldChar w:fldCharType="end"/>
      </w:r>
      <w:r w:rsidR="00CE02F1">
        <w:rPr>
          <w:rFonts w:ascii="Times New Roman" w:hAnsi="Times New Roman" w:cs="Times New Roman"/>
          <w:sz w:val="28"/>
          <w:szCs w:val="28"/>
        </w:rPr>
        <w:t>.</w:t>
      </w:r>
      <w:r w:rsidRPr="001A6558">
        <w:rPr>
          <w:rFonts w:ascii="Times New Roman" w:hAnsi="Times New Roman" w:cs="Times New Roman"/>
          <w:sz w:val="28"/>
          <w:szCs w:val="28"/>
        </w:rPr>
        <w:t xml:space="preserve">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w:t>
      </w:r>
      <w:hyperlink r:id="rId14" w:history="1">
        <w:r w:rsidRPr="001A6558">
          <w:rPr>
            <w:rFonts w:ascii="Times New Roman" w:hAnsi="Times New Roman" w:cs="Times New Roman"/>
            <w:sz w:val="28"/>
            <w:szCs w:val="28"/>
          </w:rPr>
          <w:t>федеральным законом</w:t>
        </w:r>
      </w:hyperlink>
      <w:r w:rsidRPr="001A6558">
        <w:rPr>
          <w:rFonts w:ascii="Times New Roman" w:hAnsi="Times New Roman" w:cs="Times New Roman"/>
          <w:sz w:val="28"/>
          <w:szCs w:val="28"/>
        </w:rPr>
        <w:t>.</w:t>
      </w:r>
    </w:p>
    <w:p w:rsidR="00B85606" w:rsidRPr="001A6558" w:rsidRDefault="00B85606" w:rsidP="00B85606">
      <w:pPr>
        <w:widowControl/>
        <w:ind w:firstLine="720"/>
        <w:jc w:val="both"/>
        <w:rPr>
          <w:rFonts w:ascii="Times New Roman" w:hAnsi="Times New Roman" w:cs="Times New Roman"/>
          <w:sz w:val="28"/>
          <w:szCs w:val="28"/>
        </w:rPr>
      </w:pPr>
      <w:bookmarkStart w:id="123" w:name="sub_507"/>
      <w:bookmarkEnd w:id="122"/>
      <w:r w:rsidRPr="001A6558">
        <w:rPr>
          <w:rFonts w:ascii="Times New Roman" w:hAnsi="Times New Roman" w:cs="Times New Roman"/>
          <w:sz w:val="28"/>
          <w:szCs w:val="28"/>
        </w:rPr>
        <w:lastRenderedPageBreak/>
        <w:t>8.2</w:t>
      </w:r>
      <w:r w:rsidR="00CE02F1">
        <w:rPr>
          <w:rFonts w:ascii="Times New Roman" w:hAnsi="Times New Roman" w:cs="Times New Roman"/>
          <w:sz w:val="28"/>
          <w:szCs w:val="28"/>
        </w:rPr>
        <w:t>.</w:t>
      </w:r>
      <w:r w:rsidRPr="001A6558">
        <w:rPr>
          <w:rFonts w:ascii="Times New Roman" w:hAnsi="Times New Roman" w:cs="Times New Roman"/>
          <w:sz w:val="28"/>
          <w:szCs w:val="28"/>
        </w:rPr>
        <w:t xml:space="preserve"> Приватизация имущественных комплексов унитарных предприятий осуществля</w:t>
      </w:r>
      <w:r w:rsidR="00105A41">
        <w:rPr>
          <w:rFonts w:ascii="Times New Roman" w:hAnsi="Times New Roman" w:cs="Times New Roman"/>
          <w:sz w:val="28"/>
          <w:szCs w:val="28"/>
        </w:rPr>
        <w:t xml:space="preserve">ется одновременно с отчуждением </w:t>
      </w:r>
      <w:r w:rsidRPr="001A6558">
        <w:rPr>
          <w:rFonts w:ascii="Times New Roman" w:hAnsi="Times New Roman" w:cs="Times New Roman"/>
          <w:sz w:val="28"/>
          <w:szCs w:val="28"/>
        </w:rPr>
        <w:t>следующих земельных участков:</w:t>
      </w:r>
    </w:p>
    <w:p w:rsidR="00B85606" w:rsidRPr="001A6558" w:rsidRDefault="00B85606" w:rsidP="00B85606">
      <w:pPr>
        <w:widowControl/>
        <w:ind w:firstLine="720"/>
        <w:jc w:val="both"/>
        <w:rPr>
          <w:rFonts w:ascii="Times New Roman" w:hAnsi="Times New Roman" w:cs="Times New Roman"/>
          <w:sz w:val="28"/>
          <w:szCs w:val="28"/>
        </w:rPr>
      </w:pPr>
      <w:bookmarkStart w:id="124" w:name="sub_5071"/>
      <w:bookmarkEnd w:id="123"/>
      <w:proofErr w:type="gramStart"/>
      <w:r w:rsidRPr="001A6558">
        <w:rPr>
          <w:rFonts w:ascii="Times New Roman" w:hAnsi="Times New Roman" w:cs="Times New Roman"/>
          <w:sz w:val="28"/>
          <w:szCs w:val="28"/>
        </w:rPr>
        <w:t>находящихся</w:t>
      </w:r>
      <w:proofErr w:type="gramEnd"/>
      <w:r w:rsidRPr="001A6558">
        <w:rPr>
          <w:rFonts w:ascii="Times New Roman" w:hAnsi="Times New Roman" w:cs="Times New Roman"/>
          <w:sz w:val="28"/>
          <w:szCs w:val="28"/>
        </w:rPr>
        <w:t xml:space="preserve"> у унитарного предприятия на праве постоянного (бессрочного) пользования или аренды;</w:t>
      </w:r>
    </w:p>
    <w:p w:rsidR="00B85606" w:rsidRPr="001A6558" w:rsidRDefault="00B85606" w:rsidP="00B85606">
      <w:pPr>
        <w:widowControl/>
        <w:ind w:firstLine="720"/>
        <w:jc w:val="both"/>
        <w:rPr>
          <w:rFonts w:ascii="Times New Roman" w:hAnsi="Times New Roman" w:cs="Times New Roman"/>
          <w:sz w:val="28"/>
          <w:szCs w:val="28"/>
        </w:rPr>
      </w:pPr>
      <w:bookmarkStart w:id="125" w:name="sub_5072"/>
      <w:bookmarkEnd w:id="124"/>
      <w:r w:rsidRPr="001A6558">
        <w:rPr>
          <w:rFonts w:ascii="Times New Roman" w:hAnsi="Times New Roman" w:cs="Times New Roman"/>
          <w:sz w:val="28"/>
          <w:szCs w:val="28"/>
        </w:rPr>
        <w:t>занимаемых объектами недвижимости, указанными в пункте 7.1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bookmarkEnd w:id="125"/>
    </w:p>
    <w:p w:rsidR="00B85606" w:rsidRPr="001A6558" w:rsidRDefault="00B85606" w:rsidP="00B85606">
      <w:pPr>
        <w:widowControl/>
        <w:ind w:firstLine="720"/>
        <w:jc w:val="both"/>
        <w:rPr>
          <w:rFonts w:ascii="Times New Roman" w:hAnsi="Times New Roman" w:cs="Times New Roman"/>
          <w:sz w:val="28"/>
          <w:szCs w:val="28"/>
        </w:rPr>
      </w:pPr>
      <w:r w:rsidRPr="001A6558">
        <w:rPr>
          <w:rFonts w:ascii="Times New Roman" w:hAnsi="Times New Roman" w:cs="Times New Roman"/>
          <w:sz w:val="28"/>
          <w:szCs w:val="28"/>
        </w:rPr>
        <w:t>8.3</w:t>
      </w:r>
      <w:r w:rsidR="00CE02F1">
        <w:rPr>
          <w:rFonts w:ascii="Times New Roman" w:hAnsi="Times New Roman" w:cs="Times New Roman"/>
          <w:sz w:val="28"/>
          <w:szCs w:val="28"/>
        </w:rPr>
        <w:t>.</w:t>
      </w:r>
      <w:r w:rsidRPr="001A6558">
        <w:rPr>
          <w:rFonts w:ascii="Times New Roman" w:hAnsi="Times New Roman" w:cs="Times New Roman"/>
          <w:sz w:val="28"/>
          <w:szCs w:val="28"/>
        </w:rPr>
        <w:t xml:space="preserve"> Собственники объектов недвижимости, не являющихся самовольными постройками и расположенных на земельных участках, относящихся к муниципальной собственности, обязаны либо взять в аренду, либо приобрести у муниципального образования указанные земельные участки, если иное не предусмотрено федеральным законом.</w:t>
      </w:r>
    </w:p>
    <w:p w:rsidR="00B85606" w:rsidRPr="001A6558" w:rsidRDefault="00B85606" w:rsidP="00B85606">
      <w:pPr>
        <w:widowControl/>
        <w:ind w:firstLine="720"/>
        <w:jc w:val="both"/>
        <w:rPr>
          <w:rFonts w:ascii="Times New Roman" w:hAnsi="Times New Roman" w:cs="Times New Roman"/>
          <w:sz w:val="28"/>
          <w:szCs w:val="28"/>
        </w:rPr>
      </w:pPr>
      <w:bookmarkStart w:id="126" w:name="sub_5082"/>
      <w:proofErr w:type="gramStart"/>
      <w:r w:rsidRPr="001A6558">
        <w:rPr>
          <w:rFonts w:ascii="Times New Roman" w:hAnsi="Times New Roman" w:cs="Times New Roman"/>
          <w:sz w:val="28"/>
          <w:szCs w:val="28"/>
        </w:rPr>
        <w:t>По желанию собственника объекта недвижимости, расположенного на земельном участке, относящемся к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муниципальных нужд, - на срок, не превышающий срока резервирования земель, если иное не установлено соглашением сторон.</w:t>
      </w:r>
      <w:proofErr w:type="gramEnd"/>
    </w:p>
    <w:p w:rsidR="00B85606" w:rsidRPr="001A6558" w:rsidRDefault="00B85606" w:rsidP="00B85606">
      <w:pPr>
        <w:widowControl/>
        <w:ind w:firstLine="720"/>
        <w:jc w:val="both"/>
        <w:rPr>
          <w:rFonts w:ascii="Times New Roman" w:hAnsi="Times New Roman" w:cs="Times New Roman"/>
          <w:sz w:val="28"/>
          <w:szCs w:val="28"/>
        </w:rPr>
      </w:pPr>
      <w:bookmarkStart w:id="127" w:name="sub_5083"/>
      <w:bookmarkEnd w:id="126"/>
      <w:r w:rsidRPr="001A6558">
        <w:rPr>
          <w:rFonts w:ascii="Times New Roman" w:hAnsi="Times New Roman" w:cs="Times New Roman"/>
          <w:sz w:val="28"/>
          <w:szCs w:val="28"/>
        </w:rPr>
        <w:t>Договор аренды земельного участка не является препятствием для выкупа земельного участка.</w:t>
      </w:r>
    </w:p>
    <w:p w:rsidR="00B85606" w:rsidRPr="001A6558" w:rsidRDefault="00B85606" w:rsidP="00B85606">
      <w:pPr>
        <w:widowControl/>
        <w:ind w:firstLine="720"/>
        <w:jc w:val="both"/>
        <w:rPr>
          <w:rFonts w:ascii="Times New Roman" w:hAnsi="Times New Roman" w:cs="Times New Roman"/>
          <w:sz w:val="28"/>
          <w:szCs w:val="28"/>
        </w:rPr>
      </w:pPr>
      <w:bookmarkStart w:id="128" w:name="sub_5084"/>
      <w:bookmarkEnd w:id="127"/>
      <w:r w:rsidRPr="001A6558">
        <w:rPr>
          <w:rFonts w:ascii="Times New Roman" w:hAnsi="Times New Roman" w:cs="Times New Roman"/>
          <w:sz w:val="28"/>
          <w:szCs w:val="28"/>
        </w:rPr>
        <w:t xml:space="preserve">Отказ в выкупе земельного участка или предоставлении его в аренду не допускается, за исключением случаев, предусмотренных </w:t>
      </w:r>
      <w:hyperlink w:anchor="sub_513" w:history="1">
        <w:r w:rsidRPr="001A6558">
          <w:rPr>
            <w:rFonts w:ascii="Times New Roman" w:hAnsi="Times New Roman" w:cs="Times New Roman"/>
            <w:sz w:val="28"/>
            <w:szCs w:val="28"/>
          </w:rPr>
          <w:t>законом</w:t>
        </w:r>
      </w:hyperlink>
      <w:r w:rsidRPr="001A6558">
        <w:rPr>
          <w:rFonts w:ascii="Times New Roman" w:hAnsi="Times New Roman" w:cs="Times New Roman"/>
          <w:sz w:val="28"/>
          <w:szCs w:val="28"/>
        </w:rPr>
        <w:t>.</w:t>
      </w:r>
    </w:p>
    <w:p w:rsidR="00B85606" w:rsidRPr="001A6558" w:rsidRDefault="00B85606" w:rsidP="00B85606">
      <w:pPr>
        <w:widowControl/>
        <w:ind w:firstLine="720"/>
        <w:jc w:val="both"/>
        <w:rPr>
          <w:rFonts w:ascii="Times New Roman" w:hAnsi="Times New Roman" w:cs="Times New Roman"/>
          <w:sz w:val="28"/>
          <w:szCs w:val="28"/>
        </w:rPr>
      </w:pPr>
      <w:bookmarkStart w:id="129" w:name="sub_509"/>
      <w:bookmarkEnd w:id="128"/>
      <w:r w:rsidRPr="001A6558">
        <w:rPr>
          <w:rFonts w:ascii="Times New Roman" w:hAnsi="Times New Roman" w:cs="Times New Roman"/>
          <w:sz w:val="28"/>
          <w:szCs w:val="28"/>
        </w:rPr>
        <w:t>8.4</w:t>
      </w:r>
      <w:r w:rsidR="00CE02F1">
        <w:rPr>
          <w:rFonts w:ascii="Times New Roman" w:hAnsi="Times New Roman" w:cs="Times New Roman"/>
          <w:sz w:val="28"/>
          <w:szCs w:val="28"/>
        </w:rPr>
        <w:t>.</w:t>
      </w:r>
      <w:r w:rsidRPr="001A6558">
        <w:rPr>
          <w:rFonts w:ascii="Times New Roman" w:hAnsi="Times New Roman" w:cs="Times New Roman"/>
          <w:sz w:val="28"/>
          <w:szCs w:val="28"/>
        </w:rPr>
        <w:t xml:space="preserve">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w:t>
      </w:r>
      <w:proofErr w:type="gramStart"/>
      <w:r w:rsidRPr="001A6558">
        <w:rPr>
          <w:rFonts w:ascii="Times New Roman" w:hAnsi="Times New Roman" w:cs="Times New Roman"/>
          <w:sz w:val="28"/>
          <w:szCs w:val="28"/>
        </w:rPr>
        <w:t>со</w:t>
      </w:r>
      <w:proofErr w:type="gramEnd"/>
      <w:r w:rsidRPr="001A6558">
        <w:rPr>
          <w:rFonts w:ascii="Times New Roman" w:hAnsi="Times New Roman" w:cs="Times New Roman"/>
          <w:sz w:val="28"/>
          <w:szCs w:val="28"/>
        </w:rPr>
        <w:t xml:space="preserve"> множественностью лиц на стороне арендатора в порядке, установленном законодательством.</w:t>
      </w:r>
    </w:p>
    <w:p w:rsidR="00B85606" w:rsidRPr="001A6558" w:rsidRDefault="00B85606" w:rsidP="00B85606">
      <w:pPr>
        <w:widowControl/>
        <w:ind w:firstLine="720"/>
        <w:jc w:val="both"/>
        <w:rPr>
          <w:rFonts w:ascii="Times New Roman" w:hAnsi="Times New Roman" w:cs="Times New Roman"/>
          <w:sz w:val="28"/>
          <w:szCs w:val="28"/>
        </w:rPr>
      </w:pPr>
      <w:bookmarkStart w:id="130" w:name="sub_5091"/>
      <w:bookmarkEnd w:id="129"/>
      <w:r w:rsidRPr="001A6558">
        <w:rPr>
          <w:rFonts w:ascii="Times New Roman" w:hAnsi="Times New Roman" w:cs="Times New Roman"/>
          <w:sz w:val="28"/>
          <w:szCs w:val="28"/>
        </w:rPr>
        <w:t>Собственники указанных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B85606" w:rsidRPr="001A6558" w:rsidRDefault="00B85606" w:rsidP="00B85606">
      <w:pPr>
        <w:widowControl/>
        <w:ind w:firstLine="720"/>
        <w:jc w:val="both"/>
        <w:rPr>
          <w:rFonts w:ascii="Times New Roman" w:hAnsi="Times New Roman" w:cs="Times New Roman"/>
          <w:sz w:val="28"/>
          <w:szCs w:val="28"/>
        </w:rPr>
      </w:pPr>
      <w:bookmarkStart w:id="131" w:name="sub_5092"/>
      <w:bookmarkEnd w:id="130"/>
      <w:r w:rsidRPr="001A6558">
        <w:rPr>
          <w:rFonts w:ascii="Times New Roman" w:hAnsi="Times New Roman" w:cs="Times New Roman"/>
          <w:sz w:val="28"/>
          <w:szCs w:val="28"/>
        </w:rP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bookmarkEnd w:id="131"/>
    <w:p w:rsidR="00B85606" w:rsidRPr="00CE02F1" w:rsidRDefault="00B85606" w:rsidP="00B85606">
      <w:pPr>
        <w:widowControl/>
        <w:ind w:firstLine="720"/>
        <w:jc w:val="both"/>
        <w:rPr>
          <w:rFonts w:ascii="Times New Roman" w:hAnsi="Times New Roman" w:cs="Times New Roman"/>
          <w:color w:val="000000" w:themeColor="text1"/>
          <w:sz w:val="28"/>
          <w:szCs w:val="28"/>
        </w:rPr>
      </w:pPr>
      <w:r w:rsidRPr="001A6558">
        <w:rPr>
          <w:rFonts w:ascii="Times New Roman" w:hAnsi="Times New Roman" w:cs="Times New Roman"/>
          <w:sz w:val="28"/>
          <w:szCs w:val="28"/>
        </w:rPr>
        <w:t>8.5</w:t>
      </w:r>
      <w:r w:rsidR="00CE02F1">
        <w:rPr>
          <w:rFonts w:ascii="Times New Roman" w:hAnsi="Times New Roman" w:cs="Times New Roman"/>
          <w:sz w:val="28"/>
          <w:szCs w:val="28"/>
        </w:rPr>
        <w:t>.</w:t>
      </w:r>
      <w:r w:rsidRPr="001A6558">
        <w:rPr>
          <w:rFonts w:ascii="Times New Roman" w:hAnsi="Times New Roman" w:cs="Times New Roman"/>
          <w:sz w:val="28"/>
          <w:szCs w:val="28"/>
        </w:rPr>
        <w:t xml:space="preserve"> </w:t>
      </w:r>
      <w:r w:rsidRPr="00CE02F1">
        <w:rPr>
          <w:rFonts w:ascii="Times New Roman" w:hAnsi="Times New Roman" w:cs="Times New Roman"/>
          <w:color w:val="000000" w:themeColor="text1"/>
          <w:sz w:val="28"/>
          <w:szCs w:val="28"/>
        </w:rPr>
        <w:t xml:space="preserve">Земельный участок отчуждается в соответствии с </w:t>
      </w:r>
      <w:hyperlink w:anchor="sub_506" w:history="1">
        <w:r w:rsidRPr="00CE02F1">
          <w:rPr>
            <w:rFonts w:ascii="Times New Roman" w:hAnsi="Times New Roman" w:cs="Times New Roman"/>
            <w:color w:val="000000" w:themeColor="text1"/>
            <w:sz w:val="28"/>
            <w:szCs w:val="28"/>
          </w:rPr>
          <w:t xml:space="preserve">пунктами </w:t>
        </w:r>
        <w:r w:rsidR="00105A41" w:rsidRPr="00CE02F1">
          <w:rPr>
            <w:rFonts w:ascii="Times New Roman" w:hAnsi="Times New Roman" w:cs="Times New Roman"/>
            <w:color w:val="000000" w:themeColor="text1"/>
            <w:sz w:val="28"/>
            <w:szCs w:val="28"/>
          </w:rPr>
          <w:t>8</w:t>
        </w:r>
        <w:r w:rsidRPr="00CE02F1">
          <w:rPr>
            <w:rFonts w:ascii="Times New Roman" w:hAnsi="Times New Roman" w:cs="Times New Roman"/>
            <w:color w:val="000000" w:themeColor="text1"/>
            <w:sz w:val="28"/>
            <w:szCs w:val="28"/>
          </w:rPr>
          <w:t xml:space="preserve">.1 – </w:t>
        </w:r>
        <w:r w:rsidR="00105A41" w:rsidRPr="00CE02F1">
          <w:rPr>
            <w:rFonts w:ascii="Times New Roman" w:hAnsi="Times New Roman" w:cs="Times New Roman"/>
            <w:color w:val="000000" w:themeColor="text1"/>
            <w:sz w:val="28"/>
            <w:szCs w:val="28"/>
          </w:rPr>
          <w:t>8</w:t>
        </w:r>
        <w:r w:rsidRPr="00CE02F1">
          <w:rPr>
            <w:rFonts w:ascii="Times New Roman" w:hAnsi="Times New Roman" w:cs="Times New Roman"/>
            <w:color w:val="000000" w:themeColor="text1"/>
            <w:sz w:val="28"/>
            <w:szCs w:val="28"/>
          </w:rPr>
          <w:t>.4</w:t>
        </w:r>
      </w:hyperlink>
      <w:r w:rsidRPr="00CE02F1">
        <w:rPr>
          <w:rFonts w:ascii="Times New Roman" w:hAnsi="Times New Roman" w:cs="Times New Roman"/>
          <w:color w:val="000000" w:themeColor="text1"/>
          <w:sz w:val="28"/>
          <w:szCs w:val="28"/>
        </w:rPr>
        <w:t xml:space="preserve"> настояще</w:t>
      </w:r>
      <w:r w:rsidR="00105A41" w:rsidRPr="00CE02F1">
        <w:rPr>
          <w:rFonts w:ascii="Times New Roman" w:hAnsi="Times New Roman" w:cs="Times New Roman"/>
          <w:color w:val="000000" w:themeColor="text1"/>
          <w:sz w:val="28"/>
          <w:szCs w:val="28"/>
        </w:rPr>
        <w:t>го</w:t>
      </w:r>
      <w:r w:rsidRPr="00CE02F1">
        <w:rPr>
          <w:rFonts w:ascii="Times New Roman" w:hAnsi="Times New Roman" w:cs="Times New Roman"/>
          <w:color w:val="000000" w:themeColor="text1"/>
          <w:sz w:val="28"/>
          <w:szCs w:val="28"/>
        </w:rPr>
        <w:t xml:space="preserve"> </w:t>
      </w:r>
      <w:r w:rsidR="00105A41" w:rsidRPr="00CE02F1">
        <w:rPr>
          <w:rFonts w:ascii="Times New Roman" w:hAnsi="Times New Roman" w:cs="Times New Roman"/>
          <w:color w:val="000000" w:themeColor="text1"/>
          <w:sz w:val="28"/>
          <w:szCs w:val="28"/>
        </w:rPr>
        <w:t>положения</w:t>
      </w:r>
      <w:r w:rsidRPr="00CE02F1">
        <w:rPr>
          <w:rFonts w:ascii="Times New Roman" w:hAnsi="Times New Roman" w:cs="Times New Roman"/>
          <w:color w:val="000000" w:themeColor="text1"/>
          <w:sz w:val="28"/>
          <w:szCs w:val="28"/>
        </w:rPr>
        <w:t xml:space="preserve">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w:t>
      </w:r>
    </w:p>
    <w:p w:rsidR="00B85606" w:rsidRPr="00CE02F1" w:rsidRDefault="00B85606" w:rsidP="00B85606">
      <w:pPr>
        <w:widowControl/>
        <w:ind w:firstLine="720"/>
        <w:jc w:val="both"/>
        <w:rPr>
          <w:rFonts w:ascii="Times New Roman" w:hAnsi="Times New Roman" w:cs="Times New Roman"/>
          <w:color w:val="000000" w:themeColor="text1"/>
          <w:sz w:val="28"/>
          <w:szCs w:val="28"/>
        </w:rPr>
      </w:pPr>
      <w:bookmarkStart w:id="132" w:name="sub_5101"/>
      <w:r w:rsidRPr="00CE02F1">
        <w:rPr>
          <w:rFonts w:ascii="Times New Roman" w:hAnsi="Times New Roman" w:cs="Times New Roman"/>
          <w:color w:val="000000" w:themeColor="text1"/>
          <w:sz w:val="28"/>
          <w:szCs w:val="28"/>
        </w:rPr>
        <w:lastRenderedPageBreak/>
        <w:t>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rsidR="00B85606" w:rsidRPr="001A6558" w:rsidRDefault="00B85606" w:rsidP="00B85606">
      <w:pPr>
        <w:widowControl/>
        <w:ind w:firstLine="720"/>
        <w:jc w:val="both"/>
        <w:rPr>
          <w:rFonts w:ascii="Times New Roman" w:hAnsi="Times New Roman" w:cs="Times New Roman"/>
          <w:sz w:val="28"/>
          <w:szCs w:val="28"/>
        </w:rPr>
      </w:pPr>
      <w:bookmarkStart w:id="133" w:name="sub_2806"/>
      <w:bookmarkEnd w:id="132"/>
      <w:r w:rsidRPr="001A6558">
        <w:rPr>
          <w:rFonts w:ascii="Times New Roman" w:hAnsi="Times New Roman" w:cs="Times New Roman"/>
          <w:sz w:val="28"/>
          <w:szCs w:val="28"/>
        </w:rPr>
        <w:t>8.6</w:t>
      </w:r>
      <w:r w:rsidR="00CE02F1">
        <w:rPr>
          <w:rFonts w:ascii="Times New Roman" w:hAnsi="Times New Roman" w:cs="Times New Roman"/>
          <w:sz w:val="28"/>
          <w:szCs w:val="28"/>
        </w:rPr>
        <w:t>.</w:t>
      </w:r>
      <w:r w:rsidRPr="001A6558">
        <w:rPr>
          <w:rFonts w:ascii="Times New Roman" w:hAnsi="Times New Roman" w:cs="Times New Roman"/>
          <w:sz w:val="28"/>
          <w:szCs w:val="28"/>
        </w:rPr>
        <w:t xml:space="preserve">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B85606" w:rsidRPr="001A6558" w:rsidRDefault="00B85606" w:rsidP="00B85606">
      <w:pPr>
        <w:widowControl/>
        <w:ind w:firstLine="720"/>
        <w:jc w:val="both"/>
        <w:rPr>
          <w:rFonts w:ascii="Times New Roman" w:hAnsi="Times New Roman" w:cs="Times New Roman"/>
          <w:sz w:val="28"/>
          <w:szCs w:val="28"/>
        </w:rPr>
      </w:pPr>
      <w:bookmarkStart w:id="134" w:name="sub_5111"/>
      <w:bookmarkEnd w:id="133"/>
      <w:r w:rsidRPr="001A6558">
        <w:rPr>
          <w:rFonts w:ascii="Times New Roman" w:hAnsi="Times New Roman" w:cs="Times New Roman"/>
          <w:sz w:val="28"/>
          <w:szCs w:val="28"/>
        </w:rPr>
        <w:t>При отчуждении земельных участков право собственности не переходит на объекты инженерной инфраструктуры, находящиеся в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B85606" w:rsidRPr="001A6558" w:rsidRDefault="00B85606" w:rsidP="00B85606">
      <w:pPr>
        <w:widowControl/>
        <w:ind w:firstLine="720"/>
        <w:jc w:val="both"/>
        <w:rPr>
          <w:rFonts w:ascii="Times New Roman" w:hAnsi="Times New Roman" w:cs="Times New Roman"/>
          <w:sz w:val="28"/>
          <w:szCs w:val="28"/>
        </w:rPr>
      </w:pPr>
      <w:bookmarkStart w:id="135" w:name="sub_5112"/>
      <w:bookmarkEnd w:id="134"/>
      <w:r w:rsidRPr="001A6558">
        <w:rPr>
          <w:rFonts w:ascii="Times New Roman" w:hAnsi="Times New Roman" w:cs="Times New Roman"/>
          <w:sz w:val="28"/>
          <w:szCs w:val="28"/>
        </w:rP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B85606" w:rsidRPr="00BB1865" w:rsidRDefault="00B85606" w:rsidP="00B85606">
      <w:pPr>
        <w:widowControl/>
        <w:ind w:firstLine="720"/>
        <w:jc w:val="both"/>
        <w:rPr>
          <w:sz w:val="24"/>
          <w:szCs w:val="24"/>
        </w:rPr>
      </w:pPr>
    </w:p>
    <w:bookmarkEnd w:id="135"/>
    <w:p w:rsidR="00B85606" w:rsidRDefault="00B85606" w:rsidP="00B85606">
      <w:pPr>
        <w:widowControl/>
        <w:ind w:left="1612" w:hanging="892"/>
        <w:jc w:val="both"/>
        <w:rPr>
          <w:rFonts w:ascii="Times New Roman" w:hAnsi="Times New Roman" w:cs="Times New Roman"/>
          <w:b/>
          <w:sz w:val="28"/>
          <w:szCs w:val="28"/>
        </w:rPr>
      </w:pPr>
      <w:r w:rsidRPr="007C5E0C">
        <w:rPr>
          <w:rFonts w:ascii="Times New Roman" w:hAnsi="Times New Roman" w:cs="Times New Roman"/>
          <w:b/>
          <w:bCs/>
          <w:color w:val="26282F"/>
          <w:sz w:val="28"/>
          <w:szCs w:val="28"/>
        </w:rPr>
        <w:t>9.</w:t>
      </w:r>
      <w:r w:rsidRPr="007C5E0C">
        <w:rPr>
          <w:rFonts w:ascii="Times New Roman" w:hAnsi="Times New Roman" w:cs="Times New Roman"/>
          <w:b/>
          <w:sz w:val="28"/>
          <w:szCs w:val="28"/>
        </w:rPr>
        <w:t xml:space="preserve"> Особенности приватизации объектов культурного наследия</w:t>
      </w:r>
    </w:p>
    <w:p w:rsidR="00B85606" w:rsidRPr="007C5E0C" w:rsidRDefault="00B85606" w:rsidP="00B85606">
      <w:pPr>
        <w:widowControl/>
        <w:ind w:left="1612" w:hanging="892"/>
        <w:jc w:val="both"/>
        <w:rPr>
          <w:rFonts w:ascii="Times New Roman" w:hAnsi="Times New Roman" w:cs="Times New Roman"/>
          <w:b/>
          <w:sz w:val="28"/>
          <w:szCs w:val="28"/>
        </w:rPr>
      </w:pPr>
    </w:p>
    <w:p w:rsidR="00B85606" w:rsidRPr="0070747A" w:rsidRDefault="00B85606" w:rsidP="00B85606">
      <w:pPr>
        <w:ind w:firstLine="720"/>
        <w:jc w:val="both"/>
        <w:rPr>
          <w:rFonts w:ascii="Times New Roman" w:hAnsi="Times New Roman" w:cs="Times New Roman"/>
          <w:color w:val="000000" w:themeColor="text1"/>
          <w:sz w:val="28"/>
          <w:szCs w:val="28"/>
        </w:rPr>
      </w:pPr>
      <w:bookmarkStart w:id="136" w:name="sub_30"/>
      <w:r>
        <w:rPr>
          <w:rFonts w:ascii="Times New Roman" w:hAnsi="Times New Roman" w:cs="Times New Roman"/>
          <w:sz w:val="28"/>
          <w:szCs w:val="28"/>
        </w:rPr>
        <w:t>9.1</w:t>
      </w:r>
      <w:r w:rsidR="0070747A">
        <w:rPr>
          <w:rFonts w:ascii="Times New Roman" w:hAnsi="Times New Roman" w:cs="Times New Roman"/>
          <w:sz w:val="28"/>
          <w:szCs w:val="28"/>
        </w:rPr>
        <w:t>.</w:t>
      </w:r>
      <w:r w:rsidRPr="00000C3E">
        <w:rPr>
          <w:rFonts w:ascii="Times New Roman" w:hAnsi="Times New Roman" w:cs="Times New Roman"/>
          <w:sz w:val="28"/>
          <w:szCs w:val="28"/>
        </w:rPr>
        <w:t xml:space="preserve"> </w:t>
      </w:r>
      <w:proofErr w:type="gramStart"/>
      <w:r w:rsidR="00CB2C93" w:rsidRPr="0070747A">
        <w:rPr>
          <w:rFonts w:ascii="Times New Roman" w:hAnsi="Times New Roman" w:cs="Times New Roman"/>
          <w:color w:val="000000" w:themeColor="text1"/>
          <w:sz w:val="28"/>
          <w:szCs w:val="28"/>
        </w:rPr>
        <w:t>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а также путем продажи на конкурсе или путем внесения указанных объектов в качестве вклада в уставный капитал акционерного общества при условии их обременения требованиями к содержанию и использованию объектов культурного наследия, включенных в реестр</w:t>
      </w:r>
      <w:proofErr w:type="gramEnd"/>
      <w:r w:rsidR="00CB2C93" w:rsidRPr="0070747A">
        <w:rPr>
          <w:rFonts w:ascii="Times New Roman" w:hAnsi="Times New Roman" w:cs="Times New Roman"/>
          <w:color w:val="000000" w:themeColor="text1"/>
          <w:sz w:val="28"/>
          <w:szCs w:val="28"/>
        </w:rPr>
        <w:t xml:space="preserve"> объектов культурного наследия, требованиями к сохранению таких объектов, требованиями к обеспечению доступа к указанным объектам</w:t>
      </w:r>
      <w:r w:rsidR="00CA598C" w:rsidRPr="0070747A">
        <w:rPr>
          <w:rFonts w:ascii="Times New Roman" w:hAnsi="Times New Roman" w:cs="Times New Roman"/>
          <w:color w:val="000000" w:themeColor="text1"/>
          <w:sz w:val="28"/>
          <w:szCs w:val="28"/>
        </w:rPr>
        <w:t>.</w:t>
      </w:r>
    </w:p>
    <w:p w:rsidR="00CB2C93" w:rsidRPr="0070747A" w:rsidRDefault="003633C5" w:rsidP="00CB2C93">
      <w:pPr>
        <w:ind w:firstLine="547"/>
        <w:jc w:val="both"/>
        <w:rPr>
          <w:rFonts w:ascii="Times New Roman" w:hAnsi="Times New Roman" w:cs="Times New Roman"/>
          <w:color w:val="000000" w:themeColor="text1"/>
          <w:sz w:val="28"/>
          <w:szCs w:val="28"/>
        </w:rPr>
      </w:pPr>
      <w:r>
        <w:rPr>
          <w:rFonts w:ascii="Times New Roman" w:hAnsi="Times New Roman" w:cs="Times New Roman"/>
          <w:sz w:val="28"/>
          <w:szCs w:val="28"/>
        </w:rPr>
        <w:t>9.</w:t>
      </w:r>
      <w:r w:rsidR="00CB2C93">
        <w:rPr>
          <w:rFonts w:ascii="Times New Roman" w:hAnsi="Times New Roman" w:cs="Times New Roman"/>
          <w:sz w:val="28"/>
          <w:szCs w:val="28"/>
        </w:rPr>
        <w:t>2</w:t>
      </w:r>
      <w:r w:rsidR="0070747A">
        <w:rPr>
          <w:rFonts w:ascii="Times New Roman" w:hAnsi="Times New Roman" w:cs="Times New Roman"/>
          <w:sz w:val="28"/>
          <w:szCs w:val="28"/>
        </w:rPr>
        <w:t>.</w:t>
      </w:r>
      <w:r w:rsidR="00CB2C93" w:rsidRPr="00CB2C93">
        <w:t xml:space="preserve"> </w:t>
      </w:r>
      <w:r w:rsidR="00CB2C93" w:rsidRPr="0070747A">
        <w:rPr>
          <w:rFonts w:ascii="Times New Roman" w:hAnsi="Times New Roman" w:cs="Times New Roman"/>
          <w:color w:val="000000" w:themeColor="text1"/>
          <w:sz w:val="28"/>
          <w:szCs w:val="28"/>
        </w:rPr>
        <w:t>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CB2C93" w:rsidRPr="0070747A" w:rsidRDefault="00CB2C93" w:rsidP="00CB2C93">
      <w:pPr>
        <w:ind w:firstLine="547"/>
        <w:jc w:val="both"/>
        <w:rPr>
          <w:rFonts w:ascii="Times New Roman" w:hAnsi="Times New Roman" w:cs="Times New Roman"/>
          <w:color w:val="000000" w:themeColor="text1"/>
          <w:sz w:val="28"/>
          <w:szCs w:val="28"/>
        </w:rPr>
      </w:pPr>
      <w:r w:rsidRPr="0070747A">
        <w:rPr>
          <w:rFonts w:ascii="Times New Roman" w:hAnsi="Times New Roman" w:cs="Times New Roman"/>
          <w:color w:val="000000" w:themeColor="text1"/>
          <w:sz w:val="28"/>
          <w:szCs w:val="28"/>
        </w:rPr>
        <w:t>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обязательства на объект культурного наследия и паспорта объекта культурного наследия.</w:t>
      </w:r>
    </w:p>
    <w:p w:rsidR="00CB2C93" w:rsidRPr="0070747A" w:rsidRDefault="00B85606" w:rsidP="00CB2C93">
      <w:pPr>
        <w:ind w:firstLine="547"/>
        <w:jc w:val="both"/>
        <w:rPr>
          <w:rFonts w:ascii="Times New Roman" w:hAnsi="Times New Roman" w:cs="Times New Roman"/>
          <w:color w:val="000000" w:themeColor="text1"/>
          <w:sz w:val="28"/>
          <w:szCs w:val="28"/>
        </w:rPr>
      </w:pPr>
      <w:r>
        <w:rPr>
          <w:rFonts w:ascii="Times New Roman" w:hAnsi="Times New Roman" w:cs="Times New Roman"/>
          <w:sz w:val="28"/>
          <w:szCs w:val="28"/>
        </w:rPr>
        <w:t>9.</w:t>
      </w:r>
      <w:r w:rsidR="003633C5" w:rsidRPr="00C41D7B">
        <w:rPr>
          <w:rFonts w:ascii="Times New Roman" w:hAnsi="Times New Roman" w:cs="Times New Roman"/>
          <w:color w:val="000000" w:themeColor="text1"/>
          <w:sz w:val="28"/>
          <w:szCs w:val="28"/>
        </w:rPr>
        <w:t>3</w:t>
      </w:r>
      <w:r w:rsidR="0070747A">
        <w:rPr>
          <w:rFonts w:ascii="Times New Roman" w:hAnsi="Times New Roman" w:cs="Times New Roman"/>
          <w:color w:val="000000" w:themeColor="text1"/>
          <w:sz w:val="28"/>
          <w:szCs w:val="28"/>
        </w:rPr>
        <w:t>.</w:t>
      </w:r>
      <w:r w:rsidRPr="00CB2C93">
        <w:rPr>
          <w:rFonts w:ascii="Times New Roman" w:hAnsi="Times New Roman" w:cs="Times New Roman"/>
          <w:color w:val="5B9BD5" w:themeColor="accent1"/>
          <w:sz w:val="28"/>
          <w:szCs w:val="28"/>
        </w:rPr>
        <w:t xml:space="preserve"> </w:t>
      </w:r>
      <w:proofErr w:type="gramStart"/>
      <w:r w:rsidR="00CB2C93" w:rsidRPr="0070747A">
        <w:rPr>
          <w:rFonts w:ascii="Times New Roman" w:hAnsi="Times New Roman" w:cs="Times New Roman"/>
          <w:color w:val="000000" w:themeColor="text1"/>
          <w:sz w:val="28"/>
          <w:szCs w:val="28"/>
        </w:rPr>
        <w:t xml:space="preserve">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w:t>
      </w:r>
      <w:r w:rsidR="00CB2C93" w:rsidRPr="0070747A">
        <w:rPr>
          <w:rFonts w:ascii="Times New Roman" w:hAnsi="Times New Roman" w:cs="Times New Roman"/>
          <w:color w:val="000000" w:themeColor="text1"/>
          <w:sz w:val="28"/>
          <w:szCs w:val="28"/>
          <w:u w:val="single"/>
        </w:rPr>
        <w:t>закона</w:t>
      </w:r>
      <w:r w:rsidR="00CB2C93" w:rsidRPr="0070747A">
        <w:rPr>
          <w:rFonts w:ascii="Times New Roman" w:hAnsi="Times New Roman" w:cs="Times New Roman"/>
          <w:color w:val="000000" w:themeColor="text1"/>
          <w:sz w:val="28"/>
          <w:szCs w:val="28"/>
        </w:rPr>
        <w:t xml:space="preserve"> от 25 июня 2002 года N 73-ФЗ "Об объектах культурного наследия (памятниках истории и культуры</w:t>
      </w:r>
      <w:proofErr w:type="gramEnd"/>
      <w:r w:rsidR="00CB2C93" w:rsidRPr="0070747A">
        <w:rPr>
          <w:rFonts w:ascii="Times New Roman" w:hAnsi="Times New Roman" w:cs="Times New Roman"/>
          <w:color w:val="000000" w:themeColor="text1"/>
          <w:sz w:val="28"/>
          <w:szCs w:val="28"/>
        </w:rPr>
        <w:t xml:space="preserve">) народов Российской Федерации", а при отсутствии данного охранного обязательства - требований иного охранного документа, предусмотренного пунктом 8 </w:t>
      </w:r>
      <w:r w:rsidR="00CB2C93" w:rsidRPr="0070747A">
        <w:rPr>
          <w:rFonts w:ascii="Times New Roman" w:hAnsi="Times New Roman" w:cs="Times New Roman"/>
          <w:color w:val="000000" w:themeColor="text1"/>
          <w:sz w:val="28"/>
          <w:szCs w:val="28"/>
          <w:u w:val="single"/>
        </w:rPr>
        <w:t xml:space="preserve">статьи </w:t>
      </w:r>
      <w:r w:rsidR="00CB2C93" w:rsidRPr="0070747A">
        <w:rPr>
          <w:rFonts w:ascii="Times New Roman" w:hAnsi="Times New Roman" w:cs="Times New Roman"/>
          <w:color w:val="000000" w:themeColor="text1"/>
          <w:sz w:val="28"/>
          <w:szCs w:val="28"/>
          <w:u w:val="single"/>
        </w:rPr>
        <w:lastRenderedPageBreak/>
        <w:t>48</w:t>
      </w:r>
      <w:hyperlink r:id="rId15" w:history="1"/>
      <w:r w:rsidR="00CB2C93" w:rsidRPr="0070747A">
        <w:rPr>
          <w:rFonts w:ascii="Times New Roman" w:hAnsi="Times New Roman" w:cs="Times New Roman"/>
          <w:color w:val="000000" w:themeColor="text1"/>
          <w:sz w:val="28"/>
          <w:szCs w:val="28"/>
          <w:u w:val="single"/>
        </w:rPr>
        <w:t xml:space="preserve"> </w:t>
      </w:r>
      <w:r w:rsidR="00CB2C93" w:rsidRPr="0070747A">
        <w:rPr>
          <w:rFonts w:ascii="Times New Roman" w:hAnsi="Times New Roman" w:cs="Times New Roman"/>
          <w:color w:val="000000" w:themeColor="text1"/>
          <w:sz w:val="28"/>
          <w:szCs w:val="28"/>
        </w:rPr>
        <w:t>указанного Федерального закона.</w:t>
      </w:r>
    </w:p>
    <w:p w:rsidR="00CB2C93" w:rsidRPr="0070747A" w:rsidRDefault="00CB2C93" w:rsidP="00CB2C93">
      <w:pPr>
        <w:ind w:firstLine="547"/>
        <w:jc w:val="both"/>
        <w:rPr>
          <w:rFonts w:ascii="Times New Roman" w:hAnsi="Times New Roman" w:cs="Times New Roman"/>
          <w:color w:val="000000" w:themeColor="text1"/>
          <w:sz w:val="28"/>
          <w:szCs w:val="28"/>
        </w:rPr>
      </w:pPr>
      <w:r w:rsidRPr="0070747A">
        <w:rPr>
          <w:rFonts w:ascii="Times New Roman" w:hAnsi="Times New Roman" w:cs="Times New Roman"/>
          <w:color w:val="000000" w:themeColor="text1"/>
          <w:sz w:val="28"/>
          <w:szCs w:val="28"/>
        </w:rPr>
        <w:t>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rsidR="00264D2E" w:rsidRPr="00264D2E" w:rsidRDefault="00B85606" w:rsidP="00CB2C93">
      <w:pPr>
        <w:ind w:firstLine="720"/>
        <w:jc w:val="both"/>
        <w:rPr>
          <w:rFonts w:ascii="Times New Roman" w:hAnsi="Times New Roman" w:cs="Times New Roman"/>
          <w:color w:val="5B9BD5" w:themeColor="accent1"/>
          <w:sz w:val="28"/>
          <w:szCs w:val="28"/>
        </w:rPr>
      </w:pPr>
      <w:r>
        <w:rPr>
          <w:rFonts w:ascii="Times New Roman" w:hAnsi="Times New Roman" w:cs="Times New Roman"/>
          <w:sz w:val="28"/>
          <w:szCs w:val="28"/>
        </w:rPr>
        <w:t>9.</w:t>
      </w:r>
      <w:r w:rsidR="00264D2E">
        <w:rPr>
          <w:rFonts w:ascii="Times New Roman" w:hAnsi="Times New Roman" w:cs="Times New Roman"/>
          <w:sz w:val="28"/>
          <w:szCs w:val="28"/>
        </w:rPr>
        <w:t>4</w:t>
      </w:r>
      <w:r w:rsidR="0070747A">
        <w:rPr>
          <w:rFonts w:ascii="Times New Roman" w:hAnsi="Times New Roman" w:cs="Times New Roman"/>
          <w:sz w:val="28"/>
          <w:szCs w:val="28"/>
        </w:rPr>
        <w:t>.</w:t>
      </w:r>
      <w:r w:rsidRPr="00000C3E">
        <w:rPr>
          <w:rFonts w:ascii="Times New Roman" w:hAnsi="Times New Roman" w:cs="Times New Roman"/>
          <w:sz w:val="28"/>
          <w:szCs w:val="28"/>
        </w:rPr>
        <w:t xml:space="preserve"> </w:t>
      </w:r>
      <w:r w:rsidR="00264D2E" w:rsidRPr="0070747A">
        <w:rPr>
          <w:rFonts w:ascii="Times New Roman" w:hAnsi="Times New Roman" w:cs="Times New Roman"/>
          <w:color w:val="000000" w:themeColor="text1"/>
          <w:sz w:val="28"/>
          <w:szCs w:val="28"/>
        </w:rPr>
        <w:t>В случае приватизации объекта культурного наследия, включенного в реестр объектов культурного наследия, путем продажи на конкурсе условия конкурса должны предусматривать проведение работ по сохранению объекта культурного наследия, включенного в реестр объектов культурного наследия, в соответствии с охранным обязательством или иным охранным документом.</w:t>
      </w:r>
    </w:p>
    <w:p w:rsidR="00CB2C93" w:rsidRPr="0070747A" w:rsidRDefault="00264D2E" w:rsidP="0070747A">
      <w:pPr>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9.</w:t>
      </w:r>
      <w:r w:rsidRPr="00C41D7B">
        <w:rPr>
          <w:rFonts w:ascii="Times New Roman" w:hAnsi="Times New Roman" w:cs="Times New Roman"/>
          <w:color w:val="000000" w:themeColor="text1"/>
          <w:sz w:val="28"/>
          <w:szCs w:val="28"/>
        </w:rPr>
        <w:t>5</w:t>
      </w:r>
      <w:r w:rsidR="0070747A">
        <w:rPr>
          <w:rFonts w:ascii="Times New Roman" w:hAnsi="Times New Roman" w:cs="Times New Roman"/>
          <w:color w:val="000000" w:themeColor="text1"/>
          <w:sz w:val="28"/>
          <w:szCs w:val="28"/>
        </w:rPr>
        <w:t>.</w:t>
      </w:r>
      <w:r w:rsidR="00CB2C93" w:rsidRPr="00CB2C93">
        <w:rPr>
          <w:color w:val="5B9BD5" w:themeColor="accent1"/>
        </w:rPr>
        <w:t xml:space="preserve"> </w:t>
      </w:r>
      <w:proofErr w:type="gramStart"/>
      <w:r w:rsidR="00CB2C93" w:rsidRPr="0070747A">
        <w:rPr>
          <w:rFonts w:ascii="Times New Roman" w:hAnsi="Times New Roman" w:cs="Times New Roman"/>
          <w:color w:val="000000" w:themeColor="text1"/>
          <w:sz w:val="28"/>
          <w:szCs w:val="28"/>
        </w:rPr>
        <w:t>В отношении объекта культурного наследия, включенного в реестр объектов культурного наследия, состояние которого признается неудовлетворительным и который приватизируется путем продажи на конкурсе, предоставляется проектная документация по сохранению объекта культурного наследия (стадия - эскизный проект реставрации), которая включается в состав конкурсной документации.</w:t>
      </w:r>
      <w:proofErr w:type="gramEnd"/>
    </w:p>
    <w:p w:rsidR="00CB2C93" w:rsidRPr="0070747A" w:rsidRDefault="00CB2C93" w:rsidP="00CB2C93">
      <w:pPr>
        <w:ind w:firstLine="547"/>
        <w:jc w:val="both"/>
        <w:rPr>
          <w:rFonts w:ascii="Times New Roman" w:hAnsi="Times New Roman" w:cs="Times New Roman"/>
          <w:color w:val="000000" w:themeColor="text1"/>
          <w:sz w:val="28"/>
          <w:szCs w:val="28"/>
        </w:rPr>
      </w:pPr>
      <w:r w:rsidRPr="0070747A">
        <w:rPr>
          <w:rFonts w:ascii="Times New Roman" w:hAnsi="Times New Roman" w:cs="Times New Roman"/>
          <w:color w:val="000000" w:themeColor="text1"/>
          <w:sz w:val="28"/>
          <w:szCs w:val="28"/>
        </w:rPr>
        <w:t>В случае</w:t>
      </w:r>
      <w:proofErr w:type="gramStart"/>
      <w:r w:rsidRPr="0070747A">
        <w:rPr>
          <w:rFonts w:ascii="Times New Roman" w:hAnsi="Times New Roman" w:cs="Times New Roman"/>
          <w:color w:val="000000" w:themeColor="text1"/>
          <w:sz w:val="28"/>
          <w:szCs w:val="28"/>
        </w:rPr>
        <w:t>,</w:t>
      </w:r>
      <w:proofErr w:type="gramEnd"/>
      <w:r w:rsidRPr="0070747A">
        <w:rPr>
          <w:rFonts w:ascii="Times New Roman" w:hAnsi="Times New Roman" w:cs="Times New Roman"/>
          <w:color w:val="000000" w:themeColor="text1"/>
          <w:sz w:val="28"/>
          <w:szCs w:val="28"/>
        </w:rPr>
        <w:t xml:space="preserve">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rsidR="00CB2C93" w:rsidRPr="0070747A" w:rsidRDefault="00CB2C93" w:rsidP="00CB2C93">
      <w:pPr>
        <w:ind w:firstLine="547"/>
        <w:jc w:val="both"/>
        <w:rPr>
          <w:rFonts w:ascii="Times New Roman" w:hAnsi="Times New Roman" w:cs="Times New Roman"/>
          <w:color w:val="000000" w:themeColor="text1"/>
          <w:sz w:val="28"/>
          <w:szCs w:val="28"/>
        </w:rPr>
      </w:pPr>
      <w:r w:rsidRPr="0070747A">
        <w:rPr>
          <w:rFonts w:ascii="Times New Roman" w:hAnsi="Times New Roman" w:cs="Times New Roman"/>
          <w:color w:val="000000" w:themeColor="text1"/>
          <w:sz w:val="28"/>
          <w:szCs w:val="28"/>
        </w:rPr>
        <w:t>Начальная (минимальная) цена продажи объекта культурного наследия, находящегося в неудовлетворительном состоянии, устанавливается равной одному рублю.</w:t>
      </w:r>
    </w:p>
    <w:p w:rsidR="00CB2C93" w:rsidRPr="0070747A" w:rsidRDefault="00CB2C93" w:rsidP="00CB2C93">
      <w:pPr>
        <w:ind w:firstLine="547"/>
        <w:jc w:val="both"/>
        <w:rPr>
          <w:rFonts w:ascii="Times New Roman" w:hAnsi="Times New Roman" w:cs="Times New Roman"/>
          <w:color w:val="000000" w:themeColor="text1"/>
          <w:sz w:val="28"/>
          <w:szCs w:val="28"/>
        </w:rPr>
      </w:pPr>
      <w:r w:rsidRPr="0070747A">
        <w:rPr>
          <w:rFonts w:ascii="Times New Roman" w:hAnsi="Times New Roman" w:cs="Times New Roman"/>
          <w:color w:val="000000" w:themeColor="text1"/>
          <w:sz w:val="28"/>
          <w:szCs w:val="28"/>
        </w:rPr>
        <w:t>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rsidR="00CB2C93" w:rsidRPr="0070747A" w:rsidRDefault="00CB2C93" w:rsidP="00CB2C93">
      <w:pPr>
        <w:ind w:firstLine="547"/>
        <w:jc w:val="both"/>
        <w:rPr>
          <w:rFonts w:ascii="Times New Roman" w:hAnsi="Times New Roman" w:cs="Times New Roman"/>
          <w:color w:val="000000" w:themeColor="text1"/>
          <w:sz w:val="28"/>
          <w:szCs w:val="28"/>
        </w:rPr>
      </w:pPr>
      <w:r w:rsidRPr="0070747A">
        <w:rPr>
          <w:rFonts w:ascii="Times New Roman" w:hAnsi="Times New Roman" w:cs="Times New Roman"/>
          <w:color w:val="000000" w:themeColor="text1"/>
          <w:sz w:val="28"/>
          <w:szCs w:val="28"/>
        </w:rPr>
        <w:t>Кроме указанного в пункте 9.2. настоящего положения существенного условия такой договор должен содержать следующие существенные условия:</w:t>
      </w:r>
    </w:p>
    <w:p w:rsidR="00CB2C93" w:rsidRPr="0070747A" w:rsidRDefault="00CB2C93" w:rsidP="00CB2C93">
      <w:pPr>
        <w:ind w:firstLine="547"/>
        <w:jc w:val="both"/>
        <w:rPr>
          <w:rFonts w:ascii="Times New Roman" w:hAnsi="Times New Roman" w:cs="Times New Roman"/>
          <w:color w:val="000000" w:themeColor="text1"/>
          <w:sz w:val="28"/>
          <w:szCs w:val="28"/>
        </w:rPr>
      </w:pPr>
      <w:r w:rsidRPr="0070747A">
        <w:rPr>
          <w:rFonts w:ascii="Times New Roman" w:hAnsi="Times New Roman" w:cs="Times New Roman"/>
          <w:color w:val="000000" w:themeColor="text1"/>
          <w:sz w:val="28"/>
          <w:szCs w:val="28"/>
        </w:rPr>
        <w:t>- 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p w:rsidR="00CB2C93" w:rsidRPr="0070747A" w:rsidRDefault="00CB2C93" w:rsidP="00CB2C93">
      <w:pPr>
        <w:ind w:firstLine="547"/>
        <w:jc w:val="both"/>
        <w:rPr>
          <w:rFonts w:ascii="Times New Roman" w:hAnsi="Times New Roman" w:cs="Times New Roman"/>
          <w:color w:val="000000" w:themeColor="text1"/>
          <w:sz w:val="28"/>
          <w:szCs w:val="28"/>
        </w:rPr>
      </w:pPr>
      <w:r w:rsidRPr="0070747A">
        <w:rPr>
          <w:rFonts w:ascii="Times New Roman" w:hAnsi="Times New Roman" w:cs="Times New Roman"/>
          <w:color w:val="000000" w:themeColor="text1"/>
          <w:sz w:val="28"/>
          <w:szCs w:val="28"/>
        </w:rPr>
        <w:t>- о расторжении договора купли-продажи в случае нарушения новым собственником объекта культурного наследия существенных условий договора.</w:t>
      </w:r>
    </w:p>
    <w:p w:rsidR="00CB2C93" w:rsidRPr="0070747A" w:rsidRDefault="00CB2C93" w:rsidP="00CB2C93">
      <w:pPr>
        <w:ind w:firstLine="547"/>
        <w:jc w:val="both"/>
        <w:rPr>
          <w:rFonts w:ascii="Times New Roman" w:hAnsi="Times New Roman" w:cs="Times New Roman"/>
          <w:color w:val="000000" w:themeColor="text1"/>
          <w:sz w:val="28"/>
          <w:szCs w:val="28"/>
        </w:rPr>
      </w:pPr>
      <w:r w:rsidRPr="0070747A">
        <w:rPr>
          <w:rFonts w:ascii="Times New Roman" w:hAnsi="Times New Roman" w:cs="Times New Roman"/>
          <w:color w:val="000000" w:themeColor="text1"/>
          <w:sz w:val="28"/>
          <w:szCs w:val="28"/>
        </w:rPr>
        <w:t>В случае расторжения договора купли-продажи объекта культурного наследия, находящегося в неудовлетворительном состоянии,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rsidR="005F712B" w:rsidRPr="0070747A" w:rsidRDefault="005F712B" w:rsidP="005F712B">
      <w:pPr>
        <w:ind w:firstLine="709"/>
        <w:jc w:val="both"/>
        <w:rPr>
          <w:color w:val="000000" w:themeColor="text1"/>
        </w:rPr>
      </w:pPr>
      <w:r w:rsidRPr="005F712B">
        <w:rPr>
          <w:rFonts w:ascii="Times New Roman" w:hAnsi="Times New Roman" w:cs="Times New Roman"/>
          <w:sz w:val="28"/>
          <w:szCs w:val="28"/>
        </w:rPr>
        <w:t>9.6</w:t>
      </w:r>
      <w:r w:rsidR="0070747A">
        <w:rPr>
          <w:rFonts w:ascii="Times New Roman" w:hAnsi="Times New Roman" w:cs="Times New Roman"/>
          <w:sz w:val="28"/>
          <w:szCs w:val="28"/>
        </w:rPr>
        <w:t>.</w:t>
      </w:r>
      <w:r>
        <w:rPr>
          <w:rFonts w:ascii="Times New Roman" w:hAnsi="Times New Roman" w:cs="Times New Roman"/>
          <w:sz w:val="28"/>
          <w:szCs w:val="28"/>
        </w:rPr>
        <w:t xml:space="preserve"> </w:t>
      </w:r>
      <w:r w:rsidRPr="0070747A">
        <w:rPr>
          <w:rFonts w:ascii="Times New Roman" w:hAnsi="Times New Roman" w:cs="Times New Roman"/>
          <w:color w:val="000000" w:themeColor="text1"/>
          <w:sz w:val="28"/>
          <w:szCs w:val="28"/>
        </w:rPr>
        <w:t>Срок выполнения условий конкурса не должен превышать семь лет.</w:t>
      </w:r>
    </w:p>
    <w:p w:rsidR="00B85606" w:rsidRPr="005F712B" w:rsidRDefault="00B85606" w:rsidP="00264D2E">
      <w:pPr>
        <w:ind w:firstLine="720"/>
        <w:jc w:val="both"/>
        <w:rPr>
          <w:rFonts w:ascii="Times New Roman" w:hAnsi="Times New Roman" w:cs="Times New Roman"/>
          <w:color w:val="5B9BD5" w:themeColor="accent1"/>
          <w:sz w:val="28"/>
          <w:szCs w:val="28"/>
        </w:rPr>
      </w:pPr>
    </w:p>
    <w:p w:rsidR="00B85606" w:rsidRPr="00000C3E" w:rsidRDefault="00B85606" w:rsidP="00B85606">
      <w:pPr>
        <w:ind w:firstLine="720"/>
        <w:jc w:val="both"/>
        <w:rPr>
          <w:rFonts w:ascii="Times New Roman" w:hAnsi="Times New Roman" w:cs="Times New Roman"/>
          <w:sz w:val="28"/>
          <w:szCs w:val="28"/>
        </w:rPr>
      </w:pPr>
    </w:p>
    <w:p w:rsidR="00B85606" w:rsidRPr="00D26D00" w:rsidRDefault="00B85606" w:rsidP="00B85606">
      <w:pPr>
        <w:widowControl/>
        <w:ind w:firstLine="709"/>
        <w:jc w:val="center"/>
        <w:rPr>
          <w:rFonts w:ascii="Times New Roman" w:hAnsi="Times New Roman" w:cs="Times New Roman"/>
          <w:b/>
          <w:sz w:val="28"/>
          <w:szCs w:val="28"/>
        </w:rPr>
      </w:pPr>
      <w:r w:rsidRPr="00D26D00">
        <w:rPr>
          <w:rFonts w:ascii="Times New Roman" w:hAnsi="Times New Roman" w:cs="Times New Roman"/>
          <w:b/>
          <w:bCs/>
          <w:color w:val="26282F"/>
          <w:sz w:val="28"/>
          <w:szCs w:val="28"/>
        </w:rPr>
        <w:t>10.</w:t>
      </w:r>
      <w:r w:rsidRPr="00D26D00">
        <w:rPr>
          <w:rFonts w:ascii="Times New Roman" w:hAnsi="Times New Roman" w:cs="Times New Roman"/>
          <w:b/>
          <w:sz w:val="28"/>
          <w:szCs w:val="28"/>
        </w:rPr>
        <w:t xml:space="preserve"> Особенности приватизации объектов социально-культурного и коммунально-бытового назначения</w:t>
      </w:r>
    </w:p>
    <w:p w:rsidR="00B85606" w:rsidRPr="007C5E0C" w:rsidRDefault="00B85606" w:rsidP="00B85606">
      <w:pPr>
        <w:widowControl/>
        <w:ind w:firstLine="709"/>
        <w:jc w:val="both"/>
        <w:rPr>
          <w:b/>
          <w:sz w:val="24"/>
          <w:szCs w:val="24"/>
        </w:rPr>
      </w:pPr>
    </w:p>
    <w:bookmarkEnd w:id="136"/>
    <w:p w:rsidR="00B85606" w:rsidRPr="00B2610E" w:rsidRDefault="00B85606" w:rsidP="00B85606">
      <w:pPr>
        <w:widowControl/>
        <w:ind w:firstLine="720"/>
        <w:jc w:val="both"/>
        <w:rPr>
          <w:rFonts w:ascii="Times New Roman" w:hAnsi="Times New Roman" w:cs="Times New Roman"/>
          <w:sz w:val="28"/>
          <w:szCs w:val="28"/>
        </w:rPr>
      </w:pPr>
      <w:r w:rsidRPr="00B2610E">
        <w:rPr>
          <w:rFonts w:ascii="Times New Roman" w:hAnsi="Times New Roman" w:cs="Times New Roman"/>
          <w:sz w:val="28"/>
          <w:szCs w:val="28"/>
        </w:rPr>
        <w:t>10.1</w:t>
      </w:r>
      <w:r w:rsidR="0070747A">
        <w:rPr>
          <w:rFonts w:ascii="Times New Roman" w:hAnsi="Times New Roman" w:cs="Times New Roman"/>
          <w:sz w:val="28"/>
          <w:szCs w:val="28"/>
        </w:rPr>
        <w:t>.</w:t>
      </w:r>
      <w:r w:rsidRPr="00B2610E">
        <w:rPr>
          <w:rFonts w:ascii="Times New Roman" w:hAnsi="Times New Roman" w:cs="Times New Roman"/>
          <w:sz w:val="28"/>
          <w:szCs w:val="28"/>
        </w:rPr>
        <w:t xml:space="preserve"> Объекты социально-культур</w:t>
      </w:r>
      <w:r w:rsidR="000A3222">
        <w:rPr>
          <w:rFonts w:ascii="Times New Roman" w:hAnsi="Times New Roman" w:cs="Times New Roman"/>
          <w:sz w:val="28"/>
          <w:szCs w:val="28"/>
        </w:rPr>
        <w:t>ного назначения (</w:t>
      </w:r>
      <w:r w:rsidRPr="00B2610E">
        <w:rPr>
          <w:rFonts w:ascii="Times New Roman" w:hAnsi="Times New Roman" w:cs="Times New Roman"/>
          <w:sz w:val="28"/>
          <w:szCs w:val="28"/>
        </w:rPr>
        <w:t xml:space="preserve">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w:t>
      </w:r>
      <w:proofErr w:type="gramStart"/>
      <w:r w:rsidRPr="00B2610E">
        <w:rPr>
          <w:rFonts w:ascii="Times New Roman" w:hAnsi="Times New Roman" w:cs="Times New Roman"/>
          <w:sz w:val="28"/>
          <w:szCs w:val="28"/>
        </w:rPr>
        <w:t>используемых</w:t>
      </w:r>
      <w:proofErr w:type="gramEnd"/>
      <w:r w:rsidRPr="00B2610E">
        <w:rPr>
          <w:rFonts w:ascii="Times New Roman" w:hAnsi="Times New Roman" w:cs="Times New Roman"/>
          <w:sz w:val="28"/>
          <w:szCs w:val="28"/>
        </w:rPr>
        <w:t xml:space="preserve"> по назначению:</w:t>
      </w:r>
    </w:p>
    <w:p w:rsidR="00B85606" w:rsidRPr="00B2610E" w:rsidRDefault="00B85606" w:rsidP="00B85606">
      <w:pPr>
        <w:widowControl/>
        <w:ind w:firstLine="720"/>
        <w:jc w:val="both"/>
        <w:rPr>
          <w:rFonts w:ascii="Times New Roman" w:hAnsi="Times New Roman" w:cs="Times New Roman"/>
          <w:sz w:val="28"/>
          <w:szCs w:val="28"/>
        </w:rPr>
      </w:pPr>
      <w:bookmarkStart w:id="137" w:name="sub_5192"/>
      <w:r w:rsidRPr="00B2610E">
        <w:rPr>
          <w:rFonts w:ascii="Times New Roman" w:hAnsi="Times New Roman" w:cs="Times New Roman"/>
          <w:sz w:val="28"/>
          <w:szCs w:val="28"/>
        </w:rPr>
        <w:t>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B85606" w:rsidRPr="00B2610E" w:rsidRDefault="00B85606" w:rsidP="00B85606">
      <w:pPr>
        <w:widowControl/>
        <w:ind w:firstLine="720"/>
        <w:jc w:val="both"/>
        <w:rPr>
          <w:rFonts w:ascii="Times New Roman" w:hAnsi="Times New Roman" w:cs="Times New Roman"/>
          <w:sz w:val="28"/>
          <w:szCs w:val="28"/>
        </w:rPr>
      </w:pPr>
      <w:bookmarkStart w:id="138" w:name="sub_5193"/>
      <w:bookmarkEnd w:id="137"/>
      <w:r w:rsidRPr="00B2610E">
        <w:rPr>
          <w:rFonts w:ascii="Times New Roman" w:hAnsi="Times New Roman" w:cs="Times New Roman"/>
          <w:sz w:val="28"/>
          <w:szCs w:val="28"/>
        </w:rPr>
        <w:t>объектов здравоохранения, культуры, предназначенных для обслуживания жителей соответствующего поселения;</w:t>
      </w:r>
    </w:p>
    <w:p w:rsidR="00B85606" w:rsidRPr="00B2610E" w:rsidRDefault="00B85606" w:rsidP="00B85606">
      <w:pPr>
        <w:widowControl/>
        <w:ind w:firstLine="720"/>
        <w:jc w:val="both"/>
        <w:rPr>
          <w:rFonts w:ascii="Times New Roman" w:hAnsi="Times New Roman" w:cs="Times New Roman"/>
          <w:sz w:val="28"/>
          <w:szCs w:val="28"/>
        </w:rPr>
      </w:pPr>
      <w:bookmarkStart w:id="139" w:name="sub_5194"/>
      <w:bookmarkEnd w:id="138"/>
      <w:r w:rsidRPr="00B2610E">
        <w:rPr>
          <w:rFonts w:ascii="Times New Roman" w:hAnsi="Times New Roman" w:cs="Times New Roman"/>
          <w:sz w:val="28"/>
          <w:szCs w:val="28"/>
        </w:rPr>
        <w:t>объектов социальной инфраструктуры для детей;</w:t>
      </w:r>
    </w:p>
    <w:p w:rsidR="00B85606" w:rsidRPr="00B2610E" w:rsidRDefault="00B85606" w:rsidP="00B85606">
      <w:pPr>
        <w:widowControl/>
        <w:ind w:firstLine="720"/>
        <w:jc w:val="both"/>
        <w:rPr>
          <w:rFonts w:ascii="Times New Roman" w:hAnsi="Times New Roman" w:cs="Times New Roman"/>
          <w:sz w:val="28"/>
          <w:szCs w:val="28"/>
        </w:rPr>
      </w:pPr>
      <w:bookmarkStart w:id="140" w:name="sub_3015"/>
      <w:bookmarkEnd w:id="139"/>
      <w:r w:rsidRPr="00B2610E">
        <w:rPr>
          <w:rFonts w:ascii="Times New Roman" w:hAnsi="Times New Roman" w:cs="Times New Roman"/>
          <w:sz w:val="28"/>
          <w:szCs w:val="28"/>
        </w:rPr>
        <w:t>жилищного фонда и объектов его инфраструктуры;</w:t>
      </w:r>
    </w:p>
    <w:p w:rsidR="00B85606" w:rsidRPr="00B2610E" w:rsidRDefault="00B85606" w:rsidP="00B85606">
      <w:pPr>
        <w:widowControl/>
        <w:ind w:firstLine="720"/>
        <w:jc w:val="both"/>
        <w:rPr>
          <w:rFonts w:ascii="Times New Roman" w:hAnsi="Times New Roman" w:cs="Times New Roman"/>
          <w:sz w:val="28"/>
          <w:szCs w:val="28"/>
        </w:rPr>
      </w:pPr>
      <w:bookmarkStart w:id="141" w:name="sub_3016"/>
      <w:bookmarkEnd w:id="140"/>
      <w:r w:rsidRPr="00B2610E">
        <w:rPr>
          <w:rFonts w:ascii="Times New Roman" w:hAnsi="Times New Roman" w:cs="Times New Roman"/>
          <w:sz w:val="28"/>
          <w:szCs w:val="28"/>
        </w:rPr>
        <w:t>объектов транспорта и энергетики, предназначенных для обслуживания жителей соответствующего поселения.</w:t>
      </w:r>
    </w:p>
    <w:p w:rsidR="00B85606" w:rsidRPr="00B2610E" w:rsidRDefault="00B85606" w:rsidP="00B85606">
      <w:pPr>
        <w:widowControl/>
        <w:ind w:firstLine="720"/>
        <w:jc w:val="both"/>
        <w:rPr>
          <w:rFonts w:ascii="Times New Roman" w:hAnsi="Times New Roman" w:cs="Times New Roman"/>
          <w:sz w:val="28"/>
          <w:szCs w:val="28"/>
        </w:rPr>
      </w:pPr>
      <w:bookmarkStart w:id="142" w:name="sub_5191"/>
      <w:bookmarkEnd w:id="141"/>
      <w:r w:rsidRPr="00B2610E">
        <w:rPr>
          <w:rFonts w:ascii="Times New Roman" w:hAnsi="Times New Roman" w:cs="Times New Roman"/>
          <w:sz w:val="28"/>
          <w:szCs w:val="28"/>
        </w:rP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w:t>
      </w:r>
      <w:hyperlink r:id="rId16" w:history="1">
        <w:r w:rsidRPr="00B2610E">
          <w:rPr>
            <w:rFonts w:ascii="Times New Roman" w:hAnsi="Times New Roman" w:cs="Times New Roman"/>
            <w:sz w:val="28"/>
            <w:szCs w:val="28"/>
          </w:rPr>
          <w:t>Федеральным законом</w:t>
        </w:r>
      </w:hyperlink>
      <w:r w:rsidRPr="00B2610E">
        <w:rPr>
          <w:rFonts w:ascii="Times New Roman" w:hAnsi="Times New Roman" w:cs="Times New Roman"/>
          <w:sz w:val="28"/>
          <w:szCs w:val="28"/>
        </w:rPr>
        <w:t xml:space="preserve"> от 24 июля 1998 года N 124-ФЗ "Об основных гарантиях прав ребенка в Российской Федерации".</w:t>
      </w:r>
    </w:p>
    <w:bookmarkEnd w:id="142"/>
    <w:p w:rsidR="00B85606" w:rsidRPr="00B2610E" w:rsidRDefault="00B85606" w:rsidP="00B85606">
      <w:pPr>
        <w:widowControl/>
        <w:ind w:firstLine="720"/>
        <w:jc w:val="both"/>
        <w:rPr>
          <w:rFonts w:ascii="Times New Roman" w:hAnsi="Times New Roman" w:cs="Times New Roman"/>
          <w:sz w:val="28"/>
          <w:szCs w:val="28"/>
        </w:rPr>
      </w:pPr>
      <w:r w:rsidRPr="00B2610E">
        <w:rPr>
          <w:rFonts w:ascii="Times New Roman" w:hAnsi="Times New Roman" w:cs="Times New Roman"/>
          <w:sz w:val="28"/>
          <w:szCs w:val="28"/>
        </w:rPr>
        <w:t>10.1.1</w:t>
      </w:r>
      <w:r w:rsidR="0070747A">
        <w:rPr>
          <w:rFonts w:ascii="Times New Roman" w:hAnsi="Times New Roman" w:cs="Times New Roman"/>
          <w:sz w:val="28"/>
          <w:szCs w:val="28"/>
        </w:rPr>
        <w:t>.</w:t>
      </w:r>
      <w:r w:rsidRPr="00B2610E">
        <w:rPr>
          <w:rFonts w:ascii="Times New Roman" w:hAnsi="Times New Roman" w:cs="Times New Roman"/>
          <w:sz w:val="28"/>
          <w:szCs w:val="28"/>
        </w:rPr>
        <w:t xml:space="preserve"> Указанное в </w:t>
      </w:r>
      <w:hyperlink w:anchor="sub_519" w:history="1">
        <w:r w:rsidRPr="00B2610E">
          <w:rPr>
            <w:rFonts w:ascii="Times New Roman" w:hAnsi="Times New Roman" w:cs="Times New Roman"/>
            <w:sz w:val="28"/>
            <w:szCs w:val="28"/>
          </w:rPr>
          <w:t>пункте 10.1</w:t>
        </w:r>
      </w:hyperlink>
      <w:r w:rsidRPr="00B2610E">
        <w:rPr>
          <w:rFonts w:ascii="Times New Roman" w:hAnsi="Times New Roman" w:cs="Times New Roman"/>
          <w:sz w:val="28"/>
          <w:szCs w:val="28"/>
        </w:rPr>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являются основными производственными фондами унитарного предприятия.</w:t>
      </w:r>
    </w:p>
    <w:p w:rsidR="00B85606" w:rsidRPr="00B2610E" w:rsidRDefault="00B85606" w:rsidP="00B85606">
      <w:pPr>
        <w:widowControl/>
        <w:ind w:firstLine="720"/>
        <w:jc w:val="both"/>
        <w:rPr>
          <w:rFonts w:ascii="Times New Roman" w:hAnsi="Times New Roman" w:cs="Times New Roman"/>
          <w:sz w:val="28"/>
          <w:szCs w:val="28"/>
        </w:rPr>
      </w:pPr>
      <w:bookmarkStart w:id="143" w:name="sub_520"/>
      <w:r w:rsidRPr="00B2610E">
        <w:rPr>
          <w:rFonts w:ascii="Times New Roman" w:hAnsi="Times New Roman" w:cs="Times New Roman"/>
          <w:sz w:val="28"/>
          <w:szCs w:val="28"/>
        </w:rPr>
        <w:t>10.2</w:t>
      </w:r>
      <w:r w:rsidR="0070747A">
        <w:rPr>
          <w:rFonts w:ascii="Times New Roman" w:hAnsi="Times New Roman" w:cs="Times New Roman"/>
          <w:sz w:val="28"/>
          <w:szCs w:val="28"/>
        </w:rPr>
        <w:t>.</w:t>
      </w:r>
      <w:r w:rsidRPr="00B2610E">
        <w:rPr>
          <w:rFonts w:ascii="Times New Roman" w:hAnsi="Times New Roman" w:cs="Times New Roman"/>
          <w:sz w:val="28"/>
          <w:szCs w:val="28"/>
        </w:rPr>
        <w:t xml:space="preserve">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подлежат передаче в муниципальную собственность в порядке, установленном законодательством.</w:t>
      </w:r>
    </w:p>
    <w:bookmarkEnd w:id="143"/>
    <w:p w:rsidR="00B85606" w:rsidRPr="00B2610E" w:rsidRDefault="00B85606" w:rsidP="00B85606">
      <w:pPr>
        <w:widowControl/>
        <w:ind w:firstLine="720"/>
        <w:jc w:val="both"/>
        <w:rPr>
          <w:rFonts w:ascii="Times New Roman" w:hAnsi="Times New Roman" w:cs="Times New Roman"/>
          <w:sz w:val="28"/>
          <w:szCs w:val="28"/>
        </w:rPr>
      </w:pPr>
      <w:r w:rsidRPr="00B2610E">
        <w:rPr>
          <w:rFonts w:ascii="Times New Roman" w:hAnsi="Times New Roman" w:cs="Times New Roman"/>
          <w:sz w:val="28"/>
          <w:szCs w:val="28"/>
        </w:rPr>
        <w:t>10.3</w:t>
      </w:r>
      <w:r w:rsidR="0070747A">
        <w:rPr>
          <w:rFonts w:ascii="Times New Roman" w:hAnsi="Times New Roman" w:cs="Times New Roman"/>
          <w:sz w:val="28"/>
          <w:szCs w:val="28"/>
        </w:rPr>
        <w:t>.</w:t>
      </w:r>
      <w:r w:rsidRPr="00B2610E">
        <w:rPr>
          <w:rFonts w:ascii="Times New Roman" w:hAnsi="Times New Roman" w:cs="Times New Roman"/>
          <w:sz w:val="28"/>
          <w:szCs w:val="28"/>
        </w:rPr>
        <w:t xml:space="preserve"> </w:t>
      </w:r>
      <w:proofErr w:type="gramStart"/>
      <w:r w:rsidRPr="00B2610E">
        <w:rPr>
          <w:rFonts w:ascii="Times New Roman" w:hAnsi="Times New Roman" w:cs="Times New Roman"/>
          <w:sz w:val="28"/>
          <w:szCs w:val="28"/>
        </w:rPr>
        <w:t xml:space="preserve">Обязательным условием приватизации объектов социально-культурного и коммунально-бытового назначения (за исключением объектов, указанных в </w:t>
      </w:r>
      <w:hyperlink w:anchor="sub_3001" w:history="1">
        <w:r w:rsidRPr="00B2610E">
          <w:rPr>
            <w:rFonts w:ascii="Times New Roman" w:hAnsi="Times New Roman" w:cs="Times New Roman"/>
            <w:sz w:val="28"/>
            <w:szCs w:val="28"/>
          </w:rPr>
          <w:t>статье 10.1</w:t>
        </w:r>
      </w:hyperlink>
      <w:r w:rsidR="0070747A">
        <w:rPr>
          <w:rFonts w:ascii="Times New Roman" w:hAnsi="Times New Roman" w:cs="Times New Roman"/>
          <w:sz w:val="28"/>
          <w:szCs w:val="28"/>
        </w:rPr>
        <w:t>. настоящего положения</w:t>
      </w:r>
      <w:r w:rsidRPr="00B2610E">
        <w:rPr>
          <w:rFonts w:ascii="Times New Roman" w:hAnsi="Times New Roman" w:cs="Times New Roman"/>
          <w:sz w:val="28"/>
          <w:szCs w:val="28"/>
        </w:rPr>
        <w:t>)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w:t>
      </w:r>
      <w:proofErr w:type="gramEnd"/>
      <w:r w:rsidRPr="00B2610E">
        <w:rPr>
          <w:rFonts w:ascii="Times New Roman" w:hAnsi="Times New Roman" w:cs="Times New Roman"/>
          <w:sz w:val="28"/>
          <w:szCs w:val="28"/>
        </w:rPr>
        <w:t xml:space="preserve"> чем в течение десяти лет.</w:t>
      </w:r>
    </w:p>
    <w:p w:rsidR="00B85606" w:rsidRPr="00B2610E" w:rsidRDefault="00B85606" w:rsidP="00B85606">
      <w:pPr>
        <w:widowControl/>
        <w:ind w:firstLine="720"/>
        <w:jc w:val="both"/>
        <w:rPr>
          <w:rFonts w:ascii="Times New Roman" w:hAnsi="Times New Roman" w:cs="Times New Roman"/>
          <w:sz w:val="28"/>
          <w:szCs w:val="28"/>
        </w:rPr>
      </w:pPr>
      <w:bookmarkStart w:id="144" w:name="sub_5221"/>
      <w:r w:rsidRPr="00B2610E">
        <w:rPr>
          <w:rFonts w:ascii="Times New Roman" w:hAnsi="Times New Roman" w:cs="Times New Roman"/>
          <w:sz w:val="28"/>
          <w:szCs w:val="28"/>
        </w:rPr>
        <w:t xml:space="preserve">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w:t>
      </w:r>
      <w:r w:rsidRPr="00B2610E">
        <w:rPr>
          <w:rFonts w:ascii="Times New Roman" w:hAnsi="Times New Roman" w:cs="Times New Roman"/>
          <w:sz w:val="28"/>
          <w:szCs w:val="28"/>
        </w:rPr>
        <w:lastRenderedPageBreak/>
        <w:t>самоуправления вправе обратиться в суд с иском об изъятии посредством выкупа такого объекта для муниципальных нужд.</w:t>
      </w:r>
    </w:p>
    <w:p w:rsidR="00B85606" w:rsidRPr="00BB1865" w:rsidRDefault="00B85606" w:rsidP="00B85606">
      <w:pPr>
        <w:widowControl/>
        <w:ind w:firstLine="720"/>
        <w:jc w:val="both"/>
        <w:rPr>
          <w:sz w:val="24"/>
          <w:szCs w:val="24"/>
        </w:rPr>
      </w:pPr>
    </w:p>
    <w:bookmarkEnd w:id="144"/>
    <w:p w:rsidR="00B85606" w:rsidRPr="00EE0957" w:rsidRDefault="00B85606" w:rsidP="00B85606">
      <w:pPr>
        <w:widowControl/>
        <w:ind w:firstLine="720"/>
        <w:jc w:val="center"/>
        <w:rPr>
          <w:rFonts w:ascii="Times New Roman" w:hAnsi="Times New Roman" w:cs="Times New Roman"/>
          <w:b/>
          <w:sz w:val="28"/>
          <w:szCs w:val="28"/>
        </w:rPr>
      </w:pPr>
      <w:r w:rsidRPr="00EE0957">
        <w:rPr>
          <w:rFonts w:ascii="Times New Roman" w:hAnsi="Times New Roman" w:cs="Times New Roman"/>
          <w:b/>
          <w:bCs/>
          <w:color w:val="26282F"/>
          <w:sz w:val="28"/>
          <w:szCs w:val="28"/>
        </w:rPr>
        <w:t>11.</w:t>
      </w:r>
      <w:r w:rsidRPr="00EE0957">
        <w:rPr>
          <w:rFonts w:ascii="Times New Roman" w:hAnsi="Times New Roman" w:cs="Times New Roman"/>
          <w:b/>
          <w:sz w:val="28"/>
          <w:szCs w:val="28"/>
        </w:rPr>
        <w:t xml:space="preserve">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rsidR="00B85606" w:rsidRPr="00EE0957" w:rsidRDefault="00B85606" w:rsidP="00B85606">
      <w:pPr>
        <w:widowControl/>
        <w:ind w:firstLine="720"/>
        <w:jc w:val="both"/>
        <w:rPr>
          <w:rFonts w:ascii="Times New Roman" w:hAnsi="Times New Roman" w:cs="Times New Roman"/>
          <w:b/>
          <w:sz w:val="28"/>
          <w:szCs w:val="28"/>
        </w:rPr>
      </w:pPr>
    </w:p>
    <w:p w:rsidR="00B85606" w:rsidRPr="00EE0957" w:rsidRDefault="00B85606" w:rsidP="00B85606">
      <w:pPr>
        <w:widowControl/>
        <w:ind w:firstLine="720"/>
        <w:jc w:val="both"/>
        <w:rPr>
          <w:rFonts w:ascii="Times New Roman" w:hAnsi="Times New Roman" w:cs="Times New Roman"/>
          <w:sz w:val="28"/>
          <w:szCs w:val="28"/>
        </w:rPr>
      </w:pPr>
      <w:bookmarkStart w:id="145" w:name="sub_30001"/>
      <w:r w:rsidRPr="00EE0957">
        <w:rPr>
          <w:rFonts w:ascii="Times New Roman" w:hAnsi="Times New Roman" w:cs="Times New Roman"/>
          <w:sz w:val="28"/>
          <w:szCs w:val="28"/>
        </w:rPr>
        <w:t>11.1</w:t>
      </w:r>
      <w:r w:rsidR="0070747A">
        <w:rPr>
          <w:rFonts w:ascii="Times New Roman" w:hAnsi="Times New Roman" w:cs="Times New Roman"/>
          <w:sz w:val="28"/>
          <w:szCs w:val="28"/>
        </w:rPr>
        <w:t>.</w:t>
      </w:r>
      <w:r w:rsidRPr="00EE0957">
        <w:rPr>
          <w:rFonts w:ascii="Times New Roman" w:hAnsi="Times New Roman" w:cs="Times New Roman"/>
          <w:sz w:val="28"/>
          <w:szCs w:val="28"/>
        </w:rPr>
        <w:t xml:space="preserve">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Положением,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B85606" w:rsidRPr="00EE0957" w:rsidRDefault="00B85606" w:rsidP="00B85606">
      <w:pPr>
        <w:widowControl/>
        <w:ind w:firstLine="720"/>
        <w:jc w:val="both"/>
        <w:rPr>
          <w:rFonts w:ascii="Times New Roman" w:hAnsi="Times New Roman" w:cs="Times New Roman"/>
          <w:sz w:val="28"/>
          <w:szCs w:val="28"/>
        </w:rPr>
      </w:pPr>
      <w:bookmarkStart w:id="146" w:name="sub_30002"/>
      <w:bookmarkEnd w:id="145"/>
      <w:r w:rsidRPr="00EE0957">
        <w:rPr>
          <w:rFonts w:ascii="Times New Roman" w:hAnsi="Times New Roman" w:cs="Times New Roman"/>
          <w:sz w:val="28"/>
          <w:szCs w:val="28"/>
        </w:rPr>
        <w:t>11.2</w:t>
      </w:r>
      <w:r w:rsidR="0070747A">
        <w:rPr>
          <w:rFonts w:ascii="Times New Roman" w:hAnsi="Times New Roman" w:cs="Times New Roman"/>
          <w:sz w:val="28"/>
          <w:szCs w:val="28"/>
        </w:rPr>
        <w:t>.</w:t>
      </w:r>
      <w:r w:rsidRPr="00EE0957">
        <w:rPr>
          <w:rFonts w:ascii="Times New Roman" w:hAnsi="Times New Roman" w:cs="Times New Roman"/>
          <w:sz w:val="28"/>
          <w:szCs w:val="28"/>
        </w:rPr>
        <w:t xml:space="preserve">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bookmarkEnd w:id="146"/>
    <w:p w:rsidR="00B85606" w:rsidRPr="00EE0957" w:rsidRDefault="00B85606" w:rsidP="00B85606">
      <w:pPr>
        <w:widowControl/>
        <w:ind w:firstLine="720"/>
        <w:jc w:val="both"/>
        <w:rPr>
          <w:rFonts w:ascii="Times New Roman" w:hAnsi="Times New Roman" w:cs="Times New Roman"/>
          <w:sz w:val="28"/>
          <w:szCs w:val="28"/>
        </w:rPr>
      </w:pPr>
      <w:r w:rsidRPr="00EE0957">
        <w:rPr>
          <w:rFonts w:ascii="Times New Roman" w:hAnsi="Times New Roman" w:cs="Times New Roman"/>
          <w:sz w:val="28"/>
          <w:szCs w:val="28"/>
        </w:rPr>
        <w:t>11.3</w:t>
      </w:r>
      <w:r w:rsidR="0070747A">
        <w:rPr>
          <w:rFonts w:ascii="Times New Roman" w:hAnsi="Times New Roman" w:cs="Times New Roman"/>
          <w:sz w:val="28"/>
          <w:szCs w:val="28"/>
        </w:rPr>
        <w:t>.</w:t>
      </w:r>
      <w:r w:rsidRPr="00EE0957">
        <w:rPr>
          <w:rFonts w:ascii="Times New Roman" w:hAnsi="Times New Roman" w:cs="Times New Roman"/>
          <w:sz w:val="28"/>
          <w:szCs w:val="28"/>
        </w:rPr>
        <w:t xml:space="preserve"> Инвестиционные обязательства и (или) эксплуатационные обязательства в отношении указанного в пункте 11.1 настоящей статьи имущества сохраняются в случае перехода права собственности на него к другому лицу.</w:t>
      </w:r>
    </w:p>
    <w:p w:rsidR="00B85606" w:rsidRDefault="00B85606" w:rsidP="00B85606">
      <w:pPr>
        <w:ind w:firstLine="720"/>
        <w:jc w:val="both"/>
        <w:rPr>
          <w:rFonts w:ascii="Times New Roman" w:hAnsi="Times New Roman" w:cs="Times New Roman"/>
          <w:sz w:val="28"/>
          <w:szCs w:val="28"/>
          <w:u w:val="single"/>
        </w:rPr>
      </w:pPr>
    </w:p>
    <w:p w:rsidR="00B85606" w:rsidRPr="00EE0957" w:rsidRDefault="00B85606" w:rsidP="00B85606">
      <w:pPr>
        <w:ind w:firstLine="720"/>
        <w:jc w:val="center"/>
        <w:rPr>
          <w:rFonts w:ascii="Times New Roman" w:hAnsi="Times New Roman" w:cs="Times New Roman"/>
          <w:b/>
          <w:sz w:val="28"/>
          <w:szCs w:val="28"/>
        </w:rPr>
      </w:pPr>
      <w:r w:rsidRPr="00EE0957">
        <w:rPr>
          <w:rFonts w:ascii="Times New Roman" w:hAnsi="Times New Roman" w:cs="Times New Roman"/>
          <w:b/>
          <w:sz w:val="28"/>
          <w:szCs w:val="28"/>
        </w:rPr>
        <w:t>12. Обременения приватизируемого муниципального имущества.</w:t>
      </w:r>
    </w:p>
    <w:p w:rsidR="00B85606" w:rsidRPr="00176EA5" w:rsidRDefault="00B85606" w:rsidP="00B85606">
      <w:pPr>
        <w:ind w:firstLine="720"/>
        <w:jc w:val="both"/>
        <w:rPr>
          <w:rFonts w:ascii="Times New Roman" w:hAnsi="Times New Roman" w:cs="Times New Roman"/>
          <w:sz w:val="28"/>
          <w:szCs w:val="28"/>
          <w:u w:val="single"/>
        </w:rPr>
      </w:pPr>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12.1</w:t>
      </w:r>
      <w:r w:rsidR="0070747A">
        <w:rPr>
          <w:rFonts w:ascii="Times New Roman" w:hAnsi="Times New Roman" w:cs="Times New Roman"/>
          <w:sz w:val="28"/>
          <w:szCs w:val="28"/>
        </w:rPr>
        <w:t>.</w:t>
      </w:r>
      <w:r w:rsidRPr="00000C3E">
        <w:rPr>
          <w:rFonts w:ascii="Times New Roman" w:hAnsi="Times New Roman" w:cs="Times New Roman"/>
          <w:sz w:val="28"/>
          <w:szCs w:val="28"/>
        </w:rPr>
        <w:t xml:space="preserve"> При отчуждении муниципального имущества в порядке приватизации соответствующее имущество может быть обременено ограничениями, предусмотренными Федеральным законом</w:t>
      </w:r>
      <w:r>
        <w:rPr>
          <w:rFonts w:ascii="Times New Roman" w:hAnsi="Times New Roman" w:cs="Times New Roman"/>
          <w:sz w:val="28"/>
          <w:szCs w:val="28"/>
        </w:rPr>
        <w:t xml:space="preserve"> от 21.12.2001№ 178-ФЗ</w:t>
      </w:r>
      <w:r w:rsidRPr="00000C3E">
        <w:rPr>
          <w:rFonts w:ascii="Times New Roman" w:hAnsi="Times New Roman" w:cs="Times New Roman"/>
          <w:sz w:val="28"/>
          <w:szCs w:val="28"/>
        </w:rPr>
        <w:t xml:space="preserve"> «О приватизации государственного и муниципального имущества» или иными федеральными законами, и публичным сервитутом.</w:t>
      </w:r>
    </w:p>
    <w:p w:rsidR="00B85606" w:rsidRPr="00D26D00" w:rsidRDefault="00B85606" w:rsidP="00B85606">
      <w:pPr>
        <w:widowControl/>
        <w:ind w:firstLine="720"/>
        <w:jc w:val="both"/>
        <w:rPr>
          <w:rFonts w:ascii="Times New Roman" w:hAnsi="Times New Roman" w:cs="Times New Roman"/>
          <w:sz w:val="28"/>
          <w:szCs w:val="28"/>
        </w:rPr>
      </w:pPr>
      <w:bookmarkStart w:id="147" w:name="sub_524"/>
      <w:r>
        <w:rPr>
          <w:rFonts w:ascii="Times New Roman" w:hAnsi="Times New Roman" w:cs="Times New Roman"/>
          <w:sz w:val="28"/>
          <w:szCs w:val="28"/>
        </w:rPr>
        <w:t>12.2</w:t>
      </w:r>
      <w:r w:rsidR="0070747A">
        <w:rPr>
          <w:rFonts w:ascii="Times New Roman" w:hAnsi="Times New Roman" w:cs="Times New Roman"/>
          <w:sz w:val="28"/>
          <w:szCs w:val="28"/>
        </w:rPr>
        <w:t>.</w:t>
      </w:r>
      <w:r w:rsidRPr="00D26D00">
        <w:rPr>
          <w:rFonts w:ascii="Times New Roman" w:hAnsi="Times New Roman" w:cs="Times New Roman"/>
          <w:sz w:val="28"/>
          <w:szCs w:val="28"/>
        </w:rPr>
        <w:t xml:space="preserve"> Ограничениями могут являться:</w:t>
      </w:r>
    </w:p>
    <w:p w:rsidR="00B85606" w:rsidRPr="00D26D00" w:rsidRDefault="00B85606" w:rsidP="00B85606">
      <w:pPr>
        <w:widowControl/>
        <w:ind w:firstLine="720"/>
        <w:jc w:val="both"/>
        <w:rPr>
          <w:rFonts w:ascii="Times New Roman" w:hAnsi="Times New Roman" w:cs="Times New Roman"/>
          <w:sz w:val="28"/>
          <w:szCs w:val="28"/>
        </w:rPr>
      </w:pPr>
      <w:bookmarkStart w:id="148" w:name="sub_5241"/>
      <w:bookmarkEnd w:id="147"/>
      <w:r>
        <w:rPr>
          <w:rFonts w:ascii="Times New Roman" w:hAnsi="Times New Roman" w:cs="Times New Roman"/>
          <w:sz w:val="28"/>
          <w:szCs w:val="28"/>
        </w:rPr>
        <w:t>12.2.1</w:t>
      </w:r>
      <w:r w:rsidR="0070747A">
        <w:rPr>
          <w:rFonts w:ascii="Times New Roman" w:hAnsi="Times New Roman" w:cs="Times New Roman"/>
          <w:sz w:val="28"/>
          <w:szCs w:val="28"/>
        </w:rPr>
        <w:t>.</w:t>
      </w:r>
      <w:r w:rsidRPr="00D26D00">
        <w:rPr>
          <w:rFonts w:ascii="Times New Roman" w:hAnsi="Times New Roman" w:cs="Times New Roman"/>
          <w:sz w:val="28"/>
          <w:szCs w:val="28"/>
        </w:rPr>
        <w:t xml:space="preserve">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B85606" w:rsidRPr="00D26D00" w:rsidRDefault="00B85606" w:rsidP="00B85606">
      <w:pPr>
        <w:widowControl/>
        <w:ind w:firstLine="720"/>
        <w:jc w:val="both"/>
        <w:rPr>
          <w:rFonts w:ascii="Times New Roman" w:hAnsi="Times New Roman" w:cs="Times New Roman"/>
          <w:sz w:val="28"/>
          <w:szCs w:val="28"/>
        </w:rPr>
      </w:pPr>
      <w:bookmarkStart w:id="149" w:name="sub_5242"/>
      <w:bookmarkEnd w:id="148"/>
      <w:r>
        <w:rPr>
          <w:rFonts w:ascii="Times New Roman" w:hAnsi="Times New Roman" w:cs="Times New Roman"/>
          <w:sz w:val="28"/>
          <w:szCs w:val="28"/>
        </w:rPr>
        <w:t>12.2.2</w:t>
      </w:r>
      <w:r w:rsidR="0070747A">
        <w:rPr>
          <w:rFonts w:ascii="Times New Roman" w:hAnsi="Times New Roman" w:cs="Times New Roman"/>
          <w:sz w:val="28"/>
          <w:szCs w:val="28"/>
        </w:rPr>
        <w:t>.</w:t>
      </w:r>
      <w:r w:rsidRPr="00D26D00">
        <w:rPr>
          <w:rFonts w:ascii="Times New Roman" w:hAnsi="Times New Roman" w:cs="Times New Roman"/>
          <w:sz w:val="28"/>
          <w:szCs w:val="28"/>
        </w:rPr>
        <w:t xml:space="preserve">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B85606" w:rsidRPr="00D26D00" w:rsidRDefault="00B85606" w:rsidP="00B85606">
      <w:pPr>
        <w:widowControl/>
        <w:ind w:firstLine="720"/>
        <w:jc w:val="both"/>
        <w:rPr>
          <w:rFonts w:ascii="Times New Roman" w:hAnsi="Times New Roman" w:cs="Times New Roman"/>
          <w:sz w:val="28"/>
          <w:szCs w:val="28"/>
        </w:rPr>
      </w:pPr>
      <w:bookmarkStart w:id="150" w:name="sub_5243"/>
      <w:bookmarkEnd w:id="149"/>
      <w:r>
        <w:rPr>
          <w:rFonts w:ascii="Times New Roman" w:hAnsi="Times New Roman" w:cs="Times New Roman"/>
          <w:sz w:val="28"/>
          <w:szCs w:val="28"/>
        </w:rPr>
        <w:lastRenderedPageBreak/>
        <w:t>12.2.3</w:t>
      </w:r>
      <w:r w:rsidR="0070747A">
        <w:rPr>
          <w:rFonts w:ascii="Times New Roman" w:hAnsi="Times New Roman" w:cs="Times New Roman"/>
          <w:sz w:val="28"/>
          <w:szCs w:val="28"/>
        </w:rPr>
        <w:t>.</w:t>
      </w:r>
      <w:r w:rsidRPr="00D26D00">
        <w:rPr>
          <w:rFonts w:ascii="Times New Roman" w:hAnsi="Times New Roman" w:cs="Times New Roman"/>
          <w:sz w:val="28"/>
          <w:szCs w:val="28"/>
        </w:rPr>
        <w:t xml:space="preserve"> иные обязанности, предусмотренные федеральным законом или в установленном им порядке.</w:t>
      </w:r>
    </w:p>
    <w:bookmarkEnd w:id="150"/>
    <w:p w:rsidR="00B85606" w:rsidRPr="00000C3E"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12.3</w:t>
      </w:r>
      <w:r w:rsidR="0070747A">
        <w:rPr>
          <w:rFonts w:ascii="Times New Roman" w:hAnsi="Times New Roman" w:cs="Times New Roman"/>
          <w:sz w:val="28"/>
          <w:szCs w:val="28"/>
        </w:rPr>
        <w:t>.</w:t>
      </w:r>
      <w:r w:rsidRPr="00000C3E">
        <w:rPr>
          <w:rFonts w:ascii="Times New Roman" w:hAnsi="Times New Roman" w:cs="Times New Roman"/>
          <w:sz w:val="28"/>
          <w:szCs w:val="28"/>
        </w:rPr>
        <w:t xml:space="preserve"> Решение об установлении обременений</w:t>
      </w:r>
      <w:r w:rsidRPr="0090570C">
        <w:rPr>
          <w:rFonts w:ascii="Times New Roman" w:hAnsi="Times New Roman" w:cs="Times New Roman"/>
          <w:sz w:val="28"/>
          <w:szCs w:val="28"/>
        </w:rPr>
        <w:t xml:space="preserve"> </w:t>
      </w:r>
      <w:r w:rsidRPr="00000C3E">
        <w:rPr>
          <w:rFonts w:ascii="Times New Roman" w:hAnsi="Times New Roman" w:cs="Times New Roman"/>
          <w:sz w:val="28"/>
          <w:szCs w:val="28"/>
        </w:rPr>
        <w:t>имущества, находящегося в муниципальной собственности, в том числе пуб</w:t>
      </w:r>
      <w:r>
        <w:rPr>
          <w:rFonts w:ascii="Times New Roman" w:hAnsi="Times New Roman" w:cs="Times New Roman"/>
          <w:sz w:val="28"/>
          <w:szCs w:val="28"/>
        </w:rPr>
        <w:t xml:space="preserve">личного сервитута, принимается </w:t>
      </w:r>
      <w:r w:rsidRPr="00000C3E">
        <w:rPr>
          <w:rFonts w:ascii="Times New Roman" w:hAnsi="Times New Roman" w:cs="Times New Roman"/>
          <w:sz w:val="28"/>
          <w:szCs w:val="28"/>
        </w:rPr>
        <w:t>одновременно с принятием решения об условиях приватизации муниципального имущества.</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В условия приватизации муниципального имущества в качестве обременения включается возмещение затрат продавца на оценку муниципального имущества, землеустроительные работы, опубликование информационных сообщений в средствах массовой информации.</w:t>
      </w:r>
    </w:p>
    <w:p w:rsidR="00B85606" w:rsidRPr="00000C3E" w:rsidRDefault="00B85606" w:rsidP="00B85606">
      <w:pPr>
        <w:ind w:firstLine="720"/>
        <w:jc w:val="both"/>
        <w:rPr>
          <w:rFonts w:ascii="Times New Roman" w:hAnsi="Times New Roman" w:cs="Times New Roman"/>
          <w:sz w:val="28"/>
          <w:szCs w:val="28"/>
        </w:rPr>
      </w:pPr>
      <w:r w:rsidRPr="00000C3E">
        <w:rPr>
          <w:rFonts w:ascii="Times New Roman" w:hAnsi="Times New Roman" w:cs="Times New Roman"/>
          <w:sz w:val="28"/>
          <w:szCs w:val="28"/>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B85606" w:rsidRDefault="00B85606" w:rsidP="00B85606">
      <w:pPr>
        <w:ind w:firstLine="720"/>
        <w:jc w:val="both"/>
        <w:rPr>
          <w:rFonts w:ascii="Times New Roman" w:hAnsi="Times New Roman" w:cs="Times New Roman"/>
          <w:sz w:val="28"/>
          <w:szCs w:val="28"/>
        </w:rPr>
      </w:pPr>
      <w:r>
        <w:rPr>
          <w:rFonts w:ascii="Times New Roman" w:hAnsi="Times New Roman" w:cs="Times New Roman"/>
          <w:sz w:val="28"/>
          <w:szCs w:val="28"/>
        </w:rPr>
        <w:t>12.4</w:t>
      </w:r>
      <w:r w:rsidR="0070747A">
        <w:rPr>
          <w:rFonts w:ascii="Times New Roman" w:hAnsi="Times New Roman" w:cs="Times New Roman"/>
          <w:sz w:val="28"/>
          <w:szCs w:val="28"/>
        </w:rPr>
        <w:t>.</w:t>
      </w:r>
      <w:r w:rsidRPr="00000C3E">
        <w:rPr>
          <w:rFonts w:ascii="Times New Roman" w:hAnsi="Times New Roman" w:cs="Times New Roman"/>
          <w:sz w:val="28"/>
          <w:szCs w:val="28"/>
        </w:rPr>
        <w:t xml:space="preserve"> Продажа муниципального имущества оформляется договором купли-продажи в соответствии с действующим законодательством Российской Федерации.</w:t>
      </w:r>
    </w:p>
    <w:p w:rsidR="0070747A" w:rsidRDefault="0070747A" w:rsidP="00B85606">
      <w:pPr>
        <w:ind w:firstLine="720"/>
        <w:jc w:val="both"/>
        <w:rPr>
          <w:rFonts w:ascii="Times New Roman" w:hAnsi="Times New Roman" w:cs="Times New Roman"/>
          <w:sz w:val="28"/>
          <w:szCs w:val="28"/>
        </w:rPr>
      </w:pPr>
    </w:p>
    <w:p w:rsidR="0070747A" w:rsidRDefault="0070747A" w:rsidP="00B85606">
      <w:pPr>
        <w:ind w:firstLine="720"/>
        <w:jc w:val="both"/>
        <w:rPr>
          <w:rFonts w:ascii="Times New Roman" w:hAnsi="Times New Roman" w:cs="Times New Roman"/>
          <w:sz w:val="28"/>
          <w:szCs w:val="28"/>
        </w:rPr>
      </w:pPr>
    </w:p>
    <w:p w:rsidR="0070747A" w:rsidRPr="00000C3E" w:rsidRDefault="0070747A" w:rsidP="00B85606">
      <w:pPr>
        <w:ind w:firstLine="720"/>
        <w:jc w:val="both"/>
        <w:rPr>
          <w:rFonts w:ascii="Times New Roman" w:hAnsi="Times New Roman" w:cs="Times New Roman"/>
          <w:sz w:val="28"/>
          <w:szCs w:val="28"/>
        </w:rPr>
      </w:pPr>
    </w:p>
    <w:p w:rsidR="00B85606" w:rsidRDefault="00B85606" w:rsidP="00B85606">
      <w:pPr>
        <w:widowControl/>
        <w:spacing w:before="75"/>
        <w:jc w:val="both"/>
        <w:rPr>
          <w:color w:val="353842"/>
          <w:sz w:val="24"/>
          <w:szCs w:val="24"/>
          <w:shd w:val="clear" w:color="auto" w:fill="F0F0F0"/>
        </w:rPr>
      </w:pPr>
    </w:p>
    <w:p w:rsidR="00B85606" w:rsidRPr="00BF0CF4" w:rsidRDefault="00B85606" w:rsidP="00B85606">
      <w:pPr>
        <w:widowControl/>
        <w:ind w:firstLine="709"/>
        <w:jc w:val="center"/>
        <w:rPr>
          <w:rFonts w:ascii="Times New Roman" w:hAnsi="Times New Roman" w:cs="Times New Roman"/>
          <w:b/>
          <w:sz w:val="28"/>
          <w:szCs w:val="28"/>
        </w:rPr>
      </w:pPr>
      <w:bookmarkStart w:id="151" w:name="sub_32"/>
      <w:r w:rsidRPr="00BF0CF4">
        <w:rPr>
          <w:rFonts w:ascii="Times New Roman" w:hAnsi="Times New Roman" w:cs="Times New Roman"/>
          <w:b/>
          <w:bCs/>
          <w:color w:val="26282F"/>
          <w:sz w:val="28"/>
          <w:szCs w:val="28"/>
        </w:rPr>
        <w:t>13.</w:t>
      </w:r>
      <w:r w:rsidRPr="00CD6AC9">
        <w:rPr>
          <w:rFonts w:ascii="Times New Roman" w:hAnsi="Times New Roman" w:cs="Times New Roman"/>
          <w:b/>
          <w:sz w:val="28"/>
          <w:szCs w:val="28"/>
        </w:rPr>
        <w:t xml:space="preserve"> Оформление сделок купли-продажи муниципального имущества</w:t>
      </w:r>
    </w:p>
    <w:p w:rsidR="00B85606" w:rsidRPr="00CD6AC9" w:rsidRDefault="00B85606" w:rsidP="00B85606">
      <w:pPr>
        <w:widowControl/>
        <w:ind w:firstLine="709"/>
        <w:jc w:val="center"/>
        <w:rPr>
          <w:rFonts w:ascii="Times New Roman" w:hAnsi="Times New Roman" w:cs="Times New Roman"/>
          <w:b/>
          <w:sz w:val="28"/>
          <w:szCs w:val="28"/>
        </w:rPr>
      </w:pPr>
    </w:p>
    <w:p w:rsidR="00B85606" w:rsidRPr="00CD6AC9" w:rsidRDefault="00B85606" w:rsidP="00B85606">
      <w:pPr>
        <w:widowControl/>
        <w:ind w:firstLine="720"/>
        <w:jc w:val="both"/>
        <w:rPr>
          <w:rFonts w:ascii="Times New Roman" w:hAnsi="Times New Roman" w:cs="Times New Roman"/>
          <w:sz w:val="28"/>
          <w:szCs w:val="28"/>
        </w:rPr>
      </w:pPr>
      <w:bookmarkStart w:id="152" w:name="sub_531"/>
      <w:bookmarkEnd w:id="151"/>
      <w:r w:rsidRPr="00BF0CF4">
        <w:rPr>
          <w:rFonts w:ascii="Times New Roman" w:hAnsi="Times New Roman" w:cs="Times New Roman"/>
          <w:sz w:val="28"/>
          <w:szCs w:val="28"/>
        </w:rPr>
        <w:t>13.1</w:t>
      </w:r>
      <w:r w:rsidR="0070747A">
        <w:rPr>
          <w:rFonts w:ascii="Times New Roman" w:hAnsi="Times New Roman" w:cs="Times New Roman"/>
          <w:sz w:val="28"/>
          <w:szCs w:val="28"/>
        </w:rPr>
        <w:t>.</w:t>
      </w:r>
      <w:r w:rsidRPr="00CD6AC9">
        <w:rPr>
          <w:rFonts w:ascii="Times New Roman" w:hAnsi="Times New Roman" w:cs="Times New Roman"/>
          <w:sz w:val="28"/>
          <w:szCs w:val="28"/>
        </w:rPr>
        <w:t xml:space="preserve"> Продажа муниципального имущества оформляется договором купли-продажи.</w:t>
      </w:r>
    </w:p>
    <w:bookmarkEnd w:id="152"/>
    <w:p w:rsidR="00B85606" w:rsidRPr="00CD6AC9" w:rsidRDefault="00B85606" w:rsidP="00B85606">
      <w:pPr>
        <w:widowControl/>
        <w:ind w:firstLine="720"/>
        <w:jc w:val="both"/>
        <w:rPr>
          <w:rFonts w:ascii="Times New Roman" w:hAnsi="Times New Roman" w:cs="Times New Roman"/>
          <w:sz w:val="28"/>
          <w:szCs w:val="28"/>
        </w:rPr>
      </w:pPr>
      <w:r w:rsidRPr="00BF0CF4">
        <w:rPr>
          <w:rFonts w:ascii="Times New Roman" w:hAnsi="Times New Roman" w:cs="Times New Roman"/>
          <w:sz w:val="28"/>
          <w:szCs w:val="28"/>
        </w:rPr>
        <w:t>13.2</w:t>
      </w:r>
      <w:r w:rsidR="0070747A">
        <w:rPr>
          <w:rFonts w:ascii="Times New Roman" w:hAnsi="Times New Roman" w:cs="Times New Roman"/>
          <w:sz w:val="28"/>
          <w:szCs w:val="28"/>
        </w:rPr>
        <w:t>.</w:t>
      </w:r>
      <w:r w:rsidRPr="00CD6AC9">
        <w:rPr>
          <w:rFonts w:ascii="Times New Roman" w:hAnsi="Times New Roman" w:cs="Times New Roman"/>
          <w:sz w:val="28"/>
          <w:szCs w:val="28"/>
        </w:rPr>
        <w:t xml:space="preserve"> Обязательными условиями договора купли-продажи муниципального имущества являются:</w:t>
      </w:r>
    </w:p>
    <w:p w:rsidR="00B85606" w:rsidRPr="00CD6AC9" w:rsidRDefault="00B85606" w:rsidP="00B85606">
      <w:pPr>
        <w:widowControl/>
        <w:ind w:firstLine="720"/>
        <w:jc w:val="both"/>
        <w:rPr>
          <w:rFonts w:ascii="Times New Roman" w:hAnsi="Times New Roman" w:cs="Times New Roman"/>
          <w:sz w:val="28"/>
          <w:szCs w:val="28"/>
        </w:rPr>
      </w:pPr>
      <w:bookmarkStart w:id="153" w:name="sub_3222"/>
      <w:proofErr w:type="gramStart"/>
      <w:r w:rsidRPr="00CD6AC9">
        <w:rPr>
          <w:rFonts w:ascii="Times New Roman" w:hAnsi="Times New Roman" w:cs="Times New Roman"/>
          <w:sz w:val="28"/>
          <w:szCs w:val="28"/>
        </w:rPr>
        <w:t xml:space="preserve">сведения о </w:t>
      </w:r>
      <w:r w:rsidRPr="00BF0CF4">
        <w:rPr>
          <w:rFonts w:ascii="Times New Roman" w:hAnsi="Times New Roman" w:cs="Times New Roman"/>
          <w:sz w:val="28"/>
          <w:szCs w:val="28"/>
        </w:rPr>
        <w:t xml:space="preserve">сторонах договора; наименование </w:t>
      </w:r>
      <w:r w:rsidRPr="00CD6AC9">
        <w:rPr>
          <w:rFonts w:ascii="Times New Roman" w:hAnsi="Times New Roman" w:cs="Times New Roman"/>
          <w:sz w:val="28"/>
          <w:szCs w:val="28"/>
        </w:rPr>
        <w:t>муниципального имущества; место его нахождения; состав и цена муниципального имущества; количество акций открытого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муниципального имущества в собственность покупателя; форма и сроки платежа за приобретенное имущество;</w:t>
      </w:r>
      <w:proofErr w:type="gramEnd"/>
      <w:r w:rsidRPr="00CD6AC9">
        <w:rPr>
          <w:rFonts w:ascii="Times New Roman" w:hAnsi="Times New Roman" w:cs="Times New Roman"/>
          <w:sz w:val="28"/>
          <w:szCs w:val="28"/>
        </w:rPr>
        <w:t xml:space="preserve"> условия, в соответствии с которыми указанное имущество было приобретено покупателем;</w:t>
      </w:r>
    </w:p>
    <w:bookmarkEnd w:id="153"/>
    <w:p w:rsidR="00B85606" w:rsidRPr="00CD6AC9" w:rsidRDefault="00B85606" w:rsidP="00B85606">
      <w:pPr>
        <w:widowControl/>
        <w:ind w:firstLine="720"/>
        <w:jc w:val="both"/>
        <w:rPr>
          <w:rFonts w:ascii="Times New Roman" w:hAnsi="Times New Roman" w:cs="Times New Roman"/>
          <w:sz w:val="28"/>
          <w:szCs w:val="28"/>
        </w:rPr>
      </w:pPr>
      <w:r w:rsidRPr="00CD6AC9">
        <w:rPr>
          <w:rFonts w:ascii="Times New Roman" w:hAnsi="Times New Roman" w:cs="Times New Roman"/>
          <w:sz w:val="28"/>
          <w:szCs w:val="28"/>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B85606" w:rsidRPr="00CD6AC9" w:rsidRDefault="00B85606" w:rsidP="00B85606">
      <w:pPr>
        <w:widowControl/>
        <w:ind w:firstLine="720"/>
        <w:jc w:val="both"/>
        <w:rPr>
          <w:rFonts w:ascii="Times New Roman" w:hAnsi="Times New Roman" w:cs="Times New Roman"/>
          <w:sz w:val="28"/>
          <w:szCs w:val="28"/>
        </w:rPr>
      </w:pPr>
      <w:bookmarkStart w:id="154" w:name="sub_5324"/>
      <w:r w:rsidRPr="00CD6AC9">
        <w:rPr>
          <w:rFonts w:ascii="Times New Roman" w:hAnsi="Times New Roman" w:cs="Times New Roman"/>
          <w:sz w:val="28"/>
          <w:szCs w:val="28"/>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bookmarkEnd w:id="154"/>
    <w:p w:rsidR="00B85606" w:rsidRPr="00CD6AC9" w:rsidRDefault="00B85606" w:rsidP="00B85606">
      <w:pPr>
        <w:widowControl/>
        <w:ind w:firstLine="720"/>
        <w:jc w:val="both"/>
        <w:rPr>
          <w:rFonts w:ascii="Times New Roman" w:hAnsi="Times New Roman" w:cs="Times New Roman"/>
          <w:sz w:val="28"/>
          <w:szCs w:val="28"/>
        </w:rPr>
      </w:pPr>
      <w:r w:rsidRPr="00CD6AC9">
        <w:rPr>
          <w:rFonts w:ascii="Times New Roman" w:hAnsi="Times New Roman" w:cs="Times New Roman"/>
          <w:sz w:val="28"/>
          <w:szCs w:val="28"/>
        </w:rPr>
        <w:lastRenderedPageBreak/>
        <w:t>иные условия, установленные сторонами такого договора по взаимному соглашению.</w:t>
      </w:r>
    </w:p>
    <w:p w:rsidR="00B85606" w:rsidRPr="00CD6AC9" w:rsidRDefault="00B85606" w:rsidP="00B85606">
      <w:pPr>
        <w:widowControl/>
        <w:ind w:firstLine="720"/>
        <w:jc w:val="both"/>
        <w:rPr>
          <w:rFonts w:ascii="Times New Roman" w:hAnsi="Times New Roman" w:cs="Times New Roman"/>
          <w:sz w:val="28"/>
          <w:szCs w:val="28"/>
        </w:rPr>
      </w:pPr>
      <w:bookmarkStart w:id="155" w:name="sub_5321"/>
      <w:r w:rsidRPr="00CD6AC9">
        <w:rPr>
          <w:rFonts w:ascii="Times New Roman" w:hAnsi="Times New Roman" w:cs="Times New Roman"/>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B85606" w:rsidRPr="00CD6AC9" w:rsidRDefault="00B85606" w:rsidP="00B85606">
      <w:pPr>
        <w:widowControl/>
        <w:ind w:firstLine="720"/>
        <w:jc w:val="both"/>
        <w:rPr>
          <w:rFonts w:ascii="Times New Roman" w:hAnsi="Times New Roman" w:cs="Times New Roman"/>
          <w:sz w:val="28"/>
          <w:szCs w:val="28"/>
        </w:rPr>
      </w:pPr>
      <w:bookmarkStart w:id="156" w:name="sub_533"/>
      <w:bookmarkEnd w:id="155"/>
      <w:r w:rsidRPr="00BF0CF4">
        <w:rPr>
          <w:rFonts w:ascii="Times New Roman" w:hAnsi="Times New Roman" w:cs="Times New Roman"/>
          <w:sz w:val="28"/>
          <w:szCs w:val="28"/>
        </w:rPr>
        <w:t>13.3</w:t>
      </w:r>
      <w:r w:rsidR="0070747A">
        <w:rPr>
          <w:rFonts w:ascii="Times New Roman" w:hAnsi="Times New Roman" w:cs="Times New Roman"/>
          <w:sz w:val="28"/>
          <w:szCs w:val="28"/>
        </w:rPr>
        <w:t>.</w:t>
      </w:r>
      <w:r w:rsidRPr="00CD6AC9">
        <w:rPr>
          <w:rFonts w:ascii="Times New Roman" w:hAnsi="Times New Roman" w:cs="Times New Roman"/>
          <w:sz w:val="28"/>
          <w:szCs w:val="28"/>
        </w:rPr>
        <w:t xml:space="preserve">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настоящим </w:t>
      </w:r>
      <w:r w:rsidRPr="00BF0CF4">
        <w:rPr>
          <w:rFonts w:ascii="Times New Roman" w:hAnsi="Times New Roman" w:cs="Times New Roman"/>
          <w:sz w:val="28"/>
          <w:szCs w:val="28"/>
        </w:rPr>
        <w:t>Положении</w:t>
      </w:r>
      <w:r w:rsidRPr="00CD6AC9">
        <w:rPr>
          <w:rFonts w:ascii="Times New Roman" w:hAnsi="Times New Roman" w:cs="Times New Roman"/>
          <w:sz w:val="28"/>
          <w:szCs w:val="28"/>
        </w:rPr>
        <w:t>.</w:t>
      </w:r>
    </w:p>
    <w:p w:rsidR="00B85606" w:rsidRPr="00CD6AC9" w:rsidRDefault="00B85606" w:rsidP="00B85606">
      <w:pPr>
        <w:widowControl/>
        <w:ind w:firstLine="720"/>
        <w:jc w:val="both"/>
        <w:rPr>
          <w:rFonts w:ascii="Times New Roman" w:hAnsi="Times New Roman" w:cs="Times New Roman"/>
          <w:sz w:val="28"/>
          <w:szCs w:val="28"/>
        </w:rPr>
      </w:pPr>
      <w:bookmarkStart w:id="157" w:name="sub_534"/>
      <w:bookmarkEnd w:id="156"/>
      <w:r w:rsidRPr="00BF0CF4">
        <w:rPr>
          <w:rFonts w:ascii="Times New Roman" w:hAnsi="Times New Roman" w:cs="Times New Roman"/>
          <w:sz w:val="28"/>
          <w:szCs w:val="28"/>
        </w:rPr>
        <w:t>13.4</w:t>
      </w:r>
      <w:r w:rsidR="0070747A">
        <w:rPr>
          <w:rFonts w:ascii="Times New Roman" w:hAnsi="Times New Roman" w:cs="Times New Roman"/>
          <w:sz w:val="28"/>
          <w:szCs w:val="28"/>
        </w:rPr>
        <w:t>.</w:t>
      </w:r>
      <w:r w:rsidRPr="00CD6AC9">
        <w:rPr>
          <w:rFonts w:ascii="Times New Roman" w:hAnsi="Times New Roman" w:cs="Times New Roman"/>
          <w:sz w:val="28"/>
          <w:szCs w:val="28"/>
        </w:rPr>
        <w:t xml:space="preserve">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bookmarkEnd w:id="157"/>
    <w:p w:rsidR="005F712B" w:rsidRPr="005F712B" w:rsidRDefault="00B85606" w:rsidP="005F712B">
      <w:pPr>
        <w:widowControl/>
        <w:ind w:firstLine="720"/>
        <w:jc w:val="both"/>
        <w:rPr>
          <w:rFonts w:ascii="Times New Roman" w:hAnsi="Times New Roman" w:cs="Times New Roman"/>
          <w:color w:val="5B9BD5" w:themeColor="accent1"/>
          <w:sz w:val="28"/>
          <w:szCs w:val="28"/>
        </w:rPr>
      </w:pPr>
      <w:r w:rsidRPr="00BF0CF4">
        <w:rPr>
          <w:rFonts w:ascii="Times New Roman" w:hAnsi="Times New Roman" w:cs="Times New Roman"/>
          <w:sz w:val="28"/>
          <w:szCs w:val="28"/>
        </w:rPr>
        <w:t>13.5</w:t>
      </w:r>
      <w:r w:rsidR="0070747A">
        <w:rPr>
          <w:rFonts w:ascii="Times New Roman" w:hAnsi="Times New Roman" w:cs="Times New Roman"/>
          <w:sz w:val="28"/>
          <w:szCs w:val="28"/>
        </w:rPr>
        <w:t>.</w:t>
      </w:r>
      <w:r w:rsidRPr="00CD6AC9">
        <w:rPr>
          <w:rFonts w:ascii="Times New Roman" w:hAnsi="Times New Roman" w:cs="Times New Roman"/>
          <w:sz w:val="28"/>
          <w:szCs w:val="28"/>
        </w:rPr>
        <w:t xml:space="preserve"> </w:t>
      </w:r>
      <w:r w:rsidR="005F712B" w:rsidRPr="0070747A">
        <w:rPr>
          <w:rFonts w:ascii="Times New Roman" w:hAnsi="Times New Roman" w:cs="Times New Roman"/>
          <w:color w:val="000000" w:themeColor="text1"/>
          <w:sz w:val="28"/>
          <w:szCs w:val="28"/>
        </w:rPr>
        <w:t>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5F712B" w:rsidRDefault="005F712B" w:rsidP="005F712B">
      <w:pPr>
        <w:widowControl/>
        <w:ind w:firstLine="720"/>
        <w:jc w:val="both"/>
      </w:pPr>
    </w:p>
    <w:p w:rsidR="0070747A" w:rsidRDefault="0070747A" w:rsidP="005F712B">
      <w:pPr>
        <w:widowControl/>
        <w:ind w:firstLine="720"/>
        <w:jc w:val="both"/>
      </w:pPr>
    </w:p>
    <w:p w:rsidR="00B85606" w:rsidRDefault="00B85606" w:rsidP="005F712B">
      <w:pPr>
        <w:widowControl/>
        <w:ind w:firstLine="720"/>
        <w:jc w:val="both"/>
        <w:rPr>
          <w:rFonts w:ascii="Times New Roman" w:hAnsi="Times New Roman" w:cs="Times New Roman"/>
          <w:b/>
          <w:sz w:val="28"/>
          <w:szCs w:val="28"/>
        </w:rPr>
      </w:pPr>
      <w:r w:rsidRPr="00B872F4">
        <w:rPr>
          <w:rFonts w:ascii="Times New Roman" w:hAnsi="Times New Roman" w:cs="Times New Roman"/>
          <w:b/>
          <w:bCs/>
          <w:color w:val="26282F"/>
          <w:sz w:val="28"/>
          <w:szCs w:val="28"/>
        </w:rPr>
        <w:t>14.</w:t>
      </w:r>
      <w:r>
        <w:rPr>
          <w:rFonts w:ascii="Times New Roman" w:hAnsi="Times New Roman" w:cs="Times New Roman"/>
          <w:b/>
          <w:sz w:val="28"/>
          <w:szCs w:val="28"/>
        </w:rPr>
        <w:t xml:space="preserve"> Проведение продажи </w:t>
      </w:r>
      <w:r w:rsidRPr="00B872F4">
        <w:rPr>
          <w:rFonts w:ascii="Times New Roman" w:hAnsi="Times New Roman" w:cs="Times New Roman"/>
          <w:b/>
          <w:sz w:val="28"/>
          <w:szCs w:val="28"/>
        </w:rPr>
        <w:t>муниципального имущества в электронной форме</w:t>
      </w:r>
    </w:p>
    <w:p w:rsidR="00B85606" w:rsidRPr="00B872F4" w:rsidRDefault="00B85606" w:rsidP="00B85606">
      <w:pPr>
        <w:widowControl/>
        <w:ind w:firstLine="709"/>
        <w:jc w:val="both"/>
        <w:rPr>
          <w:rFonts w:ascii="Times New Roman" w:hAnsi="Times New Roman" w:cs="Times New Roman"/>
          <w:b/>
          <w:sz w:val="28"/>
          <w:szCs w:val="28"/>
        </w:rPr>
      </w:pPr>
    </w:p>
    <w:p w:rsidR="00B85606" w:rsidRPr="00B872F4" w:rsidRDefault="00B85606" w:rsidP="00B85606">
      <w:pPr>
        <w:widowControl/>
        <w:ind w:firstLine="720"/>
        <w:jc w:val="both"/>
        <w:rPr>
          <w:rFonts w:ascii="Times New Roman" w:hAnsi="Times New Roman" w:cs="Times New Roman"/>
          <w:sz w:val="28"/>
          <w:szCs w:val="28"/>
        </w:rPr>
      </w:pPr>
      <w:bookmarkStart w:id="158" w:name="sub_32102"/>
      <w:r w:rsidRPr="00B872F4">
        <w:rPr>
          <w:rFonts w:ascii="Times New Roman" w:hAnsi="Times New Roman" w:cs="Times New Roman"/>
          <w:sz w:val="28"/>
          <w:szCs w:val="28"/>
        </w:rPr>
        <w:t>14.1</w:t>
      </w:r>
      <w:r w:rsidR="0070747A">
        <w:rPr>
          <w:rFonts w:ascii="Times New Roman" w:hAnsi="Times New Roman" w:cs="Times New Roman"/>
          <w:sz w:val="28"/>
          <w:szCs w:val="28"/>
        </w:rPr>
        <w:t>.</w:t>
      </w:r>
      <w:r w:rsidRPr="00B872F4">
        <w:rPr>
          <w:rFonts w:ascii="Times New Roman" w:hAnsi="Times New Roman" w:cs="Times New Roman"/>
          <w:sz w:val="28"/>
          <w:szCs w:val="28"/>
        </w:rPr>
        <w:t xml:space="preserve">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B85606" w:rsidRPr="00B872F4" w:rsidRDefault="00B85606" w:rsidP="00B85606">
      <w:pPr>
        <w:widowControl/>
        <w:ind w:firstLine="720"/>
        <w:jc w:val="both"/>
        <w:rPr>
          <w:rFonts w:ascii="Times New Roman" w:hAnsi="Times New Roman" w:cs="Times New Roman"/>
          <w:sz w:val="28"/>
          <w:szCs w:val="28"/>
        </w:rPr>
      </w:pPr>
      <w:bookmarkStart w:id="159" w:name="sub_32103"/>
      <w:bookmarkEnd w:id="158"/>
      <w:r w:rsidRPr="00B872F4">
        <w:rPr>
          <w:rFonts w:ascii="Times New Roman" w:hAnsi="Times New Roman" w:cs="Times New Roman"/>
          <w:sz w:val="28"/>
          <w:szCs w:val="28"/>
        </w:rPr>
        <w:t>14.2</w:t>
      </w:r>
      <w:r w:rsidR="0070747A">
        <w:rPr>
          <w:rFonts w:ascii="Times New Roman" w:hAnsi="Times New Roman" w:cs="Times New Roman"/>
          <w:sz w:val="28"/>
          <w:szCs w:val="28"/>
        </w:rPr>
        <w:t>.</w:t>
      </w:r>
      <w:r w:rsidRPr="00B872F4">
        <w:rPr>
          <w:rFonts w:ascii="Times New Roman" w:hAnsi="Times New Roman" w:cs="Times New Roman"/>
          <w:sz w:val="28"/>
          <w:szCs w:val="28"/>
        </w:rPr>
        <w:t xml:space="preserve"> Привлечение юридического лица для организации продажи муниципального имущества в электронной форме (далее - организатор) осуществляется продавцом муниципального имущества.</w:t>
      </w:r>
    </w:p>
    <w:p w:rsidR="00432117" w:rsidRPr="00A51451" w:rsidRDefault="00432117" w:rsidP="00B85606">
      <w:pPr>
        <w:widowControl/>
        <w:ind w:firstLine="720"/>
        <w:jc w:val="both"/>
        <w:rPr>
          <w:rFonts w:ascii="Times New Roman" w:hAnsi="Times New Roman" w:cs="Times New Roman"/>
          <w:color w:val="000000" w:themeColor="text1"/>
          <w:sz w:val="28"/>
          <w:szCs w:val="28"/>
        </w:rPr>
      </w:pPr>
      <w:bookmarkStart w:id="160" w:name="sub_32105"/>
      <w:bookmarkEnd w:id="159"/>
      <w:r w:rsidRPr="00A51451">
        <w:rPr>
          <w:rFonts w:ascii="Times New Roman" w:hAnsi="Times New Roman" w:cs="Times New Roman"/>
          <w:color w:val="000000" w:themeColor="text1"/>
          <w:sz w:val="28"/>
          <w:szCs w:val="28"/>
        </w:rPr>
        <w:t>Привлечение организатора не требуется в случае, если юридическое лицо, действующее по договору с собственником имущества, включено в перечень юридических лиц для организации продажи муниципального имущества в электронной форме.</w:t>
      </w:r>
    </w:p>
    <w:p w:rsidR="00B85606" w:rsidRPr="00B872F4" w:rsidRDefault="00B85606" w:rsidP="00B85606">
      <w:pPr>
        <w:widowControl/>
        <w:ind w:firstLine="720"/>
        <w:jc w:val="both"/>
        <w:rPr>
          <w:rFonts w:ascii="Times New Roman" w:hAnsi="Times New Roman" w:cs="Times New Roman"/>
          <w:sz w:val="28"/>
          <w:szCs w:val="28"/>
        </w:rPr>
      </w:pPr>
      <w:r w:rsidRPr="00B872F4">
        <w:rPr>
          <w:rFonts w:ascii="Times New Roman" w:hAnsi="Times New Roman" w:cs="Times New Roman"/>
          <w:sz w:val="28"/>
          <w:szCs w:val="28"/>
        </w:rPr>
        <w:t>14.</w:t>
      </w:r>
      <w:r>
        <w:rPr>
          <w:rFonts w:ascii="Times New Roman" w:hAnsi="Times New Roman" w:cs="Times New Roman"/>
          <w:sz w:val="28"/>
          <w:szCs w:val="28"/>
        </w:rPr>
        <w:t>3</w:t>
      </w:r>
      <w:r w:rsidR="00A51451">
        <w:rPr>
          <w:rFonts w:ascii="Times New Roman" w:hAnsi="Times New Roman" w:cs="Times New Roman"/>
          <w:sz w:val="28"/>
          <w:szCs w:val="28"/>
        </w:rPr>
        <w:t>.</w:t>
      </w:r>
      <w:r w:rsidRPr="00B872F4">
        <w:rPr>
          <w:rFonts w:ascii="Times New Roman" w:hAnsi="Times New Roman" w:cs="Times New Roman"/>
          <w:sz w:val="28"/>
          <w:szCs w:val="28"/>
        </w:rPr>
        <w:t xml:space="preserve"> Запрещается взимать с участников продажи в электронной форме не предусмотренную Федеральным законодательством дополнительную плату.</w:t>
      </w:r>
    </w:p>
    <w:p w:rsidR="00B85606" w:rsidRPr="00B872F4" w:rsidRDefault="00B85606" w:rsidP="00B85606">
      <w:pPr>
        <w:widowControl/>
        <w:ind w:firstLine="720"/>
        <w:jc w:val="both"/>
        <w:rPr>
          <w:rFonts w:ascii="Times New Roman" w:hAnsi="Times New Roman" w:cs="Times New Roman"/>
          <w:sz w:val="28"/>
          <w:szCs w:val="28"/>
        </w:rPr>
      </w:pPr>
      <w:bookmarkStart w:id="161" w:name="sub_32106"/>
      <w:bookmarkEnd w:id="160"/>
      <w:r w:rsidRPr="00B872F4">
        <w:rPr>
          <w:rFonts w:ascii="Times New Roman" w:hAnsi="Times New Roman" w:cs="Times New Roman"/>
          <w:sz w:val="28"/>
          <w:szCs w:val="28"/>
        </w:rPr>
        <w:t>14.</w:t>
      </w:r>
      <w:r>
        <w:rPr>
          <w:rFonts w:ascii="Times New Roman" w:hAnsi="Times New Roman" w:cs="Times New Roman"/>
          <w:sz w:val="28"/>
          <w:szCs w:val="28"/>
        </w:rPr>
        <w:t>4</w:t>
      </w:r>
      <w:r w:rsidR="00A51451">
        <w:rPr>
          <w:rFonts w:ascii="Times New Roman" w:hAnsi="Times New Roman" w:cs="Times New Roman"/>
          <w:sz w:val="28"/>
          <w:szCs w:val="28"/>
        </w:rPr>
        <w:t>.</w:t>
      </w:r>
      <w:r w:rsidRPr="00B872F4">
        <w:rPr>
          <w:rFonts w:ascii="Times New Roman" w:hAnsi="Times New Roman" w:cs="Times New Roman"/>
          <w:sz w:val="28"/>
          <w:szCs w:val="28"/>
        </w:rPr>
        <w:t xml:space="preserve"> Опубликование и размещение информационного сообщения о проведении продажи в электронной форме осуществляются в порядке, установленном </w:t>
      </w:r>
      <w:hyperlink w:anchor="sub_15" w:history="1">
        <w:r w:rsidRPr="00B872F4">
          <w:rPr>
            <w:rFonts w:ascii="Times New Roman" w:hAnsi="Times New Roman" w:cs="Times New Roman"/>
            <w:sz w:val="28"/>
            <w:szCs w:val="28"/>
          </w:rPr>
          <w:t>статьей 5</w:t>
        </w:r>
      </w:hyperlink>
      <w:r w:rsidRPr="00B872F4">
        <w:rPr>
          <w:rFonts w:ascii="Times New Roman" w:hAnsi="Times New Roman" w:cs="Times New Roman"/>
          <w:sz w:val="28"/>
          <w:szCs w:val="28"/>
        </w:rPr>
        <w:t xml:space="preserve"> настоящего Положения.</w:t>
      </w:r>
    </w:p>
    <w:p w:rsidR="00432117" w:rsidRPr="00A51451" w:rsidRDefault="00432117" w:rsidP="00B85606">
      <w:pPr>
        <w:widowControl/>
        <w:ind w:firstLine="720"/>
        <w:jc w:val="both"/>
        <w:rPr>
          <w:rFonts w:ascii="Times New Roman" w:hAnsi="Times New Roman" w:cs="Times New Roman"/>
          <w:color w:val="000000" w:themeColor="text1"/>
          <w:sz w:val="28"/>
          <w:szCs w:val="28"/>
        </w:rPr>
      </w:pPr>
      <w:bookmarkStart w:id="162" w:name="sub_32107"/>
      <w:bookmarkEnd w:id="161"/>
      <w:proofErr w:type="gramStart"/>
      <w:r w:rsidRPr="00A51451">
        <w:rPr>
          <w:rFonts w:ascii="Times New Roman" w:hAnsi="Times New Roman" w:cs="Times New Roman"/>
          <w:color w:val="000000" w:themeColor="text1"/>
          <w:sz w:val="28"/>
          <w:szCs w:val="28"/>
        </w:rPr>
        <w:t xml:space="preserve">В информационном сообщении о проведении продажи в электронной форме, размещаемом в порядке, установленном </w:t>
      </w:r>
      <w:hyperlink r:id="rId17" w:history="1">
        <w:r w:rsidRPr="00A51451">
          <w:rPr>
            <w:rStyle w:val="a3"/>
            <w:rFonts w:ascii="Times New Roman" w:hAnsi="Times New Roman" w:cs="Times New Roman"/>
            <w:color w:val="000000" w:themeColor="text1"/>
            <w:sz w:val="28"/>
            <w:szCs w:val="28"/>
            <w:u w:val="none"/>
          </w:rPr>
          <w:t>статьей 5</w:t>
        </w:r>
      </w:hyperlink>
      <w:r w:rsidRPr="00A51451">
        <w:rPr>
          <w:rFonts w:ascii="Times New Roman" w:hAnsi="Times New Roman" w:cs="Times New Roman"/>
          <w:color w:val="000000" w:themeColor="text1"/>
          <w:sz w:val="28"/>
          <w:szCs w:val="28"/>
        </w:rPr>
        <w:t xml:space="preserve"> настоящего </w:t>
      </w:r>
      <w:r w:rsidRPr="00A51451">
        <w:rPr>
          <w:rFonts w:ascii="Times New Roman" w:hAnsi="Times New Roman" w:cs="Times New Roman"/>
          <w:color w:val="000000" w:themeColor="text1"/>
          <w:sz w:val="28"/>
          <w:szCs w:val="28"/>
        </w:rPr>
        <w:lastRenderedPageBreak/>
        <w:t>положения, наряду со сведениями, предусмотренными указанной статьей, указываются сайт в сети "Интернет", на котором будет проводиться продажа в электронной форме, дата и время регистрации на этом сайте претендентов на участие в такой продаже, порядок их регистрации, правила проведения продажи в электронной форме, дата и</w:t>
      </w:r>
      <w:proofErr w:type="gramEnd"/>
      <w:r w:rsidRPr="00A51451">
        <w:rPr>
          <w:rFonts w:ascii="Times New Roman" w:hAnsi="Times New Roman" w:cs="Times New Roman"/>
          <w:color w:val="000000" w:themeColor="text1"/>
          <w:sz w:val="28"/>
          <w:szCs w:val="28"/>
        </w:rPr>
        <w:t xml:space="preserve"> время ее проведения.</w:t>
      </w:r>
    </w:p>
    <w:p w:rsidR="00B85606" w:rsidRPr="00B872F4" w:rsidRDefault="00B85606" w:rsidP="00B85606">
      <w:pPr>
        <w:widowControl/>
        <w:ind w:firstLine="720"/>
        <w:jc w:val="both"/>
        <w:rPr>
          <w:rFonts w:ascii="Times New Roman" w:hAnsi="Times New Roman" w:cs="Times New Roman"/>
          <w:sz w:val="28"/>
          <w:szCs w:val="28"/>
        </w:rPr>
      </w:pPr>
      <w:r w:rsidRPr="00B872F4">
        <w:rPr>
          <w:rFonts w:ascii="Times New Roman" w:hAnsi="Times New Roman" w:cs="Times New Roman"/>
          <w:sz w:val="28"/>
          <w:szCs w:val="28"/>
        </w:rPr>
        <w:t>14.</w:t>
      </w:r>
      <w:r>
        <w:rPr>
          <w:rFonts w:ascii="Times New Roman" w:hAnsi="Times New Roman" w:cs="Times New Roman"/>
          <w:sz w:val="28"/>
          <w:szCs w:val="28"/>
        </w:rPr>
        <w:t>5</w:t>
      </w:r>
      <w:r w:rsidR="00A51451">
        <w:rPr>
          <w:rFonts w:ascii="Times New Roman" w:hAnsi="Times New Roman" w:cs="Times New Roman"/>
          <w:sz w:val="28"/>
          <w:szCs w:val="28"/>
        </w:rPr>
        <w:t>.</w:t>
      </w:r>
      <w:r w:rsidRPr="00B872F4">
        <w:rPr>
          <w:rFonts w:ascii="Times New Roman" w:hAnsi="Times New Roman" w:cs="Times New Roman"/>
          <w:sz w:val="28"/>
          <w:szCs w:val="28"/>
        </w:rPr>
        <w:t xml:space="preserve"> Для участия в продаже в электронной форме претенденты должны зарегистрироваться на сайте в сети "Интернет", указанном в информационном сообщении о проведении продажи в электронной форме, в порядке, установленном данным информационным сообщением.</w:t>
      </w:r>
    </w:p>
    <w:bookmarkEnd w:id="162"/>
    <w:p w:rsidR="00B85606" w:rsidRPr="00B872F4" w:rsidRDefault="00A51451" w:rsidP="00B85606">
      <w:pPr>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14.6. </w:t>
      </w:r>
      <w:r w:rsidR="00B85606" w:rsidRPr="00B872F4">
        <w:rPr>
          <w:rFonts w:ascii="Times New Roman" w:hAnsi="Times New Roman" w:cs="Times New Roman"/>
          <w:sz w:val="28"/>
          <w:szCs w:val="28"/>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B85606" w:rsidRPr="00B872F4" w:rsidRDefault="00B85606" w:rsidP="00B85606">
      <w:pPr>
        <w:widowControl/>
        <w:ind w:firstLine="720"/>
        <w:jc w:val="both"/>
        <w:rPr>
          <w:rFonts w:ascii="Times New Roman" w:hAnsi="Times New Roman" w:cs="Times New Roman"/>
          <w:sz w:val="28"/>
          <w:szCs w:val="28"/>
        </w:rPr>
      </w:pPr>
      <w:bookmarkStart w:id="163" w:name="sub_32108"/>
      <w:r w:rsidRPr="00B872F4">
        <w:rPr>
          <w:rFonts w:ascii="Times New Roman" w:hAnsi="Times New Roman" w:cs="Times New Roman"/>
          <w:sz w:val="28"/>
          <w:szCs w:val="28"/>
        </w:rPr>
        <w:t>14.7</w:t>
      </w:r>
      <w:r w:rsidR="00A51451">
        <w:rPr>
          <w:rFonts w:ascii="Times New Roman" w:hAnsi="Times New Roman" w:cs="Times New Roman"/>
          <w:sz w:val="28"/>
          <w:szCs w:val="28"/>
        </w:rPr>
        <w:t>.</w:t>
      </w:r>
      <w:r w:rsidRPr="00B872F4">
        <w:rPr>
          <w:rFonts w:ascii="Times New Roman" w:hAnsi="Times New Roman" w:cs="Times New Roman"/>
          <w:sz w:val="28"/>
          <w:szCs w:val="28"/>
        </w:rPr>
        <w:t xml:space="preserve">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B85606" w:rsidRPr="00B872F4" w:rsidRDefault="00B85606" w:rsidP="00B85606">
      <w:pPr>
        <w:widowControl/>
        <w:ind w:firstLine="720"/>
        <w:jc w:val="both"/>
        <w:rPr>
          <w:rFonts w:ascii="Times New Roman" w:hAnsi="Times New Roman" w:cs="Times New Roman"/>
          <w:sz w:val="28"/>
          <w:szCs w:val="28"/>
        </w:rPr>
      </w:pPr>
      <w:bookmarkStart w:id="164" w:name="sub_32109"/>
      <w:bookmarkEnd w:id="163"/>
      <w:r w:rsidRPr="00B872F4">
        <w:rPr>
          <w:rFonts w:ascii="Times New Roman" w:hAnsi="Times New Roman" w:cs="Times New Roman"/>
          <w:sz w:val="28"/>
          <w:szCs w:val="28"/>
        </w:rPr>
        <w:t>14.8</w:t>
      </w:r>
      <w:r w:rsidR="00A51451">
        <w:rPr>
          <w:rFonts w:ascii="Times New Roman" w:hAnsi="Times New Roman" w:cs="Times New Roman"/>
          <w:sz w:val="28"/>
          <w:szCs w:val="28"/>
        </w:rPr>
        <w:t>.</w:t>
      </w:r>
      <w:r w:rsidRPr="00B872F4">
        <w:rPr>
          <w:rFonts w:ascii="Times New Roman" w:hAnsi="Times New Roman" w:cs="Times New Roman"/>
          <w:sz w:val="28"/>
          <w:szCs w:val="28"/>
        </w:rPr>
        <w:t xml:space="preserve"> С даты и со времени начала процедуры проведения продажи в электронной форме на сайте в сети "Интернет", на котором проводится данная процедура, должны быть указаны:</w:t>
      </w:r>
    </w:p>
    <w:p w:rsidR="00B85606" w:rsidRPr="00B872F4" w:rsidRDefault="00B85606" w:rsidP="00B85606">
      <w:pPr>
        <w:widowControl/>
        <w:ind w:firstLine="720"/>
        <w:jc w:val="both"/>
        <w:rPr>
          <w:rFonts w:ascii="Times New Roman" w:hAnsi="Times New Roman" w:cs="Times New Roman"/>
          <w:sz w:val="28"/>
          <w:szCs w:val="28"/>
        </w:rPr>
      </w:pPr>
      <w:bookmarkStart w:id="165" w:name="sub_321091"/>
      <w:bookmarkEnd w:id="164"/>
      <w:r w:rsidRPr="00B872F4">
        <w:rPr>
          <w:rFonts w:ascii="Times New Roman" w:hAnsi="Times New Roman" w:cs="Times New Roman"/>
          <w:sz w:val="28"/>
          <w:szCs w:val="28"/>
        </w:rPr>
        <w:t>- наименование муниципального имущества и иные позволяющие его индивидуализировать сведения (спецификация лота);</w:t>
      </w:r>
    </w:p>
    <w:p w:rsidR="00B85606" w:rsidRPr="00B872F4" w:rsidRDefault="00B85606" w:rsidP="00B85606">
      <w:pPr>
        <w:widowControl/>
        <w:ind w:firstLine="720"/>
        <w:jc w:val="both"/>
        <w:rPr>
          <w:rFonts w:ascii="Times New Roman" w:hAnsi="Times New Roman" w:cs="Times New Roman"/>
          <w:sz w:val="28"/>
          <w:szCs w:val="28"/>
        </w:rPr>
      </w:pPr>
      <w:bookmarkStart w:id="166" w:name="sub_321092"/>
      <w:bookmarkEnd w:id="165"/>
      <w:r w:rsidRPr="00B872F4">
        <w:rPr>
          <w:rFonts w:ascii="Times New Roman" w:hAnsi="Times New Roman" w:cs="Times New Roman"/>
          <w:sz w:val="28"/>
          <w:szCs w:val="28"/>
        </w:rPr>
        <w:t>- начальная цена, величина повышения начальной цены ("шаг аукциона") - в случае проведения продажи на аукционе;</w:t>
      </w:r>
    </w:p>
    <w:p w:rsidR="00B85606" w:rsidRPr="00B872F4" w:rsidRDefault="00B85606" w:rsidP="00B85606">
      <w:pPr>
        <w:widowControl/>
        <w:ind w:firstLine="720"/>
        <w:jc w:val="both"/>
        <w:rPr>
          <w:rFonts w:ascii="Times New Roman" w:hAnsi="Times New Roman" w:cs="Times New Roman"/>
          <w:sz w:val="28"/>
          <w:szCs w:val="28"/>
        </w:rPr>
      </w:pPr>
      <w:bookmarkStart w:id="167" w:name="sub_321093"/>
      <w:bookmarkEnd w:id="166"/>
      <w:r w:rsidRPr="00B872F4">
        <w:rPr>
          <w:rFonts w:ascii="Times New Roman" w:hAnsi="Times New Roman" w:cs="Times New Roman"/>
          <w:sz w:val="28"/>
          <w:szCs w:val="28"/>
        </w:rPr>
        <w:t>-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настоящим Положением ("шаг аукциона"), - в случае продажи посредством публичного предложения;</w:t>
      </w:r>
    </w:p>
    <w:p w:rsidR="00B85606" w:rsidRPr="00B872F4" w:rsidRDefault="00B85606" w:rsidP="00B85606">
      <w:pPr>
        <w:widowControl/>
        <w:ind w:firstLine="720"/>
        <w:jc w:val="both"/>
        <w:rPr>
          <w:rFonts w:ascii="Times New Roman" w:hAnsi="Times New Roman" w:cs="Times New Roman"/>
          <w:sz w:val="28"/>
          <w:szCs w:val="28"/>
        </w:rPr>
      </w:pPr>
      <w:bookmarkStart w:id="168" w:name="sub_321094"/>
      <w:bookmarkEnd w:id="167"/>
      <w:r w:rsidRPr="00B872F4">
        <w:rPr>
          <w:rFonts w:ascii="Times New Roman" w:hAnsi="Times New Roman" w:cs="Times New Roman"/>
          <w:sz w:val="28"/>
          <w:szCs w:val="28"/>
        </w:rPr>
        <w:t>- последнее предложение о цене муниципального имущества и время его поступления в режиме реального времени.</w:t>
      </w:r>
    </w:p>
    <w:p w:rsidR="00B85606" w:rsidRPr="00B872F4" w:rsidRDefault="00B85606" w:rsidP="00B85606">
      <w:pPr>
        <w:widowControl/>
        <w:ind w:firstLine="720"/>
        <w:jc w:val="both"/>
        <w:rPr>
          <w:rFonts w:ascii="Times New Roman" w:hAnsi="Times New Roman" w:cs="Times New Roman"/>
          <w:sz w:val="28"/>
          <w:szCs w:val="28"/>
        </w:rPr>
      </w:pPr>
      <w:bookmarkStart w:id="169" w:name="sub_321010"/>
      <w:bookmarkEnd w:id="168"/>
      <w:r w:rsidRPr="00B872F4">
        <w:rPr>
          <w:rFonts w:ascii="Times New Roman" w:hAnsi="Times New Roman" w:cs="Times New Roman"/>
          <w:sz w:val="28"/>
          <w:szCs w:val="28"/>
        </w:rPr>
        <w:t>14.9</w:t>
      </w:r>
      <w:r w:rsidR="00A51451">
        <w:rPr>
          <w:rFonts w:ascii="Times New Roman" w:hAnsi="Times New Roman" w:cs="Times New Roman"/>
          <w:sz w:val="28"/>
          <w:szCs w:val="28"/>
        </w:rPr>
        <w:t>.</w:t>
      </w:r>
      <w:r w:rsidRPr="00B872F4">
        <w:rPr>
          <w:rFonts w:ascii="Times New Roman" w:hAnsi="Times New Roman" w:cs="Times New Roman"/>
          <w:sz w:val="28"/>
          <w:szCs w:val="28"/>
        </w:rPr>
        <w:t xml:space="preserve"> В случае проведения продажи муниципального имущества без объявления цены его начальная цена не указывается.</w:t>
      </w:r>
    </w:p>
    <w:p w:rsidR="00B85606" w:rsidRPr="00B872F4" w:rsidRDefault="00B85606" w:rsidP="00B85606">
      <w:pPr>
        <w:widowControl/>
        <w:ind w:firstLine="720"/>
        <w:jc w:val="both"/>
        <w:rPr>
          <w:rFonts w:ascii="Times New Roman" w:hAnsi="Times New Roman" w:cs="Times New Roman"/>
          <w:sz w:val="28"/>
          <w:szCs w:val="28"/>
        </w:rPr>
      </w:pPr>
      <w:bookmarkStart w:id="170" w:name="sub_321011"/>
      <w:bookmarkEnd w:id="169"/>
      <w:r w:rsidRPr="00B872F4">
        <w:rPr>
          <w:rFonts w:ascii="Times New Roman" w:hAnsi="Times New Roman" w:cs="Times New Roman"/>
          <w:sz w:val="28"/>
          <w:szCs w:val="28"/>
        </w:rPr>
        <w:t>14.10</w:t>
      </w:r>
      <w:r w:rsidR="00A51451">
        <w:rPr>
          <w:rFonts w:ascii="Times New Roman" w:hAnsi="Times New Roman" w:cs="Times New Roman"/>
          <w:sz w:val="28"/>
          <w:szCs w:val="28"/>
        </w:rPr>
        <w:t>.</w:t>
      </w:r>
      <w:r w:rsidRPr="00B872F4">
        <w:rPr>
          <w:rFonts w:ascii="Times New Roman" w:hAnsi="Times New Roman" w:cs="Times New Roman"/>
          <w:sz w:val="28"/>
          <w:szCs w:val="28"/>
        </w:rPr>
        <w:t xml:space="preserve"> </w:t>
      </w:r>
      <w:proofErr w:type="gramStart"/>
      <w:r w:rsidRPr="00B872F4">
        <w:rPr>
          <w:rFonts w:ascii="Times New Roman" w:hAnsi="Times New Roman" w:cs="Times New Roman"/>
          <w:sz w:val="28"/>
          <w:szCs w:val="28"/>
        </w:rPr>
        <w:t>В течение одного часа с момента окончания процедуры проведения продажи в электронной форме на сайте в сети</w:t>
      </w:r>
      <w:proofErr w:type="gramEnd"/>
      <w:r w:rsidRPr="00B872F4">
        <w:rPr>
          <w:rFonts w:ascii="Times New Roman" w:hAnsi="Times New Roman" w:cs="Times New Roman"/>
          <w:sz w:val="28"/>
          <w:szCs w:val="28"/>
        </w:rPr>
        <w:t xml:space="preserve"> "Интернет", на котором проводилась продажа в электронной форме, размещаются:</w:t>
      </w:r>
    </w:p>
    <w:p w:rsidR="00B85606" w:rsidRPr="00B872F4" w:rsidRDefault="00B85606" w:rsidP="00B85606">
      <w:pPr>
        <w:widowControl/>
        <w:ind w:firstLine="720"/>
        <w:jc w:val="both"/>
        <w:rPr>
          <w:rFonts w:ascii="Times New Roman" w:hAnsi="Times New Roman" w:cs="Times New Roman"/>
          <w:sz w:val="28"/>
          <w:szCs w:val="28"/>
        </w:rPr>
      </w:pPr>
      <w:bookmarkStart w:id="171" w:name="sub_3210111"/>
      <w:bookmarkEnd w:id="170"/>
      <w:r w:rsidRPr="00B872F4">
        <w:rPr>
          <w:rFonts w:ascii="Times New Roman" w:hAnsi="Times New Roman" w:cs="Times New Roman"/>
          <w:sz w:val="28"/>
          <w:szCs w:val="28"/>
        </w:rPr>
        <w:t>- наименование имущества и иные позволяющие его индивидуализировать сведения (спецификация лота);</w:t>
      </w:r>
    </w:p>
    <w:p w:rsidR="00B85606" w:rsidRPr="00B872F4" w:rsidRDefault="00B85606" w:rsidP="00B85606">
      <w:pPr>
        <w:widowControl/>
        <w:ind w:firstLine="720"/>
        <w:jc w:val="both"/>
        <w:rPr>
          <w:rFonts w:ascii="Times New Roman" w:hAnsi="Times New Roman" w:cs="Times New Roman"/>
          <w:sz w:val="28"/>
          <w:szCs w:val="28"/>
        </w:rPr>
      </w:pPr>
      <w:bookmarkStart w:id="172" w:name="sub_3210112"/>
      <w:bookmarkEnd w:id="171"/>
      <w:r w:rsidRPr="00B872F4">
        <w:rPr>
          <w:rFonts w:ascii="Times New Roman" w:hAnsi="Times New Roman" w:cs="Times New Roman"/>
          <w:sz w:val="28"/>
          <w:szCs w:val="28"/>
        </w:rPr>
        <w:t>- цена сделки приватизации;</w:t>
      </w:r>
    </w:p>
    <w:p w:rsidR="00B85606" w:rsidRPr="00B872F4" w:rsidRDefault="00B85606" w:rsidP="00B85606">
      <w:pPr>
        <w:widowControl/>
        <w:ind w:firstLine="720"/>
        <w:jc w:val="both"/>
        <w:rPr>
          <w:rFonts w:ascii="Times New Roman" w:hAnsi="Times New Roman" w:cs="Times New Roman"/>
          <w:sz w:val="28"/>
          <w:szCs w:val="28"/>
        </w:rPr>
      </w:pPr>
      <w:bookmarkStart w:id="173" w:name="sub_3210113"/>
      <w:bookmarkEnd w:id="172"/>
      <w:r w:rsidRPr="00B872F4">
        <w:rPr>
          <w:rFonts w:ascii="Times New Roman" w:hAnsi="Times New Roman" w:cs="Times New Roman"/>
          <w:sz w:val="28"/>
          <w:szCs w:val="28"/>
        </w:rPr>
        <w:t>- имя физического лица или наименование юридического лица - победителя торгов.</w:t>
      </w:r>
    </w:p>
    <w:p w:rsidR="00B85606" w:rsidRPr="00A51451" w:rsidRDefault="00B85606" w:rsidP="00B85606">
      <w:pPr>
        <w:widowControl/>
        <w:ind w:firstLine="720"/>
        <w:jc w:val="both"/>
        <w:rPr>
          <w:rFonts w:ascii="Times New Roman" w:hAnsi="Times New Roman" w:cs="Times New Roman"/>
          <w:color w:val="000000" w:themeColor="text1"/>
          <w:sz w:val="28"/>
          <w:szCs w:val="28"/>
        </w:rPr>
      </w:pPr>
      <w:bookmarkStart w:id="174" w:name="sub_321012"/>
      <w:bookmarkEnd w:id="173"/>
      <w:r w:rsidRPr="00B872F4">
        <w:rPr>
          <w:rFonts w:ascii="Times New Roman" w:hAnsi="Times New Roman" w:cs="Times New Roman"/>
          <w:sz w:val="28"/>
          <w:szCs w:val="28"/>
        </w:rPr>
        <w:t>14.11</w:t>
      </w:r>
      <w:r w:rsidR="00A51451">
        <w:rPr>
          <w:rFonts w:ascii="Times New Roman" w:hAnsi="Times New Roman" w:cs="Times New Roman"/>
          <w:sz w:val="28"/>
          <w:szCs w:val="28"/>
        </w:rPr>
        <w:t>.</w:t>
      </w:r>
      <w:r w:rsidRPr="00B872F4">
        <w:rPr>
          <w:rFonts w:ascii="Times New Roman" w:hAnsi="Times New Roman" w:cs="Times New Roman"/>
          <w:sz w:val="28"/>
          <w:szCs w:val="28"/>
        </w:rPr>
        <w:t xml:space="preserve"> </w:t>
      </w:r>
      <w:r w:rsidR="005F712B" w:rsidRPr="00A51451">
        <w:rPr>
          <w:rFonts w:ascii="Times New Roman" w:hAnsi="Times New Roman" w:cs="Times New Roman"/>
          <w:color w:val="000000" w:themeColor="text1"/>
          <w:sz w:val="28"/>
          <w:szCs w:val="28"/>
        </w:rPr>
        <w:t>Результаты процедуры проведения продажи в электронной форме оформляются протоколом</w:t>
      </w:r>
      <w:r w:rsidRPr="00A51451">
        <w:rPr>
          <w:rFonts w:ascii="Times New Roman" w:hAnsi="Times New Roman" w:cs="Times New Roman"/>
          <w:color w:val="000000" w:themeColor="text1"/>
          <w:sz w:val="28"/>
          <w:szCs w:val="28"/>
        </w:rPr>
        <w:t>.</w:t>
      </w:r>
    </w:p>
    <w:bookmarkEnd w:id="174"/>
    <w:p w:rsidR="00B85606" w:rsidRPr="0097601E" w:rsidRDefault="00B85606" w:rsidP="00B85606">
      <w:pPr>
        <w:widowControl/>
        <w:spacing w:before="75"/>
        <w:jc w:val="both"/>
        <w:rPr>
          <w:rFonts w:ascii="Times New Roman" w:hAnsi="Times New Roman" w:cs="Times New Roman"/>
          <w:color w:val="353842"/>
          <w:sz w:val="28"/>
          <w:szCs w:val="28"/>
          <w:shd w:val="clear" w:color="auto" w:fill="F0F0F0"/>
        </w:rPr>
      </w:pPr>
    </w:p>
    <w:p w:rsidR="00B85606" w:rsidRDefault="00B85606" w:rsidP="00B85606">
      <w:pPr>
        <w:widowControl/>
        <w:spacing w:before="108" w:after="108"/>
        <w:ind w:firstLine="709"/>
        <w:jc w:val="center"/>
        <w:outlineLvl w:val="0"/>
        <w:rPr>
          <w:rFonts w:ascii="Times New Roman" w:hAnsi="Times New Roman" w:cs="Times New Roman"/>
          <w:b/>
          <w:bCs/>
          <w:color w:val="26282F"/>
          <w:sz w:val="28"/>
          <w:szCs w:val="28"/>
        </w:rPr>
      </w:pPr>
      <w:bookmarkStart w:id="175" w:name="sub_600"/>
      <w:r w:rsidRPr="0097601E">
        <w:rPr>
          <w:rFonts w:ascii="Times New Roman" w:hAnsi="Times New Roman" w:cs="Times New Roman"/>
          <w:b/>
          <w:bCs/>
          <w:color w:val="26282F"/>
          <w:sz w:val="28"/>
          <w:szCs w:val="28"/>
        </w:rPr>
        <w:lastRenderedPageBreak/>
        <w:t>15. Оплата и распределение денежных средств от продажи имущества</w:t>
      </w:r>
    </w:p>
    <w:p w:rsidR="00B85606" w:rsidRPr="0097601E" w:rsidRDefault="00B85606" w:rsidP="00B85606">
      <w:pPr>
        <w:widowControl/>
        <w:spacing w:before="108" w:after="108"/>
        <w:jc w:val="center"/>
        <w:outlineLvl w:val="0"/>
        <w:rPr>
          <w:rFonts w:ascii="Times New Roman" w:hAnsi="Times New Roman" w:cs="Times New Roman"/>
          <w:b/>
          <w:bCs/>
          <w:color w:val="26282F"/>
          <w:sz w:val="28"/>
          <w:szCs w:val="28"/>
        </w:rPr>
      </w:pPr>
    </w:p>
    <w:p w:rsidR="00B85606" w:rsidRPr="0097601E" w:rsidRDefault="00B85606" w:rsidP="00B85606">
      <w:pPr>
        <w:widowControl/>
        <w:ind w:firstLine="720"/>
        <w:jc w:val="both"/>
        <w:rPr>
          <w:rFonts w:ascii="Times New Roman" w:hAnsi="Times New Roman" w:cs="Times New Roman"/>
          <w:sz w:val="28"/>
          <w:szCs w:val="28"/>
        </w:rPr>
      </w:pPr>
      <w:bookmarkStart w:id="176" w:name="sub_606"/>
      <w:bookmarkEnd w:id="175"/>
      <w:r w:rsidRPr="0097601E">
        <w:rPr>
          <w:rFonts w:ascii="Times New Roman" w:hAnsi="Times New Roman" w:cs="Times New Roman"/>
          <w:sz w:val="28"/>
          <w:szCs w:val="28"/>
        </w:rPr>
        <w:t>15.1</w:t>
      </w:r>
      <w:r w:rsidR="00A51451">
        <w:rPr>
          <w:rFonts w:ascii="Times New Roman" w:hAnsi="Times New Roman" w:cs="Times New Roman"/>
          <w:sz w:val="28"/>
          <w:szCs w:val="28"/>
        </w:rPr>
        <w:t>.</w:t>
      </w:r>
      <w:r w:rsidRPr="0097601E">
        <w:rPr>
          <w:rFonts w:ascii="Times New Roman" w:hAnsi="Times New Roman" w:cs="Times New Roman"/>
          <w:sz w:val="28"/>
          <w:szCs w:val="28"/>
        </w:rPr>
        <w:t xml:space="preserve"> Денежные средства, полученные от продажи муниципального имущества, подлежат перечислению в бюджет муниципального образования Грачевский район.</w:t>
      </w:r>
    </w:p>
    <w:p w:rsidR="00B85606" w:rsidRPr="0097601E" w:rsidRDefault="00B85606" w:rsidP="00B85606">
      <w:pPr>
        <w:widowControl/>
        <w:ind w:firstLine="720"/>
        <w:jc w:val="both"/>
        <w:rPr>
          <w:rFonts w:ascii="Times New Roman" w:hAnsi="Times New Roman" w:cs="Times New Roman"/>
          <w:sz w:val="28"/>
          <w:szCs w:val="28"/>
        </w:rPr>
      </w:pPr>
      <w:bookmarkStart w:id="177" w:name="sub_608"/>
      <w:bookmarkEnd w:id="176"/>
      <w:r w:rsidRPr="0097601E">
        <w:rPr>
          <w:rFonts w:ascii="Times New Roman" w:hAnsi="Times New Roman" w:cs="Times New Roman"/>
          <w:sz w:val="28"/>
          <w:szCs w:val="28"/>
        </w:rPr>
        <w:t>15.2</w:t>
      </w:r>
      <w:r w:rsidR="00A51451">
        <w:rPr>
          <w:rFonts w:ascii="Times New Roman" w:hAnsi="Times New Roman" w:cs="Times New Roman"/>
          <w:sz w:val="28"/>
          <w:szCs w:val="28"/>
        </w:rPr>
        <w:t>.</w:t>
      </w:r>
      <w:r w:rsidRPr="0097601E">
        <w:rPr>
          <w:rFonts w:ascii="Times New Roman" w:hAnsi="Times New Roman" w:cs="Times New Roman"/>
          <w:sz w:val="28"/>
          <w:szCs w:val="28"/>
        </w:rPr>
        <w:t xml:space="preserve">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B85606" w:rsidRPr="0097601E" w:rsidRDefault="00B85606" w:rsidP="00B85606">
      <w:pPr>
        <w:widowControl/>
        <w:ind w:firstLine="720"/>
        <w:jc w:val="both"/>
        <w:rPr>
          <w:rFonts w:ascii="Times New Roman" w:hAnsi="Times New Roman" w:cs="Times New Roman"/>
          <w:sz w:val="28"/>
          <w:szCs w:val="28"/>
        </w:rPr>
      </w:pPr>
      <w:bookmarkStart w:id="178" w:name="sub_609"/>
      <w:bookmarkEnd w:id="177"/>
      <w:r w:rsidRPr="0097601E">
        <w:rPr>
          <w:rFonts w:ascii="Times New Roman" w:hAnsi="Times New Roman" w:cs="Times New Roman"/>
          <w:sz w:val="28"/>
          <w:szCs w:val="28"/>
        </w:rPr>
        <w:t>15.3</w:t>
      </w:r>
      <w:r w:rsidR="00A51451">
        <w:rPr>
          <w:rFonts w:ascii="Times New Roman" w:hAnsi="Times New Roman" w:cs="Times New Roman"/>
          <w:sz w:val="28"/>
          <w:szCs w:val="28"/>
        </w:rPr>
        <w:t>.</w:t>
      </w:r>
      <w:r w:rsidRPr="0097601E">
        <w:rPr>
          <w:rFonts w:ascii="Times New Roman" w:hAnsi="Times New Roman" w:cs="Times New Roman"/>
          <w:sz w:val="28"/>
          <w:szCs w:val="28"/>
        </w:rPr>
        <w:t xml:space="preserve"> Решение о предоставлении рассрочки может быть принято в случае приватизации муниципального имущества в соответствии со </w:t>
      </w:r>
      <w:hyperlink w:anchor="sub_24" w:history="1">
        <w:r w:rsidRPr="0097601E">
          <w:rPr>
            <w:rFonts w:ascii="Times New Roman" w:hAnsi="Times New Roman" w:cs="Times New Roman"/>
            <w:sz w:val="28"/>
            <w:szCs w:val="28"/>
          </w:rPr>
          <w:t>статьей 7.6</w:t>
        </w:r>
      </w:hyperlink>
      <w:r w:rsidRPr="0097601E">
        <w:rPr>
          <w:rFonts w:ascii="Times New Roman" w:hAnsi="Times New Roman" w:cs="Times New Roman"/>
          <w:sz w:val="28"/>
          <w:szCs w:val="28"/>
        </w:rPr>
        <w:t xml:space="preserve"> настоящего Положения.</w:t>
      </w:r>
    </w:p>
    <w:p w:rsidR="005F712B" w:rsidRPr="00A51451" w:rsidRDefault="00B85606" w:rsidP="005F712B">
      <w:pPr>
        <w:ind w:firstLine="709"/>
        <w:jc w:val="both"/>
        <w:rPr>
          <w:rFonts w:ascii="Times New Roman" w:hAnsi="Times New Roman" w:cs="Times New Roman"/>
          <w:color w:val="000000" w:themeColor="text1"/>
          <w:sz w:val="28"/>
          <w:szCs w:val="28"/>
        </w:rPr>
      </w:pPr>
      <w:bookmarkStart w:id="179" w:name="sub_610"/>
      <w:bookmarkEnd w:id="178"/>
      <w:r w:rsidRPr="0097601E">
        <w:rPr>
          <w:rFonts w:ascii="Times New Roman" w:hAnsi="Times New Roman" w:cs="Times New Roman"/>
          <w:sz w:val="28"/>
          <w:szCs w:val="28"/>
        </w:rPr>
        <w:t>15.4</w:t>
      </w:r>
      <w:r w:rsidR="00A51451">
        <w:rPr>
          <w:rFonts w:ascii="Times New Roman" w:hAnsi="Times New Roman" w:cs="Times New Roman"/>
          <w:sz w:val="28"/>
          <w:szCs w:val="28"/>
        </w:rPr>
        <w:t>.</w:t>
      </w:r>
      <w:r w:rsidRPr="0097601E">
        <w:rPr>
          <w:rFonts w:ascii="Times New Roman" w:hAnsi="Times New Roman" w:cs="Times New Roman"/>
          <w:sz w:val="28"/>
          <w:szCs w:val="28"/>
        </w:rPr>
        <w:t xml:space="preserve"> </w:t>
      </w:r>
      <w:bookmarkEnd w:id="179"/>
      <w:r w:rsidR="005F712B" w:rsidRPr="00A51451">
        <w:rPr>
          <w:rFonts w:ascii="Times New Roman" w:hAnsi="Times New Roman" w:cs="Times New Roman"/>
          <w:color w:val="000000" w:themeColor="text1"/>
          <w:sz w:val="28"/>
          <w:szCs w:val="28"/>
        </w:rPr>
        <w:t>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w:t>
      </w:r>
    </w:p>
    <w:p w:rsidR="005F712B" w:rsidRPr="00A51451" w:rsidRDefault="00B85606" w:rsidP="005F712B">
      <w:pPr>
        <w:ind w:firstLine="709"/>
        <w:jc w:val="both"/>
        <w:rPr>
          <w:rFonts w:ascii="Times New Roman" w:hAnsi="Times New Roman" w:cs="Times New Roman"/>
          <w:color w:val="000000" w:themeColor="text1"/>
          <w:sz w:val="28"/>
          <w:szCs w:val="28"/>
        </w:rPr>
      </w:pPr>
      <w:r w:rsidRPr="0097601E">
        <w:rPr>
          <w:rFonts w:ascii="Times New Roman" w:hAnsi="Times New Roman" w:cs="Times New Roman"/>
          <w:sz w:val="28"/>
          <w:szCs w:val="28"/>
        </w:rPr>
        <w:t>15.5</w:t>
      </w:r>
      <w:r w:rsidR="00A51451" w:rsidRPr="00A51451">
        <w:rPr>
          <w:rFonts w:ascii="Times New Roman" w:hAnsi="Times New Roman" w:cs="Times New Roman"/>
          <w:color w:val="000000" w:themeColor="text1"/>
          <w:sz w:val="28"/>
          <w:szCs w:val="28"/>
        </w:rPr>
        <w:t>.</w:t>
      </w:r>
      <w:r w:rsidRPr="00A51451">
        <w:rPr>
          <w:rFonts w:ascii="Times New Roman" w:hAnsi="Times New Roman" w:cs="Times New Roman"/>
          <w:color w:val="000000" w:themeColor="text1"/>
          <w:sz w:val="28"/>
          <w:szCs w:val="28"/>
        </w:rPr>
        <w:t xml:space="preserve"> </w:t>
      </w:r>
      <w:bookmarkStart w:id="180" w:name="sub_612"/>
      <w:r w:rsidR="005F712B" w:rsidRPr="00A51451">
        <w:rPr>
          <w:rFonts w:ascii="Times New Roman" w:hAnsi="Times New Roman" w:cs="Times New Roman"/>
          <w:color w:val="000000" w:themeColor="text1"/>
          <w:sz w:val="28"/>
          <w:szCs w:val="28"/>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18" w:history="1">
        <w:r w:rsidR="005F712B" w:rsidRPr="00A51451">
          <w:rPr>
            <w:rStyle w:val="a3"/>
            <w:rFonts w:ascii="Times New Roman" w:hAnsi="Times New Roman" w:cs="Times New Roman"/>
            <w:color w:val="000000" w:themeColor="text1"/>
            <w:sz w:val="28"/>
            <w:szCs w:val="28"/>
            <w:u w:val="none"/>
          </w:rPr>
          <w:t>ставки рефинансирования</w:t>
        </w:r>
      </w:hyperlink>
      <w:r w:rsidR="005F712B" w:rsidRPr="00A51451">
        <w:rPr>
          <w:rFonts w:ascii="Times New Roman" w:hAnsi="Times New Roman" w:cs="Times New Roman"/>
          <w:color w:val="000000" w:themeColor="text1"/>
          <w:sz w:val="28"/>
          <w:szCs w:val="28"/>
        </w:rPr>
        <w:t xml:space="preserve"> Центрального банка Российской Федерации, действующей на дату размещения на официальном сайте в сети "Интернет" объявления о продаже.</w:t>
      </w:r>
    </w:p>
    <w:p w:rsidR="005F712B" w:rsidRPr="00A51451" w:rsidRDefault="005F712B" w:rsidP="005F712B">
      <w:pPr>
        <w:ind w:firstLine="709"/>
        <w:jc w:val="both"/>
        <w:rPr>
          <w:rFonts w:ascii="Times New Roman" w:hAnsi="Times New Roman" w:cs="Times New Roman"/>
          <w:color w:val="000000" w:themeColor="text1"/>
          <w:sz w:val="28"/>
          <w:szCs w:val="28"/>
        </w:rPr>
      </w:pPr>
      <w:r w:rsidRPr="00A51451">
        <w:rPr>
          <w:rFonts w:ascii="Times New Roman" w:hAnsi="Times New Roman" w:cs="Times New Roman"/>
          <w:color w:val="000000" w:themeColor="text1"/>
          <w:sz w:val="28"/>
          <w:szCs w:val="28"/>
        </w:rPr>
        <w:t xml:space="preserve">Начисленные проценты перечисляются в порядке, установленном Бюджетным </w:t>
      </w:r>
      <w:hyperlink r:id="rId19" w:history="1">
        <w:r w:rsidRPr="00A51451">
          <w:rPr>
            <w:rStyle w:val="a3"/>
            <w:rFonts w:ascii="Times New Roman" w:hAnsi="Times New Roman" w:cs="Times New Roman"/>
            <w:color w:val="000000" w:themeColor="text1"/>
            <w:sz w:val="28"/>
            <w:szCs w:val="28"/>
            <w:u w:val="none"/>
          </w:rPr>
          <w:t>кодексом</w:t>
        </w:r>
      </w:hyperlink>
      <w:r w:rsidRPr="00A51451">
        <w:rPr>
          <w:rFonts w:ascii="Times New Roman" w:hAnsi="Times New Roman" w:cs="Times New Roman"/>
          <w:color w:val="000000" w:themeColor="text1"/>
          <w:sz w:val="28"/>
          <w:szCs w:val="28"/>
        </w:rPr>
        <w:t xml:space="preserve"> Российской Федерации.</w:t>
      </w:r>
    </w:p>
    <w:p w:rsidR="005F712B" w:rsidRPr="00A51451" w:rsidRDefault="005F712B" w:rsidP="005F712B">
      <w:pPr>
        <w:ind w:firstLine="709"/>
        <w:jc w:val="both"/>
        <w:rPr>
          <w:rFonts w:ascii="Times New Roman" w:hAnsi="Times New Roman" w:cs="Times New Roman"/>
          <w:color w:val="000000" w:themeColor="text1"/>
          <w:sz w:val="28"/>
          <w:szCs w:val="28"/>
        </w:rPr>
      </w:pPr>
      <w:r w:rsidRPr="00A51451">
        <w:rPr>
          <w:rFonts w:ascii="Times New Roman" w:hAnsi="Times New Roman" w:cs="Times New Roman"/>
          <w:color w:val="000000" w:themeColor="text1"/>
          <w:sz w:val="28"/>
          <w:szCs w:val="28"/>
        </w:rPr>
        <w:t>Покупатель вправе оплатить приобретаемое государственное или муниципальное имущество досрочно</w:t>
      </w:r>
      <w:r w:rsidR="00622A7C" w:rsidRPr="00A51451">
        <w:rPr>
          <w:rFonts w:ascii="Times New Roman" w:hAnsi="Times New Roman" w:cs="Times New Roman"/>
          <w:color w:val="000000" w:themeColor="text1"/>
          <w:sz w:val="28"/>
          <w:szCs w:val="28"/>
        </w:rPr>
        <w:t>.</w:t>
      </w:r>
    </w:p>
    <w:p w:rsidR="00B85606" w:rsidRPr="0097601E" w:rsidRDefault="00B85606" w:rsidP="005F712B">
      <w:pPr>
        <w:widowControl/>
        <w:ind w:firstLine="720"/>
        <w:jc w:val="both"/>
        <w:rPr>
          <w:rFonts w:ascii="Times New Roman" w:hAnsi="Times New Roman" w:cs="Times New Roman"/>
          <w:sz w:val="28"/>
          <w:szCs w:val="28"/>
        </w:rPr>
      </w:pPr>
      <w:r w:rsidRPr="0097601E">
        <w:rPr>
          <w:rFonts w:ascii="Times New Roman" w:hAnsi="Times New Roman" w:cs="Times New Roman"/>
          <w:sz w:val="28"/>
          <w:szCs w:val="28"/>
        </w:rPr>
        <w:t>15.6</w:t>
      </w:r>
      <w:r w:rsidR="00A51451">
        <w:rPr>
          <w:rFonts w:ascii="Times New Roman" w:hAnsi="Times New Roman" w:cs="Times New Roman"/>
          <w:sz w:val="28"/>
          <w:szCs w:val="28"/>
        </w:rPr>
        <w:t>.</w:t>
      </w:r>
      <w:r w:rsidRPr="0097601E">
        <w:rPr>
          <w:rFonts w:ascii="Times New Roman" w:hAnsi="Times New Roman" w:cs="Times New Roman"/>
          <w:sz w:val="28"/>
          <w:szCs w:val="28"/>
        </w:rPr>
        <w:t xml:space="preserve"> Право собственности на муниципальное имущество, приобретенное в рассрочку, переходит в установленном законодательством Российской Федерации порядке.</w:t>
      </w:r>
    </w:p>
    <w:p w:rsidR="00B85606" w:rsidRPr="0097601E" w:rsidRDefault="00B85606" w:rsidP="00B85606">
      <w:pPr>
        <w:widowControl/>
        <w:ind w:firstLine="720"/>
        <w:jc w:val="both"/>
        <w:rPr>
          <w:rFonts w:ascii="Times New Roman" w:hAnsi="Times New Roman" w:cs="Times New Roman"/>
          <w:sz w:val="28"/>
          <w:szCs w:val="28"/>
        </w:rPr>
      </w:pPr>
      <w:bookmarkStart w:id="181" w:name="sub_6121"/>
      <w:bookmarkEnd w:id="180"/>
      <w:r w:rsidRPr="0097601E">
        <w:rPr>
          <w:rFonts w:ascii="Times New Roman" w:hAnsi="Times New Roman" w:cs="Times New Roman"/>
          <w:sz w:val="28"/>
          <w:szCs w:val="28"/>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97601E">
        <w:rPr>
          <w:rFonts w:ascii="Times New Roman" w:hAnsi="Times New Roman" w:cs="Times New Roman"/>
          <w:sz w:val="28"/>
          <w:szCs w:val="28"/>
        </w:rPr>
        <w:t>с даты заключения</w:t>
      </w:r>
      <w:proofErr w:type="gramEnd"/>
      <w:r w:rsidRPr="0097601E">
        <w:rPr>
          <w:rFonts w:ascii="Times New Roman" w:hAnsi="Times New Roman" w:cs="Times New Roman"/>
          <w:sz w:val="28"/>
          <w:szCs w:val="28"/>
        </w:rPr>
        <w:t xml:space="preserve"> договора.</w:t>
      </w:r>
    </w:p>
    <w:p w:rsidR="00B85606" w:rsidRPr="0097601E" w:rsidRDefault="00B85606" w:rsidP="00B85606">
      <w:pPr>
        <w:widowControl/>
        <w:ind w:firstLine="720"/>
        <w:jc w:val="both"/>
        <w:rPr>
          <w:rFonts w:ascii="Times New Roman" w:hAnsi="Times New Roman" w:cs="Times New Roman"/>
          <w:sz w:val="28"/>
          <w:szCs w:val="28"/>
        </w:rPr>
      </w:pPr>
      <w:bookmarkStart w:id="182" w:name="sub_613"/>
      <w:bookmarkEnd w:id="181"/>
      <w:r w:rsidRPr="0097601E">
        <w:rPr>
          <w:rFonts w:ascii="Times New Roman" w:hAnsi="Times New Roman" w:cs="Times New Roman"/>
          <w:sz w:val="28"/>
          <w:szCs w:val="28"/>
        </w:rPr>
        <w:t>15.7</w:t>
      </w:r>
      <w:r w:rsidR="00A51451">
        <w:rPr>
          <w:rFonts w:ascii="Times New Roman" w:hAnsi="Times New Roman" w:cs="Times New Roman"/>
          <w:sz w:val="28"/>
          <w:szCs w:val="28"/>
        </w:rPr>
        <w:t>.</w:t>
      </w:r>
      <w:r w:rsidRPr="0097601E">
        <w:rPr>
          <w:rFonts w:ascii="Times New Roman" w:hAnsi="Times New Roman" w:cs="Times New Roman"/>
          <w:sz w:val="28"/>
          <w:szCs w:val="28"/>
        </w:rPr>
        <w:t xml:space="preserve"> С момента передачи покупателю приобретенного в рассрочку имущества и до момента его полной оплаты указанное имущество в силу настоящего </w:t>
      </w:r>
      <w:r w:rsidR="00A41887">
        <w:rPr>
          <w:rFonts w:ascii="Times New Roman" w:hAnsi="Times New Roman" w:cs="Times New Roman"/>
          <w:sz w:val="28"/>
          <w:szCs w:val="28"/>
        </w:rPr>
        <w:t>Положения</w:t>
      </w:r>
      <w:r w:rsidRPr="0097601E">
        <w:rPr>
          <w:rFonts w:ascii="Times New Roman" w:hAnsi="Times New Roman" w:cs="Times New Roman"/>
          <w:sz w:val="28"/>
          <w:szCs w:val="28"/>
        </w:rPr>
        <w:t xml:space="preserve"> признается находящимся в залоге для обеспечения исполнения покупателем его обязанности по оплате приобретенного муниципального имущества.</w:t>
      </w:r>
    </w:p>
    <w:p w:rsidR="00B85606" w:rsidRPr="0097601E" w:rsidRDefault="00B85606" w:rsidP="00B85606">
      <w:pPr>
        <w:widowControl/>
        <w:ind w:firstLine="720"/>
        <w:jc w:val="both"/>
        <w:rPr>
          <w:rFonts w:ascii="Times New Roman" w:hAnsi="Times New Roman" w:cs="Times New Roman"/>
          <w:sz w:val="28"/>
          <w:szCs w:val="28"/>
        </w:rPr>
      </w:pPr>
      <w:bookmarkStart w:id="183" w:name="sub_6131"/>
      <w:bookmarkEnd w:id="182"/>
      <w:r w:rsidRPr="0097601E">
        <w:rPr>
          <w:rFonts w:ascii="Times New Roman" w:hAnsi="Times New Roman" w:cs="Times New Roman"/>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B85606" w:rsidRPr="0097601E" w:rsidRDefault="00B85606" w:rsidP="00B85606">
      <w:pPr>
        <w:widowControl/>
        <w:ind w:firstLine="720"/>
        <w:jc w:val="both"/>
        <w:rPr>
          <w:rFonts w:ascii="Times New Roman" w:hAnsi="Times New Roman" w:cs="Times New Roman"/>
          <w:sz w:val="28"/>
          <w:szCs w:val="28"/>
        </w:rPr>
      </w:pPr>
      <w:bookmarkStart w:id="184" w:name="sub_6132"/>
      <w:bookmarkEnd w:id="183"/>
      <w:r w:rsidRPr="0097601E">
        <w:rPr>
          <w:rFonts w:ascii="Times New Roman" w:hAnsi="Times New Roman" w:cs="Times New Roman"/>
          <w:sz w:val="28"/>
          <w:szCs w:val="28"/>
        </w:rPr>
        <w:t>С покупателя могут быть взысканы также убытки, причиненные неисполнением договора купли-продажи.</w:t>
      </w:r>
    </w:p>
    <w:bookmarkEnd w:id="184"/>
    <w:p w:rsidR="00B85606" w:rsidRPr="0097601E" w:rsidRDefault="00B85606" w:rsidP="00B85606">
      <w:pPr>
        <w:widowControl/>
        <w:ind w:firstLine="720"/>
        <w:jc w:val="both"/>
        <w:rPr>
          <w:rFonts w:ascii="Times New Roman" w:hAnsi="Times New Roman" w:cs="Times New Roman"/>
          <w:sz w:val="28"/>
          <w:szCs w:val="28"/>
        </w:rPr>
      </w:pPr>
      <w:r w:rsidRPr="0097601E">
        <w:rPr>
          <w:rFonts w:ascii="Times New Roman" w:hAnsi="Times New Roman" w:cs="Times New Roman"/>
          <w:sz w:val="28"/>
          <w:szCs w:val="28"/>
        </w:rPr>
        <w:t>15.8</w:t>
      </w:r>
      <w:r w:rsidR="00A51451">
        <w:rPr>
          <w:rFonts w:ascii="Times New Roman" w:hAnsi="Times New Roman" w:cs="Times New Roman"/>
          <w:sz w:val="28"/>
          <w:szCs w:val="28"/>
        </w:rPr>
        <w:t>.</w:t>
      </w:r>
      <w:r w:rsidRPr="0097601E">
        <w:rPr>
          <w:rFonts w:ascii="Times New Roman" w:hAnsi="Times New Roman" w:cs="Times New Roman"/>
          <w:sz w:val="28"/>
          <w:szCs w:val="28"/>
        </w:rPr>
        <w:t xml:space="preserve"> Возврат денежных средств по недействительным сделкам купли-продажи муниципального имущества осуществляется в соответствии с </w:t>
      </w:r>
      <w:hyperlink r:id="rId20" w:history="1">
        <w:r w:rsidRPr="0097601E">
          <w:rPr>
            <w:rFonts w:ascii="Times New Roman" w:hAnsi="Times New Roman" w:cs="Times New Roman"/>
            <w:sz w:val="28"/>
            <w:szCs w:val="28"/>
          </w:rPr>
          <w:t>Бюджетным кодексом</w:t>
        </w:r>
      </w:hyperlink>
      <w:r w:rsidRPr="0097601E">
        <w:rPr>
          <w:rFonts w:ascii="Times New Roman" w:hAnsi="Times New Roman" w:cs="Times New Roman"/>
          <w:sz w:val="28"/>
          <w:szCs w:val="28"/>
        </w:rPr>
        <w:t xml:space="preserve"> Российской Федерации за счет средств местного бюджета на основании вступившего в силу решения суда после передачи такого имущества в муниципальную собственность.</w:t>
      </w:r>
    </w:p>
    <w:p w:rsidR="00B85606" w:rsidRPr="00EE0957" w:rsidRDefault="00B85606" w:rsidP="00B85606">
      <w:pPr>
        <w:widowControl/>
        <w:ind w:firstLine="720"/>
        <w:jc w:val="both"/>
        <w:rPr>
          <w:sz w:val="24"/>
          <w:szCs w:val="24"/>
        </w:rPr>
      </w:pPr>
    </w:p>
    <w:p w:rsidR="00B85606" w:rsidRDefault="00B85606" w:rsidP="00B85606">
      <w:pPr>
        <w:widowControl/>
        <w:ind w:firstLine="709"/>
        <w:jc w:val="center"/>
        <w:rPr>
          <w:rFonts w:ascii="Times New Roman" w:hAnsi="Times New Roman" w:cs="Times New Roman"/>
          <w:b/>
          <w:sz w:val="28"/>
          <w:szCs w:val="28"/>
        </w:rPr>
      </w:pPr>
      <w:r w:rsidRPr="0033763A">
        <w:rPr>
          <w:rFonts w:ascii="Times New Roman" w:hAnsi="Times New Roman" w:cs="Times New Roman"/>
          <w:b/>
          <w:bCs/>
          <w:color w:val="26282F"/>
          <w:sz w:val="28"/>
          <w:szCs w:val="28"/>
        </w:rPr>
        <w:t>16.</w:t>
      </w:r>
      <w:r w:rsidRPr="0033763A">
        <w:rPr>
          <w:rFonts w:ascii="Times New Roman" w:hAnsi="Times New Roman" w:cs="Times New Roman"/>
          <w:b/>
          <w:sz w:val="28"/>
          <w:szCs w:val="28"/>
        </w:rPr>
        <w:t xml:space="preserve"> Особенности создания акционерного общества, общества с ограниченной ответственностью путем преобразования унитарного предприятия</w:t>
      </w:r>
      <w:bookmarkStart w:id="185" w:name="sub_701"/>
    </w:p>
    <w:p w:rsidR="00B85606" w:rsidRPr="0033763A" w:rsidRDefault="00B85606" w:rsidP="00B85606">
      <w:pPr>
        <w:widowControl/>
        <w:ind w:firstLine="709"/>
        <w:jc w:val="both"/>
        <w:rPr>
          <w:rFonts w:ascii="Times New Roman" w:hAnsi="Times New Roman" w:cs="Times New Roman"/>
          <w:b/>
          <w:sz w:val="28"/>
          <w:szCs w:val="28"/>
        </w:rPr>
      </w:pPr>
    </w:p>
    <w:p w:rsidR="00B85606" w:rsidRPr="00214100" w:rsidRDefault="00B85606" w:rsidP="00B85606">
      <w:pPr>
        <w:widowControl/>
        <w:ind w:firstLine="709"/>
        <w:jc w:val="both"/>
        <w:rPr>
          <w:rFonts w:ascii="Times New Roman" w:hAnsi="Times New Roman" w:cs="Times New Roman"/>
          <w:sz w:val="28"/>
          <w:szCs w:val="28"/>
        </w:rPr>
      </w:pPr>
      <w:r w:rsidRPr="00214100">
        <w:rPr>
          <w:rFonts w:ascii="Times New Roman" w:hAnsi="Times New Roman" w:cs="Times New Roman"/>
          <w:sz w:val="28"/>
          <w:szCs w:val="28"/>
        </w:rPr>
        <w:t xml:space="preserve">1. </w:t>
      </w:r>
      <w:proofErr w:type="gramStart"/>
      <w:r w:rsidRPr="00214100">
        <w:rPr>
          <w:rFonts w:ascii="Times New Roman" w:hAnsi="Times New Roman" w:cs="Times New Roman"/>
          <w:sz w:val="28"/>
          <w:szCs w:val="28"/>
        </w:rPr>
        <w:t xml:space="preserve">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w:t>
      </w:r>
      <w:hyperlink w:anchor="sub_11" w:history="1">
        <w:r w:rsidRPr="00214100">
          <w:rPr>
            <w:rFonts w:ascii="Times New Roman" w:hAnsi="Times New Roman" w:cs="Times New Roman"/>
            <w:sz w:val="28"/>
            <w:szCs w:val="28"/>
          </w:rPr>
          <w:t>статьей 11</w:t>
        </w:r>
      </w:hyperlink>
      <w:r w:rsidRPr="00214100">
        <w:rPr>
          <w:rFonts w:ascii="Times New Roman" w:hAnsi="Times New Roman" w:cs="Times New Roman"/>
          <w:sz w:val="28"/>
          <w:szCs w:val="28"/>
        </w:rPr>
        <w:t xml:space="preserve"> </w:t>
      </w:r>
      <w:r w:rsidRPr="00214100">
        <w:rPr>
          <w:rFonts w:ascii="Times New Roman" w:hAnsi="Times New Roman" w:cs="Times New Roman"/>
          <w:color w:val="26282F"/>
          <w:sz w:val="28"/>
          <w:szCs w:val="28"/>
        </w:rPr>
        <w:t>Федеральный закон от 21 декабря 2001 г. N 178-ФЗ</w:t>
      </w:r>
      <w:r w:rsidRPr="00214100">
        <w:rPr>
          <w:rFonts w:ascii="Times New Roman" w:hAnsi="Times New Roman" w:cs="Times New Roman"/>
          <w:color w:val="26282F"/>
          <w:sz w:val="28"/>
          <w:szCs w:val="28"/>
        </w:rPr>
        <w:br/>
        <w:t>"О приватизации государственного и муниципального имущества"</w:t>
      </w:r>
      <w:r w:rsidRPr="00214100">
        <w:rPr>
          <w:rFonts w:ascii="Times New Roman" w:hAnsi="Times New Roman" w:cs="Times New Roman"/>
          <w:sz w:val="28"/>
          <w:szCs w:val="28"/>
        </w:rPr>
        <w:t>, со всеми изменениями состава и стоимости имущественного комплекса унитарного предприятия, произошедшими</w:t>
      </w:r>
      <w:proofErr w:type="gramEnd"/>
      <w:r w:rsidRPr="00214100">
        <w:rPr>
          <w:rFonts w:ascii="Times New Roman" w:hAnsi="Times New Roman" w:cs="Times New Roman"/>
          <w:sz w:val="28"/>
          <w:szCs w:val="28"/>
        </w:rPr>
        <w:t xml:space="preserve"> после принятия решения об условиях приватизации имущественного комплекса этого унитарного предприятия.</w:t>
      </w:r>
      <w:bookmarkStart w:id="186" w:name="sub_702"/>
      <w:bookmarkEnd w:id="185"/>
    </w:p>
    <w:p w:rsidR="00B85606" w:rsidRPr="00214100" w:rsidRDefault="00B85606" w:rsidP="00B85606">
      <w:pPr>
        <w:widowControl/>
        <w:ind w:firstLine="709"/>
        <w:jc w:val="both"/>
        <w:rPr>
          <w:rFonts w:ascii="Times New Roman" w:hAnsi="Times New Roman" w:cs="Times New Roman"/>
          <w:sz w:val="28"/>
          <w:szCs w:val="28"/>
        </w:rPr>
      </w:pPr>
      <w:r w:rsidRPr="00214100">
        <w:rPr>
          <w:rFonts w:ascii="Times New Roman" w:hAnsi="Times New Roman" w:cs="Times New Roman"/>
          <w:sz w:val="28"/>
          <w:szCs w:val="28"/>
        </w:rPr>
        <w:t xml:space="preserve">2. В </w:t>
      </w:r>
      <w:proofErr w:type="gramStart"/>
      <w:r w:rsidRPr="00214100">
        <w:rPr>
          <w:rFonts w:ascii="Times New Roman" w:hAnsi="Times New Roman" w:cs="Times New Roman"/>
          <w:sz w:val="28"/>
          <w:szCs w:val="28"/>
        </w:rPr>
        <w:t>уставах</w:t>
      </w:r>
      <w:proofErr w:type="gramEnd"/>
      <w:r w:rsidRPr="00214100">
        <w:rPr>
          <w:rFonts w:ascii="Times New Roman" w:hAnsi="Times New Roman" w:cs="Times New Roman"/>
          <w:sz w:val="28"/>
          <w:szCs w:val="28"/>
        </w:rPr>
        <w:t xml:space="preserve"> созданных путем преобразования унитарного предприятия  акционерного общества, общества с ограниченной ответственностью должны быть учтены требования </w:t>
      </w:r>
      <w:hyperlink r:id="rId21" w:history="1">
        <w:r w:rsidRPr="00214100">
          <w:rPr>
            <w:rFonts w:ascii="Times New Roman" w:hAnsi="Times New Roman" w:cs="Times New Roman"/>
            <w:sz w:val="28"/>
            <w:szCs w:val="28"/>
          </w:rPr>
          <w:t>Федерального закона</w:t>
        </w:r>
      </w:hyperlink>
      <w:r w:rsidRPr="00214100">
        <w:rPr>
          <w:rFonts w:ascii="Times New Roman" w:hAnsi="Times New Roman" w:cs="Times New Roman"/>
          <w:sz w:val="28"/>
          <w:szCs w:val="28"/>
        </w:rPr>
        <w:t xml:space="preserve"> от 26 декабря 1995 года N 208-ФЗ "Об акционерных обществах", </w:t>
      </w:r>
      <w:hyperlink r:id="rId22" w:history="1">
        <w:r w:rsidRPr="00214100">
          <w:rPr>
            <w:rFonts w:ascii="Times New Roman" w:hAnsi="Times New Roman" w:cs="Times New Roman"/>
            <w:sz w:val="28"/>
            <w:szCs w:val="28"/>
          </w:rPr>
          <w:t>Федерального закона</w:t>
        </w:r>
      </w:hyperlink>
      <w:r w:rsidRPr="00214100">
        <w:rPr>
          <w:rFonts w:ascii="Times New Roman" w:hAnsi="Times New Roman" w:cs="Times New Roman"/>
          <w:sz w:val="28"/>
          <w:szCs w:val="28"/>
        </w:rPr>
        <w:t xml:space="preserve"> от 8 февраля 1998 года N 14-ФЗ "Об обществах с ограниченной ответственностью" и определенные </w:t>
      </w:r>
      <w:r w:rsidRPr="00214100">
        <w:rPr>
          <w:rFonts w:ascii="Times New Roman" w:hAnsi="Times New Roman" w:cs="Times New Roman"/>
          <w:color w:val="26282F"/>
          <w:sz w:val="28"/>
          <w:szCs w:val="28"/>
        </w:rPr>
        <w:t xml:space="preserve">Федеральный закон от 21 декабря 2001 г. N 178-ФЗ "О приватизации государственного и муниципального имущества" </w:t>
      </w:r>
      <w:r w:rsidRPr="00214100">
        <w:rPr>
          <w:rFonts w:ascii="Times New Roman" w:hAnsi="Times New Roman" w:cs="Times New Roman"/>
          <w:sz w:val="28"/>
          <w:szCs w:val="28"/>
        </w:rPr>
        <w:t>особенности.</w:t>
      </w:r>
    </w:p>
    <w:p w:rsidR="00B85606" w:rsidRPr="00214100" w:rsidRDefault="00120FDA" w:rsidP="00B85606">
      <w:pPr>
        <w:widowControl/>
        <w:ind w:firstLine="720"/>
        <w:jc w:val="both"/>
        <w:rPr>
          <w:rFonts w:ascii="Times New Roman" w:hAnsi="Times New Roman" w:cs="Times New Roman"/>
          <w:sz w:val="28"/>
          <w:szCs w:val="28"/>
        </w:rPr>
      </w:pPr>
      <w:bookmarkStart w:id="187" w:name="sub_703"/>
      <w:bookmarkEnd w:id="186"/>
      <w:r>
        <w:rPr>
          <w:rFonts w:ascii="Times New Roman" w:hAnsi="Times New Roman" w:cs="Times New Roman"/>
          <w:sz w:val="28"/>
          <w:szCs w:val="28"/>
        </w:rPr>
        <w:t xml:space="preserve">3. Уставами созданных </w:t>
      </w:r>
      <w:r w:rsidR="00B85606" w:rsidRPr="00214100">
        <w:rPr>
          <w:rFonts w:ascii="Times New Roman" w:hAnsi="Times New Roman" w:cs="Times New Roman"/>
          <w:sz w:val="28"/>
          <w:szCs w:val="28"/>
        </w:rPr>
        <w:t>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B85606" w:rsidRPr="00214100" w:rsidRDefault="00120FDA" w:rsidP="00B85606">
      <w:pPr>
        <w:widowControl/>
        <w:ind w:firstLine="720"/>
        <w:jc w:val="both"/>
        <w:rPr>
          <w:rFonts w:ascii="Times New Roman" w:hAnsi="Times New Roman" w:cs="Times New Roman"/>
          <w:sz w:val="28"/>
          <w:szCs w:val="28"/>
        </w:rPr>
      </w:pPr>
      <w:bookmarkStart w:id="188" w:name="sub_704"/>
      <w:bookmarkEnd w:id="187"/>
      <w:r>
        <w:rPr>
          <w:rFonts w:ascii="Times New Roman" w:hAnsi="Times New Roman" w:cs="Times New Roman"/>
          <w:sz w:val="28"/>
          <w:szCs w:val="28"/>
        </w:rPr>
        <w:t xml:space="preserve">4. Размеры уставных </w:t>
      </w:r>
      <w:r w:rsidR="00B85606" w:rsidRPr="00214100">
        <w:rPr>
          <w:rFonts w:ascii="Times New Roman" w:hAnsi="Times New Roman" w:cs="Times New Roman"/>
          <w:sz w:val="28"/>
          <w:szCs w:val="28"/>
        </w:rPr>
        <w:t>капиталов</w:t>
      </w:r>
      <w:r w:rsidR="00A51451">
        <w:rPr>
          <w:rFonts w:ascii="Times New Roman" w:hAnsi="Times New Roman" w:cs="Times New Roman"/>
          <w:sz w:val="28"/>
          <w:szCs w:val="28"/>
        </w:rPr>
        <w:t>,</w:t>
      </w:r>
      <w:r w:rsidR="00B85606" w:rsidRPr="00214100">
        <w:rPr>
          <w:rFonts w:ascii="Times New Roman" w:hAnsi="Times New Roman" w:cs="Times New Roman"/>
          <w:sz w:val="28"/>
          <w:szCs w:val="28"/>
        </w:rPr>
        <w:t xml:space="preserve"> созданных путем преобразования унитарного предприятия акционерного общества, общества с ограниченной ответственностью</w:t>
      </w:r>
      <w:r w:rsidR="00A51451">
        <w:rPr>
          <w:rFonts w:ascii="Times New Roman" w:hAnsi="Times New Roman" w:cs="Times New Roman"/>
          <w:sz w:val="28"/>
          <w:szCs w:val="28"/>
        </w:rPr>
        <w:t>,</w:t>
      </w:r>
      <w:r w:rsidR="00B85606" w:rsidRPr="00214100">
        <w:rPr>
          <w:rFonts w:ascii="Times New Roman" w:hAnsi="Times New Roman" w:cs="Times New Roman"/>
          <w:sz w:val="28"/>
          <w:szCs w:val="28"/>
        </w:rPr>
        <w:t xml:space="preserve"> определяются в порядке, установленном </w:t>
      </w:r>
      <w:hyperlink w:anchor="sub_11" w:history="1">
        <w:r w:rsidR="00B85606" w:rsidRPr="00214100">
          <w:rPr>
            <w:rFonts w:ascii="Times New Roman" w:hAnsi="Times New Roman" w:cs="Times New Roman"/>
            <w:sz w:val="28"/>
            <w:szCs w:val="28"/>
          </w:rPr>
          <w:t>статьей 11</w:t>
        </w:r>
      </w:hyperlink>
      <w:r w:rsidR="00B85606" w:rsidRPr="00214100">
        <w:rPr>
          <w:rFonts w:ascii="Times New Roman" w:hAnsi="Times New Roman" w:cs="Times New Roman"/>
          <w:sz w:val="28"/>
          <w:szCs w:val="28"/>
        </w:rPr>
        <w:t xml:space="preserve"> </w:t>
      </w:r>
      <w:r w:rsidR="00B85606" w:rsidRPr="00214100">
        <w:rPr>
          <w:rFonts w:ascii="Times New Roman" w:hAnsi="Times New Roman" w:cs="Times New Roman"/>
          <w:color w:val="26282F"/>
          <w:sz w:val="28"/>
          <w:szCs w:val="28"/>
        </w:rPr>
        <w:t>Федеральный закон от 21 декабря 2001 г. N 178-ФЗ "О приватизации государственного и муниципального имущества"</w:t>
      </w:r>
      <w:r w:rsidR="00B85606" w:rsidRPr="00214100">
        <w:rPr>
          <w:rFonts w:ascii="Times New Roman" w:hAnsi="Times New Roman" w:cs="Times New Roman"/>
          <w:sz w:val="28"/>
          <w:szCs w:val="28"/>
        </w:rPr>
        <w:t>.</w:t>
      </w:r>
    </w:p>
    <w:p w:rsidR="00B85606" w:rsidRPr="00214100" w:rsidRDefault="00B85606" w:rsidP="00B85606">
      <w:pPr>
        <w:widowControl/>
        <w:ind w:firstLine="720"/>
        <w:jc w:val="both"/>
        <w:rPr>
          <w:rFonts w:ascii="Times New Roman" w:hAnsi="Times New Roman" w:cs="Times New Roman"/>
          <w:sz w:val="28"/>
          <w:szCs w:val="28"/>
        </w:rPr>
      </w:pPr>
      <w:bookmarkStart w:id="189" w:name="sub_705"/>
      <w:bookmarkEnd w:id="188"/>
      <w:r w:rsidRPr="00214100">
        <w:rPr>
          <w:rFonts w:ascii="Times New Roman" w:hAnsi="Times New Roman" w:cs="Times New Roman"/>
          <w:sz w:val="28"/>
          <w:szCs w:val="28"/>
        </w:rPr>
        <w:t>5. До первого общего собрания акционеров акционерного общества или общего собрания участников общества с ограниченной ответственностью руководитель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rsidR="00B85606" w:rsidRPr="00214100" w:rsidRDefault="00B85606" w:rsidP="00B85606">
      <w:pPr>
        <w:widowControl/>
        <w:ind w:firstLine="720"/>
        <w:jc w:val="both"/>
        <w:rPr>
          <w:rFonts w:ascii="Times New Roman" w:hAnsi="Times New Roman" w:cs="Times New Roman"/>
          <w:sz w:val="28"/>
          <w:szCs w:val="28"/>
        </w:rPr>
      </w:pPr>
      <w:bookmarkStart w:id="190" w:name="sub_706"/>
      <w:bookmarkEnd w:id="189"/>
      <w:r w:rsidRPr="00214100">
        <w:rPr>
          <w:rFonts w:ascii="Times New Roman" w:hAnsi="Times New Roman" w:cs="Times New Roman"/>
          <w:sz w:val="28"/>
          <w:szCs w:val="28"/>
        </w:rPr>
        <w:t xml:space="preserve">6. </w:t>
      </w:r>
      <w:proofErr w:type="gramStart"/>
      <w:r w:rsidRPr="00214100">
        <w:rPr>
          <w:rFonts w:ascii="Times New Roman" w:hAnsi="Times New Roman" w:cs="Times New Roman"/>
          <w:sz w:val="28"/>
          <w:szCs w:val="28"/>
        </w:rPr>
        <w:t xml:space="preserve">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w:t>
      </w:r>
      <w:r w:rsidRPr="00214100">
        <w:rPr>
          <w:rFonts w:ascii="Times New Roman" w:hAnsi="Times New Roman" w:cs="Times New Roman"/>
          <w:sz w:val="28"/>
          <w:szCs w:val="28"/>
        </w:rPr>
        <w:lastRenderedPageBreak/>
        <w:t>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w:t>
      </w:r>
      <w:proofErr w:type="gramEnd"/>
      <w:r w:rsidRPr="00214100">
        <w:rPr>
          <w:rFonts w:ascii="Times New Roman" w:hAnsi="Times New Roman" w:cs="Times New Roman"/>
          <w:sz w:val="28"/>
          <w:szCs w:val="28"/>
        </w:rPr>
        <w:t xml:space="preserve"> (или) ревизионной комиссии или назначение ревизора предусмотрено уставом общества с ограниченной ответственностью.</w:t>
      </w:r>
    </w:p>
    <w:p w:rsidR="00622A7C" w:rsidRPr="00622A7C" w:rsidRDefault="00B85606" w:rsidP="00622A7C">
      <w:pPr>
        <w:ind w:firstLine="709"/>
        <w:jc w:val="both"/>
        <w:rPr>
          <w:rFonts w:ascii="Times New Roman" w:eastAsiaTheme="minorHAnsi" w:hAnsi="Times New Roman" w:cs="Times New Roman"/>
          <w:color w:val="5B9BD5" w:themeColor="accent1"/>
          <w:sz w:val="28"/>
          <w:szCs w:val="28"/>
          <w:lang w:eastAsia="en-US"/>
        </w:rPr>
      </w:pPr>
      <w:bookmarkStart w:id="191" w:name="sub_48"/>
      <w:bookmarkEnd w:id="190"/>
      <w:r w:rsidRPr="00214100">
        <w:rPr>
          <w:rFonts w:ascii="Times New Roman" w:hAnsi="Times New Roman" w:cs="Times New Roman"/>
          <w:sz w:val="28"/>
          <w:szCs w:val="28"/>
        </w:rPr>
        <w:t xml:space="preserve">7. </w:t>
      </w:r>
      <w:bookmarkStart w:id="192" w:name="sub_51"/>
      <w:bookmarkEnd w:id="191"/>
      <w:r w:rsidR="00622A7C" w:rsidRPr="00A51451">
        <w:rPr>
          <w:rFonts w:ascii="Times New Roman" w:hAnsi="Times New Roman" w:cs="Times New Roman"/>
          <w:color w:val="000000" w:themeColor="text1"/>
          <w:sz w:val="28"/>
          <w:szCs w:val="28"/>
        </w:rPr>
        <w:t>Уставом общества с ограниченной ответственностью, 100 процентов уставного капитала которого принадлежит муниципальному образованию, не может быть предусмотрено преимущественное право общества на приобретение доли, продаваемой его участником.</w:t>
      </w:r>
    </w:p>
    <w:p w:rsidR="00B85606" w:rsidRPr="00214100" w:rsidRDefault="00B85606" w:rsidP="00B85606">
      <w:pPr>
        <w:widowControl/>
        <w:ind w:firstLine="720"/>
        <w:jc w:val="both"/>
        <w:rPr>
          <w:rFonts w:ascii="Times New Roman" w:hAnsi="Times New Roman" w:cs="Times New Roman"/>
          <w:sz w:val="28"/>
          <w:szCs w:val="28"/>
        </w:rPr>
      </w:pPr>
      <w:r w:rsidRPr="00214100">
        <w:rPr>
          <w:rFonts w:ascii="Times New Roman" w:hAnsi="Times New Roman" w:cs="Times New Roman"/>
          <w:sz w:val="28"/>
          <w:szCs w:val="28"/>
        </w:rPr>
        <w:t xml:space="preserve">8. К обществам с ограниченной ответственностью, созданным путем приватизации муниципальных унитарных предприятий, не применяются положения </w:t>
      </w:r>
      <w:hyperlink r:id="rId23" w:history="1">
        <w:r w:rsidRPr="00214100">
          <w:rPr>
            <w:rFonts w:ascii="Times New Roman" w:hAnsi="Times New Roman" w:cs="Times New Roman"/>
            <w:sz w:val="28"/>
            <w:szCs w:val="28"/>
          </w:rPr>
          <w:t>абзаца третьего пункта 2 статьи 15</w:t>
        </w:r>
      </w:hyperlink>
      <w:r w:rsidRPr="00214100">
        <w:rPr>
          <w:rFonts w:ascii="Times New Roman" w:hAnsi="Times New Roman" w:cs="Times New Roman"/>
          <w:sz w:val="28"/>
          <w:szCs w:val="28"/>
        </w:rPr>
        <w:t xml:space="preserve"> Федерального закона от 8 февраля 1998 года N 14-ФЗ "Об обществах с ограниченной ответственностью".</w:t>
      </w:r>
    </w:p>
    <w:bookmarkEnd w:id="192"/>
    <w:p w:rsidR="00B85606" w:rsidRDefault="00B85606" w:rsidP="00B85606">
      <w:pPr>
        <w:rPr>
          <w:rFonts w:ascii="Times New Roman" w:hAnsi="Times New Roman" w:cs="Times New Roman"/>
          <w:sz w:val="28"/>
          <w:szCs w:val="28"/>
        </w:rPr>
      </w:pPr>
    </w:p>
    <w:p w:rsidR="00B85606" w:rsidRDefault="00B85606" w:rsidP="00B85606">
      <w:pPr>
        <w:rPr>
          <w:rFonts w:ascii="Times New Roman" w:hAnsi="Times New Roman" w:cs="Times New Roman"/>
          <w:sz w:val="28"/>
          <w:szCs w:val="28"/>
        </w:rPr>
      </w:pPr>
    </w:p>
    <w:p w:rsidR="00B85606" w:rsidRDefault="00B85606" w:rsidP="00B85606">
      <w:pPr>
        <w:rPr>
          <w:rFonts w:ascii="Times New Roman" w:hAnsi="Times New Roman" w:cs="Times New Roman"/>
          <w:sz w:val="28"/>
          <w:szCs w:val="28"/>
        </w:rPr>
      </w:pPr>
    </w:p>
    <w:p w:rsidR="00B85606" w:rsidRDefault="00B85606"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EA02EE" w:rsidRDefault="00EA02EE" w:rsidP="00B85606">
      <w:pPr>
        <w:rPr>
          <w:rFonts w:ascii="Times New Roman" w:hAnsi="Times New Roman" w:cs="Times New Roman"/>
          <w:sz w:val="28"/>
          <w:szCs w:val="28"/>
        </w:rPr>
      </w:pPr>
    </w:p>
    <w:p w:rsidR="00B85606" w:rsidRDefault="00B85606" w:rsidP="00B85606">
      <w:pPr>
        <w:rPr>
          <w:rFonts w:ascii="Times New Roman" w:hAnsi="Times New Roman" w:cs="Times New Roman"/>
          <w:sz w:val="28"/>
          <w:szCs w:val="28"/>
        </w:rPr>
      </w:pPr>
    </w:p>
    <w:p w:rsidR="00B85606" w:rsidRDefault="00B85606" w:rsidP="00B85606">
      <w:pPr>
        <w:rPr>
          <w:rFonts w:ascii="Times New Roman" w:hAnsi="Times New Roman" w:cs="Times New Roman"/>
          <w:sz w:val="28"/>
          <w:szCs w:val="28"/>
        </w:rPr>
      </w:pPr>
    </w:p>
    <w:p w:rsidR="00B85606" w:rsidRDefault="00B85606" w:rsidP="00B85606">
      <w:pPr>
        <w:rPr>
          <w:rFonts w:ascii="Times New Roman" w:hAnsi="Times New Roman" w:cs="Times New Roman"/>
          <w:sz w:val="28"/>
          <w:szCs w:val="28"/>
        </w:rPr>
      </w:pPr>
    </w:p>
    <w:p w:rsidR="00B85606" w:rsidRDefault="00B85606" w:rsidP="00B85606">
      <w:pPr>
        <w:rPr>
          <w:rFonts w:ascii="Times New Roman" w:hAnsi="Times New Roman" w:cs="Times New Roman"/>
          <w:sz w:val="28"/>
          <w:szCs w:val="28"/>
        </w:rPr>
      </w:pPr>
    </w:p>
    <w:p w:rsidR="00B85606" w:rsidRDefault="00B85606" w:rsidP="00B85606">
      <w:pPr>
        <w:rPr>
          <w:rFonts w:ascii="Times New Roman" w:hAnsi="Times New Roman" w:cs="Times New Roman"/>
          <w:sz w:val="28"/>
          <w:szCs w:val="28"/>
        </w:rPr>
      </w:pPr>
    </w:p>
    <w:p w:rsidR="00622A7C" w:rsidRDefault="00622A7C" w:rsidP="00B85606">
      <w:pPr>
        <w:rPr>
          <w:rFonts w:ascii="Times New Roman" w:hAnsi="Times New Roman" w:cs="Times New Roman"/>
          <w:sz w:val="28"/>
          <w:szCs w:val="28"/>
        </w:rPr>
      </w:pPr>
    </w:p>
    <w:p w:rsidR="00622A7C" w:rsidRDefault="00622A7C" w:rsidP="00B85606">
      <w:pPr>
        <w:rPr>
          <w:rFonts w:ascii="Times New Roman" w:hAnsi="Times New Roman" w:cs="Times New Roman"/>
          <w:sz w:val="28"/>
          <w:szCs w:val="28"/>
        </w:rPr>
      </w:pPr>
    </w:p>
    <w:p w:rsidR="00611D97" w:rsidRDefault="00611D97" w:rsidP="00B85606">
      <w:pPr>
        <w:rPr>
          <w:rFonts w:ascii="Times New Roman" w:hAnsi="Times New Roman" w:cs="Times New Roman"/>
          <w:sz w:val="28"/>
          <w:szCs w:val="28"/>
        </w:rPr>
      </w:pPr>
    </w:p>
    <w:p w:rsidR="00B85606" w:rsidRPr="00A518F6" w:rsidRDefault="00B85606" w:rsidP="008D1CFF">
      <w:pPr>
        <w:widowControl/>
        <w:autoSpaceDE/>
        <w:autoSpaceDN/>
        <w:adjustRightInd/>
        <w:jc w:val="both"/>
        <w:outlineLvl w:val="0"/>
        <w:rPr>
          <w:rFonts w:ascii="Times New Roman" w:hAnsi="Times New Roman" w:cs="Times New Roman"/>
          <w:sz w:val="24"/>
          <w:szCs w:val="24"/>
        </w:rPr>
      </w:pPr>
    </w:p>
    <w:p w:rsidR="00B85606" w:rsidRPr="00A518F6" w:rsidRDefault="00B85606" w:rsidP="0086354C">
      <w:pPr>
        <w:widowControl/>
        <w:autoSpaceDE/>
        <w:autoSpaceDN/>
        <w:adjustRightInd/>
        <w:jc w:val="center"/>
        <w:outlineLvl w:val="0"/>
        <w:rPr>
          <w:rFonts w:ascii="Times New Roman" w:hAnsi="Times New Roman" w:cs="Times New Roman"/>
          <w:sz w:val="28"/>
          <w:szCs w:val="28"/>
        </w:rPr>
      </w:pPr>
      <w:r w:rsidRPr="00A518F6">
        <w:rPr>
          <w:rFonts w:ascii="Times New Roman" w:hAnsi="Times New Roman" w:cs="Times New Roman"/>
          <w:sz w:val="28"/>
          <w:szCs w:val="28"/>
        </w:rPr>
        <w:lastRenderedPageBreak/>
        <w:t>Пояснительная записка</w:t>
      </w:r>
    </w:p>
    <w:p w:rsidR="00B85606" w:rsidRPr="00A518F6" w:rsidRDefault="00B85606" w:rsidP="00B85606">
      <w:pPr>
        <w:jc w:val="center"/>
        <w:rPr>
          <w:rFonts w:ascii="Times New Roman" w:hAnsi="Times New Roman" w:cs="Times New Roman"/>
          <w:sz w:val="28"/>
          <w:szCs w:val="28"/>
        </w:rPr>
      </w:pPr>
      <w:r w:rsidRPr="00A518F6">
        <w:rPr>
          <w:rFonts w:ascii="Times New Roman" w:hAnsi="Times New Roman" w:cs="Times New Roman"/>
          <w:sz w:val="28"/>
          <w:szCs w:val="28"/>
        </w:rPr>
        <w:t>Проекта решения Совета депутатов муниципального образования Грачевский район Оренбургской области (далее Совет депутатов) «</w:t>
      </w:r>
      <w:r w:rsidRPr="00000C3E">
        <w:rPr>
          <w:rFonts w:ascii="Times New Roman" w:hAnsi="Times New Roman" w:cs="Times New Roman"/>
          <w:sz w:val="28"/>
          <w:szCs w:val="28"/>
        </w:rPr>
        <w:t xml:space="preserve">Об утверждении Положения </w:t>
      </w:r>
      <w:r>
        <w:rPr>
          <w:rFonts w:ascii="Times New Roman" w:hAnsi="Times New Roman" w:cs="Times New Roman"/>
          <w:sz w:val="28"/>
          <w:szCs w:val="28"/>
        </w:rPr>
        <w:t>о</w:t>
      </w:r>
      <w:r w:rsidRPr="00000C3E">
        <w:rPr>
          <w:rFonts w:ascii="Times New Roman" w:hAnsi="Times New Roman" w:cs="Times New Roman"/>
          <w:bCs/>
          <w:sz w:val="28"/>
          <w:szCs w:val="28"/>
        </w:rPr>
        <w:t xml:space="preserve"> приватиз</w:t>
      </w:r>
      <w:r>
        <w:rPr>
          <w:rFonts w:ascii="Times New Roman" w:hAnsi="Times New Roman" w:cs="Times New Roman"/>
          <w:bCs/>
          <w:sz w:val="28"/>
          <w:szCs w:val="28"/>
        </w:rPr>
        <w:t xml:space="preserve">ации муниципального имущества </w:t>
      </w:r>
      <w:r w:rsidRPr="00000C3E">
        <w:rPr>
          <w:rFonts w:ascii="Times New Roman" w:hAnsi="Times New Roman" w:cs="Times New Roman"/>
          <w:bCs/>
          <w:sz w:val="28"/>
          <w:szCs w:val="28"/>
        </w:rPr>
        <w:t>муниципального образования Грачевский район Оренбургской области</w:t>
      </w:r>
      <w:r w:rsidRPr="00A518F6">
        <w:rPr>
          <w:rFonts w:ascii="Times New Roman" w:hAnsi="Times New Roman" w:cs="Times New Roman"/>
          <w:sz w:val="28"/>
          <w:szCs w:val="28"/>
        </w:rPr>
        <w:t>»</w:t>
      </w:r>
    </w:p>
    <w:p w:rsidR="00B85606" w:rsidRDefault="00B85606" w:rsidP="00B85606">
      <w:pPr>
        <w:widowControl/>
        <w:autoSpaceDE/>
        <w:autoSpaceDN/>
        <w:adjustRightInd/>
        <w:ind w:firstLine="709"/>
        <w:jc w:val="both"/>
        <w:outlineLvl w:val="0"/>
        <w:rPr>
          <w:rFonts w:ascii="Times New Roman" w:hAnsi="Times New Roman" w:cs="Times New Roman"/>
          <w:sz w:val="28"/>
          <w:szCs w:val="28"/>
        </w:rPr>
      </w:pPr>
    </w:p>
    <w:p w:rsidR="00147624" w:rsidRPr="00147624" w:rsidRDefault="00147624" w:rsidP="00147624">
      <w:pPr>
        <w:widowControl/>
        <w:overflowPunct w:val="0"/>
        <w:jc w:val="both"/>
        <w:textAlignment w:val="baseline"/>
        <w:rPr>
          <w:rFonts w:ascii="Times New Roman" w:hAnsi="Times New Roman" w:cs="Times New Roman"/>
          <w:sz w:val="28"/>
          <w:szCs w:val="28"/>
        </w:rPr>
      </w:pPr>
      <w:r>
        <w:rPr>
          <w:rFonts w:ascii="Times New Roman" w:hAnsi="Times New Roman" w:cs="Times New Roman"/>
          <w:sz w:val="28"/>
        </w:rPr>
        <w:t xml:space="preserve">-  </w:t>
      </w:r>
      <w:r w:rsidRPr="00147624">
        <w:rPr>
          <w:rFonts w:ascii="Times New Roman" w:hAnsi="Times New Roman" w:cs="Times New Roman"/>
          <w:sz w:val="28"/>
        </w:rPr>
        <w:t xml:space="preserve">Федеральном </w:t>
      </w:r>
      <w:proofErr w:type="gramStart"/>
      <w:r w:rsidRPr="00147624">
        <w:rPr>
          <w:rFonts w:ascii="Times New Roman" w:hAnsi="Times New Roman" w:cs="Times New Roman"/>
          <w:sz w:val="28"/>
        </w:rPr>
        <w:t>законе</w:t>
      </w:r>
      <w:proofErr w:type="gramEnd"/>
      <w:r w:rsidRPr="00147624">
        <w:rPr>
          <w:rFonts w:ascii="Times New Roman" w:hAnsi="Times New Roman" w:cs="Times New Roman"/>
          <w:sz w:val="28"/>
        </w:rPr>
        <w:t xml:space="preserve"> от 21 декабря 2001г № 178-ФЗ «О приватизации государственного и муниципального имущества»</w:t>
      </w:r>
    </w:p>
    <w:p w:rsidR="00147624" w:rsidRPr="00147624" w:rsidRDefault="00147624" w:rsidP="00147624">
      <w:pPr>
        <w:widowControl/>
        <w:overflowPunct w:val="0"/>
        <w:jc w:val="both"/>
        <w:textAlignment w:val="baseline"/>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147624">
        <w:rPr>
          <w:rFonts w:ascii="Times New Roman" w:hAnsi="Times New Roman" w:cs="Times New Roman"/>
          <w:sz w:val="28"/>
          <w:szCs w:val="28"/>
        </w:rPr>
        <w:t>Федеральном законе от 22.07.2008 года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4A1AB7" w:rsidRPr="004A1AB7" w:rsidRDefault="00E66FCA" w:rsidP="004A1AB7">
      <w:pPr>
        <w:spacing w:after="139"/>
        <w:rPr>
          <w:rFonts w:ascii="Times New Roman" w:eastAsiaTheme="minorHAnsi" w:hAnsi="Times New Roman" w:cs="Times New Roman"/>
          <w:color w:val="FF0000"/>
          <w:sz w:val="28"/>
          <w:szCs w:val="28"/>
          <w:lang w:eastAsia="en-US"/>
        </w:rPr>
      </w:pPr>
      <w:r>
        <w:rPr>
          <w:rFonts w:ascii="Times New Roman" w:hAnsi="Times New Roman" w:cs="Times New Roman"/>
          <w:sz w:val="28"/>
          <w:szCs w:val="28"/>
        </w:rPr>
        <w:t xml:space="preserve">-  </w:t>
      </w:r>
      <w:r w:rsidR="004A1AB7" w:rsidRPr="004E0F1C">
        <w:rPr>
          <w:rFonts w:ascii="Times New Roman" w:eastAsiaTheme="minorHAnsi" w:hAnsi="Times New Roman" w:cs="Times New Roman"/>
          <w:color w:val="000000" w:themeColor="text1"/>
          <w:sz w:val="28"/>
          <w:szCs w:val="28"/>
          <w:lang w:eastAsia="en-US"/>
        </w:rPr>
        <w:t xml:space="preserve">Федеральный закон от 5 мая 2014 г. N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w:t>
      </w:r>
    </w:p>
    <w:p w:rsidR="002F7BC7" w:rsidRDefault="002F7BC7" w:rsidP="004A1AB7">
      <w:pPr>
        <w:spacing w:after="139"/>
        <w:rPr>
          <w:rFonts w:ascii="Times New Roman" w:hAnsi="Times New Roman" w:cs="Times New Roman"/>
          <w:sz w:val="28"/>
          <w:szCs w:val="28"/>
        </w:rPr>
      </w:pPr>
      <w:r>
        <w:rPr>
          <w:rFonts w:ascii="Times New Roman" w:hAnsi="Times New Roman" w:cs="Times New Roman"/>
          <w:sz w:val="28"/>
          <w:szCs w:val="28"/>
        </w:rPr>
        <w:t xml:space="preserve">Принятие данного положения продиктовано необходимостью приведения действующих процедур требованиям законодательства. </w:t>
      </w:r>
    </w:p>
    <w:p w:rsidR="00FD06E8" w:rsidRPr="002F7BC7" w:rsidRDefault="00FD06E8" w:rsidP="004A1AB7">
      <w:pPr>
        <w:spacing w:after="139"/>
        <w:rPr>
          <w:rFonts w:ascii="Times New Roman" w:hAnsi="Times New Roman" w:cs="Times New Roman"/>
          <w:sz w:val="28"/>
          <w:szCs w:val="28"/>
        </w:rPr>
      </w:pPr>
      <w:r>
        <w:rPr>
          <w:rFonts w:ascii="Times New Roman" w:hAnsi="Times New Roman" w:cs="Times New Roman"/>
          <w:sz w:val="28"/>
          <w:szCs w:val="28"/>
        </w:rPr>
        <w:t>О</w:t>
      </w:r>
      <w:r w:rsidRPr="00113528">
        <w:rPr>
          <w:rFonts w:ascii="Times New Roman" w:hAnsi="Times New Roman" w:cs="Times New Roman"/>
          <w:sz w:val="28"/>
          <w:szCs w:val="28"/>
        </w:rPr>
        <w:t>тдел по управлению муниципальным имуществом вносит на рассмотрение Совета депутатов проект решения «Об утверждении Положения о</w:t>
      </w:r>
      <w:r w:rsidRPr="00113528">
        <w:rPr>
          <w:rFonts w:ascii="Times New Roman" w:hAnsi="Times New Roman" w:cs="Times New Roman"/>
          <w:bCs/>
          <w:sz w:val="28"/>
          <w:szCs w:val="28"/>
        </w:rPr>
        <w:t xml:space="preserve"> приватизации муниципального имущества муници</w:t>
      </w:r>
      <w:r>
        <w:rPr>
          <w:rFonts w:ascii="Times New Roman" w:hAnsi="Times New Roman" w:cs="Times New Roman"/>
          <w:bCs/>
          <w:sz w:val="28"/>
          <w:szCs w:val="28"/>
        </w:rPr>
        <w:t>пального образования Грачевс</w:t>
      </w:r>
      <w:r w:rsidR="002F7BC7">
        <w:rPr>
          <w:rFonts w:ascii="Times New Roman" w:hAnsi="Times New Roman" w:cs="Times New Roman"/>
          <w:bCs/>
          <w:sz w:val="28"/>
          <w:szCs w:val="28"/>
        </w:rPr>
        <w:t xml:space="preserve">кий район Оренбургской области», в федеральные законы внесены изменения, касающиеся </w:t>
      </w:r>
      <w:r w:rsidR="002F7BC7" w:rsidRPr="00000C3E">
        <w:rPr>
          <w:rFonts w:ascii="Times New Roman" w:hAnsi="Times New Roman" w:cs="Times New Roman"/>
          <w:bCs/>
          <w:sz w:val="28"/>
          <w:szCs w:val="28"/>
        </w:rPr>
        <w:t>приватиз</w:t>
      </w:r>
      <w:r w:rsidR="002F7BC7">
        <w:rPr>
          <w:rFonts w:ascii="Times New Roman" w:hAnsi="Times New Roman" w:cs="Times New Roman"/>
          <w:bCs/>
          <w:sz w:val="28"/>
          <w:szCs w:val="28"/>
        </w:rPr>
        <w:t xml:space="preserve">ации муниципального имущества </w:t>
      </w:r>
      <w:r w:rsidR="002F7BC7" w:rsidRPr="00000C3E">
        <w:rPr>
          <w:rFonts w:ascii="Times New Roman" w:hAnsi="Times New Roman" w:cs="Times New Roman"/>
          <w:bCs/>
          <w:sz w:val="28"/>
          <w:szCs w:val="28"/>
        </w:rPr>
        <w:t>муниципального образования</w:t>
      </w:r>
      <w:r w:rsidR="002F7BC7">
        <w:rPr>
          <w:rFonts w:ascii="Times New Roman" w:hAnsi="Times New Roman" w:cs="Times New Roman"/>
          <w:bCs/>
          <w:sz w:val="28"/>
          <w:szCs w:val="28"/>
        </w:rPr>
        <w:t xml:space="preserve"> </w:t>
      </w:r>
      <w:r w:rsidR="002F7BC7" w:rsidRPr="00000C3E">
        <w:rPr>
          <w:rFonts w:ascii="Times New Roman" w:hAnsi="Times New Roman" w:cs="Times New Roman"/>
          <w:bCs/>
          <w:sz w:val="28"/>
          <w:szCs w:val="28"/>
        </w:rPr>
        <w:t>Грачевский район Оренбургской области</w:t>
      </w:r>
      <w:r w:rsidR="002F7BC7">
        <w:rPr>
          <w:rFonts w:ascii="Times New Roman" w:hAnsi="Times New Roman" w:cs="Times New Roman"/>
          <w:bCs/>
          <w:sz w:val="28"/>
          <w:szCs w:val="28"/>
        </w:rPr>
        <w:t>.</w:t>
      </w:r>
    </w:p>
    <w:p w:rsidR="00FD06E8" w:rsidRPr="00FD06E8" w:rsidRDefault="00FD06E8" w:rsidP="00FD06E8">
      <w:pPr>
        <w:widowControl/>
        <w:overflowPunct w:val="0"/>
        <w:jc w:val="both"/>
        <w:textAlignment w:val="baseline"/>
        <w:rPr>
          <w:rFonts w:ascii="Times New Roman" w:hAnsi="Times New Roman" w:cs="Times New Roman"/>
          <w:bCs/>
          <w:sz w:val="28"/>
          <w:szCs w:val="28"/>
        </w:rPr>
      </w:pPr>
      <w:r w:rsidRPr="00FD06E8">
        <w:rPr>
          <w:rFonts w:ascii="Times New Roman" w:hAnsi="Times New Roman" w:cs="Times New Roman"/>
          <w:bCs/>
          <w:color w:val="000000"/>
          <w:sz w:val="28"/>
          <w:szCs w:val="28"/>
        </w:rPr>
        <w:br/>
      </w:r>
    </w:p>
    <w:p w:rsidR="00147624" w:rsidRDefault="00147624" w:rsidP="00B85606">
      <w:pPr>
        <w:widowControl/>
        <w:autoSpaceDE/>
        <w:autoSpaceDN/>
        <w:adjustRightInd/>
        <w:ind w:firstLine="709"/>
        <w:jc w:val="both"/>
        <w:outlineLvl w:val="0"/>
        <w:rPr>
          <w:rFonts w:ascii="Times New Roman" w:hAnsi="Times New Roman" w:cs="Times New Roman"/>
          <w:sz w:val="28"/>
          <w:szCs w:val="28"/>
        </w:rPr>
      </w:pPr>
    </w:p>
    <w:p w:rsidR="00147624" w:rsidRDefault="00147624" w:rsidP="00B85606">
      <w:pPr>
        <w:widowControl/>
        <w:autoSpaceDE/>
        <w:autoSpaceDN/>
        <w:adjustRightInd/>
        <w:ind w:firstLine="709"/>
        <w:jc w:val="both"/>
        <w:outlineLvl w:val="0"/>
        <w:rPr>
          <w:rFonts w:ascii="Times New Roman" w:hAnsi="Times New Roman" w:cs="Times New Roman"/>
          <w:sz w:val="28"/>
          <w:szCs w:val="28"/>
        </w:rPr>
      </w:pPr>
    </w:p>
    <w:p w:rsidR="00147624" w:rsidRDefault="00147624" w:rsidP="00B85606">
      <w:pPr>
        <w:widowControl/>
        <w:autoSpaceDE/>
        <w:autoSpaceDN/>
        <w:adjustRightInd/>
        <w:ind w:firstLine="709"/>
        <w:jc w:val="both"/>
        <w:outlineLvl w:val="0"/>
        <w:rPr>
          <w:rFonts w:ascii="Times New Roman" w:hAnsi="Times New Roman" w:cs="Times New Roman"/>
          <w:sz w:val="28"/>
          <w:szCs w:val="28"/>
        </w:rPr>
      </w:pPr>
    </w:p>
    <w:p w:rsidR="00B85606" w:rsidRPr="00A518F6" w:rsidRDefault="00B85606" w:rsidP="00B85606">
      <w:pPr>
        <w:widowControl/>
        <w:autoSpaceDE/>
        <w:autoSpaceDN/>
        <w:adjustRightInd/>
        <w:ind w:firstLine="709"/>
        <w:jc w:val="both"/>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FE702C" w:rsidRDefault="00FE702C" w:rsidP="00FE702C">
      <w:pPr>
        <w:widowControl/>
        <w:autoSpaceDE/>
        <w:autoSpaceDN/>
        <w:adjustRightInd/>
        <w:outlineLvl w:val="0"/>
        <w:rPr>
          <w:rFonts w:ascii="Times New Roman" w:hAnsi="Times New Roman" w:cs="Times New Roman"/>
          <w:sz w:val="28"/>
          <w:szCs w:val="28"/>
        </w:rPr>
      </w:pPr>
    </w:p>
    <w:p w:rsidR="00B85606" w:rsidRPr="00A518F6" w:rsidRDefault="00B85606" w:rsidP="00FE702C">
      <w:pPr>
        <w:widowControl/>
        <w:autoSpaceDE/>
        <w:autoSpaceDN/>
        <w:adjustRightInd/>
        <w:jc w:val="center"/>
        <w:outlineLvl w:val="0"/>
        <w:rPr>
          <w:rFonts w:ascii="Times New Roman" w:hAnsi="Times New Roman" w:cs="Times New Roman"/>
          <w:sz w:val="28"/>
          <w:szCs w:val="28"/>
        </w:rPr>
      </w:pPr>
      <w:r w:rsidRPr="00A518F6">
        <w:rPr>
          <w:rFonts w:ascii="Times New Roman" w:hAnsi="Times New Roman" w:cs="Times New Roman"/>
          <w:sz w:val="28"/>
          <w:szCs w:val="28"/>
        </w:rPr>
        <w:lastRenderedPageBreak/>
        <w:t>Финансово-экономическое обоснование</w:t>
      </w:r>
    </w:p>
    <w:p w:rsidR="00B85606" w:rsidRPr="00000C3E" w:rsidRDefault="00B85606" w:rsidP="00B85606">
      <w:pPr>
        <w:jc w:val="center"/>
        <w:rPr>
          <w:rFonts w:ascii="Times New Roman" w:hAnsi="Times New Roman" w:cs="Times New Roman"/>
          <w:sz w:val="28"/>
          <w:szCs w:val="28"/>
        </w:rPr>
      </w:pPr>
      <w:r w:rsidRPr="00A518F6">
        <w:rPr>
          <w:rFonts w:ascii="Times New Roman" w:hAnsi="Times New Roman" w:cs="Times New Roman"/>
          <w:sz w:val="28"/>
          <w:szCs w:val="28"/>
        </w:rPr>
        <w:t>Проекта решения Совета депутатов «</w:t>
      </w:r>
      <w:r w:rsidRPr="00000C3E">
        <w:rPr>
          <w:rFonts w:ascii="Times New Roman" w:hAnsi="Times New Roman" w:cs="Times New Roman"/>
          <w:sz w:val="28"/>
          <w:szCs w:val="28"/>
        </w:rPr>
        <w:t xml:space="preserve">Об утверждении Положения </w:t>
      </w:r>
    </w:p>
    <w:p w:rsidR="00B85606" w:rsidRPr="00A518F6" w:rsidRDefault="00B85606" w:rsidP="00B85606">
      <w:pPr>
        <w:widowControl/>
        <w:autoSpaceDE/>
        <w:autoSpaceDN/>
        <w:adjustRightInd/>
        <w:ind w:firstLine="709"/>
        <w:jc w:val="center"/>
        <w:outlineLvl w:val="0"/>
        <w:rPr>
          <w:rFonts w:ascii="Times New Roman" w:hAnsi="Times New Roman" w:cs="Times New Roman"/>
          <w:sz w:val="28"/>
          <w:szCs w:val="28"/>
        </w:rPr>
      </w:pPr>
      <w:r>
        <w:rPr>
          <w:rFonts w:ascii="Times New Roman" w:hAnsi="Times New Roman" w:cs="Times New Roman"/>
          <w:sz w:val="28"/>
          <w:szCs w:val="28"/>
        </w:rPr>
        <w:t>о</w:t>
      </w:r>
      <w:r w:rsidRPr="00000C3E">
        <w:rPr>
          <w:rFonts w:ascii="Times New Roman" w:hAnsi="Times New Roman" w:cs="Times New Roman"/>
          <w:bCs/>
          <w:sz w:val="28"/>
          <w:szCs w:val="28"/>
        </w:rPr>
        <w:t xml:space="preserve"> приватиз</w:t>
      </w:r>
      <w:r>
        <w:rPr>
          <w:rFonts w:ascii="Times New Roman" w:hAnsi="Times New Roman" w:cs="Times New Roman"/>
          <w:bCs/>
          <w:sz w:val="28"/>
          <w:szCs w:val="28"/>
        </w:rPr>
        <w:t xml:space="preserve">ации муниципального имущества </w:t>
      </w:r>
      <w:r w:rsidRPr="00000C3E">
        <w:rPr>
          <w:rFonts w:ascii="Times New Roman" w:hAnsi="Times New Roman" w:cs="Times New Roman"/>
          <w:bCs/>
          <w:sz w:val="28"/>
          <w:szCs w:val="28"/>
        </w:rPr>
        <w:t>муниципального образования Грачевский район Оренбургской области</w:t>
      </w:r>
      <w:r w:rsidRPr="00A518F6">
        <w:rPr>
          <w:rFonts w:ascii="Times New Roman" w:hAnsi="Times New Roman" w:cs="Times New Roman"/>
          <w:sz w:val="28"/>
          <w:szCs w:val="28"/>
        </w:rPr>
        <w:t>»</w:t>
      </w:r>
    </w:p>
    <w:p w:rsidR="00B85606" w:rsidRPr="00A518F6" w:rsidRDefault="00B85606" w:rsidP="00B85606">
      <w:pPr>
        <w:widowControl/>
        <w:autoSpaceDE/>
        <w:autoSpaceDN/>
        <w:adjustRightInd/>
        <w:ind w:firstLine="709"/>
        <w:jc w:val="center"/>
        <w:outlineLvl w:val="0"/>
        <w:rPr>
          <w:rFonts w:ascii="Times New Roman" w:hAnsi="Times New Roman" w:cs="Times New Roman"/>
          <w:sz w:val="28"/>
          <w:szCs w:val="28"/>
        </w:rPr>
      </w:pPr>
    </w:p>
    <w:p w:rsidR="00B85606" w:rsidRPr="00A518F6" w:rsidRDefault="00B85606" w:rsidP="00B85606">
      <w:pPr>
        <w:ind w:firstLine="709"/>
        <w:jc w:val="both"/>
        <w:rPr>
          <w:rFonts w:ascii="Times New Roman" w:hAnsi="Times New Roman" w:cs="Times New Roman"/>
          <w:sz w:val="28"/>
          <w:szCs w:val="28"/>
        </w:rPr>
      </w:pPr>
      <w:r w:rsidRPr="00A518F6">
        <w:rPr>
          <w:rFonts w:ascii="Times New Roman" w:hAnsi="Times New Roman" w:cs="Times New Roman"/>
          <w:sz w:val="28"/>
          <w:szCs w:val="28"/>
        </w:rPr>
        <w:t>Принятие проекта решения Совета депутатов «</w:t>
      </w:r>
      <w:r w:rsidRPr="00000C3E">
        <w:rPr>
          <w:rFonts w:ascii="Times New Roman" w:hAnsi="Times New Roman" w:cs="Times New Roman"/>
          <w:sz w:val="28"/>
          <w:szCs w:val="28"/>
        </w:rPr>
        <w:t xml:space="preserve">Об утверждении Положения </w:t>
      </w:r>
      <w:r>
        <w:rPr>
          <w:rFonts w:ascii="Times New Roman" w:hAnsi="Times New Roman" w:cs="Times New Roman"/>
          <w:sz w:val="28"/>
          <w:szCs w:val="28"/>
        </w:rPr>
        <w:t>о</w:t>
      </w:r>
      <w:r w:rsidRPr="00000C3E">
        <w:rPr>
          <w:rFonts w:ascii="Times New Roman" w:hAnsi="Times New Roman" w:cs="Times New Roman"/>
          <w:bCs/>
          <w:sz w:val="28"/>
          <w:szCs w:val="28"/>
        </w:rPr>
        <w:t xml:space="preserve"> приватиз</w:t>
      </w:r>
      <w:r>
        <w:rPr>
          <w:rFonts w:ascii="Times New Roman" w:hAnsi="Times New Roman" w:cs="Times New Roman"/>
          <w:bCs/>
          <w:sz w:val="28"/>
          <w:szCs w:val="28"/>
        </w:rPr>
        <w:t xml:space="preserve">ации муниципального имущества </w:t>
      </w:r>
      <w:r w:rsidRPr="00000C3E">
        <w:rPr>
          <w:rFonts w:ascii="Times New Roman" w:hAnsi="Times New Roman" w:cs="Times New Roman"/>
          <w:bCs/>
          <w:sz w:val="28"/>
          <w:szCs w:val="28"/>
        </w:rPr>
        <w:t>муниципального образования Грачевский район Оренбургской области</w:t>
      </w:r>
      <w:r w:rsidRPr="00A518F6">
        <w:rPr>
          <w:rFonts w:ascii="Times New Roman" w:hAnsi="Times New Roman" w:cs="Times New Roman"/>
          <w:sz w:val="28"/>
          <w:szCs w:val="28"/>
        </w:rPr>
        <w:t>» не приведет к изменению доходов, расходов, источников финансирования дефицита районного бюджета и бюджетов поселений.</w:t>
      </w:r>
    </w:p>
    <w:p w:rsidR="00B85606" w:rsidRPr="00A518F6" w:rsidRDefault="00B85606" w:rsidP="00B85606">
      <w:pPr>
        <w:widowControl/>
        <w:autoSpaceDE/>
        <w:autoSpaceDN/>
        <w:adjustRightInd/>
        <w:ind w:firstLine="709"/>
        <w:jc w:val="both"/>
        <w:outlineLvl w:val="0"/>
        <w:rPr>
          <w:rFonts w:ascii="Times New Roman" w:hAnsi="Times New Roman" w:cs="Times New Roman"/>
          <w:sz w:val="28"/>
          <w:szCs w:val="28"/>
        </w:rPr>
      </w:pPr>
    </w:p>
    <w:p w:rsidR="00B85606" w:rsidRPr="00A518F6" w:rsidRDefault="00B85606" w:rsidP="00B85606">
      <w:pPr>
        <w:widowControl/>
        <w:autoSpaceDE/>
        <w:autoSpaceDN/>
        <w:adjustRightInd/>
        <w:ind w:firstLine="709"/>
        <w:jc w:val="both"/>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26020B" w:rsidRDefault="0026020B" w:rsidP="00B85606">
      <w:pPr>
        <w:widowControl/>
        <w:autoSpaceDE/>
        <w:autoSpaceDN/>
        <w:adjustRightInd/>
        <w:ind w:firstLine="709"/>
        <w:jc w:val="center"/>
        <w:outlineLvl w:val="0"/>
        <w:rPr>
          <w:rFonts w:ascii="Times New Roman" w:hAnsi="Times New Roman" w:cs="Times New Roman"/>
          <w:sz w:val="28"/>
          <w:szCs w:val="28"/>
        </w:rPr>
      </w:pPr>
    </w:p>
    <w:p w:rsidR="00B85606" w:rsidRPr="00A518F6" w:rsidRDefault="00B85606" w:rsidP="00B85606">
      <w:pPr>
        <w:widowControl/>
        <w:autoSpaceDE/>
        <w:autoSpaceDN/>
        <w:adjustRightInd/>
        <w:ind w:firstLine="709"/>
        <w:jc w:val="center"/>
        <w:outlineLvl w:val="0"/>
        <w:rPr>
          <w:rFonts w:ascii="Times New Roman" w:hAnsi="Times New Roman" w:cs="Times New Roman"/>
          <w:sz w:val="28"/>
          <w:szCs w:val="28"/>
        </w:rPr>
      </w:pPr>
      <w:r w:rsidRPr="00A518F6">
        <w:rPr>
          <w:rFonts w:ascii="Times New Roman" w:hAnsi="Times New Roman" w:cs="Times New Roman"/>
          <w:sz w:val="28"/>
          <w:szCs w:val="28"/>
        </w:rPr>
        <w:lastRenderedPageBreak/>
        <w:t>Перечень</w:t>
      </w:r>
    </w:p>
    <w:p w:rsidR="00B85606" w:rsidRPr="00A518F6" w:rsidRDefault="00B85606" w:rsidP="00B85606">
      <w:pPr>
        <w:jc w:val="center"/>
        <w:rPr>
          <w:rFonts w:ascii="Times New Roman" w:hAnsi="Times New Roman" w:cs="Times New Roman"/>
          <w:sz w:val="28"/>
          <w:szCs w:val="28"/>
        </w:rPr>
      </w:pPr>
      <w:r w:rsidRPr="00A518F6">
        <w:rPr>
          <w:rFonts w:ascii="Times New Roman" w:hAnsi="Times New Roman" w:cs="Times New Roman"/>
          <w:sz w:val="28"/>
          <w:szCs w:val="28"/>
        </w:rPr>
        <w:t>решений Совета депутатов, подлежащих приостановлению, изменению или принятию в связи с принятием решения Совета депутатов «</w:t>
      </w:r>
      <w:r w:rsidRPr="00000C3E">
        <w:rPr>
          <w:rFonts w:ascii="Times New Roman" w:hAnsi="Times New Roman" w:cs="Times New Roman"/>
          <w:sz w:val="28"/>
          <w:szCs w:val="28"/>
        </w:rPr>
        <w:t xml:space="preserve">Об утверждении Положения </w:t>
      </w:r>
      <w:r>
        <w:rPr>
          <w:rFonts w:ascii="Times New Roman" w:hAnsi="Times New Roman" w:cs="Times New Roman"/>
          <w:sz w:val="28"/>
          <w:szCs w:val="28"/>
        </w:rPr>
        <w:t>о</w:t>
      </w:r>
      <w:r w:rsidRPr="00000C3E">
        <w:rPr>
          <w:rFonts w:ascii="Times New Roman" w:hAnsi="Times New Roman" w:cs="Times New Roman"/>
          <w:bCs/>
          <w:sz w:val="28"/>
          <w:szCs w:val="28"/>
        </w:rPr>
        <w:t xml:space="preserve"> приватиз</w:t>
      </w:r>
      <w:r>
        <w:rPr>
          <w:rFonts w:ascii="Times New Roman" w:hAnsi="Times New Roman" w:cs="Times New Roman"/>
          <w:bCs/>
          <w:sz w:val="28"/>
          <w:szCs w:val="28"/>
        </w:rPr>
        <w:t xml:space="preserve">ации муниципального имущества </w:t>
      </w:r>
      <w:r w:rsidRPr="00000C3E">
        <w:rPr>
          <w:rFonts w:ascii="Times New Roman" w:hAnsi="Times New Roman" w:cs="Times New Roman"/>
          <w:bCs/>
          <w:sz w:val="28"/>
          <w:szCs w:val="28"/>
        </w:rPr>
        <w:t>муниципального образования Грачевский район Оренбургской области</w:t>
      </w:r>
      <w:r w:rsidRPr="00A518F6">
        <w:rPr>
          <w:rFonts w:ascii="Times New Roman" w:hAnsi="Times New Roman" w:cs="Times New Roman"/>
          <w:sz w:val="28"/>
          <w:szCs w:val="28"/>
        </w:rPr>
        <w:t>»</w:t>
      </w:r>
    </w:p>
    <w:p w:rsidR="00B85606" w:rsidRPr="00A518F6" w:rsidRDefault="00B85606" w:rsidP="00B85606">
      <w:pPr>
        <w:widowControl/>
        <w:autoSpaceDE/>
        <w:autoSpaceDN/>
        <w:adjustRightInd/>
        <w:ind w:firstLine="709"/>
        <w:jc w:val="center"/>
        <w:outlineLvl w:val="0"/>
        <w:rPr>
          <w:rFonts w:ascii="Times New Roman" w:hAnsi="Times New Roman" w:cs="Times New Roman"/>
          <w:sz w:val="28"/>
          <w:szCs w:val="28"/>
        </w:rPr>
      </w:pPr>
    </w:p>
    <w:p w:rsidR="00B85606" w:rsidRPr="00A518F6" w:rsidRDefault="00B85606" w:rsidP="00B85606">
      <w:pPr>
        <w:tabs>
          <w:tab w:val="left" w:pos="0"/>
        </w:tabs>
        <w:ind w:firstLine="709"/>
        <w:jc w:val="both"/>
        <w:rPr>
          <w:rFonts w:ascii="Times New Roman" w:hAnsi="Times New Roman" w:cs="Times New Roman"/>
          <w:sz w:val="28"/>
          <w:szCs w:val="28"/>
        </w:rPr>
      </w:pPr>
      <w:r w:rsidRPr="00A518F6">
        <w:rPr>
          <w:rFonts w:ascii="Times New Roman" w:hAnsi="Times New Roman" w:cs="Times New Roman"/>
          <w:sz w:val="28"/>
          <w:szCs w:val="28"/>
        </w:rPr>
        <w:t>Принятие проекта решения Совета депутатов «</w:t>
      </w:r>
      <w:r w:rsidRPr="00000C3E">
        <w:rPr>
          <w:rFonts w:ascii="Times New Roman" w:hAnsi="Times New Roman" w:cs="Times New Roman"/>
          <w:sz w:val="28"/>
          <w:szCs w:val="28"/>
        </w:rPr>
        <w:t xml:space="preserve">Об утверждении Положения </w:t>
      </w:r>
      <w:r>
        <w:rPr>
          <w:rFonts w:ascii="Times New Roman" w:hAnsi="Times New Roman" w:cs="Times New Roman"/>
          <w:sz w:val="28"/>
          <w:szCs w:val="28"/>
        </w:rPr>
        <w:t>о</w:t>
      </w:r>
      <w:r w:rsidRPr="00000C3E">
        <w:rPr>
          <w:rFonts w:ascii="Times New Roman" w:hAnsi="Times New Roman" w:cs="Times New Roman"/>
          <w:bCs/>
          <w:sz w:val="28"/>
          <w:szCs w:val="28"/>
        </w:rPr>
        <w:t xml:space="preserve"> приватиз</w:t>
      </w:r>
      <w:r>
        <w:rPr>
          <w:rFonts w:ascii="Times New Roman" w:hAnsi="Times New Roman" w:cs="Times New Roman"/>
          <w:bCs/>
          <w:sz w:val="28"/>
          <w:szCs w:val="28"/>
        </w:rPr>
        <w:t xml:space="preserve">ации муниципального имущества </w:t>
      </w:r>
      <w:r w:rsidRPr="00000C3E">
        <w:rPr>
          <w:rFonts w:ascii="Times New Roman" w:hAnsi="Times New Roman" w:cs="Times New Roman"/>
          <w:bCs/>
          <w:sz w:val="28"/>
          <w:szCs w:val="28"/>
        </w:rPr>
        <w:t>муниципального образования Грачевский район Оренбургской области</w:t>
      </w:r>
      <w:r w:rsidRPr="00A518F6">
        <w:rPr>
          <w:rFonts w:ascii="Times New Roman" w:hAnsi="Times New Roman" w:cs="Times New Roman"/>
          <w:sz w:val="28"/>
          <w:szCs w:val="28"/>
        </w:rPr>
        <w:t>» потреб</w:t>
      </w:r>
      <w:r>
        <w:rPr>
          <w:rFonts w:ascii="Times New Roman" w:hAnsi="Times New Roman" w:cs="Times New Roman"/>
          <w:sz w:val="28"/>
          <w:szCs w:val="28"/>
        </w:rPr>
        <w:t xml:space="preserve">ует признания </w:t>
      </w:r>
      <w:proofErr w:type="gramStart"/>
      <w:r>
        <w:rPr>
          <w:rFonts w:ascii="Times New Roman" w:hAnsi="Times New Roman" w:cs="Times New Roman"/>
          <w:sz w:val="28"/>
          <w:szCs w:val="28"/>
        </w:rPr>
        <w:t>утратившим</w:t>
      </w:r>
      <w:proofErr w:type="gramEnd"/>
      <w:r>
        <w:rPr>
          <w:rFonts w:ascii="Times New Roman" w:hAnsi="Times New Roman" w:cs="Times New Roman"/>
          <w:sz w:val="28"/>
          <w:szCs w:val="28"/>
        </w:rPr>
        <w:t xml:space="preserve"> силу решение Совета депутатов от 21.12.2012 </w:t>
      </w:r>
      <w:r w:rsidRPr="00000C3E">
        <w:rPr>
          <w:rFonts w:ascii="Times New Roman" w:hAnsi="Times New Roman" w:cs="Times New Roman"/>
          <w:sz w:val="28"/>
          <w:szCs w:val="28"/>
        </w:rPr>
        <w:t xml:space="preserve">№ </w:t>
      </w:r>
      <w:r>
        <w:rPr>
          <w:rFonts w:ascii="Times New Roman" w:hAnsi="Times New Roman" w:cs="Times New Roman"/>
          <w:sz w:val="28"/>
          <w:szCs w:val="28"/>
        </w:rPr>
        <w:t>197</w:t>
      </w:r>
      <w:r w:rsidRPr="00000C3E">
        <w:rPr>
          <w:rFonts w:ascii="Times New Roman" w:hAnsi="Times New Roman" w:cs="Times New Roman"/>
          <w:sz w:val="28"/>
          <w:szCs w:val="28"/>
        </w:rPr>
        <w:t>-рс</w:t>
      </w:r>
      <w:r w:rsidRPr="008C6E61">
        <w:rPr>
          <w:rFonts w:ascii="Times New Roman" w:hAnsi="Times New Roman" w:cs="Times New Roman"/>
          <w:sz w:val="28"/>
          <w:szCs w:val="28"/>
        </w:rPr>
        <w:t xml:space="preserve"> </w:t>
      </w:r>
      <w:r>
        <w:rPr>
          <w:rFonts w:ascii="Times New Roman" w:hAnsi="Times New Roman" w:cs="Times New Roman"/>
          <w:sz w:val="28"/>
          <w:szCs w:val="28"/>
        </w:rPr>
        <w:t>«О</w:t>
      </w:r>
      <w:r w:rsidRPr="00000C3E">
        <w:rPr>
          <w:rFonts w:ascii="Times New Roman" w:hAnsi="Times New Roman" w:cs="Times New Roman"/>
          <w:sz w:val="28"/>
          <w:szCs w:val="28"/>
        </w:rPr>
        <w:t xml:space="preserve">б утверждении </w:t>
      </w:r>
      <w:r>
        <w:rPr>
          <w:rFonts w:ascii="Times New Roman" w:hAnsi="Times New Roman" w:cs="Times New Roman"/>
          <w:sz w:val="28"/>
          <w:szCs w:val="28"/>
        </w:rPr>
        <w:t>П</w:t>
      </w:r>
      <w:r w:rsidRPr="00000C3E">
        <w:rPr>
          <w:rFonts w:ascii="Times New Roman" w:hAnsi="Times New Roman" w:cs="Times New Roman"/>
          <w:sz w:val="28"/>
          <w:szCs w:val="28"/>
        </w:rPr>
        <w:t xml:space="preserve">оложения </w:t>
      </w:r>
      <w:r>
        <w:rPr>
          <w:rFonts w:ascii="Times New Roman" w:hAnsi="Times New Roman" w:cs="Times New Roman"/>
          <w:sz w:val="28"/>
          <w:szCs w:val="28"/>
        </w:rPr>
        <w:t>о</w:t>
      </w:r>
      <w:r w:rsidRPr="00000C3E">
        <w:rPr>
          <w:rFonts w:ascii="Times New Roman" w:hAnsi="Times New Roman" w:cs="Times New Roman"/>
          <w:bCs/>
          <w:sz w:val="28"/>
          <w:szCs w:val="28"/>
        </w:rPr>
        <w:t xml:space="preserve"> приватизации муниципального имущества муниципального образования Грачевский район Оренбургской области</w:t>
      </w:r>
      <w:r>
        <w:rPr>
          <w:rFonts w:ascii="Times New Roman" w:hAnsi="Times New Roman" w:cs="Times New Roman"/>
          <w:bCs/>
          <w:sz w:val="28"/>
          <w:szCs w:val="28"/>
        </w:rPr>
        <w:t>».</w:t>
      </w:r>
    </w:p>
    <w:p w:rsidR="00AD04CA" w:rsidRDefault="00AD04CA"/>
    <w:sectPr w:rsidR="00AD0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D53C1"/>
    <w:multiLevelType w:val="hybridMultilevel"/>
    <w:tmpl w:val="7CA4245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E9"/>
    <w:rsid w:val="00052EDC"/>
    <w:rsid w:val="00096E55"/>
    <w:rsid w:val="000A3222"/>
    <w:rsid w:val="000B049F"/>
    <w:rsid w:val="00105A41"/>
    <w:rsid w:val="00112797"/>
    <w:rsid w:val="00120FDA"/>
    <w:rsid w:val="00147624"/>
    <w:rsid w:val="001B5F54"/>
    <w:rsid w:val="00213148"/>
    <w:rsid w:val="0026020B"/>
    <w:rsid w:val="00264D2E"/>
    <w:rsid w:val="002D4B7C"/>
    <w:rsid w:val="002F7BC7"/>
    <w:rsid w:val="003633C5"/>
    <w:rsid w:val="003D0959"/>
    <w:rsid w:val="00432117"/>
    <w:rsid w:val="00457244"/>
    <w:rsid w:val="004A1AB7"/>
    <w:rsid w:val="004E0F1C"/>
    <w:rsid w:val="00554387"/>
    <w:rsid w:val="00590FDE"/>
    <w:rsid w:val="005C5215"/>
    <w:rsid w:val="005F4AD9"/>
    <w:rsid w:val="005F712B"/>
    <w:rsid w:val="00611D97"/>
    <w:rsid w:val="00622A7C"/>
    <w:rsid w:val="006339D0"/>
    <w:rsid w:val="00672DDC"/>
    <w:rsid w:val="006D1CD6"/>
    <w:rsid w:val="006E3A3D"/>
    <w:rsid w:val="0070747A"/>
    <w:rsid w:val="00775B28"/>
    <w:rsid w:val="007F5F59"/>
    <w:rsid w:val="0086354C"/>
    <w:rsid w:val="008901D7"/>
    <w:rsid w:val="008A4132"/>
    <w:rsid w:val="008D1CFF"/>
    <w:rsid w:val="008F61AE"/>
    <w:rsid w:val="009866AF"/>
    <w:rsid w:val="009A6231"/>
    <w:rsid w:val="009D2BB0"/>
    <w:rsid w:val="00A41887"/>
    <w:rsid w:val="00A51451"/>
    <w:rsid w:val="00AC2664"/>
    <w:rsid w:val="00AD04CA"/>
    <w:rsid w:val="00B46017"/>
    <w:rsid w:val="00B65BF2"/>
    <w:rsid w:val="00B85606"/>
    <w:rsid w:val="00C41D7B"/>
    <w:rsid w:val="00CA14FB"/>
    <w:rsid w:val="00CA598C"/>
    <w:rsid w:val="00CB2C93"/>
    <w:rsid w:val="00CE02F1"/>
    <w:rsid w:val="00D01EE9"/>
    <w:rsid w:val="00D53CC5"/>
    <w:rsid w:val="00E66FCA"/>
    <w:rsid w:val="00EA02EE"/>
    <w:rsid w:val="00EF45D7"/>
    <w:rsid w:val="00FD06E8"/>
    <w:rsid w:val="00FE64F7"/>
    <w:rsid w:val="00FE702C"/>
    <w:rsid w:val="00FF6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E66F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C93"/>
    <w:rPr>
      <w:color w:val="0563C1" w:themeColor="hyperlink"/>
      <w:u w:val="single"/>
    </w:rPr>
  </w:style>
  <w:style w:type="paragraph" w:styleId="a4">
    <w:name w:val="Balloon Text"/>
    <w:basedOn w:val="a"/>
    <w:link w:val="a5"/>
    <w:uiPriority w:val="99"/>
    <w:semiHidden/>
    <w:unhideWhenUsed/>
    <w:rsid w:val="00147624"/>
    <w:rPr>
      <w:rFonts w:ascii="Segoe UI" w:hAnsi="Segoe UI" w:cs="Segoe UI"/>
      <w:sz w:val="18"/>
      <w:szCs w:val="18"/>
    </w:rPr>
  </w:style>
  <w:style w:type="character" w:customStyle="1" w:styleId="a5">
    <w:name w:val="Текст выноски Знак"/>
    <w:basedOn w:val="a0"/>
    <w:link w:val="a4"/>
    <w:uiPriority w:val="99"/>
    <w:semiHidden/>
    <w:rsid w:val="00147624"/>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E66FCA"/>
    <w:rPr>
      <w:rFonts w:asciiTheme="majorHAnsi" w:eastAsiaTheme="majorEastAsia" w:hAnsiTheme="majorHAnsi" w:cstheme="majorBidi"/>
      <w:color w:val="2E74B5"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6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E66F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C93"/>
    <w:rPr>
      <w:color w:val="0563C1" w:themeColor="hyperlink"/>
      <w:u w:val="single"/>
    </w:rPr>
  </w:style>
  <w:style w:type="paragraph" w:styleId="a4">
    <w:name w:val="Balloon Text"/>
    <w:basedOn w:val="a"/>
    <w:link w:val="a5"/>
    <w:uiPriority w:val="99"/>
    <w:semiHidden/>
    <w:unhideWhenUsed/>
    <w:rsid w:val="00147624"/>
    <w:rPr>
      <w:rFonts w:ascii="Segoe UI" w:hAnsi="Segoe UI" w:cs="Segoe UI"/>
      <w:sz w:val="18"/>
      <w:szCs w:val="18"/>
    </w:rPr>
  </w:style>
  <w:style w:type="character" w:customStyle="1" w:styleId="a5">
    <w:name w:val="Текст выноски Знак"/>
    <w:basedOn w:val="a0"/>
    <w:link w:val="a4"/>
    <w:uiPriority w:val="99"/>
    <w:semiHidden/>
    <w:rsid w:val="00147624"/>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E66FCA"/>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7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4854.0" TargetMode="External"/><Relationship Id="rId13" Type="http://schemas.openxmlformats.org/officeDocument/2006/relationships/hyperlink" Target="garantF1://10064072.1014" TargetMode="External"/><Relationship Id="rId18" Type="http://schemas.openxmlformats.org/officeDocument/2006/relationships/hyperlink" Target="../cgi/online.cgi?req=doc&amp;base=LAW&amp;n=12453&amp;rnd=228224.504415052" TargetMode="External"/><Relationship Id="rId3" Type="http://schemas.openxmlformats.org/officeDocument/2006/relationships/styles" Target="styles.xml"/><Relationship Id="rId21" Type="http://schemas.openxmlformats.org/officeDocument/2006/relationships/hyperlink" Target="garantF1://10005712.0" TargetMode="External"/><Relationship Id="rId7" Type="http://schemas.openxmlformats.org/officeDocument/2006/relationships/image" Target="media/image1.png"/><Relationship Id="rId12" Type="http://schemas.openxmlformats.org/officeDocument/2006/relationships/hyperlink" Target="garantF1://84855.1000" TargetMode="External"/><Relationship Id="rId17" Type="http://schemas.openxmlformats.org/officeDocument/2006/relationships/hyperlink" Target="../cgi/online.cgi?req=doc&amp;base=LAW&amp;n=200128&amp;rnd=228224.80466705&amp;dst=40&amp;f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9146.13" TargetMode="External"/><Relationship Id="rId20" Type="http://schemas.openxmlformats.org/officeDocument/2006/relationships/hyperlink" Target="garantF1://1201260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gi/online.cgi?req=doc&amp;base=LAW&amp;n=196349&amp;rnd=228224.103715039&amp;dst=100286&amp;fld=134" TargetMode="External"/><Relationship Id="rId23" Type="http://schemas.openxmlformats.org/officeDocument/2006/relationships/hyperlink" Target="garantF1://12009720.15023" TargetMode="External"/><Relationship Id="rId10" Type="http://schemas.openxmlformats.org/officeDocument/2006/relationships/hyperlink" Target="garantF1://890941.2782" TargetMode="External"/><Relationship Id="rId19" Type="http://schemas.openxmlformats.org/officeDocument/2006/relationships/hyperlink" Target="../cgi/online.cgi?req=doc&amp;base=LAW&amp;n=200976&amp;rnd=228224.555316215" TargetMode="External"/><Relationship Id="rId4" Type="http://schemas.microsoft.com/office/2007/relationships/stylesWithEffects" Target="stylesWithEffects.xml"/><Relationship Id="rId9" Type="http://schemas.openxmlformats.org/officeDocument/2006/relationships/hyperlink" Target="garantF1://890941.2782" TargetMode="External"/><Relationship Id="rId14" Type="http://schemas.openxmlformats.org/officeDocument/2006/relationships/hyperlink" Target="garantF1://12024624.354" TargetMode="External"/><Relationship Id="rId22" Type="http://schemas.openxmlformats.org/officeDocument/2006/relationships/hyperlink" Target="garantF1://120097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6E033-F88C-436F-8F0E-158786B2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11577</Words>
  <Characters>65995</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Аверькиева</dc:creator>
  <cp:keywords/>
  <dc:description/>
  <cp:lastModifiedBy>Трифонова Екатерина</cp:lastModifiedBy>
  <cp:revision>40</cp:revision>
  <cp:lastPrinted>2016-12-21T10:20:00Z</cp:lastPrinted>
  <dcterms:created xsi:type="dcterms:W3CDTF">2016-11-23T06:06:00Z</dcterms:created>
  <dcterms:modified xsi:type="dcterms:W3CDTF">2016-12-23T07:17:00Z</dcterms:modified>
</cp:coreProperties>
</file>