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CB246D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20.12.2023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980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C737FB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60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 в постановление администрации муниципального образования Грачевский район Оре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нбургской области от 19.12.2019</w:t>
      </w:r>
      <w:r w:rsidR="00E6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712-п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37FB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на основан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протокола з</w:t>
      </w:r>
      <w:r w:rsidR="00C737FB">
        <w:rPr>
          <w:rFonts w:ascii="Times New Roman" w:eastAsia="Times New Roman" w:hAnsi="Times New Roman" w:cs="Times New Roman"/>
          <w:sz w:val="28"/>
          <w:szCs w:val="28"/>
          <w:lang w:eastAsia="ar-SA"/>
        </w:rPr>
        <w:t>аседания комиссии по рассмотрению регулируемых тарифов организаций в сфере водоотведени</w:t>
      </w:r>
      <w:r w:rsidR="00021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для муниципального </w:t>
      </w:r>
      <w:r w:rsidR="00DF7F77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021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нитарного </w:t>
      </w:r>
      <w:r w:rsidR="00DF7F7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2160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редприятия «Благоустройство»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14.12.23 №2</w:t>
      </w:r>
      <w:r w:rsidR="00DF7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 о с т а н о в л я ю:</w:t>
      </w:r>
    </w:p>
    <w:p w:rsidR="00423D1D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Внести в постановление администрации муниципального образования Грачевский район Орен</w:t>
      </w:r>
      <w:r w:rsidR="00B54EE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бургской области от 19.12.2019 № 712-п «О корректировке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тариф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 водоотведение для муниципаль</w:t>
      </w:r>
      <w:r w:rsidR="00DF7F7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го </w:t>
      </w:r>
      <w:r w:rsidR="00DF7F7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унитарного 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предприятия «Благоустройство» Грачевского рай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она Оренбургской области</w:t>
      </w:r>
      <w:r w:rsidR="00DD42F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» следующее изменение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:</w:t>
      </w:r>
    </w:p>
    <w:p w:rsidR="00DA6CBE" w:rsidRDefault="00346E98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Приложение к постановлению изложить в новой редакции согласно приложению.</w:t>
      </w:r>
    </w:p>
    <w:p w:rsidR="002C4AFA" w:rsidRPr="000D4849" w:rsidRDefault="00DA6CBE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F62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экономики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DF7F77" w:rsidRDefault="006F62D7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021601">
        <w:rPr>
          <w:rFonts w:ascii="Times New Roman" w:hAnsi="Times New Roman" w:cs="Times New Roman"/>
          <w:sz w:val="28"/>
          <w:szCs w:val="28"/>
        </w:rPr>
        <w:t xml:space="preserve"> с 01.07.2024 года</w:t>
      </w:r>
      <w:r w:rsidR="00DD42FE">
        <w:rPr>
          <w:rFonts w:ascii="Times New Roman" w:hAnsi="Times New Roman" w:cs="Times New Roman"/>
          <w:sz w:val="28"/>
          <w:szCs w:val="28"/>
        </w:rPr>
        <w:t>,</w:t>
      </w:r>
      <w:r w:rsidR="00021601">
        <w:rPr>
          <w:rFonts w:ascii="Times New Roman" w:hAnsi="Times New Roman" w:cs="Times New Roman"/>
          <w:sz w:val="28"/>
          <w:szCs w:val="28"/>
        </w:rPr>
        <w:t xml:space="preserve"> подлежит размещению</w:t>
      </w:r>
      <w:r w:rsidR="00DD42FE">
        <w:rPr>
          <w:rFonts w:ascii="Times New Roman" w:hAnsi="Times New Roman" w:cs="Times New Roman"/>
          <w:sz w:val="28"/>
          <w:szCs w:val="28"/>
        </w:rPr>
        <w:t xml:space="preserve"> на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37399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002E91" w:rsidRPr="00002E9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</w:t>
      </w:r>
      <w:r w:rsidR="00DD42FE">
        <w:rPr>
          <w:rFonts w:ascii="Times New Roman" w:hAnsi="Times New Roman" w:cs="Times New Roman"/>
          <w:sz w:val="28"/>
          <w:szCs w:val="28"/>
        </w:rPr>
        <w:t>ский район Оренбургской области и</w:t>
      </w:r>
      <w:r w:rsidR="00DD42FE" w:rsidRPr="00DD42FE">
        <w:rPr>
          <w:rFonts w:ascii="Times New Roman" w:hAnsi="Times New Roman" w:cs="Times New Roman"/>
          <w:sz w:val="28"/>
          <w:szCs w:val="28"/>
        </w:rPr>
        <w:t xml:space="preserve"> </w:t>
      </w:r>
      <w:r w:rsidR="00DD42FE" w:rsidRPr="00002E91">
        <w:rPr>
          <w:rFonts w:ascii="Times New Roman" w:hAnsi="Times New Roman" w:cs="Times New Roman"/>
          <w:sz w:val="28"/>
          <w:szCs w:val="28"/>
        </w:rPr>
        <w:t xml:space="preserve">на </w:t>
      </w:r>
      <w:r w:rsidR="00DD42FE" w:rsidRPr="00DF7F77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DD42FE" w:rsidRPr="00DF7F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www.право-грачевка.рф</w:t>
        </w:r>
      </w:hyperlink>
      <w:r w:rsidR="00DF7F77" w:rsidRPr="00DF7F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C4AFA" w:rsidRPr="00DF7F77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Д.В. Филатов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отдел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Грачевский сельсовет, МУП «Благоустройство»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Трифоновой Е.В., Макаренко Т.А.</w:t>
      </w: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/>
      </w:tblPr>
      <w:tblGrid>
        <w:gridCol w:w="9076"/>
        <w:gridCol w:w="3164"/>
      </w:tblGrid>
      <w:tr w:rsidR="008B4E9B" w:rsidRPr="00347597" w:rsidTr="008C1D97">
        <w:tc>
          <w:tcPr>
            <w:tcW w:w="9076" w:type="dxa"/>
            <w:shd w:val="clear" w:color="auto" w:fill="auto"/>
          </w:tcPr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F6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</w:t>
            </w:r>
          </w:p>
          <w:p w:rsidR="008B4E9B" w:rsidRPr="00347597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F6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____________№___</w:t>
            </w:r>
          </w:p>
        </w:tc>
      </w:tr>
    </w:tbl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="00DA6CBE"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рифы на </w:t>
      </w: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</w:t>
      </w: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организаций, осуществляющи</w:t>
      </w:r>
      <w:r w:rsidR="00DA6CBE"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водоотведение на территории</w:t>
      </w: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</w:p>
    <w:p w:rsidR="008C1D97" w:rsidRPr="00347597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3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978"/>
        <w:gridCol w:w="3182"/>
        <w:gridCol w:w="2268"/>
        <w:gridCol w:w="2126"/>
        <w:gridCol w:w="2126"/>
      </w:tblGrid>
      <w:tr w:rsidR="00D87F19" w:rsidRPr="00347597" w:rsidTr="00DF7F77">
        <w:trPr>
          <w:gridAfter w:val="3"/>
          <w:wAfter w:w="6520" w:type="dxa"/>
          <w:trHeight w:val="322"/>
        </w:trPr>
        <w:tc>
          <w:tcPr>
            <w:tcW w:w="674" w:type="dxa"/>
            <w:vMerge w:val="restart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2" w:type="dxa"/>
            <w:vMerge w:val="restart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</w:tr>
      <w:tr w:rsidR="00D87F19" w:rsidRPr="00347597" w:rsidTr="00D87F19">
        <w:tc>
          <w:tcPr>
            <w:tcW w:w="674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01.12.2022г. по 31.12.2023г.</w:t>
            </w:r>
          </w:p>
        </w:tc>
        <w:tc>
          <w:tcPr>
            <w:tcW w:w="2126" w:type="dxa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01.01.2024г. по 30.06.2024г.</w:t>
            </w:r>
          </w:p>
        </w:tc>
        <w:tc>
          <w:tcPr>
            <w:tcW w:w="2126" w:type="dxa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01.07.2024г. по 31.12.2024г.</w:t>
            </w:r>
          </w:p>
        </w:tc>
      </w:tr>
      <w:tr w:rsidR="00D87F19" w:rsidRPr="00347597" w:rsidTr="00D87F19">
        <w:trPr>
          <w:gridAfter w:val="4"/>
          <w:wAfter w:w="9702" w:type="dxa"/>
          <w:trHeight w:val="322"/>
        </w:trPr>
        <w:tc>
          <w:tcPr>
            <w:tcW w:w="674" w:type="dxa"/>
            <w:vMerge w:val="restart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унитарное предприятие «Благоустройство» Грачевского района Оренбургской области</w:t>
            </w:r>
          </w:p>
        </w:tc>
      </w:tr>
      <w:tr w:rsidR="00D87F19" w:rsidRPr="00347597" w:rsidTr="00D87F19">
        <w:trPr>
          <w:trHeight w:val="621"/>
        </w:trPr>
        <w:tc>
          <w:tcPr>
            <w:tcW w:w="674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</w:tcPr>
          <w:p w:rsidR="00D87F19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водоотведение, руб.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для потребителей (при применении УСН)</w:t>
            </w:r>
          </w:p>
        </w:tc>
        <w:tc>
          <w:tcPr>
            <w:tcW w:w="2268" w:type="dxa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  <w:tc>
          <w:tcPr>
            <w:tcW w:w="2126" w:type="dxa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  <w:tc>
          <w:tcPr>
            <w:tcW w:w="2126" w:type="dxa"/>
          </w:tcPr>
          <w:p w:rsidR="00D87F19" w:rsidRPr="00347597" w:rsidRDefault="00DF7F77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D87F19" w:rsidRPr="00347597" w:rsidTr="00D87F19">
        <w:trPr>
          <w:gridAfter w:val="4"/>
          <w:wAfter w:w="9702" w:type="dxa"/>
          <w:trHeight w:val="322"/>
        </w:trPr>
        <w:tc>
          <w:tcPr>
            <w:tcW w:w="674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F19" w:rsidRPr="00347597" w:rsidTr="00D87F19">
        <w:trPr>
          <w:trHeight w:val="764"/>
        </w:trPr>
        <w:tc>
          <w:tcPr>
            <w:tcW w:w="674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</w:tcPr>
          <w:p w:rsidR="00D87F19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водоотведение, руб.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население (при применении УСН)</w:t>
            </w:r>
          </w:p>
        </w:tc>
        <w:tc>
          <w:tcPr>
            <w:tcW w:w="2268" w:type="dxa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  <w:tc>
          <w:tcPr>
            <w:tcW w:w="2126" w:type="dxa"/>
          </w:tcPr>
          <w:p w:rsidR="00D87F19" w:rsidRPr="00347597" w:rsidRDefault="00D87F19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  <w:tc>
          <w:tcPr>
            <w:tcW w:w="2126" w:type="dxa"/>
          </w:tcPr>
          <w:p w:rsidR="00D87F19" w:rsidRPr="00347597" w:rsidRDefault="00DF7F77" w:rsidP="00D8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  <w:bookmarkStart w:id="0" w:name="_GoBack"/>
            <w:bookmarkEnd w:id="0"/>
          </w:p>
        </w:tc>
      </w:tr>
    </w:tbl>
    <w:p w:rsidR="008B4E9B" w:rsidRPr="00347597" w:rsidRDefault="00D87F19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2C4AFA" w:rsidRDefault="002C4AF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hAnsi="Times New Roman" w:cs="Times New Roman"/>
          <w:sz w:val="28"/>
          <w:szCs w:val="28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Pr="006423AA" w:rsidRDefault="006423AA" w:rsidP="006423A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3AA" w:rsidRPr="006423A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7A45"/>
    <w:rsid w:val="00002E91"/>
    <w:rsid w:val="00021601"/>
    <w:rsid w:val="00066D0E"/>
    <w:rsid w:val="000C15CA"/>
    <w:rsid w:val="000D4849"/>
    <w:rsid w:val="00230FF6"/>
    <w:rsid w:val="002768C7"/>
    <w:rsid w:val="002C4AFA"/>
    <w:rsid w:val="002E1F85"/>
    <w:rsid w:val="002F1410"/>
    <w:rsid w:val="00332867"/>
    <w:rsid w:val="00346E98"/>
    <w:rsid w:val="00347597"/>
    <w:rsid w:val="003C6A8C"/>
    <w:rsid w:val="003D7C3F"/>
    <w:rsid w:val="0042129C"/>
    <w:rsid w:val="00423D1D"/>
    <w:rsid w:val="004620AB"/>
    <w:rsid w:val="004D33B6"/>
    <w:rsid w:val="004D4659"/>
    <w:rsid w:val="00544210"/>
    <w:rsid w:val="00554AD6"/>
    <w:rsid w:val="005A7F32"/>
    <w:rsid w:val="005D0BCE"/>
    <w:rsid w:val="006423AA"/>
    <w:rsid w:val="00665894"/>
    <w:rsid w:val="006F62D7"/>
    <w:rsid w:val="00837399"/>
    <w:rsid w:val="00843247"/>
    <w:rsid w:val="00872D87"/>
    <w:rsid w:val="008A7A0A"/>
    <w:rsid w:val="008B4E9B"/>
    <w:rsid w:val="008C1D97"/>
    <w:rsid w:val="008C4945"/>
    <w:rsid w:val="00912735"/>
    <w:rsid w:val="00951884"/>
    <w:rsid w:val="00960D26"/>
    <w:rsid w:val="009F6561"/>
    <w:rsid w:val="00A312C8"/>
    <w:rsid w:val="00A80993"/>
    <w:rsid w:val="00AC5214"/>
    <w:rsid w:val="00AD7A45"/>
    <w:rsid w:val="00B54EEA"/>
    <w:rsid w:val="00B94F1A"/>
    <w:rsid w:val="00BC3A01"/>
    <w:rsid w:val="00C737FB"/>
    <w:rsid w:val="00C7709A"/>
    <w:rsid w:val="00CB246D"/>
    <w:rsid w:val="00D50627"/>
    <w:rsid w:val="00D87F19"/>
    <w:rsid w:val="00DA6CBE"/>
    <w:rsid w:val="00DD0B8C"/>
    <w:rsid w:val="00DD42FE"/>
    <w:rsid w:val="00DF7F77"/>
    <w:rsid w:val="00E60592"/>
    <w:rsid w:val="00EF0CB5"/>
    <w:rsid w:val="00EF1C26"/>
    <w:rsid w:val="00FD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Computer</cp:lastModifiedBy>
  <cp:revision>39</cp:revision>
  <cp:lastPrinted>2023-12-18T08:26:00Z</cp:lastPrinted>
  <dcterms:created xsi:type="dcterms:W3CDTF">2018-12-19T04:23:00Z</dcterms:created>
  <dcterms:modified xsi:type="dcterms:W3CDTF">2023-12-20T09:25:00Z</dcterms:modified>
</cp:coreProperties>
</file>