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6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FA5C6F" w:rsidTr="00590E6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5C6F" w:rsidRDefault="00FA5C6F" w:rsidP="00590E65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5C6F" w:rsidRDefault="00FA5C6F" w:rsidP="00590E65">
            <w:pPr>
              <w:spacing w:line="276" w:lineRule="auto"/>
              <w:jc w:val="center"/>
            </w:pPr>
          </w:p>
          <w:p w:rsidR="00FA5C6F" w:rsidRDefault="00FA5C6F" w:rsidP="00590E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A5C6F" w:rsidRDefault="00FA5C6F" w:rsidP="00590E65">
            <w:pPr>
              <w:jc w:val="center"/>
              <w:rPr>
                <w:b/>
                <w:sz w:val="28"/>
                <w:szCs w:val="28"/>
              </w:rPr>
            </w:pPr>
          </w:p>
          <w:p w:rsidR="00FA5C6F" w:rsidRDefault="00FA5C6F" w:rsidP="00590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FA5C6F" w:rsidRDefault="00FA5C6F" w:rsidP="00590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FA5C6F" w:rsidRDefault="00FA5C6F" w:rsidP="00590E65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FA5C6F" w:rsidRDefault="00FA5C6F" w:rsidP="00590E6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A5C6F" w:rsidRPr="00BC063B" w:rsidRDefault="00BC063B" w:rsidP="00FA5C6F">
      <w:pPr>
        <w:jc w:val="both"/>
        <w:rPr>
          <w:b/>
        </w:rPr>
      </w:pPr>
      <w:r w:rsidRPr="00BC063B">
        <w:rPr>
          <w:b/>
        </w:rPr>
        <w:t>30.11.2017</w:t>
      </w:r>
      <w:r w:rsidR="00FA5C6F" w:rsidRPr="00BC063B">
        <w:rPr>
          <w:b/>
        </w:rPr>
        <w:t xml:space="preserve">                                 </w:t>
      </w:r>
      <w:r w:rsidR="00FA5C6F" w:rsidRPr="00BC063B">
        <w:rPr>
          <w:b/>
        </w:rPr>
        <w:tab/>
        <w:t xml:space="preserve">  с. Грачёвка                              </w:t>
      </w:r>
      <w:r w:rsidRPr="00BC063B">
        <w:rPr>
          <w:b/>
        </w:rPr>
        <w:t xml:space="preserve">                          № 661 </w:t>
      </w:r>
      <w:proofErr w:type="spellStart"/>
      <w:proofErr w:type="gramStart"/>
      <w:r w:rsidRPr="00BC063B">
        <w:rPr>
          <w:b/>
        </w:rPr>
        <w:t>п</w:t>
      </w:r>
      <w:proofErr w:type="spellEnd"/>
      <w:proofErr w:type="gramEnd"/>
    </w:p>
    <w:p w:rsidR="00F92BAA" w:rsidRPr="00BC063B" w:rsidRDefault="00F92BAA" w:rsidP="007612CE">
      <w:pPr>
        <w:spacing w:line="276" w:lineRule="auto"/>
        <w:rPr>
          <w:b/>
          <w:sz w:val="28"/>
          <w:szCs w:val="28"/>
        </w:rPr>
      </w:pPr>
    </w:p>
    <w:p w:rsidR="006213A8" w:rsidRPr="00BC063B" w:rsidRDefault="00FA5C6F" w:rsidP="00BC063B">
      <w:pPr>
        <w:spacing w:line="276" w:lineRule="auto"/>
        <w:ind w:left="-108"/>
        <w:jc w:val="center"/>
        <w:rPr>
          <w:b/>
          <w:sz w:val="28"/>
          <w:szCs w:val="28"/>
        </w:rPr>
      </w:pPr>
      <w:r w:rsidRPr="00BC063B">
        <w:rPr>
          <w:b/>
          <w:sz w:val="28"/>
          <w:szCs w:val="28"/>
        </w:rPr>
        <w:t>О внесени</w:t>
      </w:r>
      <w:r w:rsidR="0038119D" w:rsidRPr="00BC063B">
        <w:rPr>
          <w:b/>
          <w:sz w:val="28"/>
          <w:szCs w:val="28"/>
        </w:rPr>
        <w:t>и</w:t>
      </w:r>
      <w:r w:rsidRPr="00BC063B">
        <w:rPr>
          <w:b/>
          <w:sz w:val="28"/>
          <w:szCs w:val="28"/>
        </w:rPr>
        <w:t xml:space="preserve"> изменений  в  постановление </w:t>
      </w:r>
      <w:r w:rsidR="00E9197E" w:rsidRPr="00BC063B">
        <w:rPr>
          <w:b/>
          <w:sz w:val="28"/>
          <w:szCs w:val="28"/>
        </w:rPr>
        <w:t>администрации муниципального образования Грачевский район Оренбургской области</w:t>
      </w:r>
      <w:r w:rsidRPr="00BC063B">
        <w:rPr>
          <w:b/>
          <w:sz w:val="28"/>
          <w:szCs w:val="28"/>
        </w:rPr>
        <w:t xml:space="preserve"> от 24.07.2017 №386</w:t>
      </w:r>
      <w:r w:rsidR="00E52D33" w:rsidRPr="00BC063B">
        <w:rPr>
          <w:b/>
          <w:sz w:val="28"/>
          <w:szCs w:val="28"/>
        </w:rPr>
        <w:t xml:space="preserve">-п </w:t>
      </w:r>
      <w:r w:rsidRPr="00BC063B">
        <w:rPr>
          <w:b/>
          <w:sz w:val="28"/>
          <w:szCs w:val="28"/>
        </w:rPr>
        <w:t xml:space="preserve"> </w:t>
      </w:r>
    </w:p>
    <w:p w:rsidR="00FA5C6F" w:rsidRPr="007D0DF8" w:rsidRDefault="00FA5C6F" w:rsidP="007D0DF8">
      <w:pPr>
        <w:ind w:firstLine="720"/>
        <w:jc w:val="both"/>
        <w:rPr>
          <w:sz w:val="28"/>
          <w:szCs w:val="28"/>
        </w:rPr>
      </w:pPr>
      <w:r w:rsidRPr="007D0DF8">
        <w:rPr>
          <w:sz w:val="28"/>
          <w:szCs w:val="28"/>
        </w:rPr>
        <w:t xml:space="preserve">В соответствии с постановлением Правительства Российской Федерации от 15 октября 2016 года № 1050 «Об организации проектной деятельности в Правительстве Российской Федерации», в целях  унификации  системы проектного управления в  Оренбургской  области,  руководствуясь Уставом муниципального образования Грачевский   район Оренбургской  области    </w:t>
      </w:r>
      <w:proofErr w:type="gramStart"/>
      <w:r w:rsidRPr="007D0DF8">
        <w:rPr>
          <w:sz w:val="28"/>
          <w:szCs w:val="28"/>
        </w:rPr>
        <w:t>п</w:t>
      </w:r>
      <w:proofErr w:type="gramEnd"/>
      <w:r w:rsidRPr="007D0DF8">
        <w:rPr>
          <w:sz w:val="28"/>
          <w:szCs w:val="28"/>
        </w:rPr>
        <w:t xml:space="preserve"> о с т а н о в л я ю:</w:t>
      </w:r>
    </w:p>
    <w:p w:rsidR="00FA5C6F" w:rsidRPr="007D0DF8" w:rsidRDefault="00FA5C6F" w:rsidP="007D0DF8">
      <w:pPr>
        <w:ind w:firstLine="720"/>
        <w:jc w:val="both"/>
        <w:rPr>
          <w:b/>
          <w:sz w:val="28"/>
          <w:szCs w:val="28"/>
        </w:rPr>
      </w:pPr>
      <w:r w:rsidRPr="007D0DF8">
        <w:rPr>
          <w:sz w:val="28"/>
          <w:szCs w:val="28"/>
        </w:rPr>
        <w:t>1.Приложение  к  постановлению администрации района от 24.07.2017 №386</w:t>
      </w:r>
      <w:r w:rsidR="00E52D33" w:rsidRPr="007D0DF8">
        <w:rPr>
          <w:sz w:val="28"/>
          <w:szCs w:val="28"/>
        </w:rPr>
        <w:t>-</w:t>
      </w:r>
      <w:r w:rsidRPr="007D0DF8">
        <w:rPr>
          <w:sz w:val="28"/>
          <w:szCs w:val="28"/>
        </w:rPr>
        <w:t xml:space="preserve">п «Положение  об  организации  проектной  деятельности в  администрации муниципального образования  Грачевский  район  Оренбургской  области» изложить в  новой  редакции согласно приложению №1  к   данному постановлению. </w:t>
      </w:r>
    </w:p>
    <w:p w:rsidR="00FA5C6F" w:rsidRPr="007D0DF8" w:rsidRDefault="00FA5C6F" w:rsidP="007D0DF8">
      <w:pPr>
        <w:pStyle w:val="a3"/>
        <w:ind w:firstLine="708"/>
        <w:jc w:val="both"/>
        <w:rPr>
          <w:rFonts w:cs="Times New Roman"/>
          <w:lang w:eastAsia="ru-RU"/>
        </w:rPr>
      </w:pPr>
      <w:r w:rsidRPr="007D0DF8">
        <w:t>2.Утвердить ф</w:t>
      </w:r>
      <w:r w:rsidRPr="007D0DF8">
        <w:rPr>
          <w:rFonts w:cs="Times New Roman"/>
          <w:bCs/>
          <w:lang w:eastAsia="ru-RU"/>
        </w:rPr>
        <w:t xml:space="preserve">ункциональную структуру системы управления проектной деятельностью в администрации </w:t>
      </w:r>
      <w:r w:rsidRPr="007D0DF8">
        <w:rPr>
          <w:rFonts w:cs="Times New Roman"/>
          <w:lang w:eastAsia="ru-RU"/>
        </w:rPr>
        <w:t>муниципального образования  Грачевский  район</w:t>
      </w:r>
      <w:r w:rsidR="006213A8" w:rsidRPr="007D0DF8">
        <w:rPr>
          <w:rFonts w:cs="Times New Roman"/>
          <w:lang w:eastAsia="ru-RU"/>
        </w:rPr>
        <w:t xml:space="preserve"> Оренбургской  области </w:t>
      </w:r>
      <w:r w:rsidRPr="007D0DF8">
        <w:rPr>
          <w:rFonts w:cs="Times New Roman"/>
          <w:lang w:eastAsia="ru-RU"/>
        </w:rPr>
        <w:t xml:space="preserve"> согласно приложению № 2 </w:t>
      </w:r>
      <w:r w:rsidRPr="007D0DF8">
        <w:t>к   данному постановлению</w:t>
      </w:r>
      <w:r w:rsidRPr="007D0DF8">
        <w:rPr>
          <w:rFonts w:cs="Times New Roman"/>
          <w:lang w:eastAsia="ru-RU"/>
        </w:rPr>
        <w:t>.</w:t>
      </w:r>
    </w:p>
    <w:p w:rsidR="00FA5C6F" w:rsidRPr="007D0DF8" w:rsidRDefault="00FA5C6F" w:rsidP="007D0DF8">
      <w:pPr>
        <w:pStyle w:val="a3"/>
        <w:ind w:firstLine="708"/>
        <w:jc w:val="both"/>
        <w:rPr>
          <w:rFonts w:cs="Times New Roman"/>
          <w:lang w:eastAsia="ru-RU"/>
        </w:rPr>
      </w:pPr>
      <w:r w:rsidRPr="007D0DF8">
        <w:rPr>
          <w:rFonts w:cs="Times New Roman"/>
          <w:lang w:eastAsia="ru-RU"/>
        </w:rPr>
        <w:t xml:space="preserve">3. Утвердить состав </w:t>
      </w:r>
      <w:r w:rsidRPr="007D0DF8">
        <w:rPr>
          <w:rFonts w:cs="Times New Roman"/>
        </w:rPr>
        <w:t>проектного комитета  по стратегическому развитию и проектам (программам) муниципального образования Грачевский  район</w:t>
      </w:r>
      <w:r w:rsidR="006213A8" w:rsidRPr="007D0DF8">
        <w:rPr>
          <w:rFonts w:cs="Times New Roman"/>
        </w:rPr>
        <w:t xml:space="preserve"> </w:t>
      </w:r>
      <w:r w:rsidR="006213A8" w:rsidRPr="007D0DF8">
        <w:rPr>
          <w:rFonts w:cs="Times New Roman"/>
          <w:lang w:eastAsia="ru-RU"/>
        </w:rPr>
        <w:t xml:space="preserve">Оренбургской  области  </w:t>
      </w:r>
      <w:r w:rsidRPr="007D0DF8">
        <w:rPr>
          <w:rFonts w:cs="Times New Roman"/>
        </w:rPr>
        <w:t xml:space="preserve"> </w:t>
      </w:r>
      <w:r w:rsidRPr="007D0DF8">
        <w:rPr>
          <w:rFonts w:cs="Times New Roman"/>
          <w:lang w:eastAsia="ru-RU"/>
        </w:rPr>
        <w:t xml:space="preserve"> согласно приложению № 3 </w:t>
      </w:r>
      <w:r w:rsidRPr="007D0DF8">
        <w:t>к   данному постановлению</w:t>
      </w:r>
      <w:r w:rsidRPr="007D0DF8">
        <w:rPr>
          <w:rFonts w:cs="Times New Roman"/>
          <w:lang w:eastAsia="ru-RU"/>
        </w:rPr>
        <w:t>.</w:t>
      </w:r>
    </w:p>
    <w:p w:rsidR="00FA5C6F" w:rsidRPr="007D0DF8" w:rsidRDefault="00FA5C6F" w:rsidP="007D0DF8">
      <w:pPr>
        <w:pStyle w:val="a3"/>
        <w:ind w:firstLine="708"/>
        <w:jc w:val="both"/>
        <w:rPr>
          <w:rFonts w:cs="Times New Roman"/>
          <w:lang w:eastAsia="ru-RU"/>
        </w:rPr>
      </w:pPr>
      <w:r w:rsidRPr="007D0DF8">
        <w:rPr>
          <w:rFonts w:cs="Times New Roman"/>
          <w:lang w:eastAsia="ru-RU"/>
        </w:rPr>
        <w:t>4. Установить, что функции проектного офиса администрации муниципального образования осуществляет отдел  экономики  администрации муниципального образования Грачевский  район</w:t>
      </w:r>
      <w:r w:rsidR="006213A8" w:rsidRPr="007D0DF8">
        <w:rPr>
          <w:rFonts w:cs="Times New Roman"/>
          <w:lang w:eastAsia="ru-RU"/>
        </w:rPr>
        <w:t xml:space="preserve"> Оренбургской  области</w:t>
      </w:r>
      <w:r w:rsidRPr="007D0DF8">
        <w:rPr>
          <w:rFonts w:cs="Times New Roman"/>
          <w:lang w:eastAsia="ru-RU"/>
        </w:rPr>
        <w:t>.</w:t>
      </w:r>
    </w:p>
    <w:p w:rsidR="006213A8" w:rsidRPr="007D0DF8" w:rsidRDefault="00FA5C6F" w:rsidP="007D0DF8">
      <w:pPr>
        <w:widowControl w:val="0"/>
        <w:ind w:firstLine="708"/>
        <w:jc w:val="both"/>
        <w:rPr>
          <w:sz w:val="28"/>
          <w:szCs w:val="28"/>
        </w:rPr>
      </w:pPr>
      <w:r w:rsidRPr="007D0DF8">
        <w:rPr>
          <w:sz w:val="28"/>
          <w:szCs w:val="28"/>
        </w:rPr>
        <w:t xml:space="preserve">5. </w:t>
      </w:r>
      <w:r w:rsidR="006213A8" w:rsidRPr="007D0DF8">
        <w:rPr>
          <w:sz w:val="28"/>
          <w:szCs w:val="28"/>
        </w:rPr>
        <w:t>Контроль за исполнением настоящего постановления возложить на    руководителя аппарата администраци</w:t>
      </w:r>
      <w:proofErr w:type="gramStart"/>
      <w:r w:rsidR="006213A8" w:rsidRPr="007D0DF8">
        <w:rPr>
          <w:sz w:val="28"/>
          <w:szCs w:val="28"/>
        </w:rPr>
        <w:t>и-</w:t>
      </w:r>
      <w:proofErr w:type="gramEnd"/>
      <w:r w:rsidR="006213A8" w:rsidRPr="007D0DF8">
        <w:rPr>
          <w:sz w:val="28"/>
          <w:szCs w:val="28"/>
        </w:rPr>
        <w:t xml:space="preserve"> начальника  организационно-правового отдела О.А. </w:t>
      </w:r>
      <w:proofErr w:type="spellStart"/>
      <w:r w:rsidR="006213A8" w:rsidRPr="007D0DF8">
        <w:rPr>
          <w:sz w:val="28"/>
          <w:szCs w:val="28"/>
        </w:rPr>
        <w:t>Бахареву</w:t>
      </w:r>
      <w:proofErr w:type="spellEnd"/>
      <w:r w:rsidR="006213A8" w:rsidRPr="007D0DF8">
        <w:rPr>
          <w:sz w:val="28"/>
          <w:szCs w:val="28"/>
        </w:rPr>
        <w:t>.</w:t>
      </w:r>
    </w:p>
    <w:p w:rsidR="006213A8" w:rsidRPr="007D0DF8" w:rsidRDefault="006213A8" w:rsidP="007D0DF8">
      <w:pPr>
        <w:widowControl w:val="0"/>
        <w:jc w:val="both"/>
        <w:rPr>
          <w:sz w:val="28"/>
          <w:szCs w:val="28"/>
          <w:lang w:eastAsia="en-US"/>
        </w:rPr>
      </w:pPr>
      <w:r w:rsidRPr="007D0DF8">
        <w:rPr>
          <w:sz w:val="28"/>
          <w:szCs w:val="28"/>
        </w:rPr>
        <w:t xml:space="preserve">          6. </w:t>
      </w:r>
      <w:r w:rsidRPr="007D0DF8">
        <w:rPr>
          <w:sz w:val="28"/>
          <w:szCs w:val="28"/>
          <w:lang w:eastAsia="en-US"/>
        </w:rPr>
        <w:t xml:space="preserve">Постановление вступает в силу со дня его подписания  и подлежит  размещению  на официальном сайте администрации  Грачевского района  сети «Интернет», на сайте </w:t>
      </w:r>
      <w:r w:rsidRPr="007D0DF8">
        <w:rPr>
          <w:sz w:val="28"/>
          <w:szCs w:val="28"/>
          <w:lang w:val="en-US" w:eastAsia="en-US"/>
        </w:rPr>
        <w:t>www</w:t>
      </w:r>
      <w:r w:rsidRPr="007D0DF8">
        <w:rPr>
          <w:sz w:val="28"/>
          <w:szCs w:val="28"/>
          <w:lang w:eastAsia="en-US"/>
        </w:rPr>
        <w:t>.</w:t>
      </w:r>
      <w:proofErr w:type="spellStart"/>
      <w:r w:rsidRPr="007D0DF8">
        <w:rPr>
          <w:sz w:val="28"/>
          <w:szCs w:val="28"/>
          <w:lang w:eastAsia="en-US"/>
        </w:rPr>
        <w:t>право-грачевка.рф</w:t>
      </w:r>
      <w:proofErr w:type="spellEnd"/>
      <w:r w:rsidRPr="007D0DF8">
        <w:rPr>
          <w:sz w:val="28"/>
          <w:szCs w:val="28"/>
          <w:lang w:eastAsia="en-US"/>
        </w:rPr>
        <w:t>.</w:t>
      </w:r>
    </w:p>
    <w:p w:rsidR="006213A8" w:rsidRDefault="006213A8" w:rsidP="007D0DF8">
      <w:pPr>
        <w:widowControl w:val="0"/>
        <w:jc w:val="both"/>
        <w:rPr>
          <w:sz w:val="28"/>
          <w:szCs w:val="28"/>
          <w:lang w:eastAsia="en-US"/>
        </w:rPr>
      </w:pPr>
    </w:p>
    <w:p w:rsidR="007D0DF8" w:rsidRPr="007D0DF8" w:rsidRDefault="007D0DF8" w:rsidP="007D0DF8">
      <w:pPr>
        <w:widowControl w:val="0"/>
        <w:jc w:val="both"/>
        <w:rPr>
          <w:sz w:val="28"/>
          <w:szCs w:val="28"/>
          <w:lang w:eastAsia="en-US"/>
        </w:rPr>
      </w:pPr>
    </w:p>
    <w:p w:rsidR="00833084" w:rsidRDefault="006213A8" w:rsidP="007D0DF8">
      <w:pPr>
        <w:rPr>
          <w:sz w:val="28"/>
          <w:szCs w:val="28"/>
        </w:rPr>
      </w:pPr>
      <w:r w:rsidRPr="007D0DF8">
        <w:rPr>
          <w:sz w:val="28"/>
          <w:szCs w:val="28"/>
        </w:rPr>
        <w:t xml:space="preserve">Глава района                                                                                    О.М.Свиридов     </w:t>
      </w:r>
      <w:bookmarkStart w:id="0" w:name="_GoBack"/>
      <w:bookmarkEnd w:id="0"/>
    </w:p>
    <w:p w:rsidR="00833084" w:rsidRPr="00EB7D03" w:rsidRDefault="00833084" w:rsidP="006213A8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213A8" w:rsidRPr="00EB7D03" w:rsidTr="00BC063B">
        <w:trPr>
          <w:trHeight w:val="34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3A8" w:rsidRPr="00EB7D03" w:rsidRDefault="006213A8" w:rsidP="007D0DF8">
            <w:pPr>
              <w:jc w:val="both"/>
              <w:rPr>
                <w:sz w:val="28"/>
                <w:szCs w:val="28"/>
              </w:rPr>
            </w:pPr>
            <w:r w:rsidRPr="00726B19">
              <w:t xml:space="preserve">Разослано: </w:t>
            </w:r>
            <w:proofErr w:type="spellStart"/>
            <w:r w:rsidRPr="00726B19">
              <w:t>Бахаревой</w:t>
            </w:r>
            <w:proofErr w:type="spellEnd"/>
            <w:r w:rsidRPr="00726B19">
              <w:t xml:space="preserve"> О.А.</w:t>
            </w:r>
            <w:r>
              <w:t>-2экз.</w:t>
            </w:r>
            <w:r w:rsidRPr="00726B19">
              <w:t xml:space="preserve">, </w:t>
            </w:r>
            <w:proofErr w:type="spellStart"/>
            <w:r w:rsidRPr="00726B19">
              <w:t>Бурдаковой</w:t>
            </w:r>
            <w:proofErr w:type="spellEnd"/>
            <w:r w:rsidRPr="00726B19">
              <w:t xml:space="preserve"> Ю.М., </w:t>
            </w:r>
            <w:proofErr w:type="spellStart"/>
            <w:r>
              <w:t>Джалиеву</w:t>
            </w:r>
            <w:proofErr w:type="spellEnd"/>
            <w:r>
              <w:t xml:space="preserve"> М.Н.</w:t>
            </w:r>
            <w:r w:rsidRPr="00726B19">
              <w:t>,</w:t>
            </w:r>
            <w:r>
              <w:t xml:space="preserve"> </w:t>
            </w:r>
            <w:proofErr w:type="spellStart"/>
            <w:r>
              <w:t>Сигидаеву</w:t>
            </w:r>
            <w:proofErr w:type="spellEnd"/>
            <w:r>
              <w:t xml:space="preserve"> Ю.П., </w:t>
            </w:r>
            <w:r w:rsidRPr="00726B19">
              <w:rPr>
                <w:rFonts w:eastAsia="Calibri"/>
                <w:lang w:eastAsia="en-US"/>
              </w:rPr>
              <w:t>отделу образования</w:t>
            </w:r>
            <w:r w:rsidRPr="00726B19">
              <w:rPr>
                <w:rFonts w:eastAsia="Calibri"/>
                <w:shd w:val="clear" w:color="auto" w:fill="FFFFFF"/>
                <w:lang w:eastAsia="en-US"/>
              </w:rPr>
              <w:t>, отделу культуры, финансовому отделу,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726B19">
              <w:rPr>
                <w:rFonts w:eastAsia="Calibri"/>
                <w:lang w:eastAsia="en-US"/>
              </w:rPr>
              <w:t xml:space="preserve">отделу </w:t>
            </w:r>
            <w:r>
              <w:rPr>
                <w:rFonts w:eastAsia="Calibri"/>
                <w:lang w:eastAsia="en-US"/>
              </w:rPr>
              <w:t>имущественных отношений</w:t>
            </w:r>
            <w:r w:rsidRPr="00726B19">
              <w:rPr>
                <w:rFonts w:eastAsia="Calibri"/>
                <w:lang w:eastAsia="en-US"/>
              </w:rPr>
              <w:t>, отделу архитектуры и капитального строительства, управлению сельского хозяйства,</w:t>
            </w:r>
            <w:r w:rsidR="007D0DF8">
              <w:rPr>
                <w:rFonts w:eastAsia="Calibri"/>
                <w:lang w:eastAsia="en-US"/>
              </w:rPr>
              <w:t xml:space="preserve"> Максимову В.Е., </w:t>
            </w:r>
            <w:proofErr w:type="spellStart"/>
            <w:r w:rsidR="007D0DF8">
              <w:rPr>
                <w:rFonts w:eastAsia="Calibri"/>
                <w:lang w:eastAsia="en-US"/>
              </w:rPr>
              <w:t>Ле</w:t>
            </w:r>
            <w:r w:rsidR="00626414">
              <w:rPr>
                <w:rFonts w:eastAsia="Calibri"/>
                <w:lang w:eastAsia="en-US"/>
              </w:rPr>
              <w:t>туновской</w:t>
            </w:r>
            <w:proofErr w:type="spellEnd"/>
            <w:r w:rsidR="00626414">
              <w:rPr>
                <w:rFonts w:eastAsia="Calibri"/>
                <w:lang w:eastAsia="en-US"/>
              </w:rPr>
              <w:t xml:space="preserve"> Е.В.,</w:t>
            </w:r>
            <w:r w:rsidRPr="00726B19">
              <w:rPr>
                <w:rFonts w:eastAsia="Calibri"/>
                <w:lang w:eastAsia="en-US"/>
              </w:rPr>
              <w:t xml:space="preserve"> Счетной палате</w:t>
            </w:r>
          </w:p>
        </w:tc>
      </w:tr>
    </w:tbl>
    <w:p w:rsidR="00E9197E" w:rsidRDefault="00E9197E" w:rsidP="00FA5C6F">
      <w:pPr>
        <w:ind w:left="6096"/>
        <w:rPr>
          <w:sz w:val="28"/>
          <w:szCs w:val="28"/>
        </w:rPr>
      </w:pPr>
    </w:p>
    <w:p w:rsidR="007D0DF8" w:rsidRDefault="007D0DF8" w:rsidP="00FA5C6F">
      <w:pPr>
        <w:ind w:left="6096"/>
        <w:rPr>
          <w:sz w:val="28"/>
          <w:szCs w:val="28"/>
        </w:rPr>
      </w:pPr>
    </w:p>
    <w:p w:rsidR="007D0DF8" w:rsidRDefault="007D0DF8" w:rsidP="00FA5C6F">
      <w:pPr>
        <w:ind w:left="6096"/>
        <w:rPr>
          <w:sz w:val="28"/>
          <w:szCs w:val="28"/>
        </w:rPr>
      </w:pPr>
    </w:p>
    <w:p w:rsidR="00FA5C6F" w:rsidRPr="00EB7D03" w:rsidRDefault="00FA5C6F" w:rsidP="00FA5C6F">
      <w:pPr>
        <w:ind w:left="6096"/>
        <w:rPr>
          <w:sz w:val="28"/>
          <w:szCs w:val="28"/>
        </w:rPr>
      </w:pPr>
      <w:r w:rsidRPr="00EB7D03">
        <w:rPr>
          <w:sz w:val="28"/>
          <w:szCs w:val="28"/>
        </w:rPr>
        <w:t xml:space="preserve">Приложение </w:t>
      </w:r>
      <w:r w:rsidR="006213A8">
        <w:rPr>
          <w:sz w:val="28"/>
          <w:szCs w:val="28"/>
        </w:rPr>
        <w:t>№1</w:t>
      </w:r>
    </w:p>
    <w:p w:rsidR="00FA5C6F" w:rsidRPr="00EB7D03" w:rsidRDefault="00FA5C6F" w:rsidP="00FA5C6F">
      <w:pPr>
        <w:ind w:left="6096"/>
        <w:rPr>
          <w:sz w:val="28"/>
          <w:szCs w:val="28"/>
        </w:rPr>
      </w:pPr>
      <w:r w:rsidRPr="00EB7D0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района</w:t>
      </w:r>
    </w:p>
    <w:p w:rsidR="00FA5C6F" w:rsidRPr="00726B19" w:rsidRDefault="00BC063B" w:rsidP="00FA5C6F">
      <w:pPr>
        <w:ind w:left="6096"/>
        <w:rPr>
          <w:sz w:val="28"/>
          <w:szCs w:val="28"/>
        </w:rPr>
      </w:pPr>
      <w:r>
        <w:rPr>
          <w:sz w:val="28"/>
          <w:szCs w:val="28"/>
        </w:rPr>
        <w:t>от30.11.2017</w:t>
      </w:r>
      <w:r w:rsidR="00FA5C6F">
        <w:rPr>
          <w:sz w:val="28"/>
          <w:szCs w:val="28"/>
        </w:rPr>
        <w:t xml:space="preserve">  </w:t>
      </w:r>
      <w:r w:rsidR="007D0DF8">
        <w:rPr>
          <w:bCs/>
          <w:iCs/>
          <w:sz w:val="28"/>
          <w:szCs w:val="28"/>
        </w:rPr>
        <w:t xml:space="preserve">№   </w:t>
      </w:r>
      <w:r>
        <w:rPr>
          <w:bCs/>
          <w:iCs/>
          <w:sz w:val="28"/>
          <w:szCs w:val="28"/>
        </w:rPr>
        <w:t xml:space="preserve">661 </w:t>
      </w:r>
      <w:proofErr w:type="spellStart"/>
      <w:proofErr w:type="gramStart"/>
      <w:r>
        <w:rPr>
          <w:bCs/>
          <w:iCs/>
          <w:sz w:val="28"/>
          <w:szCs w:val="28"/>
        </w:rPr>
        <w:t>п</w:t>
      </w:r>
      <w:proofErr w:type="spellEnd"/>
      <w:proofErr w:type="gramEnd"/>
      <w:r w:rsidR="007D0DF8">
        <w:rPr>
          <w:bCs/>
          <w:iCs/>
          <w:sz w:val="28"/>
          <w:szCs w:val="28"/>
        </w:rPr>
        <w:t xml:space="preserve">      </w:t>
      </w:r>
    </w:p>
    <w:p w:rsidR="006213A8" w:rsidRDefault="00FA5C6F" w:rsidP="00BC063B">
      <w:pPr>
        <w:pStyle w:val="a3"/>
        <w:jc w:val="center"/>
      </w:pPr>
      <w:r w:rsidRPr="001722CA">
        <w:t xml:space="preserve">   </w:t>
      </w:r>
    </w:p>
    <w:p w:rsidR="006213A8" w:rsidRDefault="00FA5C6F" w:rsidP="006213A8">
      <w:pPr>
        <w:pStyle w:val="a3"/>
        <w:jc w:val="center"/>
        <w:rPr>
          <w:rFonts w:cs="Times New Roman"/>
          <w:b/>
          <w:lang w:eastAsia="ru-RU"/>
        </w:rPr>
      </w:pPr>
      <w:r w:rsidRPr="001722CA">
        <w:t xml:space="preserve">  </w:t>
      </w:r>
      <w:r w:rsidR="006213A8" w:rsidRPr="006213A8">
        <w:rPr>
          <w:rFonts w:cs="Times New Roman"/>
          <w:b/>
          <w:bCs/>
          <w:lang w:eastAsia="ru-RU"/>
        </w:rPr>
        <w:t xml:space="preserve">Положение об организации проектной деятельности                                                                         в администрации </w:t>
      </w:r>
      <w:r w:rsidR="006213A8" w:rsidRPr="006213A8">
        <w:rPr>
          <w:rFonts w:cs="Times New Roman"/>
          <w:b/>
          <w:lang w:eastAsia="ru-RU"/>
        </w:rPr>
        <w:t>муниципального образования</w:t>
      </w:r>
    </w:p>
    <w:p w:rsidR="006213A8" w:rsidRPr="006213A8" w:rsidRDefault="006213A8" w:rsidP="006213A8">
      <w:pPr>
        <w:pStyle w:val="a3"/>
        <w:jc w:val="center"/>
        <w:rPr>
          <w:rFonts w:cs="Times New Roman"/>
          <w:b/>
          <w:bCs/>
          <w:lang w:eastAsia="ru-RU"/>
        </w:rPr>
      </w:pPr>
      <w:r>
        <w:rPr>
          <w:rFonts w:cs="Times New Roman"/>
          <w:b/>
          <w:lang w:eastAsia="ru-RU"/>
        </w:rPr>
        <w:t>Грачевский  район</w:t>
      </w:r>
      <w:r w:rsidRPr="006213A8">
        <w:rPr>
          <w:rFonts w:cs="Times New Roman"/>
          <w:lang w:eastAsia="ru-RU"/>
        </w:rPr>
        <w:t xml:space="preserve"> </w:t>
      </w:r>
      <w:r w:rsidRPr="006213A8">
        <w:rPr>
          <w:rFonts w:cs="Times New Roman"/>
          <w:b/>
          <w:lang w:eastAsia="ru-RU"/>
        </w:rPr>
        <w:t>Оренбургской  области</w:t>
      </w:r>
      <w:r>
        <w:rPr>
          <w:rFonts w:cs="Times New Roman"/>
          <w:lang w:eastAsia="ru-RU"/>
        </w:rPr>
        <w:t xml:space="preserve">  </w:t>
      </w:r>
    </w:p>
    <w:p w:rsidR="006213A8" w:rsidRPr="00104D7A" w:rsidRDefault="006213A8" w:rsidP="006213A8">
      <w:pPr>
        <w:pStyle w:val="a3"/>
        <w:jc w:val="center"/>
        <w:rPr>
          <w:rFonts w:cs="Times New Roman"/>
          <w:bCs/>
          <w:sz w:val="24"/>
          <w:szCs w:val="24"/>
          <w:lang w:eastAsia="ru-RU"/>
        </w:rPr>
      </w:pPr>
    </w:p>
    <w:p w:rsidR="006213A8" w:rsidRPr="006213A8" w:rsidRDefault="006213A8" w:rsidP="006213A8">
      <w:pPr>
        <w:pStyle w:val="a3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val="en-US" w:eastAsia="ru-RU"/>
        </w:rPr>
        <w:t>I</w:t>
      </w:r>
      <w:r w:rsidRPr="006213A8">
        <w:rPr>
          <w:rFonts w:cs="Times New Roman"/>
          <w:bCs/>
          <w:lang w:eastAsia="ru-RU"/>
        </w:rPr>
        <w:t>. Общие положения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1. Положение </w:t>
      </w:r>
      <w:r w:rsidRPr="006213A8">
        <w:rPr>
          <w:rFonts w:cs="Times New Roman"/>
          <w:bCs/>
          <w:lang w:eastAsia="ru-RU"/>
        </w:rPr>
        <w:t xml:space="preserve">об организации проектной деятельности в администрации </w:t>
      </w:r>
      <w:r w:rsidRPr="006213A8">
        <w:rPr>
          <w:rFonts w:cs="Times New Roman"/>
          <w:lang w:eastAsia="ru-RU"/>
        </w:rPr>
        <w:t>муниципального образования</w:t>
      </w:r>
      <w:r w:rsidRPr="006213A8">
        <w:rPr>
          <w:rFonts w:cs="Times New Roman"/>
          <w:bCs/>
          <w:lang w:eastAsia="ru-RU"/>
        </w:rPr>
        <w:t xml:space="preserve"> (далее ‒ Положение) </w:t>
      </w:r>
      <w:r w:rsidRPr="006213A8">
        <w:rPr>
          <w:rFonts w:cs="Times New Roman"/>
          <w:lang w:eastAsia="ru-RU"/>
        </w:rPr>
        <w:t>устанавливает порядок организации проектной деятельности в администрации муниципального образования.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2. Термины, используемые в настоящем Положении, означают следующее: 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«проект» </w:t>
      </w:r>
      <w:r w:rsidRPr="006213A8">
        <w:rPr>
          <w:rFonts w:cs="Times New Roman"/>
          <w:lang w:eastAsia="ru-RU"/>
        </w:rPr>
        <w:sym w:font="Symbol" w:char="F02D"/>
      </w:r>
      <w:r w:rsidRPr="006213A8">
        <w:rPr>
          <w:rFonts w:cs="Times New Roman"/>
          <w:lang w:eastAsia="ru-RU"/>
        </w:rPr>
        <w:t xml:space="preserve"> комплекс взаимосвязанных мероприятий, направленных на достижение уникальных результатов по стратегическим направлениям социально–экономического развития муниципального образования в условиях временных и ресурсных ограничений и мероприятий, реализуемых в рамках исполнения полномочий муниципального образования, направленных на решение задач в части развития сферы муниципального управления;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«портфель проектов» </w:t>
      </w:r>
      <w:r w:rsidRPr="006213A8">
        <w:rPr>
          <w:rFonts w:cs="Times New Roman"/>
          <w:lang w:eastAsia="ru-RU"/>
        </w:rPr>
        <w:sym w:font="Symbol" w:char="F02D"/>
      </w:r>
      <w:r w:rsidRPr="006213A8">
        <w:rPr>
          <w:rFonts w:cs="Times New Roman"/>
          <w:lang w:eastAsia="ru-RU"/>
        </w:rPr>
        <w:t xml:space="preserve"> перечень проектов, объединенных в целях эффективного управления для достижения стратегических целей;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«проектная деятельность» </w:t>
      </w:r>
      <w:r w:rsidRPr="006213A8">
        <w:rPr>
          <w:rFonts w:cs="Times New Roman"/>
          <w:lang w:eastAsia="ru-RU"/>
        </w:rPr>
        <w:sym w:font="Symbol" w:char="F02D"/>
      </w:r>
      <w:r w:rsidRPr="006213A8">
        <w:rPr>
          <w:rFonts w:cs="Times New Roman"/>
          <w:lang w:eastAsia="ru-RU"/>
        </w:rPr>
        <w:t xml:space="preserve"> деятельность, связанная с инициированием, подготовкой, реализацией и завершением проектов (программ);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«руководитель проекта» </w:t>
      </w:r>
      <w:r w:rsidRPr="006213A8">
        <w:rPr>
          <w:rFonts w:cs="Times New Roman"/>
          <w:lang w:eastAsia="ru-RU"/>
        </w:rPr>
        <w:sym w:font="Symbol" w:char="F02D"/>
      </w:r>
      <w:r w:rsidRPr="006213A8">
        <w:rPr>
          <w:rFonts w:cs="Times New Roman"/>
          <w:lang w:eastAsia="ru-RU"/>
        </w:rPr>
        <w:t xml:space="preserve"> должностное лицо из числа заместителей главы администрации муниципального образования, руководителей органов администрации муниципального образования, ответственных за успешную реализацию проекта;</w:t>
      </w:r>
    </w:p>
    <w:p w:rsidR="006213A8" w:rsidRPr="006213A8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3. Организационная структура системы управления проектной деятельностью включает в себя:</w:t>
      </w:r>
    </w:p>
    <w:p w:rsidR="006213A8" w:rsidRPr="006213A8" w:rsidRDefault="006213A8" w:rsidP="00BC063B">
      <w:pPr>
        <w:pStyle w:val="a5"/>
        <w:spacing w:after="0"/>
        <w:ind w:firstLine="360"/>
        <w:jc w:val="both"/>
        <w:rPr>
          <w:sz w:val="28"/>
          <w:szCs w:val="28"/>
        </w:rPr>
      </w:pPr>
      <w:r w:rsidRPr="006213A8">
        <w:rPr>
          <w:sz w:val="28"/>
          <w:szCs w:val="28"/>
        </w:rPr>
        <w:t>а) постоянные органы управления проектной деятельностью, к которым относятся:</w:t>
      </w:r>
    </w:p>
    <w:p w:rsidR="006213A8" w:rsidRPr="006213A8" w:rsidRDefault="006213A8" w:rsidP="00BC063B">
      <w:pPr>
        <w:pStyle w:val="a5"/>
        <w:spacing w:after="0"/>
        <w:ind w:firstLine="360"/>
        <w:jc w:val="both"/>
        <w:rPr>
          <w:sz w:val="28"/>
          <w:szCs w:val="28"/>
        </w:rPr>
      </w:pPr>
      <w:r w:rsidRPr="006213A8">
        <w:rPr>
          <w:sz w:val="28"/>
          <w:szCs w:val="28"/>
        </w:rPr>
        <w:t>проектный комитет администрации муниципального образования  по стратегическому развитию и проектам (программам) (далее – проектный комитет);</w:t>
      </w:r>
    </w:p>
    <w:p w:rsidR="006213A8" w:rsidRPr="006213A8" w:rsidRDefault="006213A8" w:rsidP="006213A8">
      <w:pPr>
        <w:pStyle w:val="a5"/>
        <w:spacing w:after="0" w:line="18" w:lineRule="atLeast"/>
        <w:ind w:firstLine="360"/>
        <w:jc w:val="both"/>
        <w:rPr>
          <w:sz w:val="28"/>
          <w:szCs w:val="28"/>
        </w:rPr>
      </w:pPr>
      <w:r w:rsidRPr="006213A8">
        <w:rPr>
          <w:sz w:val="28"/>
          <w:szCs w:val="28"/>
        </w:rPr>
        <w:t xml:space="preserve"> проектный офис;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б) формируемые в целях реализации проектов временные органы управления проектной деятельностью, к которым относятся:</w:t>
      </w:r>
    </w:p>
    <w:p w:rsidR="006213A8" w:rsidRPr="006213A8" w:rsidRDefault="006213A8" w:rsidP="006213A8">
      <w:pPr>
        <w:pStyle w:val="a5"/>
        <w:spacing w:after="0" w:line="18" w:lineRule="atLeast"/>
        <w:ind w:left="709"/>
        <w:jc w:val="both"/>
        <w:rPr>
          <w:sz w:val="28"/>
          <w:szCs w:val="28"/>
        </w:rPr>
      </w:pPr>
      <w:r w:rsidRPr="006213A8">
        <w:rPr>
          <w:sz w:val="28"/>
          <w:szCs w:val="28"/>
        </w:rPr>
        <w:t>заказчик проекта (программы) (далее – заказчик);</w:t>
      </w:r>
    </w:p>
    <w:p w:rsidR="006213A8" w:rsidRPr="006213A8" w:rsidRDefault="006213A8" w:rsidP="006213A8">
      <w:pPr>
        <w:pStyle w:val="a5"/>
        <w:spacing w:after="0" w:line="18" w:lineRule="atLeast"/>
        <w:ind w:left="709"/>
        <w:jc w:val="both"/>
        <w:rPr>
          <w:sz w:val="28"/>
          <w:szCs w:val="28"/>
        </w:rPr>
      </w:pPr>
      <w:r w:rsidRPr="006213A8">
        <w:rPr>
          <w:sz w:val="28"/>
          <w:szCs w:val="28"/>
        </w:rPr>
        <w:t xml:space="preserve"> куратор проекта (программы);</w:t>
      </w:r>
    </w:p>
    <w:p w:rsidR="006213A8" w:rsidRPr="006213A8" w:rsidRDefault="006213A8" w:rsidP="006213A8">
      <w:pPr>
        <w:pStyle w:val="a5"/>
        <w:spacing w:after="0" w:line="18" w:lineRule="atLeast"/>
        <w:ind w:left="709"/>
        <w:jc w:val="both"/>
        <w:rPr>
          <w:sz w:val="28"/>
          <w:szCs w:val="28"/>
        </w:rPr>
      </w:pPr>
      <w:r w:rsidRPr="006213A8">
        <w:rPr>
          <w:sz w:val="28"/>
          <w:szCs w:val="28"/>
        </w:rPr>
        <w:t xml:space="preserve"> руководитель проекта (программы);</w:t>
      </w:r>
    </w:p>
    <w:p w:rsidR="006213A8" w:rsidRPr="006213A8" w:rsidRDefault="006213A8" w:rsidP="006213A8">
      <w:pPr>
        <w:pStyle w:val="a5"/>
        <w:spacing w:after="0" w:line="18" w:lineRule="atLeast"/>
        <w:ind w:left="709"/>
        <w:jc w:val="both"/>
        <w:rPr>
          <w:sz w:val="28"/>
          <w:szCs w:val="28"/>
        </w:rPr>
      </w:pPr>
      <w:r w:rsidRPr="006213A8">
        <w:rPr>
          <w:sz w:val="28"/>
          <w:szCs w:val="28"/>
        </w:rPr>
        <w:t xml:space="preserve"> администратор проекта (программы);</w:t>
      </w:r>
    </w:p>
    <w:p w:rsidR="006213A8" w:rsidRPr="006213A8" w:rsidRDefault="006213A8" w:rsidP="006213A8">
      <w:pPr>
        <w:pStyle w:val="a5"/>
        <w:spacing w:after="0" w:line="18" w:lineRule="atLeast"/>
        <w:ind w:left="709"/>
        <w:jc w:val="both"/>
        <w:rPr>
          <w:sz w:val="28"/>
          <w:szCs w:val="28"/>
        </w:rPr>
      </w:pPr>
      <w:r w:rsidRPr="006213A8">
        <w:rPr>
          <w:sz w:val="28"/>
          <w:szCs w:val="28"/>
        </w:rPr>
        <w:t xml:space="preserve"> участники проекта (программы);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в) обеспечивающие и вспомогательные органы управления проектной деятельностью, к которым относятся:</w:t>
      </w:r>
    </w:p>
    <w:p w:rsidR="006213A8" w:rsidRPr="006213A8" w:rsidRDefault="006213A8" w:rsidP="006213A8">
      <w:pPr>
        <w:pStyle w:val="a5"/>
        <w:spacing w:after="0" w:line="18" w:lineRule="atLeast"/>
        <w:ind w:firstLine="360"/>
        <w:jc w:val="both"/>
        <w:rPr>
          <w:sz w:val="28"/>
          <w:szCs w:val="28"/>
        </w:rPr>
      </w:pPr>
      <w:r w:rsidRPr="006213A8">
        <w:rPr>
          <w:sz w:val="28"/>
          <w:szCs w:val="28"/>
        </w:rPr>
        <w:lastRenderedPageBreak/>
        <w:t>общественно‒деловые советы по направлениям развития, создаваемые при главе муниципального образования;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</w:rPr>
      </w:pPr>
      <w:r w:rsidRPr="006213A8">
        <w:rPr>
          <w:rFonts w:cs="Times New Roman"/>
        </w:rPr>
        <w:t xml:space="preserve">экспертные и рабочие межведомственные группы проектов (программ), создаваемые на время реализации проектов (программ). 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</w:rPr>
      </w:pPr>
      <w:r w:rsidRPr="006213A8">
        <w:rPr>
          <w:rFonts w:cs="Times New Roman"/>
        </w:rPr>
        <w:t>4. Функции органов управления проектной деятельностью администрации муниципального образования определяются функциональной структурой системы управления проектной деятельностью в администрации муниципального образования.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5.  Управление проектами, а также взаимодействие между участниками проекта осуществляется с использованием автоматизированной информационной системы по управлению проектной деятельностью (далее </w:t>
      </w:r>
      <w:r w:rsidRPr="006213A8">
        <w:rPr>
          <w:rFonts w:cs="Times New Roman"/>
          <w:lang w:eastAsia="ru-RU"/>
        </w:rPr>
        <w:sym w:font="Symbol" w:char="F02D"/>
      </w:r>
      <w:r w:rsidRPr="006213A8">
        <w:rPr>
          <w:rFonts w:cs="Times New Roman"/>
          <w:lang w:eastAsia="ru-RU"/>
        </w:rPr>
        <w:t xml:space="preserve"> автоматизированная информационная система).</w:t>
      </w:r>
    </w:p>
    <w:p w:rsidR="006213A8" w:rsidRPr="006213A8" w:rsidRDefault="006213A8" w:rsidP="006213A8">
      <w:pPr>
        <w:pStyle w:val="a3"/>
        <w:jc w:val="both"/>
        <w:rPr>
          <w:rFonts w:cs="Times New Roman"/>
          <w:lang w:eastAsia="ru-RU"/>
        </w:rPr>
      </w:pPr>
    </w:p>
    <w:p w:rsidR="006213A8" w:rsidRPr="006213A8" w:rsidRDefault="006213A8" w:rsidP="006213A8">
      <w:pPr>
        <w:pStyle w:val="a3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val="en-US" w:eastAsia="ru-RU"/>
        </w:rPr>
        <w:t>II</w:t>
      </w:r>
      <w:r w:rsidRPr="006213A8">
        <w:rPr>
          <w:rFonts w:cs="Times New Roman"/>
          <w:bCs/>
          <w:lang w:eastAsia="ru-RU"/>
        </w:rPr>
        <w:t>. Инициирование проекта</w:t>
      </w:r>
    </w:p>
    <w:p w:rsidR="006213A8" w:rsidRPr="006213A8" w:rsidRDefault="006213A8" w:rsidP="00BC063B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6. Предложения по проектам инициируются руководителями органов администрации муниципального образования (далее </w:t>
      </w:r>
      <w:r w:rsidRPr="006213A8">
        <w:rPr>
          <w:rFonts w:cs="Times New Roman"/>
          <w:lang w:eastAsia="ru-RU"/>
        </w:rPr>
        <w:sym w:font="Symbol" w:char="F02D"/>
      </w:r>
      <w:r w:rsidRPr="006213A8">
        <w:rPr>
          <w:rFonts w:cs="Times New Roman"/>
          <w:lang w:eastAsia="ru-RU"/>
        </w:rPr>
        <w:t xml:space="preserve"> инициатор проекта). Предложение по проекту оформляется в форме паспорта проекта. Инициатор проекта согласовывает паспорт проекта с </w:t>
      </w:r>
      <w:r w:rsidR="00E52D33">
        <w:rPr>
          <w:rFonts w:cs="Times New Roman"/>
          <w:lang w:eastAsia="ru-RU"/>
        </w:rPr>
        <w:t>Проектным офисом</w:t>
      </w:r>
      <w:r w:rsidRPr="006213A8">
        <w:rPr>
          <w:rFonts w:cs="Times New Roman"/>
          <w:lang w:eastAsia="ru-RU"/>
        </w:rPr>
        <w:t xml:space="preserve">. </w:t>
      </w:r>
    </w:p>
    <w:p w:rsidR="006213A8" w:rsidRPr="006213A8" w:rsidRDefault="006213A8" w:rsidP="00BC063B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7. Паспорт проекта составляется по </w:t>
      </w:r>
      <w:proofErr w:type="gramStart"/>
      <w:r w:rsidRPr="006213A8">
        <w:rPr>
          <w:rFonts w:cs="Times New Roman"/>
          <w:lang w:eastAsia="ru-RU"/>
        </w:rPr>
        <w:t>форме, устанавливаемой проектным офисом администрации и включает</w:t>
      </w:r>
      <w:proofErr w:type="gramEnd"/>
      <w:r w:rsidRPr="006213A8">
        <w:rPr>
          <w:rFonts w:cs="Times New Roman"/>
          <w:lang w:eastAsia="ru-RU"/>
        </w:rPr>
        <w:t>:</w:t>
      </w:r>
    </w:p>
    <w:p w:rsidR="006213A8" w:rsidRPr="006213A8" w:rsidRDefault="006213A8" w:rsidP="00BC063B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наименование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цели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срок реализации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перечень участников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этапы и контрольные точки реализации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бюджет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показатели реализации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риски реализации проекта;</w:t>
      </w:r>
    </w:p>
    <w:p w:rsidR="00E52D33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перечень муниципальных программ муниципального образования, содержащих мероприятия проекта.</w:t>
      </w:r>
      <w:r>
        <w:rPr>
          <w:rFonts w:cs="Times New Roman"/>
          <w:lang w:eastAsia="ru-RU"/>
        </w:rPr>
        <w:t xml:space="preserve"> 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6. Подготовка паспорта проекта осуществляется в соответствии с методическими рекомендациями, разрабатываемыми проектным офисом администрации.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7. Инициатор проекта представляет паспорт проекта в проектный офис администрации.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8. Проектный офис администрации в течение 5 рабочих дней рассматривает паспорт проекта на предмет: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соответствия планируемых результатов проекта целям социально–экономического развития Российской Федерации, государственным программам Российской Федерации, приоритетным направлениям социально–экономического развития Оренбургской области, государственным программам Оренбургской области, муниципальным программам муниципального образования;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направленности результатов проектов на качественное изменение системы муниципального управления;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подтверждения ограниченности временных, материальных и других ресурсов, обеспечивающих реализацию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подтверждения необходимости межведомственного взаимодействия в рамках реализации проекта, а также соответствия состава участников проекта целям и мероприятиям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lastRenderedPageBreak/>
        <w:t>соответствия содержания и перечня мероприятий заявленным целям и показателям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9. По результатам рассмотрения паспорта проекта проектный офис администрации готовит заключение и информирует инициатора проекта: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о целесообразности реализации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о целесообразности реализации проекта с учетом доработки паспорта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о нецелесообразности реализации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10. В случае подготовки заключения о целесообразности реализации проекта проектный офис администрации выносит предложение о реализации проекта на одобрение проектного комитета.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11. В случае подготовки заключения о целесообразности реализации проекта с учетом его доработки инициатор реализации проекта дорабатывает в течение 3 рабочих дней предложение по проекту и повторно направляет в проектный офис администрации на согласование.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12. При наличии неурегулированных разногласий о целесообразности (нецелесообразности) реализации проекта параметрам проекта проектный офис администрации обеспечивает рассмотрение предложения о реализации проекта на заседании проектного комитета.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13. Проектный комитет принимает решение: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об одобрении проекта и начале его реализации;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 о назначении руководителя проекта, ответственного исполнителя проекта, об утверждении состава рабочих органов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о нецелесообразности реализации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14. Проектный офис администрации в течение 2 рабочих дней после подписания протокола заседания проектного комитета направляет его инициатору проекта, руководителю проекта, заинтересованным органам администрации муниципального образования. Включает проект в портфель проектов муниципального образования.</w:t>
      </w:r>
    </w:p>
    <w:p w:rsidR="006213A8" w:rsidRPr="006213A8" w:rsidRDefault="006213A8" w:rsidP="006213A8">
      <w:pPr>
        <w:pStyle w:val="a3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 </w:t>
      </w:r>
    </w:p>
    <w:p w:rsidR="006213A8" w:rsidRPr="006213A8" w:rsidRDefault="006213A8" w:rsidP="006213A8">
      <w:pPr>
        <w:pStyle w:val="a3"/>
        <w:ind w:left="360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val="en-US" w:eastAsia="ru-RU"/>
        </w:rPr>
        <w:t>III</w:t>
      </w:r>
      <w:r w:rsidRPr="006213A8">
        <w:rPr>
          <w:rFonts w:cs="Times New Roman"/>
          <w:bCs/>
          <w:lang w:eastAsia="ru-RU"/>
        </w:rPr>
        <w:t>. Планирование проекта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15. После утверждения паспорта проекта разрабатывается сводный план проекта по форме, устанавливаемой проектным офисом администрации муниципального образования, которая включает следующие документы: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перечень этапов реализации проекта с указанием основных мероприятий и контрольных сроков;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план финансового обеспечения проекта;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план управления проектом;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план принятия нормативных правовых актов, необходимых для успешной реализации проекта.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16. План управления проектом в обязательном порядке включает следующие сведения: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перечень основных и аналитических показателей реализации проекта;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информацию об уровне показателей, результатах и сроках реализации проекта (контрольных точек);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перечень участников проектов с указанием должности, фамилии, имени, отчества, функциональных обязанностей в рамках реализации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lastRenderedPageBreak/>
        <w:t>описание информации, которая передается в ходе реализации проекта, участника проекта, осуществляющего ее передачу, получателя информации, а также периодичность и способы ее передачи;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описание факторов, способных негативно повлиять на реализацию проекта, с описанием событий, вызывающих возникновение риска и негативных последствий.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17. Руководитель проекта обеспечивает разработку сводного плана проекта, его согласование с участниками проекта, проектным офисом администрации в течение 14 календарных дней со дня утверждения паспорта проекта, если иной срок не предусмотрен при утверждении паспорта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18. Сводный план проекта может быть направлен в экспертную группу для подготовки экспертного заключения.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19. Согласованный сводный план проекта вносится в проектный комитет. Проектный комитет принимает решение об утверждении сводного плана проекта, о направлении сводного плана проекта на экспертизу при наличии неурегулированных разногласий или о необходимости его доработки.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20. Сведения о проекте (описание, мероприятия, объемы финансирования) включаются в соответствующую муниципальную программу муниципального образования в качестве аналитического приложения в течение 10 рабочих дней после утверждения сводного плана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21. Финансовое обеспечение проекта может осуществляться частично или полностью за счет средств бюджета Оренбургской области, бюджетов государственных внебюджетных фондов, бюджета муниципального образования, а также с привлечением средств федерального бюджета, внебюджетных источников.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22. В случае если сводным планом реализации проекта предусмотрено дополнительное финансирование мероприятий проекта, не предусмотренное государственными программами Оренбургской области, финансирование таких мероприятий осуществляется после внесения соответствующих изменений в государственные программы Оренбургской области и закон Оренбургской области о бюджете Оренбургской области на соответствующий финансовый год и плановый период.</w:t>
      </w:r>
    </w:p>
    <w:p w:rsidR="006213A8" w:rsidRPr="006213A8" w:rsidRDefault="006213A8" w:rsidP="006213A8">
      <w:pPr>
        <w:pStyle w:val="a3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 </w:t>
      </w:r>
    </w:p>
    <w:p w:rsidR="006213A8" w:rsidRPr="006213A8" w:rsidRDefault="006213A8" w:rsidP="006213A8">
      <w:pPr>
        <w:pStyle w:val="a3"/>
        <w:ind w:left="360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val="en-US" w:eastAsia="ru-RU"/>
        </w:rPr>
        <w:t>IV</w:t>
      </w:r>
      <w:r w:rsidRPr="006213A8">
        <w:rPr>
          <w:rFonts w:cs="Times New Roman"/>
          <w:bCs/>
          <w:lang w:eastAsia="ru-RU"/>
        </w:rPr>
        <w:t>. Реализация проекта и управление изменениями проекта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23. Реализация проекта осуществляется в соответствии со сводным планом проекта и рабочим планом–графиком проекта.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24. Рабочий план–график разрабатывается на основе сводного плана проекта.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В рабочий план–график включаются: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календарный план–график выполнения мероприятий проекта;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реестр контрактов (договоров) проекта;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контактная информация участников проекта.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25. В случае если в проекте выделены этапы реализации, мероприятия очередного этапа начинаются при наличии соответствующего решения проектного комитета (в отношении этапов, зафиксированных в паспорте проекта). Указанные решения не могут быть приняты до принятия решения о завершении текущего этапа проекта.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lastRenderedPageBreak/>
        <w:t>26. В ходе реализации проекта в сводный план проекта и в рабочий план–график проекта могут вноситься изменения в соответствии с процедурой управления изменениями проектов.</w:t>
      </w:r>
    </w:p>
    <w:p w:rsidR="006213A8" w:rsidRPr="006213A8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27.Согласование проектов нормативных правовых актов, подготавливаемых в рамках реализации проектов, осуществляется участниками проекта.</w:t>
      </w:r>
    </w:p>
    <w:p w:rsidR="006213A8" w:rsidRPr="00BC063B" w:rsidRDefault="006213A8" w:rsidP="00BC063B">
      <w:pPr>
        <w:pStyle w:val="a3"/>
        <w:ind w:firstLine="360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28. Проекты нормативных правовых актов, подготавливаемые в рамках реализации проектов, вносятся на рассмотрение главы муниципального образования </w:t>
      </w:r>
    </w:p>
    <w:p w:rsidR="006213A8" w:rsidRPr="006213A8" w:rsidRDefault="006213A8" w:rsidP="006213A8">
      <w:pPr>
        <w:pStyle w:val="a3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eastAsia="ru-RU"/>
        </w:rPr>
        <w:t>V. Завершение проекта</w:t>
      </w:r>
      <w:r w:rsidRPr="006213A8">
        <w:rPr>
          <w:rFonts w:cs="Times New Roman"/>
          <w:lang w:eastAsia="ru-RU"/>
        </w:rPr>
        <w:t> 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29. Решение о завершении реализации проекта принимается проектным комитетом. Проект решения проектного комитета о плановом завершении проекта подготавливается проектным офисом администрации муниципального образования.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30. К проекту решения о завершении проекта прилагаются заключение об итогах реализации проекта и итоговый отчет о реализации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31. Итоговый отчет о реализации проекта согласовывается участниками проекта, проектным офисом администрации и одобряется проектным комитетом. К отчету о реализации проекта может прикладываться заключение экспертной группы и (или) общественно–делового проектного комитета об итогах реализации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32. По предложению рабочей группы проекта проектным комитетом может быть принято решение о досрочном завершении проекта в случаях: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досрочной реализации проекта;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потери актуальности проекта с учетом хода его реализации, текущих рисков и их негативных последствий.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</w:p>
    <w:p w:rsidR="006213A8" w:rsidRPr="006213A8" w:rsidRDefault="006213A8" w:rsidP="006213A8">
      <w:pPr>
        <w:pStyle w:val="a3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eastAsia="ru-RU"/>
        </w:rPr>
        <w:t>VI. Мониторинг реализации проектов</w:t>
      </w:r>
      <w:r w:rsidRPr="006213A8">
        <w:rPr>
          <w:rFonts w:cs="Times New Roman"/>
          <w:b/>
          <w:bCs/>
          <w:lang w:eastAsia="ru-RU"/>
        </w:rPr>
        <w:t> 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33. Мониторинг реализации проектов представляет собой систему мероприятий по измерению фактических </w:t>
      </w:r>
      <w:r w:rsidRPr="006213A8">
        <w:rPr>
          <w:rFonts w:cs="Times New Roman"/>
          <w:strike/>
          <w:lang w:eastAsia="ru-RU"/>
        </w:rPr>
        <w:t>параметров</w:t>
      </w:r>
      <w:r w:rsidRPr="006213A8">
        <w:rPr>
          <w:rFonts w:cs="Times New Roman"/>
          <w:lang w:eastAsia="ru-RU"/>
        </w:rPr>
        <w:t xml:space="preserve"> проектов, расчету отклонения фактических параметров проектов от плановых, анализу их причин, прогнозированию хода реализации проектов, принятию управленческих решений по определению, согласованию и реализации возможных корректирующих воздействий.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34. Проектный офис администрации осуществляет мониторинг реализации проектов в отношении паспортов, сводных планов и рабочих планов–графиков проектов.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35. Подготовка, согласование и представление отчетности в рамках проектов организуются в соответствии с планом управления проектом.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36. Руководитель проекта ежемесячно не позднее последнего рабочего дня отчетного месяца представляет данные мониторинга реализации проекта в проектный офис администрации, в том числе в автоматизированной информационной системе.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37. Проектный офис администрации анализирует представленную информацию о ходе реализации проектов и при необходимости инициирует рассмотрение вопросов, касающихся их реализации, на заседаниях проектного комитета или заседании Проектного комитета.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38. Данные мониторинга реализации проектов рассматриваются на заседаниях проектного комитета. Информацию о ходе реализации проекта докладывает руководитель проекта. В случае выявления рисков реализации </w:t>
      </w:r>
      <w:r w:rsidRPr="006213A8">
        <w:rPr>
          <w:rFonts w:cs="Times New Roman"/>
          <w:lang w:eastAsia="ru-RU"/>
        </w:rPr>
        <w:lastRenderedPageBreak/>
        <w:t>проектов, требующих внесения изменений в паспорт и (или) сводный план проекта, дополнительно к информации о ходе реализации проекта докладывается информация о принятых мерах и (или) представляются соответствующие предложения о мероприятиях по корректирующим воздействиям.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39. Мониторинг реализации проекта проводится, </w:t>
      </w:r>
      <w:proofErr w:type="gramStart"/>
      <w:r w:rsidRPr="006213A8">
        <w:rPr>
          <w:rFonts w:cs="Times New Roman"/>
          <w:lang w:eastAsia="ru-RU"/>
        </w:rPr>
        <w:t>начиная с принятия решения об утверждении паспорта проекта и завершается</w:t>
      </w:r>
      <w:proofErr w:type="gramEnd"/>
      <w:r w:rsidRPr="006213A8">
        <w:rPr>
          <w:rFonts w:cs="Times New Roman"/>
          <w:lang w:eastAsia="ru-RU"/>
        </w:rPr>
        <w:t xml:space="preserve"> на дату принятия решения о его завершении.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40. Данные мониторинга реализации проектов представляются к заседаниям проектного комитета проектным офисом администрации.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41. Руководителем проекта подготавливается ежегодный отчет о ходе реализации проекта в сроки, определенные сводным планом проекта.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 xml:space="preserve">42. Ежегодный сводный отчет о ходе реализации портфеля проектов подготавливается проектным офисом администрации в срок до 20 января года, следующего </w:t>
      </w:r>
      <w:proofErr w:type="gramStart"/>
      <w:r w:rsidRPr="006213A8">
        <w:rPr>
          <w:rFonts w:cs="Times New Roman"/>
          <w:lang w:eastAsia="ru-RU"/>
        </w:rPr>
        <w:t>за</w:t>
      </w:r>
      <w:proofErr w:type="gramEnd"/>
      <w:r w:rsidRPr="006213A8">
        <w:rPr>
          <w:rFonts w:cs="Times New Roman"/>
          <w:lang w:eastAsia="ru-RU"/>
        </w:rPr>
        <w:t xml:space="preserve"> отчетным.</w:t>
      </w:r>
    </w:p>
    <w:p w:rsidR="006213A8" w:rsidRPr="006213A8" w:rsidRDefault="006213A8" w:rsidP="006213A8">
      <w:pPr>
        <w:pStyle w:val="a3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 </w:t>
      </w:r>
    </w:p>
    <w:p w:rsidR="006213A8" w:rsidRPr="006213A8" w:rsidRDefault="006213A8" w:rsidP="006213A8">
      <w:pPr>
        <w:pStyle w:val="a3"/>
        <w:jc w:val="center"/>
        <w:rPr>
          <w:rFonts w:cs="Times New Roman"/>
          <w:lang w:eastAsia="ru-RU"/>
        </w:rPr>
      </w:pPr>
      <w:r w:rsidRPr="006213A8">
        <w:rPr>
          <w:rFonts w:cs="Times New Roman"/>
          <w:bCs/>
          <w:lang w:val="en-US" w:eastAsia="ru-RU"/>
        </w:rPr>
        <w:t>VII</w:t>
      </w:r>
      <w:r w:rsidRPr="006213A8">
        <w:rPr>
          <w:rFonts w:cs="Times New Roman"/>
          <w:bCs/>
          <w:lang w:eastAsia="ru-RU"/>
        </w:rPr>
        <w:t>. Оценка реализации проектов</w:t>
      </w:r>
    </w:p>
    <w:p w:rsidR="006213A8" w:rsidRPr="006213A8" w:rsidRDefault="006213A8" w:rsidP="006213A8">
      <w:pPr>
        <w:pStyle w:val="a3"/>
        <w:jc w:val="both"/>
        <w:rPr>
          <w:rFonts w:cs="Times New Roman"/>
          <w:lang w:eastAsia="ru-RU"/>
        </w:rPr>
      </w:pPr>
      <w:r w:rsidRPr="006213A8">
        <w:rPr>
          <w:rFonts w:cs="Times New Roman"/>
          <w:lang w:eastAsia="ru-RU"/>
        </w:rPr>
        <w:t> 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bCs/>
          <w:color w:val="000000"/>
        </w:rPr>
      </w:pPr>
      <w:r w:rsidRPr="006213A8">
        <w:rPr>
          <w:rFonts w:cs="Times New Roman"/>
          <w:lang w:eastAsia="ru-RU"/>
        </w:rPr>
        <w:t xml:space="preserve">43. Оценка реализации проектов осуществляется в соответствии с методическими рекомендациями по </w:t>
      </w:r>
      <w:r w:rsidRPr="006213A8">
        <w:rPr>
          <w:rFonts w:cs="Times New Roman"/>
          <w:bCs/>
          <w:color w:val="000000"/>
        </w:rPr>
        <w:t>оценке и иным контрольным мероприятиям реализации проектов.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44. В рамках оценок реализации проектов могут выполняться плановые оценки, экстренные углубленные оценки и иные контрольные мероприятия.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color w:val="000000"/>
        </w:rPr>
      </w:pPr>
      <w:r w:rsidRPr="006213A8">
        <w:rPr>
          <w:rFonts w:cs="Times New Roman"/>
          <w:color w:val="000000"/>
        </w:rPr>
        <w:t>45. Оценки выполняются на протяжении всего жизненного цикла проекта (программы), то есть на всех этапах, которые проходит проект (программа), начиная с инициирования до момента прекращения наблюдения за показателями проекта после завершения проекта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46. Плановые оценки хода реализации проекта, реализуемые проектным офисом, включают оценки этапов,  соответствующих жизненному циклу проекта: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оперативную оценку этапа "Предложение";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оперативную оценку этапа "Инициирование";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оперативную оценку этапа "Подготовка";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ежегодную комплексную оценку в рамках этапа "Реализация", включая оперативную оценку прохождения ключевых этапов и контрольных точек и достижения всех результатов на этапе "Реализация";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оценку успешности и итогов реализации проекта в рамках этапа "Завершение".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 xml:space="preserve">47. Оценки и иные контрольные мероприятия могут выполняться с привлечением структурных подразделений администрации </w:t>
      </w:r>
      <w:r w:rsidRPr="006213A8">
        <w:rPr>
          <w:sz w:val="28"/>
          <w:szCs w:val="28"/>
        </w:rPr>
        <w:t>муниципального образования</w:t>
      </w:r>
      <w:r w:rsidRPr="006213A8">
        <w:rPr>
          <w:color w:val="000000"/>
          <w:sz w:val="28"/>
          <w:szCs w:val="28"/>
        </w:rPr>
        <w:t xml:space="preserve"> и иных организаций, как в части технологической оценки проекта, так и оценки функциональных областей организационной деятельности – функциональные оценки.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color w:val="000000"/>
        </w:rPr>
      </w:pPr>
      <w:r w:rsidRPr="006213A8">
        <w:rPr>
          <w:rFonts w:cs="Times New Roman"/>
        </w:rPr>
        <w:t xml:space="preserve">48. По итогам проведенных оценок и иных контрольных мероприятий в ходе реализации проектов глава </w:t>
      </w:r>
      <w:r w:rsidRPr="006213A8">
        <w:rPr>
          <w:rFonts w:cs="Times New Roman"/>
          <w:lang w:eastAsia="ru-RU"/>
        </w:rPr>
        <w:t>муниципального образования</w:t>
      </w:r>
      <w:r w:rsidRPr="006213A8">
        <w:rPr>
          <w:rFonts w:cs="Times New Roman"/>
        </w:rPr>
        <w:t>, проектный комитет могут принять решения о внесении изменений в паспорт проекта, сводный и рабочий планы проекта.</w:t>
      </w:r>
    </w:p>
    <w:p w:rsidR="006213A8" w:rsidRPr="006213A8" w:rsidRDefault="006213A8" w:rsidP="006213A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213A8">
        <w:rPr>
          <w:color w:val="000000"/>
          <w:sz w:val="28"/>
          <w:szCs w:val="28"/>
        </w:rPr>
        <w:t>49. Отчет по оценке и приложения к отчету подлежат размещению и хранению, при возможности, в АИС или ее прототипе.</w:t>
      </w:r>
    </w:p>
    <w:p w:rsidR="006213A8" w:rsidRPr="006213A8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</w:p>
    <w:p w:rsidR="006213A8" w:rsidRDefault="006213A8" w:rsidP="00BC063B">
      <w:pPr>
        <w:pStyle w:val="a3"/>
        <w:rPr>
          <w:rFonts w:cs="Times New Roman"/>
          <w:sz w:val="24"/>
          <w:szCs w:val="24"/>
          <w:lang w:eastAsia="ru-RU"/>
        </w:rPr>
      </w:pPr>
    </w:p>
    <w:p w:rsidR="00C6509B" w:rsidRPr="00EB7D03" w:rsidRDefault="00C6509B" w:rsidP="00C6509B">
      <w:pPr>
        <w:ind w:left="6096"/>
        <w:rPr>
          <w:sz w:val="28"/>
          <w:szCs w:val="28"/>
        </w:rPr>
      </w:pPr>
      <w:r w:rsidRPr="00EB7D0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C6509B" w:rsidRPr="00EB7D03" w:rsidRDefault="00C6509B" w:rsidP="00C6509B">
      <w:pPr>
        <w:ind w:left="6096"/>
        <w:rPr>
          <w:sz w:val="28"/>
          <w:szCs w:val="28"/>
        </w:rPr>
      </w:pPr>
      <w:r w:rsidRPr="00EB7D0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района</w:t>
      </w:r>
    </w:p>
    <w:p w:rsidR="00C6509B" w:rsidRPr="00726B19" w:rsidRDefault="00C6509B" w:rsidP="00C6509B">
      <w:pPr>
        <w:ind w:left="6096"/>
        <w:rPr>
          <w:sz w:val="28"/>
          <w:szCs w:val="28"/>
        </w:rPr>
      </w:pPr>
      <w:r w:rsidRPr="00726B19">
        <w:rPr>
          <w:sz w:val="28"/>
          <w:szCs w:val="28"/>
        </w:rPr>
        <w:t xml:space="preserve">от </w:t>
      </w:r>
      <w:r w:rsidR="00BC063B">
        <w:rPr>
          <w:sz w:val="28"/>
          <w:szCs w:val="28"/>
        </w:rPr>
        <w:t>30.11.2017</w:t>
      </w:r>
      <w:r>
        <w:rPr>
          <w:sz w:val="28"/>
          <w:szCs w:val="28"/>
        </w:rPr>
        <w:t xml:space="preserve">  </w:t>
      </w:r>
      <w:r w:rsidR="00BC063B">
        <w:rPr>
          <w:bCs/>
          <w:iCs/>
          <w:sz w:val="28"/>
          <w:szCs w:val="28"/>
        </w:rPr>
        <w:t xml:space="preserve">№661 </w:t>
      </w:r>
      <w:proofErr w:type="spellStart"/>
      <w:proofErr w:type="gramStart"/>
      <w:r w:rsidR="00BC063B">
        <w:rPr>
          <w:bCs/>
          <w:iCs/>
          <w:sz w:val="28"/>
          <w:szCs w:val="28"/>
        </w:rPr>
        <w:t>п</w:t>
      </w:r>
      <w:proofErr w:type="spellEnd"/>
      <w:proofErr w:type="gramEnd"/>
      <w:r w:rsidR="00BC063B">
        <w:rPr>
          <w:bCs/>
          <w:iCs/>
          <w:sz w:val="28"/>
          <w:szCs w:val="28"/>
        </w:rPr>
        <w:t xml:space="preserve"> </w:t>
      </w:r>
    </w:p>
    <w:p w:rsidR="006213A8" w:rsidRPr="00BC063B" w:rsidRDefault="006213A8" w:rsidP="00BC063B">
      <w:pPr>
        <w:pStyle w:val="a3"/>
        <w:rPr>
          <w:rFonts w:cs="Times New Roman"/>
          <w:sz w:val="24"/>
          <w:szCs w:val="24"/>
          <w:lang w:eastAsia="ru-RU"/>
        </w:rPr>
      </w:pPr>
      <w:r w:rsidRPr="00104D7A">
        <w:rPr>
          <w:rFonts w:cs="Times New Roman"/>
          <w:sz w:val="24"/>
          <w:szCs w:val="24"/>
          <w:lang w:eastAsia="ru-RU"/>
        </w:rPr>
        <w:t> </w:t>
      </w:r>
    </w:p>
    <w:p w:rsidR="00C6509B" w:rsidRPr="006213A8" w:rsidRDefault="006213A8" w:rsidP="00C6509B">
      <w:pPr>
        <w:pStyle w:val="a3"/>
        <w:jc w:val="center"/>
        <w:rPr>
          <w:rFonts w:cs="Times New Roman"/>
          <w:b/>
          <w:bCs/>
          <w:lang w:eastAsia="ru-RU"/>
        </w:rPr>
      </w:pPr>
      <w:r w:rsidRPr="00C6509B">
        <w:rPr>
          <w:rFonts w:cs="Times New Roman"/>
          <w:b/>
          <w:bCs/>
          <w:lang w:eastAsia="ru-RU"/>
        </w:rPr>
        <w:t xml:space="preserve">Функциональная структура системы управления проектной деятельностью  в администрации </w:t>
      </w:r>
      <w:r w:rsidRPr="00C6509B">
        <w:rPr>
          <w:rFonts w:cs="Times New Roman"/>
          <w:b/>
          <w:lang w:eastAsia="ru-RU"/>
        </w:rPr>
        <w:t>муниципального образования</w:t>
      </w:r>
      <w:r w:rsidR="00C6509B" w:rsidRPr="00C6509B">
        <w:rPr>
          <w:rFonts w:cs="Times New Roman"/>
          <w:b/>
          <w:lang w:eastAsia="ru-RU"/>
        </w:rPr>
        <w:t xml:space="preserve"> </w:t>
      </w:r>
      <w:r w:rsidR="00C6509B">
        <w:rPr>
          <w:rFonts w:cs="Times New Roman"/>
          <w:b/>
          <w:lang w:eastAsia="ru-RU"/>
        </w:rPr>
        <w:t>Грачевский  район</w:t>
      </w:r>
      <w:r w:rsidR="00C6509B" w:rsidRPr="006213A8">
        <w:rPr>
          <w:rFonts w:cs="Times New Roman"/>
          <w:lang w:eastAsia="ru-RU"/>
        </w:rPr>
        <w:t xml:space="preserve"> </w:t>
      </w:r>
      <w:r w:rsidR="00C6509B" w:rsidRPr="006213A8">
        <w:rPr>
          <w:rFonts w:cs="Times New Roman"/>
          <w:b/>
          <w:lang w:eastAsia="ru-RU"/>
        </w:rPr>
        <w:t>Оренбургской  области</w:t>
      </w:r>
      <w:r w:rsidR="00C6509B">
        <w:rPr>
          <w:rFonts w:cs="Times New Roman"/>
          <w:lang w:eastAsia="ru-RU"/>
        </w:rPr>
        <w:t xml:space="preserve">  </w:t>
      </w:r>
    </w:p>
    <w:p w:rsidR="006213A8" w:rsidRPr="00C6509B" w:rsidRDefault="006213A8" w:rsidP="006213A8">
      <w:pPr>
        <w:pStyle w:val="Default"/>
        <w:rPr>
          <w:sz w:val="28"/>
          <w:szCs w:val="28"/>
        </w:rPr>
      </w:pPr>
    </w:p>
    <w:p w:rsidR="006213A8" w:rsidRPr="00C6509B" w:rsidRDefault="006213A8" w:rsidP="006213A8">
      <w:pPr>
        <w:pStyle w:val="Default"/>
        <w:jc w:val="center"/>
        <w:rPr>
          <w:sz w:val="28"/>
          <w:szCs w:val="28"/>
        </w:rPr>
      </w:pPr>
      <w:r w:rsidRPr="00C6509B">
        <w:rPr>
          <w:sz w:val="28"/>
          <w:szCs w:val="28"/>
        </w:rPr>
        <w:t>I. Постоянные органы управления проектной деятельностью</w:t>
      </w:r>
    </w:p>
    <w:p w:rsidR="006213A8" w:rsidRPr="00C6509B" w:rsidRDefault="006213A8" w:rsidP="006213A8">
      <w:pPr>
        <w:pStyle w:val="Default"/>
        <w:rPr>
          <w:sz w:val="28"/>
          <w:szCs w:val="28"/>
        </w:rPr>
      </w:pPr>
    </w:p>
    <w:p w:rsidR="006213A8" w:rsidRPr="00C6509B" w:rsidRDefault="006213A8" w:rsidP="00BC063B">
      <w:pPr>
        <w:pStyle w:val="a3"/>
        <w:ind w:firstLine="360"/>
        <w:jc w:val="both"/>
        <w:rPr>
          <w:rFonts w:cs="Times New Roman"/>
        </w:rPr>
      </w:pPr>
      <w:r w:rsidRPr="00C6509B">
        <w:rPr>
          <w:rFonts w:cs="Times New Roman"/>
        </w:rPr>
        <w:t xml:space="preserve">Проектный комитет администрации муниципального образования  по стратегическому развитию и проектам (программам). 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 xml:space="preserve">1. </w:t>
      </w:r>
      <w:r w:rsidRPr="00C6509B">
        <w:rPr>
          <w:rFonts w:cs="Times New Roman"/>
        </w:rPr>
        <w:t>Проектный комитет администрации муниципального образования по стратегическому развитию и проектам (программам)</w:t>
      </w:r>
      <w:r w:rsidRPr="00C6509B">
        <w:rPr>
          <w:rFonts w:cs="Times New Roman"/>
          <w:lang w:eastAsia="ru-RU"/>
        </w:rPr>
        <w:t xml:space="preserve"> (далее – проектный комитет):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</w:rPr>
        <w:t>координирует подготовку предложений по приоритетным направлениям деятельности администрации района для формирования портфеля приоритетных проектов;</w:t>
      </w:r>
    </w:p>
    <w:p w:rsidR="006213A8" w:rsidRPr="00C6509B" w:rsidRDefault="006213A8" w:rsidP="006213A8">
      <w:pPr>
        <w:pStyle w:val="Default"/>
        <w:ind w:firstLine="360"/>
        <w:rPr>
          <w:sz w:val="28"/>
          <w:szCs w:val="28"/>
        </w:rPr>
      </w:pPr>
      <w:r w:rsidRPr="00C6509B">
        <w:rPr>
          <w:sz w:val="28"/>
          <w:szCs w:val="28"/>
        </w:rPr>
        <w:t xml:space="preserve">рассматривает поступившие в установленном порядке проектные предложения на очередном заседании; 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</w:rPr>
      </w:pPr>
      <w:r w:rsidRPr="00C6509B">
        <w:rPr>
          <w:rFonts w:cs="Times New Roman"/>
        </w:rPr>
        <w:t>одобряет, отклоняет либо отправляет на доработку проект паспорта проекта;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</w:rPr>
        <w:t>утверждает сводный план реализации проектов (далее – сводный план) и вносит в него изменения, а также принимает решения о прохождении контрольных точек и этапов, контролируемых на уровне проектного комитета;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утверждает паспорта проектов, а также принимает решения о внесении в них изменений;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принимает решение о начале реализации проекта, об утверждении его значимых результатов, завершении (в том числе досрочном) либо приостановлении проекта;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утверждает руководителей проектов, состав рабочих групп проектов, ответственных исполнителей проектов;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рассматривает информацию о ходе реализации портфеля проектов и утверждает отчеты о ходе реализации портфеля проектов;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рассматривает результаты деятельности рабочих групп по реализации проектов на территории  района;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устанавливает цели и показатели деятельности руководителей проекта, оценивает эффективность их деятельности;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осуществляет развитие и применение системы стимулирования лиц, входящих в состав органов управления проектной деятельностью;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администрации  района;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2. Руководителем проектного комитета является глава муниципального образования.</w:t>
      </w:r>
    </w:p>
    <w:p w:rsidR="006213A8" w:rsidRPr="00C6509B" w:rsidRDefault="006213A8" w:rsidP="006213A8">
      <w:pPr>
        <w:pStyle w:val="Default"/>
        <w:ind w:firstLine="360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3. Состав проектного комитета утверждается постановлением администрации  </w:t>
      </w:r>
      <w:r w:rsidRPr="00C6509B">
        <w:rPr>
          <w:sz w:val="28"/>
          <w:szCs w:val="28"/>
          <w:lang w:eastAsia="ru-RU"/>
        </w:rPr>
        <w:t>муниципального образования</w:t>
      </w:r>
      <w:r w:rsidRPr="00C6509B">
        <w:rPr>
          <w:sz w:val="28"/>
          <w:szCs w:val="28"/>
        </w:rPr>
        <w:t>.</w:t>
      </w:r>
    </w:p>
    <w:p w:rsidR="006213A8" w:rsidRPr="00C6509B" w:rsidRDefault="006213A8" w:rsidP="006213A8">
      <w:pPr>
        <w:pStyle w:val="Default"/>
        <w:ind w:firstLine="360"/>
        <w:jc w:val="both"/>
        <w:rPr>
          <w:sz w:val="28"/>
          <w:szCs w:val="28"/>
        </w:rPr>
      </w:pPr>
      <w:r w:rsidRPr="00C6509B">
        <w:rPr>
          <w:sz w:val="28"/>
          <w:szCs w:val="28"/>
        </w:rPr>
        <w:lastRenderedPageBreak/>
        <w:t xml:space="preserve">4. В состав проектного комитета входят заместители главы муниципального образования, руководители структурных подразделений  и иных организаций (по согласованию). 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</w:rPr>
        <w:t>5. Подготовку и организацию проведения заседаний проектного комитета осуществляет ответственный секретарь проектного комитета.</w:t>
      </w:r>
    </w:p>
    <w:p w:rsidR="006213A8" w:rsidRPr="00C6509B" w:rsidRDefault="006213A8" w:rsidP="006213A8">
      <w:pPr>
        <w:pStyle w:val="Default"/>
        <w:ind w:firstLine="360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6. Решение о проведении заседания проектного комитета  принимается руководителем  проектного комитета. Заседание проектного комитета  считается правомочным, если на нем присутствуют более половины членов проектного комитета. Члены проектного комитета участвуют в заседаниях лично. В случае невозможности присутствия члена проектного комитета на заседании он имеет право заблаговременно представить свое мнение по рассматриваемым вопросам в письменной форме. </w:t>
      </w:r>
    </w:p>
    <w:p w:rsidR="006213A8" w:rsidRPr="00C6509B" w:rsidRDefault="006213A8" w:rsidP="006213A8">
      <w:pPr>
        <w:pStyle w:val="Default"/>
        <w:ind w:firstLine="360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7. Решения проектного комитета принимаются простым большинством голосов членов проектного комитета, присутствующих на заседании. В случае равенства голосов решающим является голос председательствующего на заседании проектного комитета. </w:t>
      </w:r>
    </w:p>
    <w:p w:rsidR="006213A8" w:rsidRPr="00C6509B" w:rsidRDefault="006213A8" w:rsidP="006213A8">
      <w:pPr>
        <w:pStyle w:val="Default"/>
        <w:ind w:firstLine="360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8. Принимаемые на заседаниях проектного комитета решения оформляются протоколом, который подписывается председательствующим на заседании проектного комитета. Протоколы заседаний проектного комитета рассылаются членам проектного комитета, а также органам, организациям и должностным лицам по списку в течение 5 календарных дней после их подписания (утверждения). Проектный комитет может принимать решения путем письменного опроса членов проектного комитета. 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</w:rPr>
        <w:t>9. Решения проектного комитета являются обязательными для исполнения органами администрации муниципального образования.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</w:p>
    <w:p w:rsidR="006213A8" w:rsidRPr="00C6509B" w:rsidRDefault="006213A8" w:rsidP="006213A8">
      <w:pPr>
        <w:pStyle w:val="a3"/>
        <w:ind w:firstLine="360"/>
        <w:jc w:val="center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Проектный офис администрации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 xml:space="preserve">10 Функции проектного офиса администрации осуществляет отдел </w:t>
      </w:r>
      <w:r w:rsidR="00C6509B">
        <w:rPr>
          <w:rFonts w:cs="Times New Roman"/>
          <w:lang w:eastAsia="ru-RU"/>
        </w:rPr>
        <w:t xml:space="preserve">экономики </w:t>
      </w:r>
      <w:r w:rsidRPr="00C6509B">
        <w:rPr>
          <w:rFonts w:cs="Times New Roman"/>
          <w:lang w:eastAsia="ru-RU"/>
        </w:rPr>
        <w:t xml:space="preserve"> администрации муниципального образования (далее – проектный офис).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11. Проектный офис осуществляет следующие функции: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обеспечивает формирование и ведение портфелей проектов, а также представляет в комиссию сводный отчет о ходе реализации портфелей проектов;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согласовывает предложения по проектам, паспорта, сводные планы, показатели реализации проектов, отчеты об их реализации, рассматривает вопросы соответствия представленных документов настоящему Положению;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осуществляет мониторинг реализации проектов, инициирует рассмотрение вопросов, требующих принятия решений органами управления проектами, а также направляет предложения по реализации проектов участникам проектов;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обеспечивает деятельность проектного комитета;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обеспечивает методическое обеспечение проектной деятельности в администрации муниципального образования, разрабатывает методические рекомендации по организации проектной деятельности в администрации муниципального образования (далее – методические рекомендации);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вносит необходимую информацию в автоматизированную информационную систему;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обеспечивает разработку и развитие системы стимулирования лиц, входящих в состав органов управления проектной деятельностью;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lastRenderedPageBreak/>
        <w:t>готовит заключение об итогах реализации проекта;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выполняет иные функции, предусмотренные настоящим Положением и иными нормативными правовыми актами.</w:t>
      </w:r>
    </w:p>
    <w:p w:rsidR="006213A8" w:rsidRPr="00C6509B" w:rsidRDefault="006213A8" w:rsidP="006213A8">
      <w:pPr>
        <w:pStyle w:val="a3"/>
        <w:ind w:firstLine="360"/>
        <w:jc w:val="both"/>
        <w:rPr>
          <w:rFonts w:cs="Times New Roman"/>
          <w:lang w:eastAsia="ru-RU"/>
        </w:rPr>
      </w:pPr>
    </w:p>
    <w:p w:rsidR="006213A8" w:rsidRPr="00C6509B" w:rsidRDefault="006213A8" w:rsidP="006213A8">
      <w:pPr>
        <w:pStyle w:val="Default"/>
        <w:jc w:val="center"/>
        <w:rPr>
          <w:sz w:val="28"/>
          <w:szCs w:val="28"/>
        </w:rPr>
      </w:pPr>
      <w:r w:rsidRPr="00C6509B">
        <w:rPr>
          <w:sz w:val="28"/>
          <w:szCs w:val="28"/>
        </w:rPr>
        <w:t>II. Временные органы управления проектной деятельностью</w:t>
      </w:r>
    </w:p>
    <w:p w:rsidR="006213A8" w:rsidRPr="00C6509B" w:rsidRDefault="006213A8" w:rsidP="006213A8">
      <w:pPr>
        <w:pStyle w:val="Default"/>
        <w:jc w:val="center"/>
        <w:rPr>
          <w:sz w:val="28"/>
          <w:szCs w:val="28"/>
        </w:rPr>
      </w:pPr>
    </w:p>
    <w:p w:rsidR="006213A8" w:rsidRPr="00C6509B" w:rsidRDefault="006213A8" w:rsidP="006213A8">
      <w:pPr>
        <w:pStyle w:val="a3"/>
        <w:ind w:firstLine="709"/>
        <w:jc w:val="center"/>
        <w:rPr>
          <w:rFonts w:cs="Times New Roman"/>
        </w:rPr>
      </w:pPr>
      <w:bookmarkStart w:id="1" w:name="sub_2201"/>
      <w:r w:rsidRPr="00C6509B">
        <w:rPr>
          <w:rFonts w:cs="Times New Roman"/>
        </w:rPr>
        <w:t>Куратор проекта (программы)</w:t>
      </w:r>
      <w:bookmarkEnd w:id="1"/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2" w:name="sub_2026"/>
      <w:r w:rsidRPr="00C6509B">
        <w:rPr>
          <w:rFonts w:cs="Times New Roman"/>
        </w:rPr>
        <w:t>12. Куратор проекта (программы) (далее - куратор):</w:t>
      </w:r>
      <w:bookmarkEnd w:id="2"/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 xml:space="preserve"> оказывает всестороннее содействие успешной реализации проекта (программы), в частности - оказывает содействие руководителю проекта (программы) в решении вопросов ресурсного, информационного, инфраструктурного и административного обеспечения проекта в тех случаях, когда полномочий руководителя проекта (программы) для этого недостаточно;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согласовывает промежуточные и финальные результаты проекта (программы) до их вынесения на утверждение проектного комитета;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согласовывает запросы на изменения проекта (программы) до их вынесения на утверждение проектного комитета;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участвует в заседаниях проектного комитета;</w:t>
      </w:r>
    </w:p>
    <w:p w:rsidR="006213A8" w:rsidRPr="00C6509B" w:rsidRDefault="006213A8" w:rsidP="006213A8">
      <w:pPr>
        <w:pStyle w:val="a3"/>
        <w:ind w:left="709"/>
        <w:jc w:val="both"/>
        <w:rPr>
          <w:rFonts w:cs="Times New Roman"/>
        </w:rPr>
      </w:pPr>
      <w:r w:rsidRPr="00C6509B">
        <w:rPr>
          <w:rFonts w:cs="Times New Roman"/>
        </w:rPr>
        <w:t xml:space="preserve"> формирует общественно-деловой совет;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выполняет иные функции, предусмотренные настоящим </w:t>
      </w:r>
      <w:hyperlink w:anchor="sub_1000" w:history="1">
        <w:r w:rsidRPr="00C6509B">
          <w:rPr>
            <w:rStyle w:val="a7"/>
          </w:rPr>
          <w:t>Положением</w:t>
        </w:r>
      </w:hyperlink>
      <w:r w:rsidRPr="00C6509B">
        <w:rPr>
          <w:rFonts w:cs="Times New Roman"/>
        </w:rPr>
        <w:t xml:space="preserve"> и иными нормативными правовыми актами.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3" w:name="sub_2027"/>
      <w:r w:rsidRPr="00C6509B">
        <w:rPr>
          <w:rFonts w:cs="Times New Roman"/>
        </w:rPr>
        <w:t>13. Куратор назначается проектным комитетом из числа заместителей главы муниципального образования.</w:t>
      </w:r>
      <w:bookmarkStart w:id="4" w:name="sub_2028"/>
      <w:bookmarkEnd w:id="3"/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14. Куратор может назначаться по одному или нескольким проектам (программам) либо по направлению и всем проектам (программам) в рамках соответствующего направления.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5" w:name="sub_2029"/>
      <w:bookmarkEnd w:id="4"/>
      <w:r w:rsidRPr="00C6509B">
        <w:rPr>
          <w:rFonts w:cs="Times New Roman"/>
        </w:rPr>
        <w:t>15. Куратор предоставляет главе муниципального образования проекты нормативных правовых актов по вопросам реализации проекта (программы).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6" w:name="sub_2030"/>
      <w:bookmarkEnd w:id="5"/>
      <w:r w:rsidRPr="00C6509B">
        <w:rPr>
          <w:rFonts w:cs="Times New Roman"/>
        </w:rPr>
        <w:t>16. Куратор не выполняет функции руководителя проекта (программы);</w:t>
      </w:r>
    </w:p>
    <w:p w:rsidR="006213A8" w:rsidRPr="00C6509B" w:rsidRDefault="006213A8" w:rsidP="00BC063B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17. Функции куратора могут быть совмещены с функциями функционального заказчика и участника экспертной группы проекта (программы).</w:t>
      </w:r>
      <w:bookmarkEnd w:id="6"/>
    </w:p>
    <w:p w:rsidR="006213A8" w:rsidRPr="00C6509B" w:rsidRDefault="006213A8" w:rsidP="006213A8">
      <w:pPr>
        <w:pStyle w:val="a3"/>
        <w:ind w:firstLine="709"/>
        <w:jc w:val="center"/>
        <w:rPr>
          <w:rFonts w:cs="Times New Roman"/>
        </w:rPr>
      </w:pPr>
      <w:bookmarkStart w:id="7" w:name="sub_2202"/>
      <w:r w:rsidRPr="00C6509B">
        <w:rPr>
          <w:rFonts w:cs="Times New Roman"/>
        </w:rPr>
        <w:t>Функциональный заказчик проекта (программы)</w:t>
      </w:r>
      <w:bookmarkEnd w:id="7"/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8" w:name="sub_2031"/>
      <w:r w:rsidRPr="00C6509B">
        <w:rPr>
          <w:rFonts w:cs="Times New Roman"/>
        </w:rPr>
        <w:t>18. Функциональный заказчик проекта (программы) (далее –  заказчик):</w:t>
      </w:r>
    </w:p>
    <w:bookmarkEnd w:id="8"/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определяет основные требования в отношении результатов проекта (программы), согласовывает результаты и ключевые показатели эффективности реализации проекта (программы);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обеспечивает оценку промежуточных и окончательных результатов проекта (программы) и представляет результаты оценки в проектный офис для дальнейшего утверждения промежуточных и окончательных результатов проекта (программы) проектным комитетом;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участвует в проведении мониторинга реализации проектов (программ), а также в проведении оценки реализации мероприятий проекта (программы) и иных контрольных мероприятий по проекту (программе) своей зоны ответственности;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участвует в заседаниях проектного комитета по проектам (программам) своей зоны ответственности.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9" w:name="sub_2032"/>
      <w:r w:rsidRPr="00C6509B">
        <w:rPr>
          <w:rFonts w:cs="Times New Roman"/>
        </w:rPr>
        <w:t xml:space="preserve">19. Заказчик определяется проектным офисом при анализе поступившей проектной инициативы из числа руководителей или работников </w:t>
      </w:r>
      <w:r w:rsidRPr="00C6509B">
        <w:rPr>
          <w:rFonts w:cs="Times New Roman"/>
        </w:rPr>
        <w:lastRenderedPageBreak/>
        <w:t xml:space="preserve">структурных подразделений администрации муниципального образования, в наибольшей степени заинтересованных в результатах реализации проекта (программы) и </w:t>
      </w:r>
      <w:bookmarkStart w:id="10" w:name="sub_2033"/>
      <w:bookmarkEnd w:id="9"/>
      <w:r w:rsidRPr="00C6509B">
        <w:rPr>
          <w:rFonts w:cs="Times New Roman"/>
        </w:rPr>
        <w:t>указывается в паспорте проекта (программы), утверждаемом проектным комитетом.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20. Заказчик имеет право: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ознакомиться со сводным планом проекта (программы);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запросить и получить от куратора либо руководителя проекта (программы) внеплановый отчет о ходе реализации проекта (программы), достигнутых и планируемых результатах, отклонениях от сводного и рабочего планов, причинах отклонений, рисках;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утвердить или отклонить запрос на изменение сроков, объемов, качества работ и их результатов;</w:t>
      </w:r>
    </w:p>
    <w:p w:rsidR="006213A8" w:rsidRPr="00C6509B" w:rsidRDefault="006213A8" w:rsidP="00BC063B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инициировать проведение внеочередного заседания проектного комитета.</w:t>
      </w:r>
    </w:p>
    <w:p w:rsidR="006213A8" w:rsidRPr="00C6509B" w:rsidRDefault="006213A8" w:rsidP="006213A8">
      <w:pPr>
        <w:pStyle w:val="a3"/>
        <w:ind w:firstLine="709"/>
        <w:jc w:val="center"/>
        <w:rPr>
          <w:rFonts w:cs="Times New Roman"/>
        </w:rPr>
      </w:pPr>
      <w:bookmarkStart w:id="11" w:name="sub_2204"/>
      <w:bookmarkEnd w:id="10"/>
      <w:r w:rsidRPr="00C6509B">
        <w:rPr>
          <w:rFonts w:cs="Times New Roman"/>
        </w:rPr>
        <w:t>Руководитель проекта (программы)</w:t>
      </w:r>
      <w:bookmarkEnd w:id="11"/>
    </w:p>
    <w:p w:rsidR="006213A8" w:rsidRPr="00C6509B" w:rsidRDefault="006213A8" w:rsidP="006213A8">
      <w:pPr>
        <w:pStyle w:val="a5"/>
        <w:spacing w:after="0"/>
        <w:ind w:firstLine="709"/>
        <w:jc w:val="both"/>
        <w:rPr>
          <w:sz w:val="28"/>
          <w:szCs w:val="28"/>
        </w:rPr>
      </w:pPr>
      <w:bookmarkStart w:id="12" w:name="sub_2036"/>
      <w:r w:rsidRPr="00C6509B">
        <w:rPr>
          <w:sz w:val="28"/>
          <w:szCs w:val="28"/>
        </w:rPr>
        <w:t>21. Руководитель проекта (программы) – должностное лицо администрации муниципального образования. Руководитель проекта (программы):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 осуществляет оперативное </w:t>
      </w:r>
      <w:proofErr w:type="gramStart"/>
      <w:r w:rsidRPr="00C6509B">
        <w:rPr>
          <w:sz w:val="28"/>
          <w:szCs w:val="28"/>
        </w:rPr>
        <w:t>управление</w:t>
      </w:r>
      <w:proofErr w:type="gramEnd"/>
      <w:r w:rsidRPr="00C6509B">
        <w:rPr>
          <w:sz w:val="28"/>
          <w:szCs w:val="28"/>
        </w:rPr>
        <w:t xml:space="preserve"> реализацией проекта (программы), обеспечивая достижение целей, показателей, промежуточных, непосредственных и долгосрочных результатов и выгод проекта (программы) в рамках лимита бюджетных обязательств, в соответствии со сроками осуществления проекта (программы) и с заданными требованиями к качеству проекта (программы);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разрабатывает, согласует и выносит на утверждение проектному комитету паспорт проекта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обеспечивает разработку, исполнение и своевременную актуализацию сводного плана, а также формирование на его основе рабочего плана;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осуществляет постановку задач по проекту (программе) участникам и определяет их зоны ответственности;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контролирует выполнение поставленных задач участниками, выполняет предварительную оценку объемов, сроков и качества полученных результатов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руководит рабочими органами проекта (программы) и организует их работу;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оказывает содействие участникам проекта (программы) в выполнении поставленных им задач;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организует постоянную коммуникацию и обеспечивает кросс‒функциональное взаимодействие участников проекта (программы) для принятия согласованных решений по стоящим задачам и возникающим проблемам.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 обеспечивает формирование и актуализацию документов и данных, касающихся проекта (программы), в архиве (библиотеке) проекта (программы);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>обеспечивает представление отчетности и организацию внутреннего мониторинга проекта (программы);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t xml:space="preserve"> для программы проектов - согласует кандидатуры руководителей, входящих в программу проектов, а также руководителей рабочих органов проекта (программы);</w:t>
      </w:r>
    </w:p>
    <w:p w:rsidR="006213A8" w:rsidRPr="00C6509B" w:rsidRDefault="006213A8" w:rsidP="006213A8">
      <w:pPr>
        <w:pStyle w:val="a5"/>
        <w:spacing w:after="0"/>
        <w:ind w:firstLine="708"/>
        <w:jc w:val="both"/>
        <w:rPr>
          <w:sz w:val="28"/>
          <w:szCs w:val="28"/>
        </w:rPr>
      </w:pPr>
      <w:r w:rsidRPr="00C6509B">
        <w:rPr>
          <w:sz w:val="28"/>
          <w:szCs w:val="28"/>
        </w:rPr>
        <w:lastRenderedPageBreak/>
        <w:t xml:space="preserve">выполняет иные функции, предусмотренные настоящим </w:t>
      </w:r>
      <w:hyperlink w:anchor="sub_1000" w:history="1">
        <w:r w:rsidRPr="00C6509B">
          <w:rPr>
            <w:rStyle w:val="a7"/>
            <w:sz w:val="28"/>
            <w:szCs w:val="28"/>
          </w:rPr>
          <w:t>Положением</w:t>
        </w:r>
      </w:hyperlink>
      <w:r w:rsidRPr="00C6509B">
        <w:rPr>
          <w:sz w:val="28"/>
          <w:szCs w:val="28"/>
        </w:rPr>
        <w:t>, иными нормативными правовыми актами администрации муниципального образования, а также принимаемыми в соответствии с ними решениями проектного комитета и проектного офиса.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13" w:name="sub_2037"/>
      <w:bookmarkEnd w:id="12"/>
      <w:r w:rsidRPr="00C6509B">
        <w:rPr>
          <w:rFonts w:cs="Times New Roman"/>
        </w:rPr>
        <w:t>22. Руководитель проекта может выступать в качестве функционального заказчика и в отношении входящих в программу проектов.</w:t>
      </w:r>
    </w:p>
    <w:p w:rsidR="006213A8" w:rsidRPr="00C6509B" w:rsidRDefault="006213A8" w:rsidP="00BC063B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23. Руководитель проекта (программы) имеет право:</w:t>
      </w:r>
    </w:p>
    <w:p w:rsidR="006213A8" w:rsidRPr="00C6509B" w:rsidRDefault="006213A8" w:rsidP="00BC063B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ставить задачи всем участникам проекта (программы) в соответствии со сводным планом проекта (программы), утвержденным проектным комитетом;</w:t>
      </w:r>
    </w:p>
    <w:p w:rsidR="006213A8" w:rsidRPr="00C6509B" w:rsidRDefault="006213A8" w:rsidP="00BC063B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требовать от участников их выполнения в срок и с необходимым качеством;</w:t>
      </w:r>
    </w:p>
    <w:p w:rsidR="006213A8" w:rsidRPr="00C6509B" w:rsidRDefault="006213A8" w:rsidP="00BC063B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контролировать сроки, объемы затраты, качество выполняемых участниками проекта работ и задач, получаемых при этом результатов;</w:t>
      </w:r>
    </w:p>
    <w:p w:rsidR="006213A8" w:rsidRPr="00C6509B" w:rsidRDefault="006213A8" w:rsidP="00BC063B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требовать предоставления отчетов о выполненных задачах и достигнутых результатах от участников проекта (программы) согласно процедуре, определенной в Положении.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оперативно эскалировать на куратора проекта (программы) и (или) проектный комитет информацию о рисках и запросы на изменения проекта (программы), которые выходят за рамки полномочий руководителя проекта (программы);</w:t>
      </w:r>
    </w:p>
    <w:p w:rsidR="006213A8" w:rsidRPr="00C6509B" w:rsidRDefault="006213A8" w:rsidP="00BC063B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инициировать проведение внеочередных заседаний проектного комитета (по согласованию с куратором), команды проекта, экспертной группы проекта.</w:t>
      </w:r>
      <w:bookmarkEnd w:id="13"/>
    </w:p>
    <w:p w:rsidR="006213A8" w:rsidRPr="00C6509B" w:rsidRDefault="006213A8" w:rsidP="006213A8">
      <w:pPr>
        <w:pStyle w:val="a3"/>
        <w:ind w:firstLine="709"/>
        <w:jc w:val="center"/>
        <w:rPr>
          <w:rFonts w:cs="Times New Roman"/>
        </w:rPr>
      </w:pPr>
      <w:bookmarkStart w:id="14" w:name="sub_2205"/>
      <w:r w:rsidRPr="00C6509B">
        <w:rPr>
          <w:rFonts w:cs="Times New Roman"/>
        </w:rPr>
        <w:t>Администратор проекта (программы)</w:t>
      </w:r>
      <w:bookmarkEnd w:id="14"/>
    </w:p>
    <w:p w:rsidR="006213A8" w:rsidRPr="00C6509B" w:rsidRDefault="006213A8" w:rsidP="006213A8">
      <w:pPr>
        <w:pStyle w:val="a5"/>
        <w:spacing w:after="0"/>
        <w:ind w:firstLine="709"/>
        <w:jc w:val="both"/>
        <w:rPr>
          <w:sz w:val="28"/>
          <w:szCs w:val="28"/>
        </w:rPr>
      </w:pPr>
      <w:bookmarkStart w:id="15" w:name="sub_2038"/>
      <w:r w:rsidRPr="00C6509B">
        <w:rPr>
          <w:sz w:val="28"/>
          <w:szCs w:val="28"/>
        </w:rPr>
        <w:t xml:space="preserve">24. </w:t>
      </w:r>
      <w:proofErr w:type="gramStart"/>
      <w:r w:rsidRPr="00C6509B">
        <w:rPr>
          <w:sz w:val="28"/>
          <w:szCs w:val="28"/>
        </w:rPr>
        <w:t>Администратор проекта (программы) - лицо, определенное руководителем проекта (программы), обеспечивающее процессы планирования и подготовки отчетности по проекту (программе), согласования и изменения проектной документации, мониторинга проекта (программы), организацию и протоколирование совещаний по проекту (программе), ведение архива проекта (программы), а также оказывающее иную административную поддержку руководителю проекта (программы).</w:t>
      </w:r>
      <w:proofErr w:type="gramEnd"/>
      <w:r w:rsidRPr="00C6509B">
        <w:rPr>
          <w:sz w:val="28"/>
          <w:szCs w:val="28"/>
        </w:rPr>
        <w:t xml:space="preserve"> Администратор проекта (программы):</w:t>
      </w:r>
    </w:p>
    <w:bookmarkEnd w:id="15"/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осуществляет организационно-техническое обеспечение деятельности руководителя и рабочих органов проекта (программы);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обеспечивает проведение мониторинга реализации проектов (программ) и формирование отчетности по проекту (программе);</w:t>
      </w:r>
      <w:r w:rsidRPr="00C6509B">
        <w:rPr>
          <w:rFonts w:cs="Times New Roman"/>
        </w:rPr>
        <w:tab/>
      </w:r>
    </w:p>
    <w:p w:rsidR="006213A8" w:rsidRPr="00C6509B" w:rsidRDefault="006213A8" w:rsidP="006213A8">
      <w:pPr>
        <w:pStyle w:val="a3"/>
        <w:jc w:val="both"/>
        <w:rPr>
          <w:rFonts w:cs="Times New Roman"/>
        </w:rPr>
      </w:pPr>
      <w:r w:rsidRPr="00C6509B">
        <w:rPr>
          <w:rFonts w:cs="Times New Roman"/>
        </w:rPr>
        <w:tab/>
        <w:t xml:space="preserve"> обеспечивает подготовку, проведение, протоколирование и контроль исполнения решений и поручений всех совещаний по проекту (программе);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полностью ведет документооборот, поддерживает в актуальном состоянии архив (библиотеку) проекта (программы);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выполняет иные функции, предусмотренные настоящим </w:t>
      </w:r>
      <w:hyperlink w:anchor="sub_1000" w:history="1">
        <w:r w:rsidRPr="00C6509B">
          <w:rPr>
            <w:rStyle w:val="a7"/>
          </w:rPr>
          <w:t>Положением</w:t>
        </w:r>
      </w:hyperlink>
      <w:r w:rsidRPr="00C6509B">
        <w:rPr>
          <w:rFonts w:cs="Times New Roman"/>
        </w:rPr>
        <w:t>, иными нормативными правовыми актами, а также принимаемыми в соответствии с ними решениями проектного офиса, совета и руководителя проекта (программы).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16" w:name="sub_2039"/>
      <w:r w:rsidRPr="00C6509B">
        <w:rPr>
          <w:rFonts w:cs="Times New Roman"/>
        </w:rPr>
        <w:t>25. Функции администратора программы проектов могут возлагаться на проектный офис, иную организацию, на соответствующий рабочий орган проекта (программы) или на одного из участников проекта (программы).</w:t>
      </w:r>
    </w:p>
    <w:p w:rsidR="006213A8" w:rsidRDefault="006213A8" w:rsidP="00BC063B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lastRenderedPageBreak/>
        <w:t>26. Администратор проекта (программы) назначается по представлению руководителя проекта (программы) проектным комитетом при утверждении паспорта проекта (программы)</w:t>
      </w:r>
      <w:bookmarkEnd w:id="16"/>
    </w:p>
    <w:p w:rsidR="00BC063B" w:rsidRPr="00C6509B" w:rsidRDefault="00BC063B" w:rsidP="00BC063B">
      <w:pPr>
        <w:pStyle w:val="a3"/>
        <w:ind w:firstLine="709"/>
        <w:jc w:val="both"/>
        <w:rPr>
          <w:rFonts w:cs="Times New Roman"/>
        </w:rPr>
      </w:pPr>
    </w:p>
    <w:p w:rsidR="006213A8" w:rsidRPr="00C6509B" w:rsidRDefault="006213A8" w:rsidP="006213A8">
      <w:pPr>
        <w:pStyle w:val="a3"/>
        <w:ind w:firstLine="709"/>
        <w:jc w:val="center"/>
        <w:rPr>
          <w:rFonts w:cs="Times New Roman"/>
        </w:rPr>
      </w:pPr>
      <w:bookmarkStart w:id="17" w:name="sub_2206"/>
      <w:r w:rsidRPr="00C6509B">
        <w:rPr>
          <w:rFonts w:cs="Times New Roman"/>
        </w:rPr>
        <w:t>Рабочие органы проекта (программы)</w:t>
      </w:r>
      <w:bookmarkEnd w:id="17"/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18" w:name="sub_2040"/>
      <w:r w:rsidRPr="00C6509B">
        <w:rPr>
          <w:rFonts w:cs="Times New Roman"/>
        </w:rPr>
        <w:t>27. Рабочие органы проекта (программы) обеспечивают выполнение работ по проекту (программе) в соответствии с планами и иными документами проекта (программы), указаниями руководителя проекта (программы) и проектного комитета.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 xml:space="preserve">28. Рабочие органы проекта образуют проектную команду. Проектная команда состоит </w:t>
      </w:r>
      <w:proofErr w:type="gramStart"/>
      <w:r w:rsidRPr="00C6509B">
        <w:rPr>
          <w:rFonts w:cs="Times New Roman"/>
        </w:rPr>
        <w:t>из</w:t>
      </w:r>
      <w:proofErr w:type="gramEnd"/>
      <w:r w:rsidRPr="00C6509B">
        <w:rPr>
          <w:rFonts w:cs="Times New Roman"/>
        </w:rPr>
        <w:t>: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>команды управления проектом (программой), в которую входят руководитель и куратор проекта (программы). Команда управления проектом (программой) осуществляет постановку задач, контроль их выполнения, разработку и реализацию изменений проекта (программы)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</w:rPr>
      </w:pPr>
      <w:r w:rsidRPr="00C6509B">
        <w:rPr>
          <w:rFonts w:cs="Times New Roman"/>
        </w:rPr>
        <w:t xml:space="preserve"> команды реализации проекта (программы), в которую входят непосредственные участники - исполнители, эксперты, администратор проекта (программы). Команда реализации проекта (программы) выполняет поставленные задачи для достижения цели проекта (программы).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29. Решение о привлечении сотрудника структурного подразделения администрации муниципального образования для участия в проекте принимается руководителем проекта по согласованию с его непосредственным руководителем или с главой муниципального образования и утверждается проектным комитетом в соответствии с Положением.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bookmarkStart w:id="19" w:name="sub_2041"/>
      <w:bookmarkEnd w:id="18"/>
      <w:r w:rsidRPr="00C6509B">
        <w:rPr>
          <w:rFonts w:cs="Times New Roman"/>
        </w:rPr>
        <w:t>30. Руководители структурных подразделений администрации муниципального образования несут персональную ответственность за создание благоприятных условий для эффективной проектной деятельности работников и в случае необходимости принимают решение о перераспределении их должностной и проектной нагрузки с целью обеспечения эффективного исполнения проектов (программ).</w:t>
      </w:r>
    </w:p>
    <w:bookmarkEnd w:id="19"/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31. Глава муниципального образования принимает решение о перераспределении должностной и проектной нагрузки с целью обеспечения эффективной и своевременной реализации проектов (программ).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</w:rPr>
        <w:t>32. В случае конфликта между должностной и проектной нагрузкой сотрудников приоритет имеют проектные задачи.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</w:p>
    <w:p w:rsidR="006213A8" w:rsidRPr="00C6509B" w:rsidRDefault="006213A8" w:rsidP="00BC063B">
      <w:pPr>
        <w:pStyle w:val="a3"/>
        <w:jc w:val="center"/>
        <w:rPr>
          <w:rFonts w:cs="Times New Roman"/>
          <w:lang w:eastAsia="ru-RU"/>
        </w:rPr>
      </w:pPr>
      <w:r w:rsidRPr="00C6509B">
        <w:rPr>
          <w:rFonts w:cs="Times New Roman"/>
          <w:lang w:val="en-US" w:eastAsia="ru-RU"/>
        </w:rPr>
        <w:t>III</w:t>
      </w:r>
      <w:r w:rsidRPr="00C6509B">
        <w:rPr>
          <w:rFonts w:cs="Times New Roman"/>
          <w:lang w:eastAsia="ru-RU"/>
        </w:rPr>
        <w:t>. Обеспечивающие и вспомогательные органы</w:t>
      </w:r>
    </w:p>
    <w:p w:rsidR="006213A8" w:rsidRPr="00C6509B" w:rsidRDefault="006213A8" w:rsidP="006213A8">
      <w:pPr>
        <w:pStyle w:val="a3"/>
        <w:jc w:val="center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Общественно–деловой совет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33. Общественно–деловой совет может формироваться как по отдельному проекту, так и по нескольким проектам, а также в целом по направлению социально–экономического развития муниципального образования.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</w:rPr>
        <w:t>34. В общественно-деловой совет включаются представители общественных и иных организаций, прямо или косвенно затрагиваемых реализацией проекта (программы) и получаемыми в итоге результатами и эффектами. Состав общественно-делового совета утверждается постановлением администрации муниципального образования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35. Общественно–деловой совет реализует следующие основные функции: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lastRenderedPageBreak/>
        <w:t>участвует в определении основных требований к результатам проекта, качественных результатов и ключевых показателей проекта;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участвует в оценке промежуточных и окончательных результатов проекта и направляет соответствующие заключения проектному комитету;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участвует в организации мониторинга реализации мероприятий проекта;</w:t>
      </w:r>
    </w:p>
    <w:p w:rsidR="00E8115C" w:rsidRDefault="006213A8" w:rsidP="00BC063B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разрабатывает и направляет проектному комитету и руководителю проекта рекомендации и предложения по реализации проекта, в том числе с учетом открывшихся по ходу проекта возможностей, а также рекомендации по управлению рисками.</w:t>
      </w:r>
    </w:p>
    <w:p w:rsidR="006213A8" w:rsidRPr="00C6509B" w:rsidRDefault="006213A8" w:rsidP="006213A8">
      <w:pPr>
        <w:pStyle w:val="a3"/>
        <w:ind w:firstLine="708"/>
        <w:jc w:val="center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Экспертная группа проекта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36. Экспертная группа проекта формируется в целях внешнего экспертного сопровождения реализации проекта.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  <w:lang w:eastAsia="ru-RU"/>
        </w:rPr>
        <w:t xml:space="preserve">37. </w:t>
      </w:r>
      <w:r w:rsidRPr="00C6509B">
        <w:rPr>
          <w:rFonts w:cs="Times New Roman"/>
        </w:rPr>
        <w:t xml:space="preserve">В состав экспертной группы включаются руководители и сотрудники подразделений администрации муниципального образования, а также иных организаций, обладающие необходимыми для эффективного достижения целей, решения задач и минимизации рисков проекта (программы) данными, знаниями, навыками. 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38. Экспертная группа проекта оказывает содействие руководителю проекта в разработке наиболее эффективных путей достижения целей и результатов проекта, мер реагирования на риски, разрешении сложных вопросов в содержательной части проекта.</w:t>
      </w:r>
    </w:p>
    <w:p w:rsidR="006213A8" w:rsidRPr="00C6509B" w:rsidRDefault="006213A8" w:rsidP="006213A8">
      <w:pPr>
        <w:pStyle w:val="a3"/>
        <w:ind w:firstLine="708"/>
        <w:jc w:val="both"/>
        <w:rPr>
          <w:rFonts w:cs="Times New Roman"/>
          <w:lang w:eastAsia="ru-RU"/>
        </w:rPr>
      </w:pPr>
      <w:r w:rsidRPr="00C6509B">
        <w:rPr>
          <w:rFonts w:cs="Times New Roman"/>
          <w:lang w:eastAsia="ru-RU"/>
        </w:rPr>
        <w:t>39. Экспертная группа проекта готовит заключения о сводном плане проекта, а также представляет проектному комитету и руководителю проекта предложения по совершенствованию содержательных и технологических решений, а также иные предложения по эффективной реализации проекта.</w:t>
      </w:r>
    </w:p>
    <w:p w:rsidR="006213A8" w:rsidRPr="00C6509B" w:rsidRDefault="006213A8" w:rsidP="006213A8">
      <w:pPr>
        <w:pStyle w:val="a3"/>
        <w:ind w:firstLine="709"/>
        <w:jc w:val="both"/>
        <w:rPr>
          <w:rFonts w:cs="Times New Roman"/>
        </w:rPr>
      </w:pPr>
      <w:r w:rsidRPr="00C6509B">
        <w:rPr>
          <w:rFonts w:cs="Times New Roman"/>
          <w:lang w:eastAsia="ru-RU"/>
        </w:rPr>
        <w:t xml:space="preserve">40. </w:t>
      </w:r>
      <w:r w:rsidRPr="00C6509B">
        <w:rPr>
          <w:rFonts w:cs="Times New Roman"/>
        </w:rPr>
        <w:t>Участники экспертной группы могут приглашаться на рабочие встречи по решению проблем проекта.</w:t>
      </w:r>
    </w:p>
    <w:p w:rsidR="006213A8" w:rsidRPr="00C6509B" w:rsidRDefault="006213A8" w:rsidP="006213A8">
      <w:pPr>
        <w:pStyle w:val="a3"/>
        <w:jc w:val="both"/>
        <w:rPr>
          <w:rFonts w:cs="Times New Roman"/>
          <w:lang w:eastAsia="ru-RU"/>
        </w:rPr>
      </w:pPr>
    </w:p>
    <w:p w:rsidR="006213A8" w:rsidRPr="00C6509B" w:rsidRDefault="006213A8" w:rsidP="006213A8">
      <w:pPr>
        <w:pStyle w:val="a3"/>
        <w:jc w:val="both"/>
        <w:rPr>
          <w:rFonts w:cs="Times New Roman"/>
          <w:lang w:eastAsia="ru-RU"/>
        </w:rPr>
      </w:pPr>
    </w:p>
    <w:p w:rsidR="006213A8" w:rsidRPr="00C6509B" w:rsidRDefault="006213A8" w:rsidP="006213A8">
      <w:pPr>
        <w:pStyle w:val="a3"/>
        <w:jc w:val="both"/>
        <w:rPr>
          <w:rFonts w:cs="Times New Roman"/>
          <w:lang w:eastAsia="ru-RU"/>
        </w:rPr>
      </w:pPr>
    </w:p>
    <w:p w:rsidR="006213A8" w:rsidRPr="00C6509B" w:rsidRDefault="006213A8" w:rsidP="006213A8">
      <w:pPr>
        <w:pStyle w:val="a3"/>
        <w:jc w:val="both"/>
        <w:rPr>
          <w:rFonts w:cs="Times New Roman"/>
          <w:lang w:eastAsia="ru-RU"/>
        </w:rPr>
      </w:pPr>
    </w:p>
    <w:p w:rsidR="00833084" w:rsidRDefault="00833084" w:rsidP="00C6509B">
      <w:pPr>
        <w:ind w:left="6096"/>
        <w:rPr>
          <w:sz w:val="28"/>
          <w:szCs w:val="28"/>
        </w:rPr>
      </w:pPr>
    </w:p>
    <w:p w:rsidR="007D0DF8" w:rsidRDefault="007D0DF8" w:rsidP="00C6509B">
      <w:pPr>
        <w:ind w:left="6096"/>
        <w:rPr>
          <w:sz w:val="28"/>
          <w:szCs w:val="28"/>
        </w:rPr>
      </w:pPr>
    </w:p>
    <w:p w:rsidR="007D0DF8" w:rsidRDefault="007D0DF8" w:rsidP="00C6509B">
      <w:pPr>
        <w:ind w:left="6096"/>
        <w:rPr>
          <w:sz w:val="28"/>
          <w:szCs w:val="28"/>
        </w:rPr>
      </w:pPr>
    </w:p>
    <w:p w:rsidR="007D0DF8" w:rsidRDefault="007D0DF8" w:rsidP="00C6509B">
      <w:pPr>
        <w:ind w:left="6096"/>
        <w:rPr>
          <w:sz w:val="28"/>
          <w:szCs w:val="28"/>
        </w:rPr>
      </w:pPr>
    </w:p>
    <w:p w:rsidR="007D0DF8" w:rsidRDefault="007D0DF8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BC063B" w:rsidRDefault="00BC063B" w:rsidP="00C6509B">
      <w:pPr>
        <w:ind w:left="6096"/>
        <w:rPr>
          <w:sz w:val="28"/>
          <w:szCs w:val="28"/>
        </w:rPr>
      </w:pPr>
    </w:p>
    <w:p w:rsidR="007D0DF8" w:rsidRDefault="007D0DF8" w:rsidP="00C6509B">
      <w:pPr>
        <w:ind w:left="6096"/>
        <w:rPr>
          <w:sz w:val="28"/>
          <w:szCs w:val="28"/>
        </w:rPr>
      </w:pPr>
    </w:p>
    <w:p w:rsidR="00C6509B" w:rsidRPr="00EB7D03" w:rsidRDefault="00833084" w:rsidP="00C6509B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6509B" w:rsidRPr="00EB7D03">
        <w:rPr>
          <w:sz w:val="28"/>
          <w:szCs w:val="28"/>
        </w:rPr>
        <w:t xml:space="preserve">риложение </w:t>
      </w:r>
      <w:r w:rsidR="00C6509B">
        <w:rPr>
          <w:sz w:val="28"/>
          <w:szCs w:val="28"/>
        </w:rPr>
        <w:t>№3</w:t>
      </w:r>
    </w:p>
    <w:p w:rsidR="00C6509B" w:rsidRPr="00EB7D03" w:rsidRDefault="00C6509B" w:rsidP="00C6509B">
      <w:pPr>
        <w:ind w:left="6096"/>
        <w:rPr>
          <w:sz w:val="28"/>
          <w:szCs w:val="28"/>
        </w:rPr>
      </w:pPr>
      <w:r w:rsidRPr="00EB7D0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района</w:t>
      </w:r>
    </w:p>
    <w:p w:rsidR="00C6509B" w:rsidRPr="00726B19" w:rsidRDefault="00C6509B" w:rsidP="00C6509B">
      <w:pPr>
        <w:ind w:left="6096"/>
        <w:rPr>
          <w:sz w:val="28"/>
          <w:szCs w:val="28"/>
        </w:rPr>
      </w:pPr>
      <w:r w:rsidRPr="00726B19">
        <w:rPr>
          <w:sz w:val="28"/>
          <w:szCs w:val="28"/>
        </w:rPr>
        <w:t xml:space="preserve">от </w:t>
      </w:r>
      <w:r w:rsidR="00BC063B">
        <w:rPr>
          <w:sz w:val="28"/>
          <w:szCs w:val="28"/>
        </w:rPr>
        <w:t xml:space="preserve">  30.11.2017 </w:t>
      </w:r>
      <w:r>
        <w:rPr>
          <w:sz w:val="28"/>
          <w:szCs w:val="28"/>
        </w:rPr>
        <w:t xml:space="preserve"> </w:t>
      </w:r>
      <w:r w:rsidR="00BC063B">
        <w:rPr>
          <w:bCs/>
          <w:iCs/>
          <w:sz w:val="28"/>
          <w:szCs w:val="28"/>
        </w:rPr>
        <w:t xml:space="preserve">№ 661 </w:t>
      </w:r>
      <w:proofErr w:type="spellStart"/>
      <w:proofErr w:type="gramStart"/>
      <w:r w:rsidR="00BC063B">
        <w:rPr>
          <w:bCs/>
          <w:iCs/>
          <w:sz w:val="28"/>
          <w:szCs w:val="28"/>
        </w:rPr>
        <w:t>п</w:t>
      </w:r>
      <w:proofErr w:type="spellEnd"/>
      <w:proofErr w:type="gramEnd"/>
    </w:p>
    <w:p w:rsidR="006213A8" w:rsidRPr="00C6509B" w:rsidRDefault="006213A8" w:rsidP="006213A8">
      <w:pPr>
        <w:pStyle w:val="a3"/>
        <w:rPr>
          <w:rFonts w:cs="Times New Roman"/>
          <w:lang w:eastAsia="ru-RU"/>
        </w:rPr>
      </w:pPr>
      <w:r w:rsidRPr="00104D7A">
        <w:rPr>
          <w:rFonts w:cs="Times New Roman"/>
          <w:sz w:val="24"/>
          <w:szCs w:val="24"/>
          <w:lang w:eastAsia="ru-RU"/>
        </w:rPr>
        <w:t> </w:t>
      </w:r>
    </w:p>
    <w:p w:rsidR="006213A8" w:rsidRPr="00C6509B" w:rsidRDefault="006213A8" w:rsidP="006213A8">
      <w:pPr>
        <w:pStyle w:val="a3"/>
        <w:jc w:val="center"/>
        <w:rPr>
          <w:rFonts w:cs="Times New Roman"/>
          <w:b/>
          <w:lang w:eastAsia="ru-RU"/>
        </w:rPr>
      </w:pPr>
      <w:r w:rsidRPr="00C6509B">
        <w:rPr>
          <w:rFonts w:cs="Times New Roman"/>
          <w:b/>
          <w:lang w:eastAsia="ru-RU"/>
        </w:rPr>
        <w:t>Состав</w:t>
      </w:r>
    </w:p>
    <w:p w:rsidR="006213A8" w:rsidRPr="00C6509B" w:rsidRDefault="006213A8" w:rsidP="002933FC">
      <w:pPr>
        <w:pStyle w:val="a3"/>
        <w:jc w:val="center"/>
        <w:rPr>
          <w:rFonts w:cs="Times New Roman"/>
          <w:b/>
        </w:rPr>
      </w:pPr>
      <w:r w:rsidRPr="00C6509B">
        <w:rPr>
          <w:rFonts w:cs="Times New Roman"/>
          <w:b/>
        </w:rPr>
        <w:t>проектного комитета</w:t>
      </w:r>
      <w:r w:rsidR="002933FC" w:rsidRPr="002933FC">
        <w:rPr>
          <w:rFonts w:cs="Times New Roman"/>
        </w:rPr>
        <w:t xml:space="preserve"> </w:t>
      </w:r>
      <w:r w:rsidR="002933FC" w:rsidRPr="002933FC">
        <w:rPr>
          <w:rFonts w:cs="Times New Roman"/>
          <w:b/>
        </w:rPr>
        <w:t xml:space="preserve">по стратегическому развитию и проектам (программам) муниципального образования Грачевский  район </w:t>
      </w:r>
      <w:r w:rsidR="002933FC" w:rsidRPr="002933FC">
        <w:rPr>
          <w:rFonts w:cs="Times New Roman"/>
          <w:b/>
          <w:lang w:eastAsia="ru-RU"/>
        </w:rPr>
        <w:t>Оренбургской  области</w:t>
      </w:r>
      <w:r w:rsidR="002933FC">
        <w:rPr>
          <w:rFonts w:cs="Times New Roman"/>
          <w:lang w:eastAsia="ru-RU"/>
        </w:rPr>
        <w:t xml:space="preserve">  </w:t>
      </w:r>
    </w:p>
    <w:p w:rsidR="00C6509B" w:rsidRPr="00C6509B" w:rsidRDefault="00C6509B" w:rsidP="006213A8">
      <w:pPr>
        <w:pStyle w:val="a3"/>
        <w:jc w:val="center"/>
        <w:rPr>
          <w:rFonts w:cs="Times New Roman"/>
        </w:rPr>
      </w:pPr>
    </w:p>
    <w:p w:rsidR="006213A8" w:rsidRPr="00C6509B" w:rsidRDefault="006213A8" w:rsidP="006213A8">
      <w:pPr>
        <w:pStyle w:val="a3"/>
        <w:rPr>
          <w:rFonts w:cs="Times New Roman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6213A8" w:rsidRPr="00C6509B" w:rsidTr="00BC063B">
        <w:tc>
          <w:tcPr>
            <w:tcW w:w="3085" w:type="dxa"/>
          </w:tcPr>
          <w:p w:rsidR="006213A8" w:rsidRPr="00C6509B" w:rsidRDefault="00A76AB1" w:rsidP="00A76AB1">
            <w:pPr>
              <w:pStyle w:val="a3"/>
              <w:rPr>
                <w:rFonts w:cs="Times New Roman"/>
                <w:lang w:eastAsia="ru-RU"/>
              </w:rPr>
            </w:pPr>
            <w:proofErr w:type="gramStart"/>
            <w:r>
              <w:rPr>
                <w:rFonts w:cs="Times New Roman"/>
                <w:lang w:eastAsia="ru-RU"/>
              </w:rPr>
              <w:t>Свиридов  О.М.</w:t>
            </w:r>
            <w:proofErr w:type="gramEnd"/>
            <w:r w:rsidR="00E8115C">
              <w:rPr>
                <w:rFonts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86" w:type="dxa"/>
          </w:tcPr>
          <w:p w:rsidR="006213A8" w:rsidRPr="00C6509B" w:rsidRDefault="006213A8" w:rsidP="00BC063B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  <w:lang w:eastAsia="ru-RU"/>
              </w:rPr>
              <w:t>Председатель Проектного комитета:</w:t>
            </w:r>
          </w:p>
          <w:p w:rsidR="006213A8" w:rsidRPr="00C6509B" w:rsidRDefault="006213A8" w:rsidP="00BC063B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  <w:lang w:eastAsia="ru-RU"/>
              </w:rPr>
              <w:t>Глава муниципального образования</w:t>
            </w:r>
          </w:p>
        </w:tc>
      </w:tr>
      <w:tr w:rsidR="006213A8" w:rsidRPr="00C6509B" w:rsidTr="00BC063B">
        <w:tc>
          <w:tcPr>
            <w:tcW w:w="3085" w:type="dxa"/>
          </w:tcPr>
          <w:p w:rsidR="006213A8" w:rsidRPr="00C6509B" w:rsidRDefault="00A76AB1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Сигидаев</w:t>
            </w:r>
            <w:proofErr w:type="spellEnd"/>
            <w:r>
              <w:rPr>
                <w:rFonts w:cs="Times New Roman"/>
                <w:lang w:eastAsia="ru-RU"/>
              </w:rPr>
              <w:t xml:space="preserve">  Ю.П.</w:t>
            </w:r>
          </w:p>
        </w:tc>
        <w:tc>
          <w:tcPr>
            <w:tcW w:w="6486" w:type="dxa"/>
          </w:tcPr>
          <w:p w:rsidR="006213A8" w:rsidRPr="00C6509B" w:rsidRDefault="006213A8" w:rsidP="00BC063B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  <w:lang w:eastAsia="ru-RU"/>
              </w:rPr>
              <w:t>Заместитель председателя Проектного комитета:</w:t>
            </w:r>
          </w:p>
          <w:p w:rsidR="006213A8" w:rsidRPr="00C6509B" w:rsidRDefault="006213A8" w:rsidP="00A76AB1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</w:rPr>
              <w:t xml:space="preserve"> заместитель главы </w:t>
            </w:r>
            <w:r w:rsidR="00A76AB1">
              <w:rPr>
                <w:rFonts w:cs="Times New Roman"/>
              </w:rPr>
              <w:t xml:space="preserve"> администрации по </w:t>
            </w:r>
            <w:proofErr w:type="gramStart"/>
            <w:r w:rsidR="00A76AB1">
              <w:rPr>
                <w:rFonts w:cs="Times New Roman"/>
              </w:rPr>
              <w:t>экономическому</w:t>
            </w:r>
            <w:proofErr w:type="gramEnd"/>
            <w:r w:rsidR="00A76AB1">
              <w:rPr>
                <w:rFonts w:cs="Times New Roman"/>
              </w:rPr>
              <w:t xml:space="preserve">  развитию-начальник  отдела  экономики</w:t>
            </w:r>
            <w:r w:rsidRPr="00C6509B">
              <w:rPr>
                <w:rFonts w:cs="Times New Roman"/>
              </w:rPr>
              <w:t xml:space="preserve"> </w:t>
            </w:r>
          </w:p>
        </w:tc>
      </w:tr>
      <w:tr w:rsidR="00E61688" w:rsidRPr="00C6509B" w:rsidTr="00E61688">
        <w:trPr>
          <w:trHeight w:val="916"/>
        </w:trPr>
        <w:tc>
          <w:tcPr>
            <w:tcW w:w="9571" w:type="dxa"/>
            <w:gridSpan w:val="2"/>
          </w:tcPr>
          <w:p w:rsidR="00E61688" w:rsidRDefault="00E61688" w:rsidP="00BC063B">
            <w:pPr>
              <w:pStyle w:val="a3"/>
              <w:jc w:val="center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  <w:lang w:eastAsia="ru-RU"/>
              </w:rPr>
              <w:t>Члены проектного комитета</w:t>
            </w:r>
          </w:p>
          <w:p w:rsidR="00E61688" w:rsidRPr="00C6509B" w:rsidRDefault="00E61688" w:rsidP="00BC063B">
            <w:pPr>
              <w:pStyle w:val="a3"/>
              <w:jc w:val="center"/>
              <w:rPr>
                <w:rFonts w:cs="Times New Roman"/>
                <w:lang w:eastAsia="ru-RU"/>
              </w:rPr>
            </w:pP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Бакушкин</w:t>
            </w:r>
            <w:proofErr w:type="spellEnd"/>
            <w:r>
              <w:rPr>
                <w:rFonts w:cs="Times New Roman"/>
                <w:lang w:eastAsia="ru-RU"/>
              </w:rPr>
              <w:t xml:space="preserve"> В.В.</w:t>
            </w:r>
          </w:p>
        </w:tc>
        <w:tc>
          <w:tcPr>
            <w:tcW w:w="6486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eastAsia="Times New Roman" w:cs="Times New Roman"/>
                <w:lang w:eastAsia="ru-RU"/>
              </w:rPr>
              <w:t xml:space="preserve">Начальник отдела </w:t>
            </w:r>
            <w:r>
              <w:rPr>
                <w:rFonts w:eastAsia="Times New Roman" w:cs="Times New Roman"/>
                <w:lang w:eastAsia="ru-RU"/>
              </w:rPr>
              <w:t>по управлению муниципальным имуществом администрации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Бахарева О.А.</w:t>
            </w:r>
          </w:p>
        </w:tc>
        <w:tc>
          <w:tcPr>
            <w:tcW w:w="6486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Руководитель аппарата администраци</w:t>
            </w:r>
            <w:proofErr w:type="gramStart"/>
            <w:r>
              <w:rPr>
                <w:rFonts w:cs="Times New Roman"/>
                <w:lang w:eastAsia="ru-RU"/>
              </w:rPr>
              <w:t>и-</w:t>
            </w:r>
            <w:proofErr w:type="gramEnd"/>
            <w:r>
              <w:rPr>
                <w:rFonts w:cs="Times New Roman"/>
                <w:lang w:eastAsia="ru-RU"/>
              </w:rPr>
              <w:t xml:space="preserve"> начальник  организационно-правового отдела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Бурдакова</w:t>
            </w:r>
            <w:proofErr w:type="spellEnd"/>
            <w:r>
              <w:rPr>
                <w:rFonts w:cs="Times New Roman"/>
                <w:lang w:eastAsia="ru-RU"/>
              </w:rPr>
              <w:t xml:space="preserve"> Ю.М.</w:t>
            </w:r>
          </w:p>
        </w:tc>
        <w:tc>
          <w:tcPr>
            <w:tcW w:w="6486" w:type="dxa"/>
          </w:tcPr>
          <w:p w:rsidR="00E61688" w:rsidRPr="00C6509B" w:rsidRDefault="00E61688" w:rsidP="00753590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  <w:lang w:eastAsia="ru-RU"/>
              </w:rPr>
              <w:t xml:space="preserve">Заместитель главы </w:t>
            </w:r>
            <w:r>
              <w:rPr>
                <w:rFonts w:cs="Times New Roman"/>
                <w:lang w:eastAsia="ru-RU"/>
              </w:rPr>
              <w:t xml:space="preserve"> администрации </w:t>
            </w:r>
            <w:r w:rsidRPr="00C6509B">
              <w:rPr>
                <w:rFonts w:cs="Times New Roman"/>
                <w:lang w:eastAsia="ru-RU"/>
              </w:rPr>
              <w:t>по социальным вопросам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Гревцова</w:t>
            </w:r>
            <w:proofErr w:type="spellEnd"/>
            <w:r>
              <w:rPr>
                <w:rFonts w:cs="Times New Roman"/>
                <w:lang w:eastAsia="ru-RU"/>
              </w:rPr>
              <w:t xml:space="preserve"> Н.В.</w:t>
            </w:r>
          </w:p>
        </w:tc>
        <w:tc>
          <w:tcPr>
            <w:tcW w:w="6486" w:type="dxa"/>
            <w:vAlign w:val="center"/>
          </w:tcPr>
          <w:p w:rsidR="00E61688" w:rsidRPr="00C6509B" w:rsidRDefault="00E61688" w:rsidP="00BC063B">
            <w:pPr>
              <w:spacing w:before="100" w:beforeAutospacing="1" w:after="100" w:afterAutospacing="1" w:line="276" w:lineRule="auto"/>
            </w:pPr>
            <w:r w:rsidRPr="00C6509B">
              <w:t>Начальник отдела образования</w:t>
            </w:r>
            <w:r>
              <w:t xml:space="preserve"> администрации 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Джалиев</w:t>
            </w:r>
            <w:proofErr w:type="spellEnd"/>
            <w:r>
              <w:rPr>
                <w:rFonts w:cs="Times New Roman"/>
                <w:lang w:eastAsia="ru-RU"/>
              </w:rPr>
              <w:t xml:space="preserve"> М.Н.</w:t>
            </w:r>
          </w:p>
        </w:tc>
        <w:tc>
          <w:tcPr>
            <w:tcW w:w="6486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  <w:lang w:eastAsia="ru-RU"/>
              </w:rPr>
              <w:t xml:space="preserve">Заместитель главы </w:t>
            </w:r>
            <w:r>
              <w:rPr>
                <w:rFonts w:cs="Times New Roman"/>
              </w:rPr>
              <w:t>администрации</w:t>
            </w:r>
            <w:r w:rsidRPr="00C6509B">
              <w:rPr>
                <w:rFonts w:cs="Times New Roman"/>
              </w:rPr>
              <w:t xml:space="preserve"> </w:t>
            </w:r>
            <w:r w:rsidRPr="00C6509B">
              <w:rPr>
                <w:rFonts w:cs="Times New Roman"/>
                <w:lang w:eastAsia="ru-RU"/>
              </w:rPr>
              <w:t>по оперативн</w:t>
            </w:r>
            <w:r>
              <w:rPr>
                <w:rFonts w:cs="Times New Roman"/>
                <w:lang w:eastAsia="ru-RU"/>
              </w:rPr>
              <w:t xml:space="preserve">ым  вопросам </w:t>
            </w:r>
            <w:r w:rsidRPr="00C6509B">
              <w:rPr>
                <w:rFonts w:cs="Times New Roman"/>
                <w:lang w:eastAsia="ru-RU"/>
              </w:rPr>
              <w:t xml:space="preserve"> 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Кирьяков Н.С.</w:t>
            </w:r>
          </w:p>
        </w:tc>
        <w:tc>
          <w:tcPr>
            <w:tcW w:w="6486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Председатель С</w:t>
            </w:r>
            <w:r w:rsidRPr="00C6509B">
              <w:rPr>
                <w:rFonts w:cs="Times New Roman"/>
                <w:lang w:eastAsia="ru-RU"/>
              </w:rPr>
              <w:t xml:space="preserve">овета депутатов </w:t>
            </w:r>
            <w:r w:rsidRPr="00C6509B">
              <w:rPr>
                <w:rFonts w:cs="Times New Roman"/>
              </w:rPr>
              <w:t>муниципального образования</w:t>
            </w:r>
            <w:r>
              <w:rPr>
                <w:rFonts w:cs="Times New Roman"/>
              </w:rPr>
              <w:t xml:space="preserve"> Грачевский  район </w:t>
            </w:r>
            <w:r w:rsidRPr="00C6509B">
              <w:rPr>
                <w:rFonts w:cs="Times New Roman"/>
                <w:lang w:eastAsia="ru-RU"/>
              </w:rPr>
              <w:t xml:space="preserve"> (по согласованию)</w:t>
            </w:r>
          </w:p>
        </w:tc>
      </w:tr>
      <w:tr w:rsidR="00833084" w:rsidRPr="00C6509B" w:rsidTr="00BC063B">
        <w:tc>
          <w:tcPr>
            <w:tcW w:w="3085" w:type="dxa"/>
          </w:tcPr>
          <w:p w:rsidR="00833084" w:rsidRDefault="00833084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Курсакова</w:t>
            </w:r>
            <w:proofErr w:type="spellEnd"/>
            <w:r>
              <w:rPr>
                <w:rFonts w:cs="Times New Roman"/>
                <w:lang w:eastAsia="ru-RU"/>
              </w:rPr>
              <w:t xml:space="preserve"> Л.В.</w:t>
            </w:r>
          </w:p>
        </w:tc>
        <w:tc>
          <w:tcPr>
            <w:tcW w:w="6486" w:type="dxa"/>
          </w:tcPr>
          <w:p w:rsidR="00833084" w:rsidRDefault="00833084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Председатель Счетной  палаты Грачевского района (по согласованию)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Летуновская</w:t>
            </w:r>
            <w:proofErr w:type="spellEnd"/>
            <w:r>
              <w:rPr>
                <w:rFonts w:cs="Times New Roman"/>
                <w:lang w:eastAsia="ru-RU"/>
              </w:rPr>
              <w:t xml:space="preserve"> Е.В.</w:t>
            </w:r>
          </w:p>
        </w:tc>
        <w:tc>
          <w:tcPr>
            <w:tcW w:w="6486" w:type="dxa"/>
            <w:vAlign w:val="center"/>
          </w:tcPr>
          <w:p w:rsidR="00E61688" w:rsidRPr="00C6509B" w:rsidRDefault="00E61688" w:rsidP="00BC063B">
            <w:pPr>
              <w:pStyle w:val="a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Начальник  отдела по делам несовершеннолетних, опеке и попечительству над гражданами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Максимов В.Е.</w:t>
            </w:r>
          </w:p>
        </w:tc>
        <w:tc>
          <w:tcPr>
            <w:tcW w:w="6486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eastAsia="Times New Roman" w:cs="Times New Roman"/>
                <w:lang w:eastAsia="ru-RU"/>
              </w:rPr>
              <w:t xml:space="preserve">Начальник отдела </w:t>
            </w:r>
            <w:r>
              <w:rPr>
                <w:rFonts w:eastAsia="Times New Roman" w:cs="Times New Roman"/>
                <w:lang w:eastAsia="ru-RU"/>
              </w:rPr>
              <w:t>по физической  культуре, спорту и молодежной  политике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Матыцин</w:t>
            </w:r>
            <w:proofErr w:type="spellEnd"/>
            <w:r>
              <w:rPr>
                <w:rFonts w:cs="Times New Roman"/>
                <w:lang w:eastAsia="ru-RU"/>
              </w:rPr>
              <w:t xml:space="preserve"> В.В.</w:t>
            </w:r>
          </w:p>
        </w:tc>
        <w:tc>
          <w:tcPr>
            <w:tcW w:w="6486" w:type="dxa"/>
            <w:vAlign w:val="center"/>
          </w:tcPr>
          <w:p w:rsidR="00E61688" w:rsidRPr="00C6509B" w:rsidRDefault="00E61688" w:rsidP="00BC063B">
            <w:pPr>
              <w:spacing w:before="100" w:beforeAutospacing="1" w:after="100" w:afterAutospacing="1"/>
            </w:pPr>
            <w:r>
              <w:t>Начальник управления  сельского хозяйства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Михайловских О.В.</w:t>
            </w:r>
          </w:p>
        </w:tc>
        <w:tc>
          <w:tcPr>
            <w:tcW w:w="6486" w:type="dxa"/>
          </w:tcPr>
          <w:p w:rsidR="00E61688" w:rsidRPr="00C6509B" w:rsidRDefault="00E61688" w:rsidP="00753590">
            <w:pPr>
              <w:pStyle w:val="a3"/>
              <w:rPr>
                <w:rFonts w:cs="Times New Roman"/>
                <w:lang w:eastAsia="ru-RU"/>
              </w:rPr>
            </w:pPr>
            <w:r w:rsidRPr="00C6509B">
              <w:rPr>
                <w:rFonts w:cs="Times New Roman"/>
              </w:rPr>
              <w:t>Начальник отдела  архитектур</w:t>
            </w:r>
            <w:r>
              <w:rPr>
                <w:rFonts w:cs="Times New Roman"/>
              </w:rPr>
              <w:t>ы и капитального строительства</w:t>
            </w:r>
            <w:r w:rsidRPr="00C6509B">
              <w:rPr>
                <w:rFonts w:cs="Times New Roman"/>
              </w:rPr>
              <w:t xml:space="preserve"> 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Спиридонов С.В.</w:t>
            </w:r>
          </w:p>
        </w:tc>
        <w:tc>
          <w:tcPr>
            <w:tcW w:w="6486" w:type="dxa"/>
            <w:vAlign w:val="center"/>
          </w:tcPr>
          <w:p w:rsidR="00E61688" w:rsidRPr="00C6509B" w:rsidRDefault="00E61688" w:rsidP="00BC063B">
            <w:pPr>
              <w:spacing w:before="100" w:beforeAutospacing="1" w:after="100" w:afterAutospacing="1"/>
            </w:pPr>
            <w:r>
              <w:t>Начальник  отдела  культуры администрации</w:t>
            </w:r>
          </w:p>
        </w:tc>
      </w:tr>
      <w:tr w:rsidR="00E61688" w:rsidRPr="00C6509B" w:rsidTr="00BC063B">
        <w:tc>
          <w:tcPr>
            <w:tcW w:w="3085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lang w:eastAsia="ru-RU"/>
              </w:rPr>
              <w:t>Унщикова</w:t>
            </w:r>
            <w:proofErr w:type="spellEnd"/>
            <w:r>
              <w:rPr>
                <w:rFonts w:cs="Times New Roman"/>
                <w:lang w:eastAsia="ru-RU"/>
              </w:rPr>
              <w:t xml:space="preserve"> О.А.</w:t>
            </w:r>
          </w:p>
        </w:tc>
        <w:tc>
          <w:tcPr>
            <w:tcW w:w="6486" w:type="dxa"/>
          </w:tcPr>
          <w:p w:rsidR="00E61688" w:rsidRPr="00C6509B" w:rsidRDefault="00E61688" w:rsidP="00BC063B">
            <w:pPr>
              <w:pStyle w:val="a3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Начальник  </w:t>
            </w:r>
            <w:r w:rsidRPr="00C6509B">
              <w:rPr>
                <w:rFonts w:cs="Times New Roman"/>
                <w:lang w:eastAsia="ru-RU"/>
              </w:rPr>
              <w:t xml:space="preserve"> финансов</w:t>
            </w:r>
            <w:r>
              <w:rPr>
                <w:rFonts w:cs="Times New Roman"/>
                <w:lang w:eastAsia="ru-RU"/>
              </w:rPr>
              <w:t>ого</w:t>
            </w:r>
            <w:r w:rsidRPr="00C6509B">
              <w:rPr>
                <w:rFonts w:cs="Times New Roman"/>
                <w:lang w:eastAsia="ru-RU"/>
              </w:rPr>
              <w:t xml:space="preserve">  отдел</w:t>
            </w:r>
            <w:r>
              <w:rPr>
                <w:rFonts w:cs="Times New Roman"/>
                <w:lang w:eastAsia="ru-RU"/>
              </w:rPr>
              <w:t xml:space="preserve">а </w:t>
            </w:r>
            <w:r w:rsidRPr="00C6509B">
              <w:rPr>
                <w:rFonts w:cs="Times New Roman"/>
                <w:lang w:eastAsia="ru-RU"/>
              </w:rPr>
              <w:t xml:space="preserve"> администрации района</w:t>
            </w:r>
          </w:p>
        </w:tc>
      </w:tr>
    </w:tbl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p w:rsidR="00BC063B" w:rsidRDefault="00BC063B" w:rsidP="00833084"/>
    <w:sectPr w:rsidR="00BC063B" w:rsidSect="007D0DF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7BC"/>
    <w:rsid w:val="001E7FDC"/>
    <w:rsid w:val="002933FC"/>
    <w:rsid w:val="0038119D"/>
    <w:rsid w:val="004672AD"/>
    <w:rsid w:val="00541424"/>
    <w:rsid w:val="00590E65"/>
    <w:rsid w:val="006213A8"/>
    <w:rsid w:val="00626414"/>
    <w:rsid w:val="00740460"/>
    <w:rsid w:val="00753590"/>
    <w:rsid w:val="007612CE"/>
    <w:rsid w:val="007D0DF8"/>
    <w:rsid w:val="00833084"/>
    <w:rsid w:val="00936316"/>
    <w:rsid w:val="009A4A6A"/>
    <w:rsid w:val="009C196B"/>
    <w:rsid w:val="00A377BC"/>
    <w:rsid w:val="00A76AB1"/>
    <w:rsid w:val="00A76B5F"/>
    <w:rsid w:val="00BC063B"/>
    <w:rsid w:val="00C6509B"/>
    <w:rsid w:val="00C93504"/>
    <w:rsid w:val="00E45F6E"/>
    <w:rsid w:val="00E52D33"/>
    <w:rsid w:val="00E61688"/>
    <w:rsid w:val="00E8115C"/>
    <w:rsid w:val="00E9197E"/>
    <w:rsid w:val="00F92BAA"/>
    <w:rsid w:val="00FA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C6F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21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213A8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13A8"/>
    <w:pPr>
      <w:spacing w:after="120"/>
    </w:pPr>
  </w:style>
  <w:style w:type="character" w:customStyle="1" w:styleId="a6">
    <w:name w:val="Основной текст Знак"/>
    <w:basedOn w:val="a0"/>
    <w:link w:val="a5"/>
    <w:rsid w:val="00621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6213A8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E919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9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C6F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21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213A8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13A8"/>
    <w:pPr>
      <w:spacing w:after="120"/>
    </w:pPr>
  </w:style>
  <w:style w:type="character" w:customStyle="1" w:styleId="a6">
    <w:name w:val="Основной текст Знак"/>
    <w:basedOn w:val="a0"/>
    <w:link w:val="a5"/>
    <w:rsid w:val="00621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6213A8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E919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4087-8593-43B2-BCA3-B53EB114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17</Pages>
  <Words>5791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14</cp:revision>
  <cp:lastPrinted>2017-12-04T09:09:00Z</cp:lastPrinted>
  <dcterms:created xsi:type="dcterms:W3CDTF">2017-11-28T06:40:00Z</dcterms:created>
  <dcterms:modified xsi:type="dcterms:W3CDTF">2017-12-04T09:13:00Z</dcterms:modified>
</cp:coreProperties>
</file>