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D1762" w:rsidTr="00E8013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1762" w:rsidRDefault="00DD1762" w:rsidP="00E8013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1762" w:rsidRDefault="00DD1762" w:rsidP="00E80138">
            <w:pPr>
              <w:jc w:val="center"/>
            </w:pPr>
          </w:p>
          <w:p w:rsidR="00DD1762" w:rsidRDefault="00DD1762" w:rsidP="00E80138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DD1762" w:rsidRDefault="00DD1762" w:rsidP="00E80138">
            <w:pPr>
              <w:jc w:val="center"/>
              <w:rPr>
                <w:b/>
                <w:sz w:val="28"/>
                <w:szCs w:val="28"/>
              </w:rPr>
            </w:pPr>
          </w:p>
          <w:p w:rsidR="00DD1762" w:rsidRPr="0074221D" w:rsidRDefault="00DD1762" w:rsidP="00E80138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DD1762" w:rsidRPr="00F50110" w:rsidRDefault="00DD1762" w:rsidP="00E801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DD1762" w:rsidRDefault="00DD1762" w:rsidP="00E80138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DD1762" w:rsidRPr="00DB5168" w:rsidRDefault="00DD1762" w:rsidP="00E8013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D1762" w:rsidRDefault="00DD1762" w:rsidP="00DD1762">
      <w:pPr>
        <w:jc w:val="both"/>
      </w:pPr>
    </w:p>
    <w:p w:rsidR="00DD1762" w:rsidRDefault="00E31053" w:rsidP="00DD1762">
      <w:pPr>
        <w:jc w:val="both"/>
      </w:pPr>
      <w:r>
        <w:t>07.05.2018</w:t>
      </w:r>
      <w:r w:rsidR="00DD1762">
        <w:t xml:space="preserve">                                             с</w:t>
      </w:r>
      <w:proofErr w:type="gramStart"/>
      <w:r w:rsidR="00DD1762">
        <w:t>.Г</w:t>
      </w:r>
      <w:proofErr w:type="gramEnd"/>
      <w:r w:rsidR="00DD1762">
        <w:t xml:space="preserve">рачевка                                  </w:t>
      </w:r>
      <w:r>
        <w:t xml:space="preserve">                        № 267 </w:t>
      </w:r>
      <w:proofErr w:type="spellStart"/>
      <w:r>
        <w:t>п</w:t>
      </w:r>
      <w:proofErr w:type="spellEnd"/>
      <w:r w:rsidR="00DD1762">
        <w:t xml:space="preserve">                               </w:t>
      </w:r>
    </w:p>
    <w:p w:rsidR="00DD1762" w:rsidRDefault="00DD1762" w:rsidP="00DD1762"/>
    <w:p w:rsidR="00DD1762" w:rsidRDefault="00DD1762" w:rsidP="00DD176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DD1762" w:rsidRPr="00EA5CE8" w:rsidRDefault="00DD1762" w:rsidP="00DD1762">
      <w:pPr>
        <w:jc w:val="both"/>
        <w:outlineLvl w:val="0"/>
        <w:rPr>
          <w:sz w:val="28"/>
          <w:szCs w:val="28"/>
        </w:rPr>
      </w:pPr>
    </w:p>
    <w:p w:rsidR="00DD1762" w:rsidRDefault="00DD1762" w:rsidP="00D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14 Устава муниципального образования Грачевский район Оренбургской области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D1762" w:rsidRDefault="00DD1762" w:rsidP="00DD1762">
      <w:pPr>
        <w:numPr>
          <w:ilvl w:val="0"/>
          <w:numId w:val="1"/>
        </w:numPr>
        <w:ind w:left="0" w:firstLine="218"/>
        <w:jc w:val="both"/>
        <w:rPr>
          <w:sz w:val="28"/>
          <w:szCs w:val="28"/>
        </w:rPr>
      </w:pPr>
      <w:r>
        <w:rPr>
          <w:sz w:val="28"/>
          <w:szCs w:val="28"/>
        </w:rPr>
        <w:t>Провести 31 мая 2018 года в 18.00 часов в здании администрации Грачевского района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Грачевка</w:t>
      </w:r>
      <w:proofErr w:type="gramEnd"/>
      <w:r>
        <w:rPr>
          <w:sz w:val="28"/>
          <w:szCs w:val="28"/>
        </w:rPr>
        <w:t>, ул. Майская, 22) публичные слушания по проекту внесения изменений и дополнений в Устав муниципального образования Грачевский район Оренбургской области (утвержденным решением Совета депутатов муниципального образования Грачевский район Оренбургской области  от 27.04.2015№ 335-рс).</w:t>
      </w:r>
    </w:p>
    <w:p w:rsidR="00DD1762" w:rsidRDefault="00DD1762" w:rsidP="00DD1762">
      <w:pPr>
        <w:numPr>
          <w:ilvl w:val="0"/>
          <w:numId w:val="1"/>
        </w:numPr>
        <w:ind w:left="0" w:firstLine="21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проекту внесения изменений и дополнений в Устав муниципального образования Грачевский район Оренбургской области от 27.04.2015  № 335-рс  вносятся в письменной форме на имя руководителя аппарата администрации-начальника организационно – правового отдела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Грачевка</w:t>
      </w:r>
      <w:proofErr w:type="gramEnd"/>
      <w:r>
        <w:rPr>
          <w:sz w:val="28"/>
          <w:szCs w:val="28"/>
        </w:rPr>
        <w:t>, ул. Майская, 22, первый этаж, кабинет № 1).</w:t>
      </w:r>
    </w:p>
    <w:p w:rsidR="00DD1762" w:rsidRDefault="00DD1762" w:rsidP="00D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предложении должны быть указаны фамилия, имя, отчество, адрес постоянного места жительства лица, вносящего предложение, номер статьи проекта решения, в которую предлагается внести изменения и (</w:t>
      </w:r>
      <w:proofErr w:type="gramStart"/>
      <w:r>
        <w:rPr>
          <w:sz w:val="28"/>
          <w:szCs w:val="28"/>
        </w:rPr>
        <w:t xml:space="preserve">или) </w:t>
      </w:r>
      <w:proofErr w:type="gramEnd"/>
      <w:r>
        <w:rPr>
          <w:sz w:val="28"/>
          <w:szCs w:val="28"/>
        </w:rPr>
        <w:t>дополнения, указывается основание для внесения изменений и (или) дополнений.</w:t>
      </w:r>
    </w:p>
    <w:p w:rsidR="00DD1762" w:rsidRDefault="00DD1762" w:rsidP="00D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CA3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Ответственность за подготовку и проведение публичных слушаний  по проекту внесения изменений и дополнений в Устав муниципального образования Грачевский район Оренбургской области возложить на руководителя аппарата администрации-начальника организационно – правового отдела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DD1762" w:rsidRPr="008914F3" w:rsidRDefault="00DD1762" w:rsidP="00D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Pr="00AC7DD2">
        <w:rPr>
          <w:sz w:val="28"/>
          <w:szCs w:val="28"/>
        </w:rPr>
        <w:t xml:space="preserve">Постановление вступает в силу со дня </w:t>
      </w:r>
      <w:r>
        <w:rPr>
          <w:sz w:val="28"/>
          <w:szCs w:val="28"/>
        </w:rPr>
        <w:t xml:space="preserve">его опубликования на официальном информационном сайте администрации муниципального образования Грачевский район Оренбургской области и на сайте </w:t>
      </w:r>
      <w:proofErr w:type="spellStart"/>
      <w:r>
        <w:rPr>
          <w:sz w:val="28"/>
          <w:szCs w:val="28"/>
        </w:rPr>
        <w:t>www.право-грачевка.рф</w:t>
      </w:r>
      <w:proofErr w:type="spellEnd"/>
      <w:r w:rsidRPr="00AC7DD2">
        <w:rPr>
          <w:sz w:val="28"/>
          <w:szCs w:val="28"/>
        </w:rPr>
        <w:t>.</w:t>
      </w:r>
    </w:p>
    <w:p w:rsidR="00DD1762" w:rsidRDefault="00DD1762" w:rsidP="00DD1762">
      <w:pPr>
        <w:spacing w:line="276" w:lineRule="auto"/>
        <w:jc w:val="right"/>
      </w:pPr>
    </w:p>
    <w:p w:rsidR="00DD1762" w:rsidRDefault="00DD1762" w:rsidP="00DD17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</w:t>
      </w:r>
    </w:p>
    <w:p w:rsidR="00DD1762" w:rsidRPr="0074221D" w:rsidRDefault="00DD1762" w:rsidP="00DD1762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</w:t>
      </w:r>
    </w:p>
    <w:p w:rsidR="009A43DC" w:rsidRDefault="00DD1762">
      <w:r w:rsidRPr="00407D95">
        <w:t>Разослано: Руководителю аппарата администрации, заместителям главы администрации, организационно-правовому отделу, Счетной палате, начальникам отделов администрации</w:t>
      </w:r>
    </w:p>
    <w:sectPr w:rsidR="009A43DC" w:rsidSect="00DD176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762"/>
    <w:rsid w:val="0098651E"/>
    <w:rsid w:val="009A43DC"/>
    <w:rsid w:val="00DD1762"/>
    <w:rsid w:val="00E3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4</cp:revision>
  <dcterms:created xsi:type="dcterms:W3CDTF">2018-05-07T07:26:00Z</dcterms:created>
  <dcterms:modified xsi:type="dcterms:W3CDTF">2018-05-15T06:08:00Z</dcterms:modified>
</cp:coreProperties>
</file>