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56328" w:rsidRPr="00E56328" w:rsidRDefault="00E56328" w:rsidP="00E5632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28">
        <w:rPr>
          <w:rFonts w:ascii="Times New Roman" w:hAnsi="Times New Roman" w:cs="Times New Roman"/>
          <w:b/>
          <w:sz w:val="28"/>
          <w:szCs w:val="28"/>
        </w:rPr>
        <w:t xml:space="preserve"> о возможности предоставления земельного участка в аренду</w:t>
      </w:r>
    </w:p>
    <w:p w:rsidR="004975EC" w:rsidRDefault="00F35F48" w:rsidP="00E56328">
      <w:pPr>
        <w:pStyle w:val="a5"/>
        <w:ind w:firstLine="567"/>
        <w:rPr>
          <w:szCs w:val="28"/>
        </w:rPr>
      </w:pPr>
      <w:r w:rsidRPr="00382DAF">
        <w:t xml:space="preserve">Администрация муниципального образования Грачевский </w:t>
      </w:r>
      <w:r>
        <w:t>район Оренбургской области</w:t>
      </w:r>
      <w:r w:rsidR="00920DCD">
        <w:rPr>
          <w:szCs w:val="28"/>
        </w:rPr>
        <w:t xml:space="preserve"> в соответствии с п.</w:t>
      </w:r>
      <w:r w:rsidR="009B51E1">
        <w:rPr>
          <w:szCs w:val="28"/>
        </w:rPr>
        <w:t>п.15 п.2 ст.39.6</w:t>
      </w:r>
      <w:r w:rsidR="00920DCD">
        <w:rPr>
          <w:szCs w:val="28"/>
        </w:rPr>
        <w:t xml:space="preserve"> </w:t>
      </w:r>
      <w:r w:rsidR="00920DCD">
        <w:rPr>
          <w:rStyle w:val="blk"/>
        </w:rPr>
        <w:t>и</w:t>
      </w:r>
      <w:r w:rsidR="00E56328" w:rsidRPr="00E56328">
        <w:rPr>
          <w:szCs w:val="28"/>
        </w:rPr>
        <w:t xml:space="preserve"> ст. 39.18. Земельного коде</w:t>
      </w:r>
      <w:r w:rsidR="00582FA7">
        <w:rPr>
          <w:szCs w:val="28"/>
        </w:rPr>
        <w:t>кса РФ информирует о возможном (предстоящем) предоставлении</w:t>
      </w:r>
      <w:r w:rsidR="00E56328" w:rsidRPr="00E56328">
        <w:rPr>
          <w:szCs w:val="28"/>
        </w:rPr>
        <w:t xml:space="preserve"> в аренду</w:t>
      </w:r>
      <w:r w:rsidR="009501F5">
        <w:rPr>
          <w:szCs w:val="28"/>
        </w:rPr>
        <w:t xml:space="preserve"> следующего земельного участка</w:t>
      </w:r>
      <w:r w:rsidR="00582FA7">
        <w:rPr>
          <w:szCs w:val="28"/>
        </w:rPr>
        <w:t xml:space="preserve"> </w:t>
      </w:r>
      <w:r w:rsidR="00920DCD">
        <w:rPr>
          <w:szCs w:val="28"/>
        </w:rPr>
        <w:t>для сельскохозяйственного использования:</w:t>
      </w:r>
      <w:r w:rsidR="00582FA7">
        <w:rPr>
          <w:rStyle w:val="blk"/>
        </w:rPr>
        <w:t xml:space="preserve"> </w:t>
      </w:r>
      <w:r w:rsidR="00BD5E72">
        <w:rPr>
          <w:rStyle w:val="blk"/>
        </w:rPr>
        <w:t xml:space="preserve">сроком на </w:t>
      </w:r>
      <w:r w:rsidR="00E1567A">
        <w:rPr>
          <w:rStyle w:val="blk"/>
        </w:rPr>
        <w:t>5 лет</w:t>
      </w:r>
      <w:r w:rsidR="00BD5E72">
        <w:rPr>
          <w:rStyle w:val="blk"/>
        </w:rPr>
        <w:t>.</w:t>
      </w:r>
    </w:p>
    <w:p w:rsidR="00BD5E72" w:rsidRPr="00BD5E72" w:rsidRDefault="00582FA7" w:rsidP="00BD5E72">
      <w:pPr>
        <w:pStyle w:val="a5"/>
        <w:rPr>
          <w:szCs w:val="28"/>
        </w:rPr>
      </w:pPr>
      <w:r w:rsidRPr="002072AC">
        <w:rPr>
          <w:szCs w:val="28"/>
          <w:u w:val="single"/>
        </w:rPr>
        <w:t>Лот №1.</w:t>
      </w:r>
      <w:r w:rsidR="00BD5E72">
        <w:rPr>
          <w:szCs w:val="28"/>
        </w:rPr>
        <w:t xml:space="preserve"> К</w:t>
      </w:r>
      <w:r w:rsidR="00BD5E72" w:rsidRPr="00A433C0">
        <w:t>адастровый номер 56:10:0</w:t>
      </w:r>
      <w:r w:rsidR="00E1567A">
        <w:t>605001</w:t>
      </w:r>
      <w:r w:rsidR="00BD5E72" w:rsidRPr="00A433C0">
        <w:t>:</w:t>
      </w:r>
      <w:r w:rsidR="00E1567A">
        <w:t>213</w:t>
      </w:r>
      <w:r w:rsidR="00BD5E72" w:rsidRPr="00A433C0">
        <w:t xml:space="preserve">, местоположение: </w:t>
      </w:r>
      <w:r w:rsidR="00E1567A">
        <w:t xml:space="preserve">Российская Федерация, </w:t>
      </w:r>
      <w:r w:rsidR="00BD5E72" w:rsidRPr="00A433C0">
        <w:t xml:space="preserve">Оренбургская область, </w:t>
      </w:r>
      <w:proofErr w:type="spellStart"/>
      <w:r w:rsidR="00BD5E72" w:rsidRPr="00A433C0">
        <w:t>Грачевский</w:t>
      </w:r>
      <w:proofErr w:type="spellEnd"/>
      <w:r w:rsidR="00BD5E72" w:rsidRPr="00A433C0">
        <w:t xml:space="preserve"> район, </w:t>
      </w:r>
      <w:proofErr w:type="spellStart"/>
      <w:r w:rsidR="00E1567A">
        <w:t>Подлесный</w:t>
      </w:r>
      <w:proofErr w:type="spellEnd"/>
      <w:r w:rsidR="00E1567A">
        <w:t xml:space="preserve"> сельсовет, </w:t>
      </w:r>
      <w:r w:rsidR="00BD5E72" w:rsidRPr="00A433C0">
        <w:t xml:space="preserve">земельный участок расположен в </w:t>
      </w:r>
      <w:r w:rsidR="00E1567A">
        <w:t>центральной части</w:t>
      </w:r>
      <w:r w:rsidR="00BD5E72" w:rsidRPr="00A433C0">
        <w:t xml:space="preserve"> кадастрового квартала 56:10:</w:t>
      </w:r>
      <w:r w:rsidR="00E1567A">
        <w:t>0605001</w:t>
      </w:r>
      <w:r w:rsidR="00BD5E72">
        <w:t xml:space="preserve">; площадь: </w:t>
      </w:r>
      <w:r w:rsidR="00E1567A">
        <w:t>162255</w:t>
      </w:r>
      <w:r w:rsidR="00BD5E72">
        <w:t xml:space="preserve"> кв.м.</w:t>
      </w:r>
      <w:r w:rsidR="00BD5E72" w:rsidRPr="00A433C0">
        <w:rPr>
          <w:color w:val="000000" w:themeColor="text1"/>
        </w:rPr>
        <w:t xml:space="preserve"> </w:t>
      </w:r>
    </w:p>
    <w:p w:rsidR="00E56328" w:rsidRPr="007F5AFA" w:rsidRDefault="00BD5E72" w:rsidP="00BD5E72">
      <w:pPr>
        <w:pStyle w:val="a5"/>
        <w:ind w:left="20" w:right="20"/>
      </w:pPr>
      <w:r>
        <w:t xml:space="preserve">     </w:t>
      </w:r>
      <w:r>
        <w:rPr>
          <w:rStyle w:val="a7"/>
          <w:b w:val="0"/>
          <w:szCs w:val="28"/>
        </w:rPr>
        <w:t xml:space="preserve">  </w:t>
      </w:r>
      <w:r w:rsidR="00920DCD">
        <w:rPr>
          <w:rStyle w:val="a7"/>
          <w:b w:val="0"/>
          <w:szCs w:val="28"/>
        </w:rPr>
        <w:t>Физические и юридические лица</w:t>
      </w:r>
      <w:r w:rsidR="00E56328" w:rsidRPr="00E56328">
        <w:rPr>
          <w:szCs w:val="28"/>
        </w:rPr>
        <w:t>, заинтересова</w:t>
      </w:r>
      <w:r w:rsidR="009501F5">
        <w:rPr>
          <w:szCs w:val="28"/>
        </w:rPr>
        <w:t>нные в предоставлении земельного участка</w:t>
      </w:r>
      <w:r w:rsidR="00E56328" w:rsidRPr="00E56328">
        <w:rPr>
          <w:szCs w:val="28"/>
        </w:rPr>
        <w:t xml:space="preserve"> для указанных целей</w:t>
      </w:r>
      <w:r w:rsidR="002072AC">
        <w:rPr>
          <w:szCs w:val="28"/>
        </w:rPr>
        <w:t xml:space="preserve"> и на указанных основаниях</w:t>
      </w:r>
      <w:r w:rsidR="00E56328" w:rsidRPr="00E56328">
        <w:rPr>
          <w:szCs w:val="28"/>
        </w:rPr>
        <w:t xml:space="preserve"> </w:t>
      </w:r>
      <w:r w:rsidR="007F5AFA">
        <w:rPr>
          <w:szCs w:val="28"/>
        </w:rPr>
        <w:t xml:space="preserve">в течение 30 (тридцати) </w:t>
      </w:r>
      <w:r w:rsidR="00E56328" w:rsidRPr="00E56328">
        <w:rPr>
          <w:szCs w:val="28"/>
        </w:rPr>
        <w:t xml:space="preserve">дней со дня опубликования настоящего извещения </w:t>
      </w:r>
      <w:r w:rsidR="007F5AFA">
        <w:rPr>
          <w:szCs w:val="28"/>
        </w:rPr>
        <w:t xml:space="preserve">на </w:t>
      </w:r>
      <w:r w:rsidR="004975EC" w:rsidRPr="004975EC">
        <w:rPr>
          <w:szCs w:val="28"/>
        </w:rPr>
        <w:t>официальном сайте</w:t>
      </w:r>
      <w:r w:rsidR="004975EC" w:rsidRPr="002072AC">
        <w:rPr>
          <w:szCs w:val="28"/>
        </w:rPr>
        <w:t xml:space="preserve"> </w:t>
      </w:r>
      <w:r w:rsidR="004975EC" w:rsidRPr="002072AC">
        <w:rPr>
          <w:color w:val="000000" w:themeColor="text1"/>
          <w:szCs w:val="28"/>
        </w:rPr>
        <w:t xml:space="preserve">торги в сети «Интернет»: </w:t>
      </w:r>
      <w:r w:rsidR="004975EC" w:rsidRPr="002072AC">
        <w:rPr>
          <w:szCs w:val="28"/>
          <w:lang w:val="en-US"/>
        </w:rPr>
        <w:t>www</w:t>
      </w:r>
      <w:r w:rsidR="004975EC" w:rsidRPr="002072AC">
        <w:rPr>
          <w:szCs w:val="28"/>
        </w:rPr>
        <w:t>.</w:t>
      </w:r>
      <w:proofErr w:type="spellStart"/>
      <w:r w:rsidR="004975EC" w:rsidRPr="002072AC">
        <w:rPr>
          <w:szCs w:val="28"/>
          <w:lang w:val="en-US"/>
        </w:rPr>
        <w:t>torgi</w:t>
      </w:r>
      <w:proofErr w:type="spellEnd"/>
      <w:r w:rsidR="004975EC" w:rsidRPr="002072AC">
        <w:rPr>
          <w:szCs w:val="28"/>
        </w:rPr>
        <w:t>.</w:t>
      </w:r>
      <w:proofErr w:type="spellStart"/>
      <w:r w:rsidR="004975EC" w:rsidRPr="002072AC">
        <w:rPr>
          <w:szCs w:val="28"/>
          <w:lang w:val="en-US"/>
        </w:rPr>
        <w:t>gov</w:t>
      </w:r>
      <w:proofErr w:type="spellEnd"/>
      <w:r w:rsidR="004975EC" w:rsidRPr="002072AC">
        <w:rPr>
          <w:szCs w:val="28"/>
        </w:rPr>
        <w:t>.</w:t>
      </w:r>
      <w:proofErr w:type="spellStart"/>
      <w:r w:rsidR="004975EC" w:rsidRPr="002072AC">
        <w:rPr>
          <w:szCs w:val="28"/>
          <w:lang w:val="en-US"/>
        </w:rPr>
        <w:t>ru</w:t>
      </w:r>
      <w:proofErr w:type="spellEnd"/>
      <w:r w:rsidR="004975EC" w:rsidRPr="002072AC">
        <w:rPr>
          <w:szCs w:val="28"/>
        </w:rPr>
        <w:t xml:space="preserve">., </w:t>
      </w:r>
      <w:r w:rsidR="004975EC" w:rsidRPr="004975EC">
        <w:rPr>
          <w:szCs w:val="28"/>
        </w:rPr>
        <w:t xml:space="preserve">на официальном информационном сайте администрации муниципального образования </w:t>
      </w:r>
      <w:proofErr w:type="spellStart"/>
      <w:r w:rsidR="004975EC" w:rsidRPr="004975EC">
        <w:rPr>
          <w:szCs w:val="28"/>
        </w:rPr>
        <w:t>Грачевский</w:t>
      </w:r>
      <w:proofErr w:type="spellEnd"/>
      <w:r w:rsidR="004975EC" w:rsidRPr="004975EC">
        <w:rPr>
          <w:szCs w:val="28"/>
        </w:rPr>
        <w:t xml:space="preserve"> район </w:t>
      </w:r>
      <w:r w:rsidR="004975EC" w:rsidRPr="004975EC">
        <w:rPr>
          <w:szCs w:val="28"/>
          <w:lang w:val="en-US"/>
        </w:rPr>
        <w:t>www</w:t>
      </w:r>
      <w:r w:rsidR="004975EC" w:rsidRPr="004975EC">
        <w:rPr>
          <w:szCs w:val="28"/>
        </w:rPr>
        <w:t>.</w:t>
      </w:r>
      <w:proofErr w:type="spellStart"/>
      <w:r w:rsidR="004975EC" w:rsidRPr="004975EC">
        <w:rPr>
          <w:szCs w:val="28"/>
        </w:rPr>
        <w:t>грачевский</w:t>
      </w:r>
      <w:proofErr w:type="spellEnd"/>
      <w:r w:rsidR="004975EC" w:rsidRPr="004975EC">
        <w:rPr>
          <w:szCs w:val="28"/>
        </w:rPr>
        <w:t xml:space="preserve"> – </w:t>
      </w:r>
      <w:proofErr w:type="spellStart"/>
      <w:r w:rsidR="004975EC" w:rsidRPr="004975EC">
        <w:rPr>
          <w:szCs w:val="28"/>
        </w:rPr>
        <w:t>район</w:t>
      </w:r>
      <w:proofErr w:type="gramStart"/>
      <w:r w:rsidR="004975EC" w:rsidRPr="004975EC">
        <w:rPr>
          <w:szCs w:val="28"/>
        </w:rPr>
        <w:t>.р</w:t>
      </w:r>
      <w:proofErr w:type="gramEnd"/>
      <w:r w:rsidR="004975EC" w:rsidRPr="004975EC">
        <w:rPr>
          <w:szCs w:val="28"/>
        </w:rPr>
        <w:t>ф</w:t>
      </w:r>
      <w:proofErr w:type="spellEnd"/>
      <w:r w:rsidR="004975EC" w:rsidRPr="004975EC">
        <w:rPr>
          <w:szCs w:val="28"/>
        </w:rPr>
        <w:t xml:space="preserve">, в разделе «земельно-имущественные отношения», на  сайте </w:t>
      </w:r>
      <w:r w:rsidR="004975EC" w:rsidRPr="004975EC">
        <w:rPr>
          <w:szCs w:val="28"/>
          <w:lang w:val="en-US"/>
        </w:rPr>
        <w:t>www</w:t>
      </w:r>
      <w:r w:rsidR="004975EC" w:rsidRPr="004975EC">
        <w:rPr>
          <w:szCs w:val="28"/>
        </w:rPr>
        <w:t>.</w:t>
      </w:r>
      <w:proofErr w:type="spellStart"/>
      <w:r w:rsidR="004975EC" w:rsidRPr="004975EC">
        <w:rPr>
          <w:szCs w:val="28"/>
        </w:rPr>
        <w:t>право-грачевка.рф</w:t>
      </w:r>
      <w:proofErr w:type="spellEnd"/>
      <w:r w:rsidR="004975EC" w:rsidRPr="004975EC">
        <w:rPr>
          <w:szCs w:val="28"/>
        </w:rPr>
        <w:t xml:space="preserve"> </w:t>
      </w:r>
      <w:r w:rsidR="004975EC" w:rsidRPr="002072AC">
        <w:rPr>
          <w:i/>
          <w:color w:val="000000" w:themeColor="text1"/>
          <w:szCs w:val="28"/>
          <w:u w:val="single"/>
        </w:rPr>
        <w:t xml:space="preserve">(с </w:t>
      </w:r>
      <w:proofErr w:type="gramStart"/>
      <w:r w:rsidR="009B51E1">
        <w:rPr>
          <w:i/>
          <w:color w:val="000000" w:themeColor="text1"/>
          <w:szCs w:val="28"/>
          <w:u w:val="single"/>
        </w:rPr>
        <w:t>11</w:t>
      </w:r>
      <w:r w:rsidR="004975EC" w:rsidRPr="002072AC">
        <w:rPr>
          <w:i/>
          <w:color w:val="000000" w:themeColor="text1"/>
          <w:szCs w:val="28"/>
          <w:u w:val="single"/>
        </w:rPr>
        <w:t>.</w:t>
      </w:r>
      <w:r w:rsidR="009B51E1">
        <w:rPr>
          <w:i/>
          <w:color w:val="000000" w:themeColor="text1"/>
          <w:szCs w:val="28"/>
          <w:u w:val="single"/>
        </w:rPr>
        <w:t>01.2022</w:t>
      </w:r>
      <w:r w:rsidR="004975EC" w:rsidRPr="002072AC">
        <w:rPr>
          <w:i/>
          <w:color w:val="000000" w:themeColor="text1"/>
          <w:szCs w:val="28"/>
          <w:u w:val="single"/>
        </w:rPr>
        <w:t>г.)</w:t>
      </w:r>
      <w:r w:rsidR="00E56328" w:rsidRPr="002072AC">
        <w:rPr>
          <w:color w:val="000000" w:themeColor="text1"/>
          <w:szCs w:val="28"/>
        </w:rPr>
        <w:t xml:space="preserve"> </w:t>
      </w:r>
      <w:r w:rsidR="00E56328" w:rsidRPr="00E56328">
        <w:rPr>
          <w:szCs w:val="28"/>
        </w:rPr>
        <w:t xml:space="preserve">вправе подавать заявление о намерении участвовать в аукционе на право заключения договора аренды </w:t>
      </w:r>
      <w:r w:rsidR="00497C79">
        <w:rPr>
          <w:szCs w:val="28"/>
        </w:rPr>
        <w:t>данного земельного участка</w:t>
      </w:r>
      <w:r w:rsidR="00E56328" w:rsidRPr="00E56328">
        <w:rPr>
          <w:szCs w:val="28"/>
        </w:rPr>
        <w:t>.</w:t>
      </w:r>
      <w:proofErr w:type="gramEnd"/>
    </w:p>
    <w:p w:rsidR="00E56328" w:rsidRPr="00E56328" w:rsidRDefault="00E56328" w:rsidP="00B10524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E56328">
        <w:rPr>
          <w:sz w:val="28"/>
          <w:szCs w:val="28"/>
        </w:rPr>
        <w:t xml:space="preserve">Адрес подачи заявления - </w:t>
      </w:r>
      <w:r w:rsidR="007F5AFA" w:rsidRPr="007F5AFA">
        <w:rPr>
          <w:sz w:val="28"/>
          <w:szCs w:val="28"/>
        </w:rPr>
        <w:t>Оренбургская область, Грачевский район с. Грачевка, ул. Майская, 22</w:t>
      </w:r>
      <w:r w:rsidRPr="007F5AFA">
        <w:rPr>
          <w:sz w:val="28"/>
          <w:szCs w:val="28"/>
        </w:rPr>
        <w:t xml:space="preserve"> (здание администрации),</w:t>
      </w:r>
      <w:r w:rsidRPr="00E56328">
        <w:rPr>
          <w:sz w:val="28"/>
          <w:szCs w:val="28"/>
        </w:rPr>
        <w:t xml:space="preserve">  2 этаж, </w:t>
      </w:r>
      <w:proofErr w:type="spellStart"/>
      <w:r w:rsidRPr="00E56328">
        <w:rPr>
          <w:sz w:val="28"/>
          <w:szCs w:val="28"/>
        </w:rPr>
        <w:t>каб</w:t>
      </w:r>
      <w:proofErr w:type="spellEnd"/>
      <w:r w:rsidRPr="00E56328">
        <w:rPr>
          <w:sz w:val="28"/>
          <w:szCs w:val="28"/>
        </w:rPr>
        <w:t xml:space="preserve">. № </w:t>
      </w:r>
      <w:r w:rsidR="007F5AFA">
        <w:rPr>
          <w:sz w:val="28"/>
          <w:szCs w:val="28"/>
        </w:rPr>
        <w:t>26</w:t>
      </w:r>
      <w:r w:rsidRPr="00E56328">
        <w:rPr>
          <w:sz w:val="28"/>
          <w:szCs w:val="28"/>
        </w:rPr>
        <w:t xml:space="preserve">. </w:t>
      </w:r>
    </w:p>
    <w:p w:rsidR="00E56328" w:rsidRPr="00E56328" w:rsidRDefault="002072AC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</w:t>
      </w:r>
      <w:r w:rsidR="009B51E1">
        <w:rPr>
          <w:sz w:val="28"/>
          <w:szCs w:val="28"/>
        </w:rPr>
        <w:t>при</w:t>
      </w:r>
      <w:r w:rsidR="00931B9B">
        <w:rPr>
          <w:sz w:val="28"/>
          <w:szCs w:val="28"/>
        </w:rPr>
        <w:t>ема заявок с 11.01.2022 по 11.02</w:t>
      </w:r>
      <w:r w:rsidR="009B51E1">
        <w:rPr>
          <w:sz w:val="28"/>
          <w:szCs w:val="28"/>
        </w:rPr>
        <w:t>.2022</w:t>
      </w:r>
      <w:r>
        <w:rPr>
          <w:sz w:val="28"/>
          <w:szCs w:val="28"/>
        </w:rPr>
        <w:t xml:space="preserve"> г (в рабочие дни с 9.00 до 17.00 часов, </w:t>
      </w:r>
      <w:r w:rsidR="007F5AFA">
        <w:rPr>
          <w:sz w:val="28"/>
          <w:szCs w:val="28"/>
        </w:rPr>
        <w:t>перерыв</w:t>
      </w:r>
      <w:r>
        <w:rPr>
          <w:sz w:val="28"/>
          <w:szCs w:val="28"/>
        </w:rPr>
        <w:t xml:space="preserve"> на обед</w:t>
      </w:r>
      <w:r w:rsidR="007F5AFA">
        <w:rPr>
          <w:sz w:val="28"/>
          <w:szCs w:val="28"/>
        </w:rPr>
        <w:t xml:space="preserve"> с 13.00</w:t>
      </w:r>
      <w:r>
        <w:rPr>
          <w:sz w:val="28"/>
          <w:szCs w:val="28"/>
        </w:rPr>
        <w:t xml:space="preserve"> до 14.00</w:t>
      </w:r>
      <w:r w:rsidR="007F5AFA">
        <w:rPr>
          <w:sz w:val="28"/>
          <w:szCs w:val="28"/>
        </w:rPr>
        <w:t xml:space="preserve"> часов</w:t>
      </w:r>
      <w:r w:rsidR="00920DCD">
        <w:rPr>
          <w:sz w:val="28"/>
          <w:szCs w:val="28"/>
        </w:rPr>
        <w:t>)</w:t>
      </w:r>
      <w:r w:rsidR="007F5AFA">
        <w:rPr>
          <w:sz w:val="28"/>
          <w:szCs w:val="28"/>
        </w:rPr>
        <w:t>.</w:t>
      </w:r>
    </w:p>
    <w:p w:rsidR="00953B64" w:rsidRDefault="00E56328" w:rsidP="00E56328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E56328">
        <w:rPr>
          <w:sz w:val="28"/>
          <w:szCs w:val="28"/>
        </w:rPr>
        <w:t>Способ  подачи заявления – заявление  о намерении участвовать в аукционе подается</w:t>
      </w:r>
      <w:r w:rsidR="007F5AFA">
        <w:rPr>
          <w:sz w:val="28"/>
          <w:szCs w:val="28"/>
        </w:rPr>
        <w:t xml:space="preserve"> и направляется в администрацию </w:t>
      </w:r>
      <w:r w:rsidR="007F5AFA" w:rsidRPr="007F5AFA">
        <w:rPr>
          <w:sz w:val="28"/>
          <w:szCs w:val="28"/>
        </w:rPr>
        <w:t>муниципального образования Грачевский район Оренбургской области</w:t>
      </w:r>
      <w:r w:rsidRPr="007F5AFA">
        <w:rPr>
          <w:sz w:val="28"/>
          <w:szCs w:val="28"/>
        </w:rPr>
        <w:t xml:space="preserve"> </w:t>
      </w:r>
      <w:r w:rsidRPr="00E56328">
        <w:rPr>
          <w:sz w:val="28"/>
          <w:szCs w:val="28"/>
        </w:rPr>
        <w:t xml:space="preserve">на бумажном носителе </w:t>
      </w:r>
      <w:r w:rsidR="00920DCD">
        <w:rPr>
          <w:sz w:val="28"/>
          <w:szCs w:val="28"/>
        </w:rPr>
        <w:t>заинтересованным лицам</w:t>
      </w:r>
      <w:r w:rsidRPr="00E56328">
        <w:rPr>
          <w:sz w:val="28"/>
          <w:szCs w:val="28"/>
        </w:rPr>
        <w:t>, с предъявлением документа, удостоверяющего личность, а в случае обращения с заявлением представителя заинтересованного лица, с предъявлением документа, удостоверяющего личность представителя и документа, подтверждающего полномочия представителя  на подачу заявления о намерении участвовать в аукционе, оформленного в соответствии с законодательством РФ или  посредством почтовой связи. К заявлению прилагается копия документа</w:t>
      </w:r>
      <w:r w:rsidR="007F5AFA">
        <w:rPr>
          <w:sz w:val="28"/>
          <w:szCs w:val="28"/>
        </w:rPr>
        <w:t>,</w:t>
      </w:r>
      <w:r w:rsidRPr="00E56328">
        <w:rPr>
          <w:sz w:val="28"/>
          <w:szCs w:val="28"/>
        </w:rPr>
        <w:t xml:space="preserve"> подтверждающего личность заинтересованного лица, а в случае обращения представителя заинтересованного лица заявителя – копия документа, подтверждающего полномочия представителя, на подачу заявления о намерении участвовать в аукционе, заверенные в установленном порядке. </w:t>
      </w:r>
    </w:p>
    <w:p w:rsidR="00BD5E72" w:rsidRDefault="00BD5E72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67A" w:rsidRDefault="00E1567A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B64" w:rsidRPr="00953B64" w:rsidRDefault="004F3924" w:rsidP="0095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</w:t>
      </w:r>
    </w:p>
    <w:p w:rsidR="00953B64" w:rsidRPr="00B10524" w:rsidRDefault="00953B64" w:rsidP="00B10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5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4F3924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Р.И.Бедникова</w:t>
      </w:r>
      <w:proofErr w:type="spellEnd"/>
    </w:p>
    <w:p w:rsidR="00165075" w:rsidRDefault="00165075">
      <w:pPr>
        <w:rPr>
          <w:rFonts w:ascii="Times New Roman" w:hAnsi="Times New Roman" w:cs="Times New Roman"/>
          <w:sz w:val="28"/>
          <w:szCs w:val="28"/>
        </w:rPr>
      </w:pPr>
    </w:p>
    <w:sectPr w:rsidR="00165075" w:rsidSect="00BD5E7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14B2"/>
    <w:rsid w:val="00006A97"/>
    <w:rsid w:val="000E1EEE"/>
    <w:rsid w:val="000E544B"/>
    <w:rsid w:val="000F2A9A"/>
    <w:rsid w:val="00140505"/>
    <w:rsid w:val="00165075"/>
    <w:rsid w:val="001A5E32"/>
    <w:rsid w:val="001E401B"/>
    <w:rsid w:val="002072AC"/>
    <w:rsid w:val="00234FA8"/>
    <w:rsid w:val="002A7401"/>
    <w:rsid w:val="002B30BF"/>
    <w:rsid w:val="002E0F24"/>
    <w:rsid w:val="003114B2"/>
    <w:rsid w:val="00334347"/>
    <w:rsid w:val="003A62AC"/>
    <w:rsid w:val="00431FFD"/>
    <w:rsid w:val="00457529"/>
    <w:rsid w:val="004868B9"/>
    <w:rsid w:val="004975EC"/>
    <w:rsid w:val="00497C79"/>
    <w:rsid w:val="004E71BD"/>
    <w:rsid w:val="004F3924"/>
    <w:rsid w:val="00531E68"/>
    <w:rsid w:val="00544C40"/>
    <w:rsid w:val="0055785C"/>
    <w:rsid w:val="00582FA7"/>
    <w:rsid w:val="005B4618"/>
    <w:rsid w:val="005C3A06"/>
    <w:rsid w:val="00604491"/>
    <w:rsid w:val="00627FF4"/>
    <w:rsid w:val="006350D4"/>
    <w:rsid w:val="006551B4"/>
    <w:rsid w:val="00655278"/>
    <w:rsid w:val="0067464A"/>
    <w:rsid w:val="006B02C0"/>
    <w:rsid w:val="006F7856"/>
    <w:rsid w:val="00732D8E"/>
    <w:rsid w:val="00746EED"/>
    <w:rsid w:val="007A35D2"/>
    <w:rsid w:val="007F5AFA"/>
    <w:rsid w:val="0087609B"/>
    <w:rsid w:val="008A697A"/>
    <w:rsid w:val="008C5CA1"/>
    <w:rsid w:val="00920DCD"/>
    <w:rsid w:val="00931B9B"/>
    <w:rsid w:val="009418EC"/>
    <w:rsid w:val="00944DE4"/>
    <w:rsid w:val="00945B56"/>
    <w:rsid w:val="009501F5"/>
    <w:rsid w:val="00953B64"/>
    <w:rsid w:val="00990AAD"/>
    <w:rsid w:val="009B51E1"/>
    <w:rsid w:val="009D1D09"/>
    <w:rsid w:val="00A249B5"/>
    <w:rsid w:val="00B10524"/>
    <w:rsid w:val="00B60800"/>
    <w:rsid w:val="00BD5E72"/>
    <w:rsid w:val="00BE6C9E"/>
    <w:rsid w:val="00BF2B26"/>
    <w:rsid w:val="00CF4F84"/>
    <w:rsid w:val="00D0602D"/>
    <w:rsid w:val="00D623D4"/>
    <w:rsid w:val="00DB5797"/>
    <w:rsid w:val="00E008B7"/>
    <w:rsid w:val="00E1567A"/>
    <w:rsid w:val="00E20D55"/>
    <w:rsid w:val="00E3026B"/>
    <w:rsid w:val="00E303EF"/>
    <w:rsid w:val="00E56328"/>
    <w:rsid w:val="00F35F48"/>
    <w:rsid w:val="00F5353B"/>
    <w:rsid w:val="00F855FF"/>
    <w:rsid w:val="00F94BEE"/>
    <w:rsid w:val="00FE47B8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563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E56328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uiPriority w:val="22"/>
    <w:qFormat/>
    <w:rsid w:val="00E56328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E563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6328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E56328"/>
    <w:rPr>
      <w:color w:val="0000FF"/>
      <w:u w:val="single"/>
    </w:rPr>
  </w:style>
  <w:style w:type="paragraph" w:styleId="ab">
    <w:name w:val="Normal (Web)"/>
    <w:basedOn w:val="a"/>
    <w:rsid w:val="00F3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6"/>
    <w:uiPriority w:val="99"/>
    <w:rsid w:val="00F35F4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lk">
    <w:name w:val="blk"/>
    <w:basedOn w:val="a0"/>
    <w:rsid w:val="00582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E3348-AB2F-43B2-896A-E0AA7DD0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Давыдова Елена</cp:lastModifiedBy>
  <cp:revision>10</cp:revision>
  <cp:lastPrinted>2022-01-10T05:33:00Z</cp:lastPrinted>
  <dcterms:created xsi:type="dcterms:W3CDTF">2020-04-01T04:27:00Z</dcterms:created>
  <dcterms:modified xsi:type="dcterms:W3CDTF">2022-01-11T04:13:00Z</dcterms:modified>
</cp:coreProperties>
</file>