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7B1CB8" w:rsidRPr="00B34284" w:rsidTr="00D1774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9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342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148590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342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7B1CB8" w:rsidRPr="00B34284" w:rsidRDefault="007B1CB8" w:rsidP="00D17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CB8" w:rsidRPr="00B34284" w:rsidRDefault="00D525D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05.02.2024</w:t>
      </w:r>
      <w:r w:rsidR="007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B1CB8"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7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B1CB8"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B1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 п</w:t>
      </w:r>
    </w:p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2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1CB8" w:rsidRPr="00B34284" w:rsidRDefault="007B1CB8" w:rsidP="007B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установлении  расходного обязательства муниципального    образования  Грачевский район Оренбургской области</w:t>
      </w:r>
    </w:p>
    <w:p w:rsidR="007B1CB8" w:rsidRPr="00B34284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1CB8" w:rsidRPr="00B34284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:rsidR="007B1CB8" w:rsidRP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В целях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решения вопросов местного значения в соответствии с полномочиями, определенными Федеральным законом  от 6 октября 2003 года № 131-ФЗ «Об общих принципах организаций местного  самоуправления  в Российской Федерации», руководствуясь Уставом муниципального  образования </w:t>
      </w:r>
      <w:r w:rsidRPr="007B1CB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Грачевский  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7B1CB8">
        <w:rPr>
          <w:rFonts w:ascii="Times New Roman" w:eastAsia="Times New Roman" w:hAnsi="Times New Roman" w:cs="Times New Roman"/>
          <w:sz w:val="28"/>
          <w:szCs w:val="20"/>
          <w:lang w:eastAsia="ru-RU"/>
        </w:rPr>
        <w:t>он Оренбургской области</w:t>
      </w:r>
    </w:p>
    <w:p w:rsidR="007B1CB8" w:rsidRP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1CB8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 ю:</w:t>
      </w:r>
    </w:p>
    <w:p w:rsidR="007B1CB8" w:rsidRPr="007B1CB8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расходное обязательство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Грачевский  район Оренбургской области </w:t>
      </w:r>
      <w:r w:rsidR="00972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капитальный ремонт муниципальных объект</w:t>
      </w:r>
      <w:r w:rsidR="009373D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7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CB8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финансовое обеспечение расходного  обязательства, осуществляется за счет субсидий из областного  бюджета </w:t>
      </w:r>
      <w:r w:rsidR="0093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 </w:t>
      </w:r>
      <w:proofErr w:type="spellStart"/>
      <w:r w:rsidR="00937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C47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CB8" w:rsidRPr="007B1CB8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 осуществляющим данное полномочие, определить  управление культуры и архивного  дела администрации муниципального  образования Грачевский район Оренбургской   области.</w:t>
      </w:r>
    </w:p>
    <w:p w:rsidR="007B1CB8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0A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 начальника 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управлени</w:t>
      </w:r>
      <w:r w:rsidR="001F30ED">
        <w:rPr>
          <w:rFonts w:ascii="Times New Roman" w:eastAsia="Times New Roman" w:hAnsi="Times New Roman" w:cs="Times New Roman"/>
          <w:sz w:val="28"/>
          <w:szCs w:val="20"/>
          <w:lang w:eastAsia="ru-RU"/>
        </w:rPr>
        <w:t>я культуры   и арх</w:t>
      </w:r>
      <w:bookmarkStart w:id="0" w:name="_GoBack"/>
      <w:bookmarkEnd w:id="0"/>
      <w:r w:rsidR="001F30ED">
        <w:rPr>
          <w:rFonts w:ascii="Times New Roman" w:eastAsia="Times New Roman" w:hAnsi="Times New Roman" w:cs="Times New Roman"/>
          <w:sz w:val="28"/>
          <w:szCs w:val="20"/>
          <w:lang w:eastAsia="ru-RU"/>
        </w:rPr>
        <w:t>ивного  дела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E620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B1CB8" w:rsidRPr="00E620A1" w:rsidRDefault="007B1CB8" w:rsidP="007B1CB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20A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вступа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 в силу со дня его подписания и подлежит размещению на официальном информационном сайте  </w:t>
      </w:r>
      <w:r w:rsidRPr="00E620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39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муниципального  образования Грачевский район Оренбургской области и на сайте </w:t>
      </w:r>
      <w:hyperlink r:id="rId6" w:history="1">
        <w:r w:rsidR="00C7392E" w:rsidRPr="003E1887">
          <w:rPr>
            <w:rStyle w:val="a4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www</w:t>
        </w:r>
        <w:r w:rsidR="00C7392E" w:rsidRPr="003E1887">
          <w:rPr>
            <w:rStyle w:val="a4"/>
            <w:rFonts w:ascii="Times New Roman" w:eastAsia="Times New Roman" w:hAnsi="Times New Roman" w:cs="Times New Roman"/>
            <w:sz w:val="28"/>
            <w:szCs w:val="20"/>
            <w:lang w:eastAsia="ru-RU"/>
          </w:rPr>
          <w:t>.право-грачевка.рф</w:t>
        </w:r>
      </w:hyperlink>
      <w:r w:rsidR="00C47F1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1CB8" w:rsidRDefault="007B1CB8" w:rsidP="007B1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B1CB8" w:rsidRDefault="007B1CB8" w:rsidP="007B1C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района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Д.В. Филатов</w:t>
      </w: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C7392E" w:rsidRDefault="007B1CB8" w:rsidP="00C7392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7657B1" w:rsidRDefault="007B1CB8" w:rsidP="00C7392E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r w:rsidR="00C739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Финансовому отделу</w:t>
      </w:r>
      <w:r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архивного дела</w:t>
      </w:r>
      <w:r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392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палате</w:t>
      </w:r>
      <w:r w:rsidRPr="00B3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30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Трифоновой Е.В.</w:t>
      </w:r>
      <w:r w:rsidR="00C7392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«ЦБУ».</w:t>
      </w:r>
    </w:p>
    <w:sectPr w:rsidR="007657B1" w:rsidSect="00C739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488"/>
    <w:multiLevelType w:val="hybridMultilevel"/>
    <w:tmpl w:val="7B444530"/>
    <w:lvl w:ilvl="0" w:tplc="797AAC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B1CB8"/>
    <w:rsid w:val="00081D33"/>
    <w:rsid w:val="001F30ED"/>
    <w:rsid w:val="00366E3A"/>
    <w:rsid w:val="007657B1"/>
    <w:rsid w:val="007B1CB8"/>
    <w:rsid w:val="008E58A0"/>
    <w:rsid w:val="009373D0"/>
    <w:rsid w:val="0097235C"/>
    <w:rsid w:val="00C47F18"/>
    <w:rsid w:val="00C7392E"/>
    <w:rsid w:val="00D525D8"/>
    <w:rsid w:val="00FE2334"/>
    <w:rsid w:val="00F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3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3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4</cp:revision>
  <cp:lastPrinted>2024-02-05T06:54:00Z</cp:lastPrinted>
  <dcterms:created xsi:type="dcterms:W3CDTF">2024-02-05T06:52:00Z</dcterms:created>
  <dcterms:modified xsi:type="dcterms:W3CDTF">2024-02-06T04:41:00Z</dcterms:modified>
</cp:coreProperties>
</file>