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67C69" w:rsidTr="009C28D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7C69" w:rsidRDefault="00B67C69" w:rsidP="009C28D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:rsidR="00B67C69" w:rsidRDefault="00B67C69" w:rsidP="009C28D3">
            <w:pPr>
              <w:jc w:val="center"/>
            </w:pPr>
          </w:p>
          <w:p w:rsidR="00B67C69" w:rsidRDefault="00B67C69" w:rsidP="009C28D3">
            <w:pPr>
              <w:jc w:val="center"/>
              <w:rPr>
                <w:b/>
                <w:sz w:val="28"/>
                <w:szCs w:val="28"/>
              </w:rPr>
            </w:pPr>
          </w:p>
          <w:p w:rsidR="00B67C69" w:rsidRDefault="00B67C69" w:rsidP="009C28D3">
            <w:pPr>
              <w:jc w:val="center"/>
              <w:rPr>
                <w:b/>
                <w:sz w:val="32"/>
                <w:szCs w:val="32"/>
              </w:rPr>
            </w:pPr>
          </w:p>
          <w:p w:rsidR="00B67C69" w:rsidRDefault="00B67C69" w:rsidP="009C2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B67C69" w:rsidRDefault="00B67C69" w:rsidP="009C2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67C69" w:rsidRDefault="00B67C69" w:rsidP="009C2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67C69" w:rsidRDefault="00B67C69" w:rsidP="009C28D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67C69" w:rsidRDefault="00B67C69" w:rsidP="00B67C69">
      <w:pPr>
        <w:jc w:val="center"/>
      </w:pPr>
    </w:p>
    <w:p w:rsidR="00B67C69" w:rsidRPr="00230BC2" w:rsidRDefault="00B738B8" w:rsidP="00B67C69">
      <w:pPr>
        <w:jc w:val="both"/>
        <w:rPr>
          <w:color w:val="000000"/>
        </w:rPr>
      </w:pPr>
      <w:r>
        <w:rPr>
          <w:color w:val="000000"/>
        </w:rPr>
        <w:t>11.10.2023</w:t>
      </w:r>
      <w:r w:rsidR="00B67C69" w:rsidRPr="00230BC2">
        <w:rPr>
          <w:color w:val="000000"/>
        </w:rPr>
        <w:t xml:space="preserve">                                                                                                                       № </w:t>
      </w:r>
      <w:r>
        <w:rPr>
          <w:color w:val="000000"/>
        </w:rPr>
        <w:t xml:space="preserve"> 131 р</w:t>
      </w:r>
    </w:p>
    <w:p w:rsidR="00B67C69" w:rsidRDefault="00B67C69" w:rsidP="00B67C69">
      <w:pPr>
        <w:jc w:val="center"/>
        <w:rPr>
          <w:color w:val="000000"/>
          <w:sz w:val="28"/>
          <w:szCs w:val="28"/>
        </w:rPr>
      </w:pPr>
      <w:r w:rsidRPr="002777E3">
        <w:rPr>
          <w:color w:val="000000"/>
          <w:sz w:val="28"/>
          <w:szCs w:val="28"/>
        </w:rPr>
        <w:t>с. Грачевка</w:t>
      </w:r>
    </w:p>
    <w:p w:rsidR="00B67C69" w:rsidRDefault="00B67C69" w:rsidP="00B67C69">
      <w:pPr>
        <w:jc w:val="center"/>
        <w:rPr>
          <w:color w:val="000000"/>
          <w:sz w:val="28"/>
          <w:szCs w:val="28"/>
        </w:rPr>
      </w:pPr>
    </w:p>
    <w:p w:rsidR="00B67C69" w:rsidRDefault="00B67C69" w:rsidP="00B67C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переименовании управления культуры и архивного </w:t>
      </w:r>
    </w:p>
    <w:p w:rsidR="00B67C69" w:rsidRDefault="00B67C69" w:rsidP="00B67C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дела администрации  Грачевского района</w:t>
      </w:r>
    </w:p>
    <w:p w:rsidR="00B67C69" w:rsidRDefault="00B67C69" w:rsidP="00B67C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7C69" w:rsidRDefault="00B67C69" w:rsidP="00B67C69">
      <w:pPr>
        <w:pStyle w:val="a4"/>
        <w:ind w:firstLine="709"/>
        <w:jc w:val="both"/>
      </w:pPr>
      <w:r>
        <w:t>В соответствии с Федеральным законом  от 29.12.2012 № 273-ФЗ «Об образовании в Российской Федерации», Федеральным законом Российской Федерации от 06.10.2003 № 131-ФЗ «Об общих принципах организации местного самоуправления в Российской Федерации», решением Совета депутатов муниципального образования Грачевский район Оренбургской области от 22.06.2023 № 186-рс «О внесении изменений в Устав муниципального образования Грачевский район Оренбургской области от 30.12.2021 № 99-рс», руководствуясь Уставом муниципального образования Грачевский район Оренбургской области:</w:t>
      </w:r>
    </w:p>
    <w:p w:rsidR="00B67C69" w:rsidRDefault="00B67C69" w:rsidP="00B67C69">
      <w:pPr>
        <w:numPr>
          <w:ilvl w:val="0"/>
          <w:numId w:val="1"/>
        </w:numPr>
        <w:tabs>
          <w:tab w:val="left" w:pos="709"/>
          <w:tab w:val="left" w:pos="993"/>
        </w:tabs>
        <w:ind w:left="0" w:firstLine="6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Переименовать </w:t>
      </w:r>
      <w:r w:rsidR="00081BB9">
        <w:rPr>
          <w:sz w:val="28"/>
          <w:szCs w:val="28"/>
        </w:rPr>
        <w:t xml:space="preserve">управление культуры и архивного дела администрации Грачевского  района </w:t>
      </w:r>
      <w:r>
        <w:rPr>
          <w:sz w:val="28"/>
          <w:szCs w:val="28"/>
        </w:rPr>
        <w:t xml:space="preserve">в </w:t>
      </w:r>
      <w:r w:rsidR="00081BB9">
        <w:rPr>
          <w:sz w:val="28"/>
          <w:szCs w:val="28"/>
        </w:rPr>
        <w:t xml:space="preserve"> управление культуры и архивного  дела </w:t>
      </w:r>
      <w:r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области.</w:t>
      </w:r>
    </w:p>
    <w:p w:rsidR="00B67C69" w:rsidRDefault="00B67C69" w:rsidP="00B67C69">
      <w:pPr>
        <w:numPr>
          <w:ilvl w:val="0"/>
          <w:numId w:val="1"/>
        </w:numPr>
        <w:tabs>
          <w:tab w:val="left" w:pos="709"/>
          <w:tab w:val="left" w:pos="993"/>
        </w:tabs>
        <w:ind w:left="0" w:firstLine="6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Начальнику</w:t>
      </w:r>
      <w:r w:rsidR="00081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1BB9">
        <w:rPr>
          <w:sz w:val="28"/>
          <w:szCs w:val="28"/>
        </w:rPr>
        <w:t xml:space="preserve">управления культуры  и  архивного дела </w:t>
      </w:r>
      <w:r>
        <w:rPr>
          <w:sz w:val="28"/>
          <w:szCs w:val="28"/>
        </w:rPr>
        <w:t xml:space="preserve"> (</w:t>
      </w:r>
      <w:r w:rsidR="00081BB9">
        <w:rPr>
          <w:sz w:val="28"/>
          <w:szCs w:val="28"/>
        </w:rPr>
        <w:t>Спиридонову С.В.</w:t>
      </w:r>
      <w:r>
        <w:rPr>
          <w:sz w:val="28"/>
          <w:szCs w:val="28"/>
        </w:rPr>
        <w:t xml:space="preserve">) внести соответствующие изменения в Положение об </w:t>
      </w:r>
      <w:r w:rsidR="00081BB9">
        <w:rPr>
          <w:sz w:val="28"/>
          <w:szCs w:val="28"/>
        </w:rPr>
        <w:t>управлении  культуры и  архивного дела</w:t>
      </w:r>
      <w:r>
        <w:rPr>
          <w:sz w:val="28"/>
          <w:szCs w:val="28"/>
        </w:rPr>
        <w:t xml:space="preserve"> администрации Грачевс</w:t>
      </w:r>
      <w:r w:rsidR="00EE6199">
        <w:rPr>
          <w:sz w:val="28"/>
          <w:szCs w:val="28"/>
        </w:rPr>
        <w:t>кого района</w:t>
      </w:r>
      <w:r>
        <w:rPr>
          <w:sz w:val="28"/>
          <w:szCs w:val="28"/>
        </w:rPr>
        <w:t>.</w:t>
      </w:r>
    </w:p>
    <w:p w:rsidR="001366D2" w:rsidRDefault="001366D2" w:rsidP="00B67C69">
      <w:pPr>
        <w:numPr>
          <w:ilvl w:val="0"/>
          <w:numId w:val="1"/>
        </w:numPr>
        <w:tabs>
          <w:tab w:val="left" w:pos="709"/>
          <w:tab w:val="left" w:pos="993"/>
        </w:tabs>
        <w:ind w:left="0" w:firstLine="6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77735E">
        <w:rPr>
          <w:sz w:val="28"/>
          <w:szCs w:val="28"/>
        </w:rPr>
        <w:t>знать  утратившим  силу пункт 1  р</w:t>
      </w:r>
      <w:r>
        <w:rPr>
          <w:sz w:val="28"/>
          <w:szCs w:val="28"/>
        </w:rPr>
        <w:t xml:space="preserve">аспоряжения  администрации  муниципального  образования Грачевский район Оренбургской области от 23.11.2022 </w:t>
      </w:r>
      <w:bookmarkStart w:id="0" w:name="_GoBack"/>
      <w:bookmarkEnd w:id="0"/>
      <w:r>
        <w:rPr>
          <w:sz w:val="28"/>
          <w:szCs w:val="28"/>
        </w:rPr>
        <w:t xml:space="preserve"> № 99-</w:t>
      </w:r>
      <w:r w:rsidR="00EE6199">
        <w:rPr>
          <w:sz w:val="28"/>
          <w:szCs w:val="28"/>
        </w:rPr>
        <w:t>р «О  переименовании отдела культуры администрации Грачевского  района и утверждении положения».</w:t>
      </w:r>
    </w:p>
    <w:p w:rsidR="00B67C69" w:rsidRPr="00C25F11" w:rsidRDefault="00B67C69" w:rsidP="00B67C69">
      <w:pPr>
        <w:pStyle w:val="a4"/>
        <w:numPr>
          <w:ilvl w:val="0"/>
          <w:numId w:val="1"/>
        </w:numPr>
        <w:tabs>
          <w:tab w:val="left" w:pos="993"/>
        </w:tabs>
        <w:ind w:left="0" w:firstLine="667"/>
        <w:jc w:val="both"/>
      </w:pPr>
      <w:r w:rsidRPr="00C25F11">
        <w:t xml:space="preserve">Контроль за исполнением настоящего </w:t>
      </w:r>
      <w:r>
        <w:t>распоряжения</w:t>
      </w:r>
      <w:r w:rsidRPr="00C25F11">
        <w:t xml:space="preserve"> возложить на заместителя главы администрации </w:t>
      </w:r>
      <w:r>
        <w:t xml:space="preserve">района </w:t>
      </w:r>
      <w:r w:rsidRPr="00C25F11">
        <w:t xml:space="preserve">по социальным вопросам. </w:t>
      </w:r>
    </w:p>
    <w:p w:rsidR="00B67C69" w:rsidRPr="00C25F11" w:rsidRDefault="00B67C69" w:rsidP="00B67C69">
      <w:pPr>
        <w:numPr>
          <w:ilvl w:val="0"/>
          <w:numId w:val="1"/>
        </w:numPr>
        <w:tabs>
          <w:tab w:val="left" w:pos="993"/>
        </w:tabs>
        <w:ind w:left="0" w:firstLine="667"/>
        <w:contextualSpacing/>
        <w:jc w:val="both"/>
        <w:rPr>
          <w:sz w:val="28"/>
          <w:szCs w:val="28"/>
        </w:rPr>
      </w:pPr>
      <w:r w:rsidRPr="00484054">
        <w:rPr>
          <w:sz w:val="28"/>
          <w:szCs w:val="28"/>
        </w:rPr>
        <w:t xml:space="preserve">Настоящее распоряжение вступает в силу со дня его подписания, 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hyperlink r:id="rId6" w:history="1">
        <w:r w:rsidRPr="00484054">
          <w:rPr>
            <w:rStyle w:val="a3"/>
            <w:sz w:val="28"/>
            <w:szCs w:val="28"/>
          </w:rPr>
          <w:t>www.право-грачевка.рф</w:t>
        </w:r>
      </w:hyperlink>
      <w:r w:rsidRPr="00C25F11">
        <w:rPr>
          <w:sz w:val="28"/>
          <w:szCs w:val="28"/>
        </w:rPr>
        <w:t xml:space="preserve">. </w:t>
      </w:r>
    </w:p>
    <w:p w:rsidR="00B67C69" w:rsidRDefault="00B67C69" w:rsidP="00B67C69">
      <w:pPr>
        <w:spacing w:line="276" w:lineRule="auto"/>
        <w:contextualSpacing/>
        <w:jc w:val="both"/>
        <w:rPr>
          <w:sz w:val="28"/>
          <w:szCs w:val="28"/>
        </w:rPr>
      </w:pPr>
    </w:p>
    <w:p w:rsidR="00B67C69" w:rsidRPr="00C25F11" w:rsidRDefault="00B67C69" w:rsidP="00B67C69">
      <w:pPr>
        <w:spacing w:line="276" w:lineRule="auto"/>
        <w:contextualSpacing/>
        <w:jc w:val="both"/>
        <w:rPr>
          <w:sz w:val="28"/>
          <w:szCs w:val="28"/>
        </w:rPr>
      </w:pPr>
    </w:p>
    <w:p w:rsidR="00B67C69" w:rsidRPr="00C25F11" w:rsidRDefault="00B67C69" w:rsidP="00B67C69">
      <w:pPr>
        <w:tabs>
          <w:tab w:val="left" w:pos="7513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C25F11">
        <w:rPr>
          <w:sz w:val="28"/>
          <w:szCs w:val="28"/>
        </w:rPr>
        <w:t xml:space="preserve"> района                                                                      </w:t>
      </w:r>
      <w:r>
        <w:rPr>
          <w:sz w:val="28"/>
          <w:szCs w:val="28"/>
        </w:rPr>
        <w:t xml:space="preserve">     С.В. Бахметьева</w:t>
      </w:r>
    </w:p>
    <w:p w:rsidR="00B67C69" w:rsidRDefault="00B67C69" w:rsidP="00B67C69">
      <w:pPr>
        <w:contextualSpacing/>
        <w:jc w:val="both"/>
        <w:rPr>
          <w:sz w:val="28"/>
          <w:szCs w:val="28"/>
        </w:rPr>
      </w:pPr>
    </w:p>
    <w:p w:rsidR="00175E4C" w:rsidRDefault="00B67C69" w:rsidP="00081BB9">
      <w:pPr>
        <w:contextualSpacing/>
        <w:jc w:val="both"/>
      </w:pPr>
      <w:r w:rsidRPr="00FD7447">
        <w:rPr>
          <w:sz w:val="28"/>
          <w:szCs w:val="28"/>
        </w:rPr>
        <w:t xml:space="preserve">Разослано: С.В. Бахметьевой, </w:t>
      </w:r>
      <w:r>
        <w:rPr>
          <w:sz w:val="28"/>
          <w:szCs w:val="28"/>
        </w:rPr>
        <w:t>управлению культуры и архивного  дела</w:t>
      </w:r>
      <w:r w:rsidRPr="00FD7447">
        <w:rPr>
          <w:sz w:val="28"/>
          <w:szCs w:val="28"/>
        </w:rPr>
        <w:t xml:space="preserve">, финансовому отделу, отделу по управлению муниципальным имуществом,  </w:t>
      </w:r>
      <w:r w:rsidRPr="00B67C69">
        <w:rPr>
          <w:sz w:val="28"/>
          <w:szCs w:val="28"/>
        </w:rPr>
        <w:t>Е.В. Трифоновой</w:t>
      </w:r>
      <w:r>
        <w:rPr>
          <w:sz w:val="28"/>
          <w:szCs w:val="28"/>
        </w:rPr>
        <w:t>, МКУ ЦБУ.</w:t>
      </w:r>
    </w:p>
    <w:sectPr w:rsidR="00175E4C" w:rsidSect="00EE619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02ACE"/>
    <w:multiLevelType w:val="hybridMultilevel"/>
    <w:tmpl w:val="74EAA150"/>
    <w:lvl w:ilvl="0" w:tplc="2BC47A4A">
      <w:start w:val="1"/>
      <w:numFmt w:val="decimal"/>
      <w:lvlText w:val="%1."/>
      <w:lvlJc w:val="left"/>
      <w:pPr>
        <w:ind w:left="11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7C69"/>
    <w:rsid w:val="00081BB9"/>
    <w:rsid w:val="001366D2"/>
    <w:rsid w:val="00175E4C"/>
    <w:rsid w:val="005D6B18"/>
    <w:rsid w:val="0077735E"/>
    <w:rsid w:val="00B67C69"/>
    <w:rsid w:val="00B738B8"/>
    <w:rsid w:val="00EE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7C69"/>
    <w:rPr>
      <w:color w:val="0000FF"/>
      <w:u w:val="single"/>
    </w:rPr>
  </w:style>
  <w:style w:type="paragraph" w:styleId="a4">
    <w:name w:val="No Spacing"/>
    <w:link w:val="a5"/>
    <w:uiPriority w:val="1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rsid w:val="00B67C6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7C69"/>
    <w:rPr>
      <w:color w:val="0000FF"/>
      <w:u w:val="single"/>
    </w:rPr>
  </w:style>
  <w:style w:type="paragraph" w:styleId="a4">
    <w:name w:val="No Spacing"/>
    <w:link w:val="a5"/>
    <w:uiPriority w:val="1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rsid w:val="00B67C6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6</cp:revision>
  <cp:lastPrinted>2023-10-11T10:49:00Z</cp:lastPrinted>
  <dcterms:created xsi:type="dcterms:W3CDTF">2023-10-06T11:14:00Z</dcterms:created>
  <dcterms:modified xsi:type="dcterms:W3CDTF">2023-10-13T05:01:00Z</dcterms:modified>
</cp:coreProperties>
</file>