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5F16" w:rsidRDefault="00FC5F16"/>
    <w:tbl>
      <w:tblPr>
        <w:tblpPr w:leftFromText="180" w:rightFromText="180" w:vertAnchor="text" w:horzAnchor="margin" w:tblpY="-2513"/>
        <w:tblW w:w="9355" w:type="dxa"/>
        <w:tblLayout w:type="fixed"/>
        <w:tblCellMar>
          <w:left w:w="70" w:type="dxa"/>
          <w:right w:w="70" w:type="dxa"/>
        </w:tblCellMar>
        <w:tblLook w:val="04A0"/>
      </w:tblPr>
      <w:tblGrid>
        <w:gridCol w:w="9355"/>
      </w:tblGrid>
      <w:tr w:rsidR="00FE6382" w:rsidTr="00FE6382">
        <w:trPr>
          <w:trHeight w:val="2567"/>
        </w:trPr>
        <w:tc>
          <w:tcPr>
            <w:tcW w:w="9355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:rsidR="00FE6382" w:rsidRDefault="00FE6382" w:rsidP="00FE6382">
            <w:pPr>
              <w:rPr>
                <w:sz w:val="28"/>
                <w:szCs w:val="28"/>
              </w:rPr>
            </w:pPr>
          </w:p>
          <w:p w:rsidR="00FE6382" w:rsidRDefault="00FE6382" w:rsidP="00FE6382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anchor distT="0" distB="0" distL="114300" distR="114300" simplePos="0" relativeHeight="251657728" behindDoc="0" locked="0" layoutInCell="1" allowOverlap="1">
                  <wp:simplePos x="0" y="0"/>
                  <wp:positionH relativeFrom="column">
                    <wp:posOffset>2654300</wp:posOffset>
                  </wp:positionH>
                  <wp:positionV relativeFrom="paragraph">
                    <wp:posOffset>-3810</wp:posOffset>
                  </wp:positionV>
                  <wp:extent cx="447675" cy="561975"/>
                  <wp:effectExtent l="19050" t="0" r="9525" b="0"/>
                  <wp:wrapNone/>
                  <wp:docPr id="2" name="Рисунок 1" descr="Грачевский МР (герб) на снопе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Грачевский МР (герб) на снопе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7675" cy="5619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FE6382" w:rsidRDefault="00FE6382" w:rsidP="00FE6382">
            <w:pPr>
              <w:rPr>
                <w:sz w:val="28"/>
                <w:szCs w:val="28"/>
              </w:rPr>
            </w:pPr>
          </w:p>
          <w:p w:rsidR="00FE6382" w:rsidRDefault="00FE6382" w:rsidP="00FE6382">
            <w:pPr>
              <w:rPr>
                <w:sz w:val="28"/>
                <w:szCs w:val="28"/>
              </w:rPr>
            </w:pPr>
          </w:p>
          <w:p w:rsidR="00FE6382" w:rsidRPr="002F6265" w:rsidRDefault="00FE6382" w:rsidP="009E5909">
            <w:pPr>
              <w:jc w:val="center"/>
              <w:rPr>
                <w:b/>
              </w:rPr>
            </w:pPr>
            <w:r w:rsidRPr="002F6265">
              <w:rPr>
                <w:b/>
                <w:sz w:val="28"/>
                <w:szCs w:val="28"/>
              </w:rPr>
              <w:t>АДМИНИСТРАЦИЯ МУНИЦИПАЛЬНОГО ОБРАЗОВАНИЯ</w:t>
            </w:r>
          </w:p>
          <w:p w:rsidR="00FE6382" w:rsidRPr="002F6265" w:rsidRDefault="00C30B93" w:rsidP="009E590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ГРАЧЕВСКИЙ </w:t>
            </w:r>
            <w:r w:rsidR="00FE6382" w:rsidRPr="002F6265">
              <w:rPr>
                <w:b/>
                <w:sz w:val="28"/>
                <w:szCs w:val="28"/>
              </w:rPr>
              <w:t>РАЙОН ОРЕНБУРГСКОЙ ОБЛАСТИ</w:t>
            </w:r>
          </w:p>
          <w:p w:rsidR="00FE6382" w:rsidRPr="002F6265" w:rsidRDefault="00FE6382" w:rsidP="009E5909">
            <w:pPr>
              <w:tabs>
                <w:tab w:val="center" w:pos="4645"/>
                <w:tab w:val="left" w:pos="7440"/>
              </w:tabs>
              <w:jc w:val="center"/>
              <w:rPr>
                <w:b/>
                <w:sz w:val="32"/>
                <w:szCs w:val="32"/>
              </w:rPr>
            </w:pPr>
            <w:r w:rsidRPr="002F6265">
              <w:rPr>
                <w:b/>
                <w:sz w:val="32"/>
                <w:szCs w:val="32"/>
              </w:rPr>
              <w:t>П О С Т А Н О В Л Е Н И Е</w:t>
            </w:r>
          </w:p>
          <w:p w:rsidR="00FE6382" w:rsidRPr="007728A6" w:rsidRDefault="00FE6382" w:rsidP="00FE6382">
            <w:pPr>
              <w:jc w:val="center"/>
              <w:rPr>
                <w:sz w:val="16"/>
                <w:szCs w:val="16"/>
              </w:rPr>
            </w:pPr>
          </w:p>
        </w:tc>
      </w:tr>
    </w:tbl>
    <w:p w:rsidR="00FA1A13" w:rsidRDefault="00FA1A13" w:rsidP="00D34ADD">
      <w:pPr>
        <w:ind w:right="644"/>
      </w:pPr>
    </w:p>
    <w:p w:rsidR="001330C2" w:rsidRPr="00C30B93" w:rsidRDefault="00385801" w:rsidP="009E5909">
      <w:pPr>
        <w:ind w:right="-7"/>
        <w:jc w:val="center"/>
      </w:pPr>
      <w:r>
        <w:rPr>
          <w:b/>
        </w:rPr>
        <w:t>19.10.2023</w:t>
      </w:r>
      <w:r w:rsidR="009869DC">
        <w:rPr>
          <w:b/>
        </w:rPr>
        <w:t xml:space="preserve">    </w:t>
      </w:r>
      <w:r w:rsidR="00477728" w:rsidRPr="00477728">
        <w:rPr>
          <w:b/>
        </w:rPr>
        <w:t xml:space="preserve">    </w:t>
      </w:r>
      <w:r w:rsidR="001330C2" w:rsidRPr="00477728">
        <w:rPr>
          <w:b/>
        </w:rPr>
        <w:t xml:space="preserve">       </w:t>
      </w:r>
      <w:r w:rsidR="00D34ADD">
        <w:rPr>
          <w:b/>
        </w:rPr>
        <w:t xml:space="preserve">          </w:t>
      </w:r>
      <w:r w:rsidR="001330C2" w:rsidRPr="00477728">
        <w:rPr>
          <w:b/>
        </w:rPr>
        <w:t xml:space="preserve">  </w:t>
      </w:r>
      <w:r w:rsidR="00FE4C74">
        <w:rPr>
          <w:b/>
        </w:rPr>
        <w:t xml:space="preserve">         </w:t>
      </w:r>
      <w:r w:rsidR="00093ADC" w:rsidRPr="00C30B93">
        <w:t>с.</w:t>
      </w:r>
      <w:r w:rsidR="009E5909">
        <w:t xml:space="preserve"> </w:t>
      </w:r>
      <w:r w:rsidR="00093ADC" w:rsidRPr="00C30B93">
        <w:t xml:space="preserve">Грачевка                     </w:t>
      </w:r>
      <w:r w:rsidR="001330C2" w:rsidRPr="00C30B93">
        <w:t xml:space="preserve">       </w:t>
      </w:r>
      <w:r w:rsidR="00D34ADD" w:rsidRPr="00C30B93">
        <w:t xml:space="preserve">               </w:t>
      </w:r>
      <w:r w:rsidR="00E62564" w:rsidRPr="00C30B93">
        <w:t xml:space="preserve">       </w:t>
      </w:r>
      <w:r w:rsidR="001C1A47">
        <w:t xml:space="preserve">№ </w:t>
      </w:r>
      <w:r>
        <w:t>669 п</w:t>
      </w:r>
    </w:p>
    <w:p w:rsidR="001330C2" w:rsidRPr="00C30B93" w:rsidRDefault="001330C2" w:rsidP="001330C2"/>
    <w:p w:rsidR="00E62564" w:rsidRPr="00477728" w:rsidRDefault="00E62564" w:rsidP="001330C2">
      <w:pPr>
        <w:rPr>
          <w:b/>
        </w:rPr>
      </w:pPr>
    </w:p>
    <w:p w:rsidR="009E5909" w:rsidRDefault="00E62564" w:rsidP="009E5909">
      <w:pPr>
        <w:ind w:left="284" w:firstLine="283"/>
        <w:jc w:val="center"/>
        <w:rPr>
          <w:sz w:val="28"/>
          <w:szCs w:val="28"/>
        </w:rPr>
      </w:pPr>
      <w:r w:rsidRPr="00067477">
        <w:rPr>
          <w:sz w:val="28"/>
          <w:szCs w:val="28"/>
        </w:rPr>
        <w:t xml:space="preserve">О </w:t>
      </w:r>
      <w:r w:rsidR="00FE4C74">
        <w:rPr>
          <w:sz w:val="28"/>
          <w:szCs w:val="28"/>
        </w:rPr>
        <w:t>внесении изменений в постановление администрации муниципального образования Грачевский район Оренбургской области</w:t>
      </w:r>
    </w:p>
    <w:p w:rsidR="00FE4C74" w:rsidRPr="00067477" w:rsidRDefault="00FE4C74" w:rsidP="009E5909">
      <w:pPr>
        <w:ind w:left="284" w:firstLine="283"/>
        <w:jc w:val="center"/>
        <w:rPr>
          <w:sz w:val="28"/>
          <w:szCs w:val="28"/>
        </w:rPr>
      </w:pPr>
      <w:r>
        <w:rPr>
          <w:sz w:val="28"/>
          <w:szCs w:val="28"/>
        </w:rPr>
        <w:t>от 01.02.2023 № 50-п</w:t>
      </w:r>
    </w:p>
    <w:p w:rsidR="00E62564" w:rsidRDefault="00E62564" w:rsidP="00E62564">
      <w:pPr>
        <w:ind w:firstLine="567"/>
        <w:jc w:val="both"/>
        <w:rPr>
          <w:sz w:val="28"/>
          <w:szCs w:val="28"/>
        </w:rPr>
      </w:pPr>
    </w:p>
    <w:p w:rsidR="00E62564" w:rsidRDefault="00E62564" w:rsidP="00E62564">
      <w:pPr>
        <w:ind w:firstLine="567"/>
        <w:jc w:val="both"/>
        <w:rPr>
          <w:sz w:val="28"/>
          <w:szCs w:val="28"/>
        </w:rPr>
      </w:pPr>
    </w:p>
    <w:p w:rsidR="00917D26" w:rsidRPr="0086172A" w:rsidRDefault="00E62564" w:rsidP="00917D26">
      <w:pPr>
        <w:pStyle w:val="a8"/>
        <w:ind w:right="-709" w:firstLine="709"/>
        <w:jc w:val="both"/>
        <w:rPr>
          <w:rFonts w:ascii="Times New Roman" w:hAnsi="Times New Roman"/>
          <w:sz w:val="28"/>
          <w:szCs w:val="28"/>
        </w:rPr>
      </w:pPr>
      <w:r w:rsidRPr="0086172A">
        <w:rPr>
          <w:rFonts w:ascii="Times New Roman" w:hAnsi="Times New Roman"/>
          <w:sz w:val="28"/>
          <w:szCs w:val="28"/>
        </w:rPr>
        <w:t>В</w:t>
      </w:r>
      <w:r w:rsidR="00346774">
        <w:rPr>
          <w:rFonts w:ascii="Times New Roman" w:hAnsi="Times New Roman"/>
          <w:sz w:val="28"/>
          <w:szCs w:val="28"/>
        </w:rPr>
        <w:t xml:space="preserve"> связи </w:t>
      </w:r>
      <w:r w:rsidR="00FE4C74">
        <w:rPr>
          <w:rFonts w:ascii="Times New Roman" w:hAnsi="Times New Roman"/>
          <w:sz w:val="28"/>
          <w:szCs w:val="28"/>
        </w:rPr>
        <w:t>с кадровыми изменениями</w:t>
      </w:r>
      <w:r w:rsidRPr="0086172A">
        <w:rPr>
          <w:rFonts w:ascii="Times New Roman" w:hAnsi="Times New Roman"/>
          <w:sz w:val="28"/>
          <w:szCs w:val="28"/>
        </w:rPr>
        <w:t xml:space="preserve"> п о с т а н о в л я ю:</w:t>
      </w:r>
      <w:r w:rsidR="00917D26">
        <w:rPr>
          <w:rFonts w:ascii="Times New Roman" w:hAnsi="Times New Roman"/>
          <w:sz w:val="28"/>
          <w:szCs w:val="28"/>
        </w:rPr>
        <w:t xml:space="preserve"> </w:t>
      </w:r>
    </w:p>
    <w:p w:rsidR="00E62564" w:rsidRDefault="00346774" w:rsidP="009E5909">
      <w:pPr>
        <w:pStyle w:val="a8"/>
        <w:numPr>
          <w:ilvl w:val="0"/>
          <w:numId w:val="7"/>
        </w:numPr>
        <w:ind w:left="0" w:right="-7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Внести в постановление администрации муниципального образования Грачевский район Оренбургской области от 01.02.2023 № 50-п «О мерах по приспособлению жилых помещений инвалидов и общего имущества в многоквартирных домах, в которых проживают инвалиды, входящих в состав муниципального жилищного фонда Грачевского района Оренбургской области и частного жилищного фонда, с учетом потребностей инвалидов» следующие изменения:</w:t>
      </w:r>
    </w:p>
    <w:p w:rsidR="00346774" w:rsidRDefault="00346774" w:rsidP="00346774">
      <w:pPr>
        <w:pStyle w:val="a8"/>
        <w:ind w:right="-709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1.1. Приложение № 1 изложить в новой р</w:t>
      </w:r>
      <w:r w:rsidR="004A4459">
        <w:rPr>
          <w:rFonts w:ascii="Times New Roman" w:hAnsi="Times New Roman"/>
          <w:sz w:val="28"/>
          <w:szCs w:val="28"/>
        </w:rPr>
        <w:t>едакции согласно приложению.</w:t>
      </w:r>
    </w:p>
    <w:p w:rsidR="00E62564" w:rsidRPr="0086172A" w:rsidRDefault="00E62564" w:rsidP="009E5909">
      <w:pPr>
        <w:pStyle w:val="a9"/>
        <w:numPr>
          <w:ilvl w:val="0"/>
          <w:numId w:val="7"/>
        </w:numPr>
        <w:ind w:left="0" w:right="-7" w:firstLine="709"/>
        <w:jc w:val="both"/>
        <w:rPr>
          <w:rFonts w:ascii="Times New Roman" w:hAnsi="Times New Roman"/>
          <w:sz w:val="28"/>
          <w:szCs w:val="28"/>
        </w:rPr>
      </w:pPr>
      <w:r w:rsidRPr="0086172A">
        <w:rPr>
          <w:rFonts w:ascii="Times New Roman" w:hAnsi="Times New Roman"/>
          <w:sz w:val="28"/>
          <w:szCs w:val="28"/>
        </w:rPr>
        <w:t>Контроль за исполнением настоящего постановления возложить на заместителя главы администрации по социальным</w:t>
      </w:r>
      <w:r w:rsidR="009F6F1C" w:rsidRPr="0086172A">
        <w:rPr>
          <w:rFonts w:ascii="Times New Roman" w:hAnsi="Times New Roman"/>
          <w:sz w:val="28"/>
          <w:szCs w:val="28"/>
        </w:rPr>
        <w:t xml:space="preserve"> вопросам</w:t>
      </w:r>
      <w:r w:rsidRPr="0086172A">
        <w:rPr>
          <w:rFonts w:ascii="Times New Roman" w:hAnsi="Times New Roman"/>
          <w:sz w:val="28"/>
          <w:szCs w:val="28"/>
        </w:rPr>
        <w:t>.</w:t>
      </w:r>
    </w:p>
    <w:p w:rsidR="00E62564" w:rsidRPr="00E62564" w:rsidRDefault="00E62564" w:rsidP="009E5909">
      <w:pPr>
        <w:pStyle w:val="a9"/>
        <w:numPr>
          <w:ilvl w:val="0"/>
          <w:numId w:val="7"/>
        </w:numPr>
        <w:spacing w:line="240" w:lineRule="auto"/>
        <w:ind w:left="0" w:right="-7" w:firstLine="709"/>
        <w:jc w:val="both"/>
        <w:rPr>
          <w:rFonts w:ascii="Times New Roman" w:hAnsi="Times New Roman"/>
          <w:sz w:val="28"/>
          <w:szCs w:val="28"/>
        </w:rPr>
      </w:pPr>
      <w:r w:rsidRPr="00E62564">
        <w:rPr>
          <w:rFonts w:ascii="Times New Roman" w:hAnsi="Times New Roman"/>
          <w:sz w:val="28"/>
          <w:szCs w:val="28"/>
        </w:rPr>
        <w:t xml:space="preserve">Постановление вступает в силу со дня его подписания и подлежит размещению на официальном </w:t>
      </w:r>
      <w:r w:rsidR="009F6F1C">
        <w:rPr>
          <w:rFonts w:ascii="Times New Roman" w:hAnsi="Times New Roman"/>
          <w:sz w:val="28"/>
          <w:szCs w:val="28"/>
        </w:rPr>
        <w:t xml:space="preserve">информационном </w:t>
      </w:r>
      <w:r w:rsidRPr="00E62564">
        <w:rPr>
          <w:rFonts w:ascii="Times New Roman" w:hAnsi="Times New Roman"/>
          <w:sz w:val="28"/>
          <w:szCs w:val="28"/>
        </w:rPr>
        <w:t xml:space="preserve">сайте администрации муниципального образования Грачевский район и на сайте </w:t>
      </w:r>
      <w:r w:rsidRPr="00E62564">
        <w:rPr>
          <w:rFonts w:ascii="Times New Roman" w:hAnsi="Times New Roman"/>
          <w:sz w:val="28"/>
          <w:szCs w:val="28"/>
          <w:lang w:val="en-US"/>
        </w:rPr>
        <w:t>www</w:t>
      </w:r>
      <w:r w:rsidRPr="00E62564">
        <w:rPr>
          <w:rFonts w:ascii="Times New Roman" w:hAnsi="Times New Roman"/>
          <w:sz w:val="28"/>
          <w:szCs w:val="28"/>
        </w:rPr>
        <w:t>. право-грачевка.рф.</w:t>
      </w:r>
    </w:p>
    <w:p w:rsidR="00216618" w:rsidRDefault="00216618" w:rsidP="00E62564">
      <w:pPr>
        <w:ind w:right="-710"/>
        <w:jc w:val="both"/>
        <w:rPr>
          <w:sz w:val="28"/>
          <w:szCs w:val="28"/>
        </w:rPr>
      </w:pPr>
    </w:p>
    <w:p w:rsidR="009F6F1C" w:rsidRDefault="00C52810" w:rsidP="00C52810">
      <w:pPr>
        <w:rPr>
          <w:sz w:val="20"/>
          <w:szCs w:val="20"/>
        </w:rPr>
      </w:pPr>
      <w:r>
        <w:rPr>
          <w:sz w:val="28"/>
          <w:szCs w:val="28"/>
        </w:rPr>
        <w:t xml:space="preserve">И.о. главы района                                                            </w:t>
      </w:r>
      <w:r w:rsidR="004A4459">
        <w:rPr>
          <w:sz w:val="28"/>
          <w:szCs w:val="28"/>
        </w:rPr>
        <w:t xml:space="preserve">    </w:t>
      </w:r>
      <w:r>
        <w:rPr>
          <w:sz w:val="28"/>
          <w:szCs w:val="28"/>
        </w:rPr>
        <w:t xml:space="preserve"> С.В. Бахметьева</w:t>
      </w:r>
    </w:p>
    <w:p w:rsidR="009F6F1C" w:rsidRDefault="009F6F1C" w:rsidP="00093ADC">
      <w:pPr>
        <w:rPr>
          <w:sz w:val="20"/>
          <w:szCs w:val="20"/>
        </w:rPr>
      </w:pPr>
    </w:p>
    <w:p w:rsidR="009F6F1C" w:rsidRDefault="009F6F1C" w:rsidP="00093ADC">
      <w:pPr>
        <w:rPr>
          <w:sz w:val="20"/>
          <w:szCs w:val="20"/>
        </w:rPr>
      </w:pPr>
    </w:p>
    <w:p w:rsidR="009F6F1C" w:rsidRDefault="009F6F1C" w:rsidP="00093ADC">
      <w:pPr>
        <w:rPr>
          <w:sz w:val="20"/>
          <w:szCs w:val="20"/>
        </w:rPr>
      </w:pPr>
    </w:p>
    <w:p w:rsidR="009F6F1C" w:rsidRDefault="009F6F1C" w:rsidP="00093ADC">
      <w:pPr>
        <w:rPr>
          <w:sz w:val="20"/>
          <w:szCs w:val="20"/>
        </w:rPr>
      </w:pPr>
    </w:p>
    <w:p w:rsidR="009F6F1C" w:rsidRDefault="009F6F1C" w:rsidP="00093ADC">
      <w:pPr>
        <w:rPr>
          <w:sz w:val="20"/>
          <w:szCs w:val="20"/>
        </w:rPr>
      </w:pPr>
    </w:p>
    <w:p w:rsidR="009F6F1C" w:rsidRDefault="009F6F1C" w:rsidP="00093ADC">
      <w:pPr>
        <w:rPr>
          <w:sz w:val="20"/>
          <w:szCs w:val="20"/>
        </w:rPr>
      </w:pPr>
    </w:p>
    <w:p w:rsidR="009F6F1C" w:rsidRDefault="009F6F1C" w:rsidP="00093ADC">
      <w:pPr>
        <w:rPr>
          <w:sz w:val="20"/>
          <w:szCs w:val="20"/>
        </w:rPr>
      </w:pPr>
    </w:p>
    <w:p w:rsidR="009F6F1C" w:rsidRDefault="009F6F1C" w:rsidP="00093ADC">
      <w:pPr>
        <w:rPr>
          <w:sz w:val="20"/>
          <w:szCs w:val="20"/>
        </w:rPr>
      </w:pPr>
    </w:p>
    <w:p w:rsidR="009F6F1C" w:rsidRDefault="009F6F1C" w:rsidP="00093ADC">
      <w:pPr>
        <w:rPr>
          <w:sz w:val="20"/>
          <w:szCs w:val="20"/>
        </w:rPr>
      </w:pPr>
    </w:p>
    <w:p w:rsidR="009F6F1C" w:rsidRDefault="009F6F1C" w:rsidP="00093ADC">
      <w:pPr>
        <w:rPr>
          <w:sz w:val="20"/>
          <w:szCs w:val="20"/>
        </w:rPr>
      </w:pPr>
    </w:p>
    <w:p w:rsidR="009F6F1C" w:rsidRDefault="009F6F1C" w:rsidP="00093ADC">
      <w:pPr>
        <w:rPr>
          <w:sz w:val="20"/>
          <w:szCs w:val="20"/>
        </w:rPr>
      </w:pPr>
    </w:p>
    <w:p w:rsidR="00C52810" w:rsidRPr="00917D26" w:rsidRDefault="0041190E" w:rsidP="00917D26">
      <w:pPr>
        <w:ind w:right="-710"/>
        <w:rPr>
          <w:sz w:val="28"/>
          <w:szCs w:val="28"/>
        </w:rPr>
      </w:pPr>
      <w:r w:rsidRPr="009F6F1C">
        <w:rPr>
          <w:sz w:val="28"/>
          <w:szCs w:val="28"/>
        </w:rPr>
        <w:t xml:space="preserve">Разослано: </w:t>
      </w:r>
      <w:r w:rsidR="009E5909">
        <w:rPr>
          <w:sz w:val="28"/>
          <w:szCs w:val="28"/>
        </w:rPr>
        <w:t>Членам комиссии</w:t>
      </w:r>
      <w:r w:rsidR="0092575A">
        <w:rPr>
          <w:sz w:val="28"/>
          <w:szCs w:val="28"/>
        </w:rPr>
        <w:t>, Е.В. Трифоновой</w:t>
      </w:r>
      <w:bookmarkStart w:id="0" w:name="_GoBack"/>
      <w:bookmarkEnd w:id="0"/>
    </w:p>
    <w:p w:rsidR="009F6F1C" w:rsidRDefault="009F6F1C" w:rsidP="00093ADC">
      <w:pPr>
        <w:rPr>
          <w:sz w:val="20"/>
          <w:szCs w:val="20"/>
        </w:rPr>
      </w:pPr>
    </w:p>
    <w:p w:rsidR="009F6F1C" w:rsidRDefault="009F6F1C" w:rsidP="00093ADC">
      <w:pPr>
        <w:rPr>
          <w:sz w:val="20"/>
          <w:szCs w:val="20"/>
        </w:rPr>
      </w:pPr>
    </w:p>
    <w:p w:rsidR="009F6F1C" w:rsidRDefault="009F6F1C" w:rsidP="00093ADC">
      <w:pPr>
        <w:rPr>
          <w:sz w:val="20"/>
          <w:szCs w:val="20"/>
        </w:rPr>
      </w:pPr>
    </w:p>
    <w:p w:rsidR="009F6F1C" w:rsidRDefault="009F6F1C" w:rsidP="00093ADC">
      <w:pPr>
        <w:rPr>
          <w:sz w:val="20"/>
          <w:szCs w:val="20"/>
        </w:rPr>
      </w:pPr>
    </w:p>
    <w:p w:rsidR="002973E0" w:rsidRDefault="002973E0" w:rsidP="00093ADC">
      <w:pPr>
        <w:rPr>
          <w:sz w:val="28"/>
          <w:szCs w:val="28"/>
        </w:rPr>
      </w:pPr>
    </w:p>
    <w:p w:rsidR="00C52810" w:rsidRDefault="00C52810" w:rsidP="00093ADC">
      <w:pPr>
        <w:rPr>
          <w:sz w:val="28"/>
          <w:szCs w:val="28"/>
        </w:rPr>
      </w:pPr>
    </w:p>
    <w:p w:rsidR="007A542F" w:rsidRDefault="007A542F" w:rsidP="00230041">
      <w:pPr>
        <w:spacing w:line="276" w:lineRule="auto"/>
        <w:rPr>
          <w:sz w:val="28"/>
          <w:szCs w:val="28"/>
        </w:rPr>
      </w:pPr>
    </w:p>
    <w:tbl>
      <w:tblPr>
        <w:tblpPr w:leftFromText="180" w:rightFromText="180" w:vertAnchor="text" w:horzAnchor="page" w:tblpX="7798" w:tblpY="-914"/>
        <w:tblW w:w="317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3171"/>
      </w:tblGrid>
      <w:tr w:rsidR="00D34ADD" w:rsidRPr="00F96666" w:rsidTr="00D34ADD">
        <w:trPr>
          <w:trHeight w:val="1509"/>
        </w:trPr>
        <w:tc>
          <w:tcPr>
            <w:tcW w:w="3171" w:type="dxa"/>
            <w:tcBorders>
              <w:top w:val="nil"/>
              <w:left w:val="nil"/>
              <w:bottom w:val="nil"/>
              <w:right w:val="nil"/>
            </w:tcBorders>
          </w:tcPr>
          <w:p w:rsidR="00D34ADD" w:rsidRPr="00E774E1" w:rsidRDefault="00D34ADD" w:rsidP="00D34AD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Приложение</w:t>
            </w:r>
            <w:r w:rsidR="0041190E">
              <w:rPr>
                <w:sz w:val="28"/>
                <w:szCs w:val="28"/>
              </w:rPr>
              <w:t xml:space="preserve"> </w:t>
            </w:r>
          </w:p>
          <w:p w:rsidR="00D34ADD" w:rsidRPr="00E774E1" w:rsidRDefault="00D34ADD" w:rsidP="00D34ADD">
            <w:pPr>
              <w:jc w:val="both"/>
              <w:rPr>
                <w:sz w:val="28"/>
                <w:szCs w:val="28"/>
              </w:rPr>
            </w:pPr>
            <w:r w:rsidRPr="00E774E1">
              <w:rPr>
                <w:sz w:val="28"/>
                <w:szCs w:val="28"/>
              </w:rPr>
              <w:t>к постановлению</w:t>
            </w:r>
          </w:p>
          <w:p w:rsidR="00D34ADD" w:rsidRPr="00E774E1" w:rsidRDefault="00D34ADD" w:rsidP="00D34ADD">
            <w:pPr>
              <w:jc w:val="both"/>
              <w:rPr>
                <w:sz w:val="28"/>
                <w:szCs w:val="28"/>
              </w:rPr>
            </w:pPr>
            <w:r w:rsidRPr="00E774E1">
              <w:rPr>
                <w:sz w:val="28"/>
                <w:szCs w:val="28"/>
              </w:rPr>
              <w:t>администрации района</w:t>
            </w:r>
          </w:p>
          <w:p w:rsidR="00D34ADD" w:rsidRDefault="004A4459" w:rsidP="00D34ADD">
            <w:pPr>
              <w:tabs>
                <w:tab w:val="left" w:pos="2100"/>
              </w:tabs>
            </w:pPr>
            <w:r>
              <w:rPr>
                <w:sz w:val="28"/>
                <w:szCs w:val="28"/>
              </w:rPr>
              <w:t xml:space="preserve">от </w:t>
            </w:r>
            <w:r w:rsidR="00385801">
              <w:rPr>
                <w:sz w:val="28"/>
                <w:szCs w:val="28"/>
              </w:rPr>
              <w:t xml:space="preserve">19.10.2023 </w:t>
            </w:r>
            <w:r w:rsidR="00D34ADD">
              <w:rPr>
                <w:sz w:val="28"/>
                <w:szCs w:val="28"/>
              </w:rPr>
              <w:t xml:space="preserve"> №</w:t>
            </w:r>
            <w:r w:rsidR="00385801">
              <w:rPr>
                <w:sz w:val="28"/>
                <w:szCs w:val="28"/>
              </w:rPr>
              <w:t xml:space="preserve"> 669 п</w:t>
            </w:r>
            <w:r w:rsidR="00D34ADD">
              <w:rPr>
                <w:sz w:val="28"/>
                <w:szCs w:val="28"/>
              </w:rPr>
              <w:t xml:space="preserve"> </w:t>
            </w:r>
            <w:r w:rsidR="009869DC">
              <w:rPr>
                <w:sz w:val="28"/>
                <w:szCs w:val="28"/>
              </w:rPr>
              <w:t xml:space="preserve"> </w:t>
            </w:r>
          </w:p>
          <w:p w:rsidR="00D34ADD" w:rsidRPr="00F96666" w:rsidRDefault="00D34ADD" w:rsidP="00D34ADD">
            <w:pPr>
              <w:tabs>
                <w:tab w:val="left" w:pos="7530"/>
              </w:tabs>
              <w:rPr>
                <w:sz w:val="28"/>
                <w:szCs w:val="28"/>
              </w:rPr>
            </w:pPr>
          </w:p>
        </w:tc>
      </w:tr>
    </w:tbl>
    <w:p w:rsidR="00DF0F9C" w:rsidRDefault="00FA1A13" w:rsidP="00230041">
      <w:p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</w:t>
      </w:r>
    </w:p>
    <w:p w:rsidR="00F96666" w:rsidRDefault="00F96666" w:rsidP="00760536">
      <w:pPr>
        <w:rPr>
          <w:sz w:val="28"/>
          <w:szCs w:val="28"/>
        </w:rPr>
      </w:pPr>
    </w:p>
    <w:p w:rsidR="00F96666" w:rsidRDefault="00F96666" w:rsidP="00DD4CE3">
      <w:pPr>
        <w:jc w:val="center"/>
        <w:rPr>
          <w:sz w:val="28"/>
          <w:szCs w:val="28"/>
        </w:rPr>
      </w:pPr>
    </w:p>
    <w:p w:rsidR="00AE32F1" w:rsidRDefault="00DD4CE3" w:rsidP="009E5909">
      <w:pPr>
        <w:tabs>
          <w:tab w:val="left" w:pos="2100"/>
        </w:tabs>
        <w:jc w:val="center"/>
        <w:rPr>
          <w:sz w:val="28"/>
          <w:szCs w:val="28"/>
        </w:rPr>
      </w:pPr>
      <w:r>
        <w:rPr>
          <w:sz w:val="28"/>
          <w:szCs w:val="28"/>
        </w:rPr>
        <w:t>Состав</w:t>
      </w:r>
    </w:p>
    <w:p w:rsidR="00805EAD" w:rsidRPr="004A4459" w:rsidRDefault="00961E9A" w:rsidP="009E5909">
      <w:pPr>
        <w:tabs>
          <w:tab w:val="left" w:pos="2100"/>
        </w:tabs>
        <w:jc w:val="center"/>
        <w:rPr>
          <w:sz w:val="28"/>
          <w:szCs w:val="28"/>
        </w:rPr>
      </w:pPr>
      <w:r>
        <w:rPr>
          <w:sz w:val="28"/>
          <w:szCs w:val="28"/>
        </w:rPr>
        <w:t>м</w:t>
      </w:r>
      <w:r w:rsidR="00805EAD">
        <w:rPr>
          <w:sz w:val="28"/>
          <w:szCs w:val="28"/>
        </w:rPr>
        <w:t>униципальн</w:t>
      </w:r>
      <w:r w:rsidR="00116FDD">
        <w:rPr>
          <w:sz w:val="28"/>
          <w:szCs w:val="28"/>
        </w:rPr>
        <w:t>ой</w:t>
      </w:r>
      <w:r w:rsidR="00805EAD">
        <w:rPr>
          <w:sz w:val="28"/>
          <w:szCs w:val="28"/>
        </w:rPr>
        <w:t xml:space="preserve"> межведомственной комиссии по обследованию жилых помещений инвалидов и общего имущества в многоквартирных домах, в которых проживают инвалиды, входящие в состав муниципального и частного жилищного фонда Грачевского района</w:t>
      </w:r>
    </w:p>
    <w:p w:rsidR="00AE32F1" w:rsidRPr="004A4459" w:rsidRDefault="00AE32F1" w:rsidP="00AE32F1">
      <w:pPr>
        <w:tabs>
          <w:tab w:val="left" w:pos="2100"/>
        </w:tabs>
        <w:rPr>
          <w:sz w:val="28"/>
          <w:szCs w:val="28"/>
        </w:rPr>
      </w:pPr>
      <w:r w:rsidRPr="004A4459">
        <w:rPr>
          <w:sz w:val="28"/>
          <w:szCs w:val="28"/>
        </w:rPr>
        <w:tab/>
      </w:r>
    </w:p>
    <w:p w:rsidR="00DD4CE3" w:rsidRDefault="00DD4CE3" w:rsidP="00D34ADD">
      <w:pPr>
        <w:rPr>
          <w:sz w:val="28"/>
          <w:szCs w:val="28"/>
        </w:rPr>
      </w:pPr>
    </w:p>
    <w:tbl>
      <w:tblPr>
        <w:tblStyle w:val="aa"/>
        <w:tblW w:w="90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667"/>
        <w:gridCol w:w="4431"/>
      </w:tblGrid>
      <w:tr w:rsidR="00AE32F1" w:rsidTr="00AE32F1">
        <w:tc>
          <w:tcPr>
            <w:tcW w:w="4667" w:type="dxa"/>
          </w:tcPr>
          <w:p w:rsidR="00AE32F1" w:rsidRPr="004A4459" w:rsidRDefault="00AE32F1" w:rsidP="00AE32F1">
            <w:pPr>
              <w:tabs>
                <w:tab w:val="left" w:pos="2100"/>
              </w:tabs>
              <w:rPr>
                <w:sz w:val="28"/>
                <w:szCs w:val="28"/>
              </w:rPr>
            </w:pPr>
            <w:r w:rsidRPr="004A4459">
              <w:rPr>
                <w:sz w:val="28"/>
                <w:szCs w:val="28"/>
              </w:rPr>
              <w:t>Бахметьева Светлана Владимировна</w:t>
            </w:r>
          </w:p>
          <w:p w:rsidR="00AE32F1" w:rsidRDefault="00AE32F1" w:rsidP="00D34ADD">
            <w:pPr>
              <w:rPr>
                <w:sz w:val="28"/>
                <w:szCs w:val="28"/>
              </w:rPr>
            </w:pPr>
          </w:p>
        </w:tc>
        <w:tc>
          <w:tcPr>
            <w:tcW w:w="4431" w:type="dxa"/>
          </w:tcPr>
          <w:p w:rsidR="00AE32F1" w:rsidRPr="004A4459" w:rsidRDefault="00AE32F1" w:rsidP="00AE32F1">
            <w:pPr>
              <w:tabs>
                <w:tab w:val="left" w:pos="2100"/>
              </w:tabs>
              <w:rPr>
                <w:sz w:val="28"/>
                <w:szCs w:val="28"/>
              </w:rPr>
            </w:pPr>
            <w:r w:rsidRPr="004A4459">
              <w:rPr>
                <w:sz w:val="28"/>
                <w:szCs w:val="28"/>
              </w:rPr>
              <w:t>- председатель комиссии, заместитель главы администрации по социальным вопросам</w:t>
            </w:r>
          </w:p>
          <w:p w:rsidR="00AE32F1" w:rsidRDefault="00AE32F1" w:rsidP="00D34ADD">
            <w:pPr>
              <w:rPr>
                <w:sz w:val="28"/>
                <w:szCs w:val="28"/>
              </w:rPr>
            </w:pPr>
          </w:p>
        </w:tc>
      </w:tr>
      <w:tr w:rsidR="00AE32F1" w:rsidTr="00AE32F1">
        <w:tc>
          <w:tcPr>
            <w:tcW w:w="4667" w:type="dxa"/>
          </w:tcPr>
          <w:p w:rsidR="00AE32F1" w:rsidRDefault="00AE32F1" w:rsidP="00D34ADD">
            <w:pPr>
              <w:rPr>
                <w:sz w:val="28"/>
                <w:szCs w:val="28"/>
              </w:rPr>
            </w:pPr>
            <w:r w:rsidRPr="004A4459">
              <w:rPr>
                <w:sz w:val="28"/>
                <w:szCs w:val="28"/>
              </w:rPr>
              <w:t>Джалиев Максим Нормуканович</w:t>
            </w:r>
          </w:p>
        </w:tc>
        <w:tc>
          <w:tcPr>
            <w:tcW w:w="4431" w:type="dxa"/>
          </w:tcPr>
          <w:p w:rsidR="00AE32F1" w:rsidRPr="004A4459" w:rsidRDefault="00AE32F1" w:rsidP="00AE32F1">
            <w:pPr>
              <w:tabs>
                <w:tab w:val="left" w:pos="2100"/>
              </w:tabs>
              <w:rPr>
                <w:sz w:val="28"/>
                <w:szCs w:val="28"/>
              </w:rPr>
            </w:pPr>
            <w:r w:rsidRPr="004A4459">
              <w:rPr>
                <w:sz w:val="28"/>
                <w:szCs w:val="28"/>
              </w:rPr>
              <w:t xml:space="preserve">- заместитель председателя комиссии, заместитель главы администрации по оперативным вопросам </w:t>
            </w:r>
          </w:p>
          <w:p w:rsidR="00AE32F1" w:rsidRDefault="00AE32F1" w:rsidP="00D34ADD">
            <w:pPr>
              <w:rPr>
                <w:sz w:val="28"/>
                <w:szCs w:val="28"/>
              </w:rPr>
            </w:pPr>
          </w:p>
        </w:tc>
      </w:tr>
      <w:tr w:rsidR="00AE32F1" w:rsidTr="00AE32F1">
        <w:tc>
          <w:tcPr>
            <w:tcW w:w="4667" w:type="dxa"/>
          </w:tcPr>
          <w:p w:rsidR="00AE32F1" w:rsidRDefault="00AE32F1" w:rsidP="00D34ADD">
            <w:pPr>
              <w:rPr>
                <w:sz w:val="28"/>
                <w:szCs w:val="28"/>
              </w:rPr>
            </w:pPr>
            <w:r w:rsidRPr="004A4459">
              <w:rPr>
                <w:sz w:val="28"/>
                <w:szCs w:val="28"/>
              </w:rPr>
              <w:t>Анисимова Татьяна Владимировна</w:t>
            </w:r>
          </w:p>
        </w:tc>
        <w:tc>
          <w:tcPr>
            <w:tcW w:w="4431" w:type="dxa"/>
          </w:tcPr>
          <w:p w:rsidR="00AE32F1" w:rsidRDefault="00AE32F1" w:rsidP="00AE32F1">
            <w:pPr>
              <w:tabs>
                <w:tab w:val="left" w:pos="2100"/>
              </w:tabs>
              <w:rPr>
                <w:sz w:val="28"/>
                <w:szCs w:val="28"/>
              </w:rPr>
            </w:pPr>
            <w:r w:rsidRPr="004A4459">
              <w:rPr>
                <w:sz w:val="28"/>
                <w:szCs w:val="28"/>
              </w:rPr>
              <w:t xml:space="preserve">- </w:t>
            </w:r>
            <w:r>
              <w:rPr>
                <w:sz w:val="28"/>
                <w:szCs w:val="28"/>
              </w:rPr>
              <w:t xml:space="preserve">секретарь комиссии, специалист </w:t>
            </w:r>
          </w:p>
          <w:p w:rsidR="00AE32F1" w:rsidRDefault="00AE32F1" w:rsidP="009E5909">
            <w:pPr>
              <w:tabs>
                <w:tab w:val="left" w:pos="210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1-разряда МКУ </w:t>
            </w:r>
            <w:r w:rsidR="00805EAD">
              <w:rPr>
                <w:sz w:val="28"/>
                <w:szCs w:val="28"/>
              </w:rPr>
              <w:t xml:space="preserve">«Центр материально-технического обеспечения» Грачевского района </w:t>
            </w:r>
          </w:p>
          <w:p w:rsidR="009E5909" w:rsidRDefault="009E5909" w:rsidP="009E5909">
            <w:pPr>
              <w:tabs>
                <w:tab w:val="left" w:pos="2100"/>
              </w:tabs>
              <w:rPr>
                <w:sz w:val="28"/>
                <w:szCs w:val="28"/>
              </w:rPr>
            </w:pPr>
          </w:p>
        </w:tc>
      </w:tr>
      <w:tr w:rsidR="009E5909" w:rsidTr="0090189F">
        <w:tc>
          <w:tcPr>
            <w:tcW w:w="9098" w:type="dxa"/>
            <w:gridSpan w:val="2"/>
          </w:tcPr>
          <w:p w:rsidR="009E5909" w:rsidRDefault="009E5909" w:rsidP="009E5909">
            <w:pPr>
              <w:tabs>
                <w:tab w:val="left" w:pos="210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Члены комиссии</w:t>
            </w:r>
          </w:p>
          <w:p w:rsidR="009E5909" w:rsidRPr="004A4459" w:rsidRDefault="009E5909" w:rsidP="009E5909">
            <w:pPr>
              <w:tabs>
                <w:tab w:val="left" w:pos="2100"/>
              </w:tabs>
              <w:jc w:val="center"/>
              <w:rPr>
                <w:sz w:val="28"/>
                <w:szCs w:val="28"/>
              </w:rPr>
            </w:pPr>
          </w:p>
        </w:tc>
      </w:tr>
      <w:tr w:rsidR="00AE32F1" w:rsidTr="00AE32F1">
        <w:tc>
          <w:tcPr>
            <w:tcW w:w="4667" w:type="dxa"/>
          </w:tcPr>
          <w:p w:rsidR="00AE32F1" w:rsidRDefault="00AE32F1" w:rsidP="00D34ADD">
            <w:pPr>
              <w:rPr>
                <w:sz w:val="28"/>
                <w:szCs w:val="28"/>
              </w:rPr>
            </w:pPr>
            <w:r w:rsidRPr="004A4459">
              <w:rPr>
                <w:sz w:val="28"/>
                <w:szCs w:val="28"/>
              </w:rPr>
              <w:t>Данилова Светлана Александровна</w:t>
            </w:r>
          </w:p>
        </w:tc>
        <w:tc>
          <w:tcPr>
            <w:tcW w:w="4431" w:type="dxa"/>
          </w:tcPr>
          <w:p w:rsidR="00AE32F1" w:rsidRDefault="00AE32F1" w:rsidP="00AE32F1">
            <w:pPr>
              <w:tabs>
                <w:tab w:val="left" w:pos="2100"/>
              </w:tabs>
              <w:rPr>
                <w:sz w:val="28"/>
                <w:szCs w:val="28"/>
              </w:rPr>
            </w:pPr>
            <w:r w:rsidRPr="004A4459">
              <w:rPr>
                <w:sz w:val="28"/>
                <w:szCs w:val="28"/>
              </w:rPr>
              <w:t>- специалист по социальной работе ГАУ СО «Комплексный центр социального обслуживания населения» в Грачевском районе (по согласованию)</w:t>
            </w:r>
          </w:p>
          <w:p w:rsidR="00AE32F1" w:rsidRDefault="00AE32F1" w:rsidP="00D34ADD">
            <w:pPr>
              <w:rPr>
                <w:sz w:val="28"/>
                <w:szCs w:val="28"/>
              </w:rPr>
            </w:pPr>
          </w:p>
        </w:tc>
      </w:tr>
      <w:tr w:rsidR="00AE32F1" w:rsidTr="00AE32F1">
        <w:tc>
          <w:tcPr>
            <w:tcW w:w="4667" w:type="dxa"/>
          </w:tcPr>
          <w:p w:rsidR="00AE32F1" w:rsidRDefault="00AE32F1" w:rsidP="00D34ADD">
            <w:pPr>
              <w:rPr>
                <w:sz w:val="28"/>
                <w:szCs w:val="28"/>
              </w:rPr>
            </w:pPr>
            <w:r w:rsidRPr="004A4459">
              <w:rPr>
                <w:sz w:val="28"/>
                <w:szCs w:val="28"/>
              </w:rPr>
              <w:t>Зайцев Алексей Викторович</w:t>
            </w:r>
          </w:p>
        </w:tc>
        <w:tc>
          <w:tcPr>
            <w:tcW w:w="4431" w:type="dxa"/>
          </w:tcPr>
          <w:p w:rsidR="00AE32F1" w:rsidRDefault="00AE32F1" w:rsidP="00D34ADD">
            <w:pPr>
              <w:rPr>
                <w:sz w:val="28"/>
                <w:szCs w:val="28"/>
              </w:rPr>
            </w:pPr>
            <w:r w:rsidRPr="004A4459">
              <w:rPr>
                <w:sz w:val="28"/>
                <w:szCs w:val="28"/>
              </w:rPr>
              <w:t>-</w:t>
            </w:r>
            <w:r w:rsidR="009E5909">
              <w:rPr>
                <w:sz w:val="28"/>
                <w:szCs w:val="28"/>
              </w:rPr>
              <w:t xml:space="preserve"> </w:t>
            </w:r>
            <w:r w:rsidRPr="004A4459">
              <w:rPr>
                <w:sz w:val="28"/>
                <w:szCs w:val="28"/>
              </w:rPr>
              <w:t>директор ООО УК «Грачевское ЖКХ»</w:t>
            </w:r>
            <w:r w:rsidR="00805EAD">
              <w:rPr>
                <w:sz w:val="28"/>
                <w:szCs w:val="28"/>
              </w:rPr>
              <w:t xml:space="preserve"> </w:t>
            </w:r>
            <w:r w:rsidR="00805EAD" w:rsidRPr="004A4459">
              <w:rPr>
                <w:sz w:val="28"/>
                <w:szCs w:val="28"/>
              </w:rPr>
              <w:t>(по согласованию)</w:t>
            </w:r>
            <w:r w:rsidR="00805EAD">
              <w:rPr>
                <w:sz w:val="28"/>
                <w:szCs w:val="28"/>
              </w:rPr>
              <w:t xml:space="preserve"> </w:t>
            </w:r>
          </w:p>
          <w:p w:rsidR="00805EAD" w:rsidRDefault="00805EAD" w:rsidP="00D34ADD">
            <w:pPr>
              <w:rPr>
                <w:sz w:val="28"/>
                <w:szCs w:val="28"/>
              </w:rPr>
            </w:pPr>
          </w:p>
        </w:tc>
      </w:tr>
      <w:tr w:rsidR="00AE32F1" w:rsidTr="00AE32F1">
        <w:tc>
          <w:tcPr>
            <w:tcW w:w="4667" w:type="dxa"/>
          </w:tcPr>
          <w:p w:rsidR="00AE32F1" w:rsidRDefault="00AE32F1" w:rsidP="00D34ADD">
            <w:pPr>
              <w:rPr>
                <w:sz w:val="28"/>
                <w:szCs w:val="28"/>
              </w:rPr>
            </w:pPr>
            <w:r w:rsidRPr="004A4459">
              <w:rPr>
                <w:sz w:val="28"/>
                <w:szCs w:val="28"/>
              </w:rPr>
              <w:t>Иванова Галина Михайловна</w:t>
            </w:r>
          </w:p>
        </w:tc>
        <w:tc>
          <w:tcPr>
            <w:tcW w:w="4431" w:type="dxa"/>
          </w:tcPr>
          <w:p w:rsidR="00AE32F1" w:rsidRDefault="00AE32F1" w:rsidP="00AE32F1">
            <w:pPr>
              <w:tabs>
                <w:tab w:val="left" w:pos="2100"/>
              </w:tabs>
              <w:rPr>
                <w:sz w:val="28"/>
                <w:szCs w:val="28"/>
              </w:rPr>
            </w:pPr>
            <w:r w:rsidRPr="004A4459">
              <w:rPr>
                <w:sz w:val="28"/>
                <w:szCs w:val="28"/>
              </w:rPr>
              <w:t>-</w:t>
            </w:r>
            <w:r w:rsidR="009E5909">
              <w:rPr>
                <w:sz w:val="28"/>
                <w:szCs w:val="28"/>
              </w:rPr>
              <w:t xml:space="preserve"> </w:t>
            </w:r>
            <w:r w:rsidRPr="004A4459">
              <w:rPr>
                <w:sz w:val="28"/>
                <w:szCs w:val="28"/>
              </w:rPr>
              <w:t>председатель Грачевской местной организации Оренбургской областной общественной организации «Всероссийское общество инвалидов» (по согласованию)</w:t>
            </w:r>
          </w:p>
          <w:p w:rsidR="00AE32F1" w:rsidRDefault="00AE32F1" w:rsidP="00D34ADD">
            <w:pPr>
              <w:rPr>
                <w:sz w:val="28"/>
                <w:szCs w:val="28"/>
              </w:rPr>
            </w:pPr>
          </w:p>
        </w:tc>
      </w:tr>
      <w:tr w:rsidR="00AE32F1" w:rsidTr="00AE32F1">
        <w:tc>
          <w:tcPr>
            <w:tcW w:w="4667" w:type="dxa"/>
          </w:tcPr>
          <w:p w:rsidR="00AE32F1" w:rsidRDefault="00AE32F1" w:rsidP="00D34ADD">
            <w:pPr>
              <w:rPr>
                <w:sz w:val="28"/>
                <w:szCs w:val="28"/>
              </w:rPr>
            </w:pPr>
            <w:r w:rsidRPr="004A4459">
              <w:rPr>
                <w:sz w:val="28"/>
                <w:szCs w:val="28"/>
              </w:rPr>
              <w:lastRenderedPageBreak/>
              <w:t>Максимова Анна Ивановна</w:t>
            </w:r>
          </w:p>
        </w:tc>
        <w:tc>
          <w:tcPr>
            <w:tcW w:w="4431" w:type="dxa"/>
          </w:tcPr>
          <w:p w:rsidR="00AE32F1" w:rsidRDefault="00AE32F1" w:rsidP="00D34ADD">
            <w:pPr>
              <w:rPr>
                <w:sz w:val="28"/>
                <w:szCs w:val="28"/>
              </w:rPr>
            </w:pPr>
            <w:r w:rsidRPr="004A4459">
              <w:rPr>
                <w:sz w:val="28"/>
                <w:szCs w:val="28"/>
              </w:rPr>
              <w:t>-</w:t>
            </w:r>
            <w:r w:rsidR="009E5909">
              <w:rPr>
                <w:sz w:val="28"/>
                <w:szCs w:val="28"/>
              </w:rPr>
              <w:t xml:space="preserve"> </w:t>
            </w:r>
            <w:r w:rsidRPr="004A4459">
              <w:rPr>
                <w:sz w:val="28"/>
                <w:szCs w:val="28"/>
              </w:rPr>
              <w:t>директор ГАУ СО «Комплексный центр социального обслуживания населения в Грачевском районе» (по согласованию)</w:t>
            </w:r>
          </w:p>
          <w:p w:rsidR="009E5909" w:rsidRDefault="009E5909" w:rsidP="00D34ADD">
            <w:pPr>
              <w:rPr>
                <w:sz w:val="28"/>
                <w:szCs w:val="28"/>
              </w:rPr>
            </w:pPr>
          </w:p>
          <w:p w:rsidR="009E5909" w:rsidRDefault="009E5909" w:rsidP="00D34ADD">
            <w:pPr>
              <w:rPr>
                <w:sz w:val="28"/>
                <w:szCs w:val="28"/>
              </w:rPr>
            </w:pPr>
          </w:p>
        </w:tc>
      </w:tr>
      <w:tr w:rsidR="00AE32F1" w:rsidTr="00AE32F1">
        <w:tc>
          <w:tcPr>
            <w:tcW w:w="4667" w:type="dxa"/>
          </w:tcPr>
          <w:p w:rsidR="00AE32F1" w:rsidRDefault="00AE32F1" w:rsidP="00D34ADD">
            <w:pPr>
              <w:rPr>
                <w:sz w:val="28"/>
                <w:szCs w:val="28"/>
              </w:rPr>
            </w:pPr>
            <w:r w:rsidRPr="004A4459">
              <w:rPr>
                <w:sz w:val="28"/>
                <w:szCs w:val="28"/>
              </w:rPr>
              <w:t>Михайловских Олег Викторович</w:t>
            </w:r>
          </w:p>
        </w:tc>
        <w:tc>
          <w:tcPr>
            <w:tcW w:w="4431" w:type="dxa"/>
          </w:tcPr>
          <w:p w:rsidR="00AE32F1" w:rsidRDefault="00AE32F1" w:rsidP="00AE32F1">
            <w:pPr>
              <w:tabs>
                <w:tab w:val="left" w:pos="2100"/>
              </w:tabs>
              <w:rPr>
                <w:sz w:val="28"/>
                <w:szCs w:val="28"/>
              </w:rPr>
            </w:pPr>
            <w:r w:rsidRPr="004A4459">
              <w:rPr>
                <w:sz w:val="28"/>
                <w:szCs w:val="28"/>
              </w:rPr>
              <w:t>-</w:t>
            </w:r>
            <w:r w:rsidR="009E5909">
              <w:rPr>
                <w:sz w:val="28"/>
                <w:szCs w:val="28"/>
              </w:rPr>
              <w:t xml:space="preserve"> </w:t>
            </w:r>
            <w:r w:rsidRPr="004A4459">
              <w:rPr>
                <w:sz w:val="28"/>
                <w:szCs w:val="28"/>
              </w:rPr>
              <w:t>начальник отдела архитектуры и капитального строительства администрации района</w:t>
            </w:r>
          </w:p>
          <w:p w:rsidR="00AE32F1" w:rsidRDefault="00AE32F1" w:rsidP="00D34ADD">
            <w:pPr>
              <w:rPr>
                <w:sz w:val="28"/>
                <w:szCs w:val="28"/>
              </w:rPr>
            </w:pPr>
          </w:p>
        </w:tc>
      </w:tr>
      <w:tr w:rsidR="00AE32F1" w:rsidTr="00AE32F1">
        <w:tc>
          <w:tcPr>
            <w:tcW w:w="4667" w:type="dxa"/>
          </w:tcPr>
          <w:p w:rsidR="00AE32F1" w:rsidRPr="004A4459" w:rsidRDefault="00AE32F1" w:rsidP="00D34ADD">
            <w:pPr>
              <w:rPr>
                <w:sz w:val="28"/>
                <w:szCs w:val="28"/>
              </w:rPr>
            </w:pPr>
            <w:r w:rsidRPr="004A4459">
              <w:rPr>
                <w:sz w:val="28"/>
                <w:szCs w:val="28"/>
              </w:rPr>
              <w:t>Уколов Сергей Александрович</w:t>
            </w:r>
          </w:p>
        </w:tc>
        <w:tc>
          <w:tcPr>
            <w:tcW w:w="4431" w:type="dxa"/>
          </w:tcPr>
          <w:p w:rsidR="00AE32F1" w:rsidRDefault="00AE32F1" w:rsidP="00AE32F1">
            <w:pPr>
              <w:tabs>
                <w:tab w:val="left" w:pos="2100"/>
              </w:tabs>
              <w:rPr>
                <w:sz w:val="28"/>
                <w:szCs w:val="28"/>
              </w:rPr>
            </w:pPr>
            <w:r w:rsidRPr="004A4459">
              <w:rPr>
                <w:sz w:val="28"/>
                <w:szCs w:val="28"/>
              </w:rPr>
              <w:t>-</w:t>
            </w:r>
            <w:r w:rsidR="009E5909">
              <w:rPr>
                <w:sz w:val="28"/>
                <w:szCs w:val="28"/>
              </w:rPr>
              <w:t xml:space="preserve"> </w:t>
            </w:r>
            <w:r w:rsidRPr="004A4459">
              <w:rPr>
                <w:sz w:val="28"/>
                <w:szCs w:val="28"/>
              </w:rPr>
              <w:t>главный специалист отдела архитектуры и капитального строительства администрации района</w:t>
            </w:r>
          </w:p>
          <w:p w:rsidR="009E5909" w:rsidRPr="004A4459" w:rsidRDefault="009E5909" w:rsidP="00AE32F1">
            <w:pPr>
              <w:tabs>
                <w:tab w:val="left" w:pos="2100"/>
              </w:tabs>
              <w:rPr>
                <w:sz w:val="28"/>
                <w:szCs w:val="28"/>
              </w:rPr>
            </w:pPr>
          </w:p>
        </w:tc>
      </w:tr>
      <w:tr w:rsidR="009E5909" w:rsidTr="006335FA">
        <w:tc>
          <w:tcPr>
            <w:tcW w:w="9098" w:type="dxa"/>
            <w:gridSpan w:val="2"/>
          </w:tcPr>
          <w:p w:rsidR="009E5909" w:rsidRPr="009E5909" w:rsidRDefault="009E5909" w:rsidP="00961E9A">
            <w:pPr>
              <w:tabs>
                <w:tab w:val="left" w:pos="2100"/>
              </w:tabs>
            </w:pPr>
            <w:r w:rsidRPr="004A4459">
              <w:rPr>
                <w:sz w:val="28"/>
                <w:szCs w:val="28"/>
              </w:rPr>
              <w:t>Главы администраци</w:t>
            </w:r>
            <w:r w:rsidR="00961E9A">
              <w:rPr>
                <w:sz w:val="28"/>
                <w:szCs w:val="28"/>
              </w:rPr>
              <w:t>й</w:t>
            </w:r>
            <w:r w:rsidRPr="004A4459">
              <w:rPr>
                <w:sz w:val="28"/>
                <w:szCs w:val="28"/>
              </w:rPr>
              <w:t xml:space="preserve"> сельсоветов, на территории котор</w:t>
            </w:r>
            <w:r w:rsidR="00961E9A">
              <w:rPr>
                <w:sz w:val="28"/>
                <w:szCs w:val="28"/>
              </w:rPr>
              <w:t>ых</w:t>
            </w:r>
            <w:r w:rsidRPr="004A4459">
              <w:rPr>
                <w:sz w:val="28"/>
                <w:szCs w:val="28"/>
              </w:rPr>
              <w:t xml:space="preserve"> р</w:t>
            </w:r>
            <w:r>
              <w:rPr>
                <w:sz w:val="28"/>
                <w:szCs w:val="28"/>
              </w:rPr>
              <w:t>асположен объект недвижимости (</w:t>
            </w:r>
            <w:r w:rsidRPr="004A4459">
              <w:rPr>
                <w:sz w:val="28"/>
                <w:szCs w:val="28"/>
              </w:rPr>
              <w:t>по согласованию)</w:t>
            </w:r>
          </w:p>
        </w:tc>
      </w:tr>
    </w:tbl>
    <w:p w:rsidR="000B1990" w:rsidRDefault="000B1990" w:rsidP="00D34ADD">
      <w:pPr>
        <w:rPr>
          <w:sz w:val="28"/>
          <w:szCs w:val="28"/>
        </w:rPr>
      </w:pPr>
    </w:p>
    <w:p w:rsidR="004A4459" w:rsidRPr="004A4459" w:rsidRDefault="004A4459" w:rsidP="004A4459">
      <w:pPr>
        <w:tabs>
          <w:tab w:val="left" w:pos="2100"/>
        </w:tabs>
        <w:rPr>
          <w:sz w:val="28"/>
          <w:szCs w:val="28"/>
        </w:rPr>
      </w:pPr>
      <w:r w:rsidRPr="004A4459">
        <w:rPr>
          <w:sz w:val="28"/>
          <w:szCs w:val="28"/>
        </w:rPr>
        <w:t xml:space="preserve"> </w:t>
      </w:r>
    </w:p>
    <w:p w:rsidR="0041190E" w:rsidRDefault="0041190E" w:rsidP="00FA769D">
      <w:pPr>
        <w:tabs>
          <w:tab w:val="left" w:pos="2100"/>
        </w:tabs>
      </w:pPr>
    </w:p>
    <w:p w:rsidR="0041190E" w:rsidRDefault="0041190E" w:rsidP="00FA769D">
      <w:pPr>
        <w:tabs>
          <w:tab w:val="left" w:pos="2100"/>
        </w:tabs>
      </w:pPr>
    </w:p>
    <w:p w:rsidR="0041190E" w:rsidRDefault="0041190E" w:rsidP="00FA769D">
      <w:pPr>
        <w:tabs>
          <w:tab w:val="left" w:pos="2100"/>
        </w:tabs>
      </w:pPr>
    </w:p>
    <w:sectPr w:rsidR="0041190E" w:rsidSect="009E5909">
      <w:pgSz w:w="11900" w:h="16800"/>
      <w:pgMar w:top="1134" w:right="850" w:bottom="1134" w:left="1701" w:header="720" w:footer="720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B221F" w:rsidRDefault="00CB221F" w:rsidP="0016370C">
      <w:r>
        <w:separator/>
      </w:r>
    </w:p>
  </w:endnote>
  <w:endnote w:type="continuationSeparator" w:id="0">
    <w:p w:rsidR="00CB221F" w:rsidRDefault="00CB221F" w:rsidP="0016370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B221F" w:rsidRDefault="00CB221F" w:rsidP="0016370C">
      <w:r>
        <w:separator/>
      </w:r>
    </w:p>
  </w:footnote>
  <w:footnote w:type="continuationSeparator" w:id="0">
    <w:p w:rsidR="00CB221F" w:rsidRDefault="00CB221F" w:rsidP="0016370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multilevel"/>
    <w:tmpl w:val="000000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2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4AD814EE"/>
    <w:multiLevelType w:val="hybridMultilevel"/>
    <w:tmpl w:val="27AA250A"/>
    <w:lvl w:ilvl="0" w:tplc="5FF0CD16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094077D"/>
    <w:multiLevelType w:val="multilevel"/>
    <w:tmpl w:val="C00CFD54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3">
    <w:nsid w:val="5D166180"/>
    <w:multiLevelType w:val="multilevel"/>
    <w:tmpl w:val="C00CFD5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4">
    <w:nsid w:val="63917733"/>
    <w:multiLevelType w:val="hybridMultilevel"/>
    <w:tmpl w:val="A4DAE3E8"/>
    <w:lvl w:ilvl="0" w:tplc="D5F260F2">
      <w:start w:val="1"/>
      <w:numFmt w:val="decimal"/>
      <w:lvlText w:val="%1."/>
      <w:lvlJc w:val="left"/>
      <w:pPr>
        <w:ind w:left="720" w:hanging="360"/>
      </w:pPr>
      <w:rPr>
        <w:rFonts w:cs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31B2299"/>
    <w:multiLevelType w:val="multilevel"/>
    <w:tmpl w:val="CE1812B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6">
    <w:nsid w:val="74C1598C"/>
    <w:multiLevelType w:val="hybridMultilevel"/>
    <w:tmpl w:val="80B8B900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0"/>
  </w:num>
  <w:num w:numId="3">
    <w:abstractNumId w:val="1"/>
  </w:num>
  <w:num w:numId="4">
    <w:abstractNumId w:val="3"/>
  </w:num>
  <w:num w:numId="5">
    <w:abstractNumId w:val="2"/>
  </w:num>
  <w:num w:numId="6">
    <w:abstractNumId w:val="4"/>
  </w:num>
  <w:num w:numId="7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97FCC"/>
    <w:rsid w:val="00012287"/>
    <w:rsid w:val="00066019"/>
    <w:rsid w:val="00067477"/>
    <w:rsid w:val="00093ADC"/>
    <w:rsid w:val="000B1990"/>
    <w:rsid w:val="000C660D"/>
    <w:rsid w:val="00116FDD"/>
    <w:rsid w:val="001330C2"/>
    <w:rsid w:val="001413C9"/>
    <w:rsid w:val="0016370C"/>
    <w:rsid w:val="00173F47"/>
    <w:rsid w:val="00197DEA"/>
    <w:rsid w:val="001A16C8"/>
    <w:rsid w:val="001C1A47"/>
    <w:rsid w:val="001D4055"/>
    <w:rsid w:val="001E0926"/>
    <w:rsid w:val="00216618"/>
    <w:rsid w:val="00222E91"/>
    <w:rsid w:val="00230041"/>
    <w:rsid w:val="00231244"/>
    <w:rsid w:val="00241490"/>
    <w:rsid w:val="00280DA3"/>
    <w:rsid w:val="002973E0"/>
    <w:rsid w:val="002B6FB2"/>
    <w:rsid w:val="002D2AAC"/>
    <w:rsid w:val="0030179A"/>
    <w:rsid w:val="0030634B"/>
    <w:rsid w:val="00340273"/>
    <w:rsid w:val="00346774"/>
    <w:rsid w:val="00385801"/>
    <w:rsid w:val="0041190E"/>
    <w:rsid w:val="004523DB"/>
    <w:rsid w:val="00477728"/>
    <w:rsid w:val="004A2695"/>
    <w:rsid w:val="004A4459"/>
    <w:rsid w:val="0050604D"/>
    <w:rsid w:val="005920DB"/>
    <w:rsid w:val="00597FCC"/>
    <w:rsid w:val="005A45F6"/>
    <w:rsid w:val="005A5702"/>
    <w:rsid w:val="00607664"/>
    <w:rsid w:val="006529D7"/>
    <w:rsid w:val="00665EA9"/>
    <w:rsid w:val="00690B22"/>
    <w:rsid w:val="00694D5C"/>
    <w:rsid w:val="006B412C"/>
    <w:rsid w:val="006D79BB"/>
    <w:rsid w:val="007432E7"/>
    <w:rsid w:val="00760536"/>
    <w:rsid w:val="007636D5"/>
    <w:rsid w:val="007A47FB"/>
    <w:rsid w:val="007A542F"/>
    <w:rsid w:val="007E360F"/>
    <w:rsid w:val="007F681C"/>
    <w:rsid w:val="00805EAD"/>
    <w:rsid w:val="00810A8B"/>
    <w:rsid w:val="00840F76"/>
    <w:rsid w:val="0086172A"/>
    <w:rsid w:val="0086462E"/>
    <w:rsid w:val="0089654C"/>
    <w:rsid w:val="008B7DC6"/>
    <w:rsid w:val="008E14BC"/>
    <w:rsid w:val="00900158"/>
    <w:rsid w:val="00917D26"/>
    <w:rsid w:val="0092575A"/>
    <w:rsid w:val="009330B9"/>
    <w:rsid w:val="00954027"/>
    <w:rsid w:val="00961E9A"/>
    <w:rsid w:val="009869DC"/>
    <w:rsid w:val="009B3B3E"/>
    <w:rsid w:val="009E5909"/>
    <w:rsid w:val="009F6F1C"/>
    <w:rsid w:val="00A178C9"/>
    <w:rsid w:val="00A454A7"/>
    <w:rsid w:val="00A63D15"/>
    <w:rsid w:val="00A74598"/>
    <w:rsid w:val="00AE1E97"/>
    <w:rsid w:val="00AE32F1"/>
    <w:rsid w:val="00B4360D"/>
    <w:rsid w:val="00B5165D"/>
    <w:rsid w:val="00B54D69"/>
    <w:rsid w:val="00B54E1E"/>
    <w:rsid w:val="00B8242C"/>
    <w:rsid w:val="00BD0EB2"/>
    <w:rsid w:val="00C30B93"/>
    <w:rsid w:val="00C355A5"/>
    <w:rsid w:val="00C52810"/>
    <w:rsid w:val="00C71873"/>
    <w:rsid w:val="00CA0263"/>
    <w:rsid w:val="00CA4A26"/>
    <w:rsid w:val="00CB221F"/>
    <w:rsid w:val="00CE50A4"/>
    <w:rsid w:val="00CE7D1C"/>
    <w:rsid w:val="00CF63D3"/>
    <w:rsid w:val="00D05AD8"/>
    <w:rsid w:val="00D34ADD"/>
    <w:rsid w:val="00D360AD"/>
    <w:rsid w:val="00D45CED"/>
    <w:rsid w:val="00D7581A"/>
    <w:rsid w:val="00DB4E4D"/>
    <w:rsid w:val="00DD4CE3"/>
    <w:rsid w:val="00DD5433"/>
    <w:rsid w:val="00DF0F9C"/>
    <w:rsid w:val="00DF2C02"/>
    <w:rsid w:val="00E01258"/>
    <w:rsid w:val="00E456A8"/>
    <w:rsid w:val="00E62564"/>
    <w:rsid w:val="00E774E1"/>
    <w:rsid w:val="00E931C7"/>
    <w:rsid w:val="00EB611A"/>
    <w:rsid w:val="00EC22F7"/>
    <w:rsid w:val="00EE2429"/>
    <w:rsid w:val="00F21536"/>
    <w:rsid w:val="00F24CBB"/>
    <w:rsid w:val="00F96666"/>
    <w:rsid w:val="00FA1A13"/>
    <w:rsid w:val="00FA769D"/>
    <w:rsid w:val="00FB02E5"/>
    <w:rsid w:val="00FC5F16"/>
    <w:rsid w:val="00FE290F"/>
    <w:rsid w:val="00FE4C74"/>
    <w:rsid w:val="00FE63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30C2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597FCC"/>
    <w:pPr>
      <w:autoSpaceDE w:val="0"/>
      <w:autoSpaceDN w:val="0"/>
      <w:adjustRightInd w:val="0"/>
      <w:spacing w:before="108" w:after="108"/>
      <w:jc w:val="center"/>
      <w:outlineLvl w:val="0"/>
    </w:pPr>
    <w:rPr>
      <w:rFonts w:ascii="Arial" w:eastAsia="Calibri" w:hAnsi="Arial" w:cs="Arial"/>
      <w:b/>
      <w:bCs/>
      <w:color w:val="26282F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597FCC"/>
    <w:rPr>
      <w:rFonts w:ascii="Arial" w:hAnsi="Arial" w:cs="Arial"/>
      <w:b/>
      <w:bCs/>
      <w:color w:val="26282F"/>
      <w:sz w:val="24"/>
      <w:szCs w:val="24"/>
    </w:rPr>
  </w:style>
  <w:style w:type="character" w:customStyle="1" w:styleId="a3">
    <w:name w:val="Цветовое выделение"/>
    <w:uiPriority w:val="99"/>
    <w:rsid w:val="00597FCC"/>
    <w:rPr>
      <w:b/>
      <w:bCs/>
      <w:color w:val="26282F"/>
    </w:rPr>
  </w:style>
  <w:style w:type="character" w:customStyle="1" w:styleId="a4">
    <w:name w:val="Гипертекстовая ссылка"/>
    <w:basedOn w:val="a3"/>
    <w:uiPriority w:val="99"/>
    <w:rsid w:val="00597FCC"/>
    <w:rPr>
      <w:b/>
      <w:bCs/>
      <w:color w:val="106BBE"/>
    </w:rPr>
  </w:style>
  <w:style w:type="paragraph" w:customStyle="1" w:styleId="a5">
    <w:name w:val="Заголовок статьи"/>
    <w:basedOn w:val="a"/>
    <w:next w:val="a"/>
    <w:uiPriority w:val="99"/>
    <w:rsid w:val="00597FCC"/>
    <w:pPr>
      <w:autoSpaceDE w:val="0"/>
      <w:autoSpaceDN w:val="0"/>
      <w:adjustRightInd w:val="0"/>
      <w:ind w:left="1612" w:hanging="892"/>
      <w:jc w:val="both"/>
    </w:pPr>
    <w:rPr>
      <w:rFonts w:ascii="Arial" w:eastAsia="Calibri" w:hAnsi="Arial" w:cs="Arial"/>
      <w:lang w:eastAsia="en-US"/>
    </w:rPr>
  </w:style>
  <w:style w:type="paragraph" w:customStyle="1" w:styleId="a6">
    <w:name w:val="Комментарий"/>
    <w:basedOn w:val="a"/>
    <w:next w:val="a"/>
    <w:uiPriority w:val="99"/>
    <w:rsid w:val="00597FCC"/>
    <w:pPr>
      <w:autoSpaceDE w:val="0"/>
      <w:autoSpaceDN w:val="0"/>
      <w:adjustRightInd w:val="0"/>
      <w:spacing w:before="75"/>
      <w:ind w:left="170"/>
      <w:jc w:val="both"/>
    </w:pPr>
    <w:rPr>
      <w:rFonts w:ascii="Arial" w:eastAsia="Calibri" w:hAnsi="Arial" w:cs="Arial"/>
      <w:color w:val="353842"/>
      <w:shd w:val="clear" w:color="auto" w:fill="F0F0F0"/>
      <w:lang w:eastAsia="en-US"/>
    </w:rPr>
  </w:style>
  <w:style w:type="paragraph" w:customStyle="1" w:styleId="a7">
    <w:name w:val="Информация об изменениях документа"/>
    <w:basedOn w:val="a6"/>
    <w:next w:val="a"/>
    <w:uiPriority w:val="99"/>
    <w:rsid w:val="00597FCC"/>
    <w:rPr>
      <w:i/>
      <w:iCs/>
    </w:rPr>
  </w:style>
  <w:style w:type="paragraph" w:styleId="a8">
    <w:name w:val="No Spacing"/>
    <w:uiPriority w:val="1"/>
    <w:qFormat/>
    <w:rsid w:val="005A5702"/>
    <w:rPr>
      <w:sz w:val="22"/>
      <w:szCs w:val="22"/>
      <w:lang w:eastAsia="en-US"/>
    </w:rPr>
  </w:style>
  <w:style w:type="paragraph" w:styleId="a9">
    <w:name w:val="List Paragraph"/>
    <w:basedOn w:val="a"/>
    <w:uiPriority w:val="34"/>
    <w:qFormat/>
    <w:rsid w:val="00CA4A26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11">
    <w:name w:val="Абзац списка1"/>
    <w:basedOn w:val="a"/>
    <w:rsid w:val="00FA1A13"/>
    <w:pPr>
      <w:suppressAutoHyphens/>
      <w:spacing w:line="100" w:lineRule="atLeast"/>
      <w:ind w:left="720"/>
    </w:pPr>
    <w:rPr>
      <w:lang w:eastAsia="ar-SA"/>
    </w:rPr>
  </w:style>
  <w:style w:type="table" w:styleId="aa">
    <w:name w:val="Table Grid"/>
    <w:basedOn w:val="a1"/>
    <w:uiPriority w:val="59"/>
    <w:rsid w:val="00FA1A13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a0"/>
    <w:rsid w:val="00FA1A13"/>
  </w:style>
  <w:style w:type="paragraph" w:styleId="ab">
    <w:name w:val="header"/>
    <w:basedOn w:val="a"/>
    <w:link w:val="ac"/>
    <w:uiPriority w:val="99"/>
    <w:semiHidden/>
    <w:unhideWhenUsed/>
    <w:rsid w:val="0016370C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semiHidden/>
    <w:rsid w:val="0016370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footer"/>
    <w:basedOn w:val="a"/>
    <w:link w:val="ae"/>
    <w:uiPriority w:val="99"/>
    <w:semiHidden/>
    <w:unhideWhenUsed/>
    <w:rsid w:val="0016370C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semiHidden/>
    <w:rsid w:val="0016370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">
    <w:name w:val="Hyperlink"/>
    <w:basedOn w:val="a0"/>
    <w:uiPriority w:val="99"/>
    <w:unhideWhenUsed/>
    <w:rsid w:val="00216618"/>
    <w:rPr>
      <w:color w:val="0000FF" w:themeColor="hyperlink"/>
      <w:u w:val="single"/>
    </w:rPr>
  </w:style>
  <w:style w:type="paragraph" w:styleId="af0">
    <w:name w:val="Balloon Text"/>
    <w:basedOn w:val="a"/>
    <w:link w:val="af1"/>
    <w:uiPriority w:val="99"/>
    <w:semiHidden/>
    <w:unhideWhenUsed/>
    <w:rsid w:val="00665EA9"/>
    <w:rPr>
      <w:rFonts w:ascii="Segoe UI" w:hAnsi="Segoe UI" w:cs="Segoe UI"/>
      <w:sz w:val="18"/>
      <w:szCs w:val="18"/>
    </w:rPr>
  </w:style>
  <w:style w:type="character" w:customStyle="1" w:styleId="af1">
    <w:name w:val="Текст выноски Знак"/>
    <w:basedOn w:val="a0"/>
    <w:link w:val="af0"/>
    <w:uiPriority w:val="99"/>
    <w:semiHidden/>
    <w:rsid w:val="00665EA9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8127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7971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313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6618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5474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2824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671473-A369-4325-8BE5-D81D14FA5E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150</TotalTime>
  <Pages>3</Pages>
  <Words>456</Words>
  <Characters>2602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Шатохина Н.И</dc:creator>
  <cp:lastModifiedBy>Computer</cp:lastModifiedBy>
  <cp:revision>27</cp:revision>
  <cp:lastPrinted>2023-10-20T04:05:00Z</cp:lastPrinted>
  <dcterms:created xsi:type="dcterms:W3CDTF">2019-08-19T05:47:00Z</dcterms:created>
  <dcterms:modified xsi:type="dcterms:W3CDTF">2023-10-20T09:43:00Z</dcterms:modified>
</cp:coreProperties>
</file>