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480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30"/>
      </w:tblGrid>
      <w:tr w:rsidR="00BB117F" w:rsidRPr="00AA2728" w:rsidTr="00F836B8">
        <w:tc>
          <w:tcPr>
            <w:tcW w:w="943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BB117F" w:rsidRPr="00AA2728" w:rsidRDefault="00BB117F" w:rsidP="00BB11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728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                          </w:t>
            </w:r>
            <w:r w:rsidRPr="00AA272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7FCEE125" wp14:editId="3EA03B62">
                  <wp:simplePos x="0" y="0"/>
                  <wp:positionH relativeFrom="column">
                    <wp:posOffset>2628900</wp:posOffset>
                  </wp:positionH>
                  <wp:positionV relativeFrom="paragraph">
                    <wp:posOffset>114300</wp:posOffset>
                  </wp:positionV>
                  <wp:extent cx="443865" cy="559435"/>
                  <wp:effectExtent l="0" t="0" r="0" b="0"/>
                  <wp:wrapNone/>
                  <wp:docPr id="1" name="Рисунок 1" descr="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865" cy="559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B117F" w:rsidRPr="00AA2728" w:rsidRDefault="00BB117F" w:rsidP="00F83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117F" w:rsidRPr="00AA2728" w:rsidRDefault="00BB117F" w:rsidP="00F836B8">
            <w:pPr>
              <w:tabs>
                <w:tab w:val="left" w:pos="37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A272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ab/>
            </w:r>
          </w:p>
          <w:p w:rsidR="00BB117F" w:rsidRPr="00AA2728" w:rsidRDefault="00BB117F" w:rsidP="00F83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BB117F" w:rsidRPr="00AA2728" w:rsidRDefault="00BB117F" w:rsidP="00F83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72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АДМИНИСТРАЦИЯ   МУНИЦИПАЛЬНОГО ОБРАЗОВАНИЯ</w:t>
            </w:r>
          </w:p>
          <w:p w:rsidR="00BB117F" w:rsidRPr="00AA2728" w:rsidRDefault="00BB117F" w:rsidP="00F83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A272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ГРАЧЕВСКИЙ  РАЙОН ОРЕНБУРГСКОЙ ОБЛАСТИ  </w:t>
            </w:r>
          </w:p>
          <w:p w:rsidR="00BB117F" w:rsidRPr="00AA2728" w:rsidRDefault="00BB117F" w:rsidP="00F836B8">
            <w:pPr>
              <w:tabs>
                <w:tab w:val="center" w:pos="4645"/>
                <w:tab w:val="left" w:pos="74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AA2728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ab/>
              <w:t>П О С Т А Н О В Л Е Н И Е</w:t>
            </w:r>
            <w:r w:rsidRPr="00AA2728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ab/>
            </w:r>
          </w:p>
          <w:p w:rsidR="00BB117F" w:rsidRPr="00AA2728" w:rsidRDefault="00BB117F" w:rsidP="00F83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</w:tbl>
    <w:p w:rsidR="00BB117F" w:rsidRPr="00AA2728" w:rsidRDefault="00BB117F" w:rsidP="00BB11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117F" w:rsidRPr="00AA2728" w:rsidRDefault="00030866" w:rsidP="00BB11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30.03.2018</w:t>
      </w:r>
      <w:r w:rsidR="00BB117F" w:rsidRPr="00AA27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с.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B117F" w:rsidRPr="00AA27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Грачевка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  <w:r w:rsidR="00BB117F" w:rsidRPr="00AA27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180-п</w:t>
      </w:r>
      <w:r w:rsidR="00BB117F" w:rsidRPr="00AA27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</w:t>
      </w:r>
    </w:p>
    <w:p w:rsidR="00BB117F" w:rsidRPr="00AA2728" w:rsidRDefault="00BB117F" w:rsidP="00BB117F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BB117F" w:rsidRPr="00AA2728" w:rsidRDefault="00BB117F" w:rsidP="00BB11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117F" w:rsidRPr="00AA2728" w:rsidRDefault="00BB117F" w:rsidP="00BB117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A2728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постановление администрации муниципального образования Грачевский район Оренбургской области от 24.04.2014 № 237-п</w:t>
      </w:r>
    </w:p>
    <w:p w:rsidR="00BB117F" w:rsidRPr="00AA2728" w:rsidRDefault="00BB117F" w:rsidP="00BB117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B117F" w:rsidRPr="00AA2728" w:rsidRDefault="00BB117F" w:rsidP="00BB117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A272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</w:t>
      </w:r>
    </w:p>
    <w:p w:rsidR="00BB117F" w:rsidRPr="00AA2728" w:rsidRDefault="00BB117F" w:rsidP="00BB11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32"/>
          <w:sz w:val="28"/>
          <w:szCs w:val="28"/>
          <w:lang w:eastAsia="ru-RU"/>
        </w:rPr>
      </w:pPr>
      <w:r w:rsidRPr="00AA272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постановлени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ям Правительства Российской Федерации от 06.09.2016 № 887 «</w:t>
      </w:r>
      <w:r w:rsidRPr="00AA2728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AA2728">
        <w:rPr>
          <w:rFonts w:ascii="Times New Roman" w:eastAsia="Times New Roman" w:hAnsi="Times New Roman" w:cs="Times New Roman"/>
          <w:spacing w:val="38"/>
          <w:sz w:val="28"/>
          <w:szCs w:val="28"/>
          <w:lang w:eastAsia="ru-RU"/>
        </w:rPr>
        <w:t>постановляю:</w:t>
      </w:r>
      <w:r w:rsidRPr="00AA2728">
        <w:rPr>
          <w:rFonts w:ascii="Times New Roman" w:eastAsia="Times New Roman" w:hAnsi="Times New Roman" w:cs="Times New Roman"/>
          <w:spacing w:val="32"/>
          <w:sz w:val="28"/>
          <w:szCs w:val="28"/>
          <w:lang w:eastAsia="ru-RU"/>
        </w:rPr>
        <w:t xml:space="preserve"> </w:t>
      </w:r>
    </w:p>
    <w:p w:rsidR="00BB117F" w:rsidRPr="00AA2728" w:rsidRDefault="00BB117F" w:rsidP="00BB11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2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 Внести в постановление администрации муниципального образования Грачевский район Оренбургской области от 24.04.2014 № 237-п «Об утверждении порядка предоставления </w:t>
      </w:r>
      <w:r w:rsidRPr="00AA27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субсидий из бюджета муниципального образования Грачевский район юридическим лицам и индивидуальным предпринимателям на возмещение  стоимости горюче-смазочных материалов при доставке автомобильным транспортом социально значимых товаров в отдаленные, труднодоступные и малонаселенные пункты Грачевского района, а также населенные пункты, в которых отсутствуют торговые объекты</w:t>
      </w:r>
      <w:r w:rsidRPr="00AA272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редакции постановления администрации муниципального образования Грачевский район Оренбургской области от 14.02.2017 № 84-п)   </w:t>
      </w:r>
      <w:r w:rsidRPr="00AA2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AA2728">
        <w:rPr>
          <w:rFonts w:ascii="Times New Roman" w:eastAsia="Times New Roman" w:hAnsi="Times New Roman" w:cs="Times New Roman"/>
          <w:sz w:val="28"/>
          <w:szCs w:val="28"/>
          <w:lang w:eastAsia="ru-RU"/>
        </w:rPr>
        <w:t>е изменени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AA2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BB117F" w:rsidRPr="00AA2728" w:rsidRDefault="00BB117F" w:rsidP="00BB11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2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AA2728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AA2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 к постановлению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новой редакции согласно приложению.</w:t>
      </w:r>
    </w:p>
    <w:p w:rsidR="00BB117F" w:rsidRPr="00AA2728" w:rsidRDefault="00BB117F" w:rsidP="00BB11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AA2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Контроль за исполнением настоящего постановления возложить на заместителя главы администрации района по экономическому развитию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AA2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начальника отдела экономики </w:t>
      </w:r>
      <w:proofErr w:type="spellStart"/>
      <w:r w:rsidRPr="00AA2728">
        <w:rPr>
          <w:rFonts w:ascii="Times New Roman" w:eastAsia="Times New Roman" w:hAnsi="Times New Roman" w:cs="Times New Roman"/>
          <w:sz w:val="28"/>
          <w:szCs w:val="28"/>
          <w:lang w:eastAsia="ru-RU"/>
        </w:rPr>
        <w:t>Сигидаева</w:t>
      </w:r>
      <w:proofErr w:type="spellEnd"/>
      <w:r w:rsidRPr="00AA2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Ю.П.</w:t>
      </w:r>
    </w:p>
    <w:p w:rsidR="00BB117F" w:rsidRPr="00AA2728" w:rsidRDefault="00BB117F" w:rsidP="00BB11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AA2728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Pr="000A62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вступает в силу после его официального опубликования на сайте </w:t>
      </w:r>
      <w:r w:rsidRPr="00B9568D">
        <w:rPr>
          <w:rFonts w:ascii="Times New Roman" w:eastAsia="Times New Roman" w:hAnsi="Times New Roman" w:cs="Times New Roman"/>
          <w:sz w:val="28"/>
          <w:szCs w:val="28"/>
          <w:lang w:eastAsia="ru-RU"/>
        </w:rPr>
        <w:t>www.право-грачевка.рф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подлежит размещению </w:t>
      </w:r>
      <w:r w:rsidRPr="00B9568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официальном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информационном</w:t>
      </w:r>
      <w:r w:rsidRPr="00B95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сайте администрации муниципального образования Грачевский район Оренбургской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A2728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распространяется на правоотношения, возникшие с 1 января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AA2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BB117F" w:rsidRDefault="00BB117F" w:rsidP="00BB11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117F" w:rsidRPr="00AA2728" w:rsidRDefault="00BB117F" w:rsidP="00BB11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2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района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AA2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О.М. Свиридов    </w:t>
      </w:r>
    </w:p>
    <w:p w:rsidR="00BB117F" w:rsidRPr="00AA2728" w:rsidRDefault="00BB117F" w:rsidP="00BB11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2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B117F" w:rsidRDefault="00BB117F" w:rsidP="00BB11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117F" w:rsidRDefault="00BB117F" w:rsidP="00BB11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272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Разослано: отдел экономики, финансовый отдел,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организационно-правовой отдел</w:t>
      </w:r>
    </w:p>
    <w:tbl>
      <w:tblPr>
        <w:tblW w:w="0" w:type="auto"/>
        <w:tblInd w:w="6204" w:type="dxa"/>
        <w:tblLook w:val="04A0" w:firstRow="1" w:lastRow="0" w:firstColumn="1" w:lastColumn="0" w:noHBand="0" w:noVBand="1"/>
      </w:tblPr>
      <w:tblGrid>
        <w:gridCol w:w="3367"/>
      </w:tblGrid>
      <w:tr w:rsidR="000A62E2" w:rsidRPr="000C18D1" w:rsidTr="00094850">
        <w:tc>
          <w:tcPr>
            <w:tcW w:w="3367" w:type="dxa"/>
            <w:shd w:val="clear" w:color="auto" w:fill="auto"/>
          </w:tcPr>
          <w:p w:rsidR="000A62E2" w:rsidRPr="000A62E2" w:rsidRDefault="000A62E2" w:rsidP="000A62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62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Приложение </w:t>
            </w:r>
          </w:p>
          <w:p w:rsidR="000A62E2" w:rsidRPr="000A62E2" w:rsidRDefault="000A62E2" w:rsidP="000A62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62E2">
              <w:rPr>
                <w:rFonts w:ascii="Times New Roman" w:hAnsi="Times New Roman" w:cs="Times New Roman"/>
                <w:sz w:val="28"/>
                <w:szCs w:val="28"/>
              </w:rPr>
              <w:t>к постановлению</w:t>
            </w:r>
          </w:p>
          <w:p w:rsidR="000A62E2" w:rsidRPr="000A62E2" w:rsidRDefault="000A62E2" w:rsidP="000A62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62E2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района </w:t>
            </w:r>
          </w:p>
          <w:p w:rsidR="000A62E2" w:rsidRPr="000C18D1" w:rsidRDefault="000A62E2" w:rsidP="00030866">
            <w:pPr>
              <w:spacing w:after="0" w:line="240" w:lineRule="auto"/>
              <w:jc w:val="both"/>
              <w:rPr>
                <w:sz w:val="36"/>
                <w:szCs w:val="36"/>
              </w:rPr>
            </w:pPr>
            <w:r w:rsidRPr="000A62E2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030866">
              <w:rPr>
                <w:rFonts w:ascii="Times New Roman" w:hAnsi="Times New Roman" w:cs="Times New Roman"/>
                <w:sz w:val="28"/>
                <w:szCs w:val="28"/>
              </w:rPr>
              <w:t>30.03.2018</w:t>
            </w:r>
            <w:r w:rsidRPr="000A62E2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030866">
              <w:rPr>
                <w:rFonts w:ascii="Times New Roman" w:hAnsi="Times New Roman" w:cs="Times New Roman"/>
                <w:sz w:val="28"/>
                <w:szCs w:val="28"/>
              </w:rPr>
              <w:t>180-п</w:t>
            </w:r>
            <w:bookmarkStart w:id="0" w:name="_GoBack"/>
            <w:bookmarkEnd w:id="0"/>
          </w:p>
        </w:tc>
      </w:tr>
    </w:tbl>
    <w:p w:rsidR="000A62E2" w:rsidRDefault="000A62E2" w:rsidP="00FA665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62E2" w:rsidRDefault="000A62E2" w:rsidP="00FA665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6650" w:rsidRPr="009C6AE2" w:rsidRDefault="00FA6650" w:rsidP="00FA665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AE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</w:t>
      </w:r>
    </w:p>
    <w:p w:rsidR="00FA6650" w:rsidRPr="009C6AE2" w:rsidRDefault="00FA6650" w:rsidP="00FA665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C6A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предоставления </w:t>
      </w:r>
      <w:r w:rsidRPr="009C6A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субсидий из бюджета муниципального образования Грачевский район юридическим лицам и индивидуальным предпринимателям на возмещение  стоимости горюче-смазочных материалов при доставке автомобильным транспортом социально значимых товаров в отдаленные, труднодоступные и малонаселенные пункты Грачевского района, а также населенные пункты, в которых отсутствуют торговые объекты</w:t>
      </w:r>
    </w:p>
    <w:p w:rsidR="00FA6650" w:rsidRPr="008E5DF2" w:rsidRDefault="00FA6650" w:rsidP="00FA6650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2B3A7F" w:rsidRDefault="00FA6650" w:rsidP="00FA6650">
      <w:pPr>
        <w:jc w:val="center"/>
        <w:rPr>
          <w:rFonts w:ascii="Times New Roman" w:hAnsi="Times New Roman" w:cs="Times New Roman"/>
          <w:sz w:val="28"/>
          <w:szCs w:val="28"/>
        </w:rPr>
      </w:pPr>
      <w:r w:rsidRPr="00FA6650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293CA3" w:rsidRDefault="006F3931" w:rsidP="006F39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931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6F3931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Настоящий Порядок определяет цел</w:t>
      </w:r>
      <w:r w:rsidR="00AC0A2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F3931">
        <w:rPr>
          <w:rFonts w:ascii="Times New Roman" w:eastAsia="Times New Roman" w:hAnsi="Times New Roman" w:cs="Times New Roman"/>
          <w:sz w:val="28"/>
          <w:szCs w:val="28"/>
          <w:lang w:eastAsia="ru-RU"/>
        </w:rPr>
        <w:t>, условия</w:t>
      </w:r>
      <w:r w:rsidR="00745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Pr="006F39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5848" w:rsidRPr="00745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механизм </w:t>
      </w:r>
      <w:r w:rsidRPr="006F393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 субсидий из бюджета муниципального образования Грачевский район, в том числе источником финансового обеспечения которых являются субсидии из областного бюджета на возмещение  стоимости горюче-смазочных материалов</w:t>
      </w:r>
      <w:r w:rsidRPr="006F39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F39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юридическим лицам и индивидуальным предпринимателям</w:t>
      </w:r>
      <w:r w:rsidR="00EF19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F19C9" w:rsidRPr="00EF19C9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хозяйствующие субъекты)</w:t>
      </w:r>
      <w:r w:rsidRPr="006F3931">
        <w:rPr>
          <w:rFonts w:ascii="Times New Roman" w:eastAsia="Times New Roman" w:hAnsi="Times New Roman" w:cs="Times New Roman"/>
          <w:sz w:val="28"/>
          <w:szCs w:val="28"/>
          <w:lang w:eastAsia="ru-RU"/>
        </w:rPr>
        <w:t>, осуществляющим доставку автомобильным транспортом социально значимых товаров в отдаленные, труднодоступные и малонаселенные пункты Грачевского района, а также населенные пункты, в которых отсутствуют торговые объекты, в рамках реализации подпрограммы «Развитие торговли в Грачевском районе» на 2014-20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Pr="006F39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 муниципальной программы «Экономическое развитие Грачевского района» на 2014-20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Pr="006F39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годы» (далее – субсидии). </w:t>
      </w:r>
    </w:p>
    <w:p w:rsidR="006F3931" w:rsidRDefault="00293CA3" w:rsidP="006F39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293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5120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Субсидии предоставляются в целях </w:t>
      </w:r>
      <w:r w:rsidR="00EF19C9" w:rsidRPr="00EF19C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возмещени</w:t>
      </w:r>
      <w:r w:rsidR="00512051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EF19C9" w:rsidRPr="00EF19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стоимости горюче-смазочных материалов </w:t>
      </w:r>
      <w:r w:rsidR="00EF19C9">
        <w:rPr>
          <w:rFonts w:ascii="Times New Roman" w:eastAsia="Times New Roman" w:hAnsi="Times New Roman" w:cs="Times New Roman"/>
          <w:sz w:val="28"/>
          <w:szCs w:val="28"/>
          <w:lang w:eastAsia="ru-RU"/>
        </w:rPr>
        <w:t>хозяйствующим субъектам</w:t>
      </w:r>
      <w:r w:rsidR="00EF19C9" w:rsidRPr="00EF19C9">
        <w:rPr>
          <w:rFonts w:ascii="Times New Roman" w:eastAsia="Times New Roman" w:hAnsi="Times New Roman" w:cs="Times New Roman"/>
          <w:sz w:val="28"/>
          <w:szCs w:val="28"/>
          <w:lang w:eastAsia="ru-RU"/>
        </w:rPr>
        <w:t>, осуществляющим доставку автомобильным транспортом социально значимых товаров в отдаленные, труднодоступные и малонаселенные пункты Грачевского района, а также населенные пункты, в которых отсутствуют торговые объекты</w:t>
      </w:r>
      <w:r w:rsidR="00EF19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E57D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Pr="00293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наиболее полного удовлетворения потребностей населения в товарах и услугах торговли.</w:t>
      </w:r>
    </w:p>
    <w:p w:rsidR="002952AD" w:rsidRDefault="009D31BB" w:rsidP="006F39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</w:t>
      </w:r>
      <w:r w:rsidRPr="009D31BB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Главным распорядителем средств бюджета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Грачевский район</w:t>
      </w:r>
      <w:r w:rsidRPr="009D31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предусмотренных на предоставление субсидий, является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D31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Грачевского района</w:t>
      </w:r>
      <w:r w:rsidRPr="009D31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Оренбургской области (далее 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1A2CF3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дминистрация)</w:t>
      </w:r>
      <w:r w:rsidR="002952A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35326" w:rsidRDefault="00C70860" w:rsidP="006F39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5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 </w:t>
      </w:r>
      <w:r w:rsidR="00F35326" w:rsidRPr="00F35326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Критериями отбора хозяйствующих субъектов, имеющих право на</w:t>
      </w:r>
      <w:r w:rsidR="00636E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F41D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получение субсидий</w:t>
      </w:r>
      <w:r w:rsidR="00F35326" w:rsidRPr="00F35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бюджета муниципального образования Грачевский район</w:t>
      </w:r>
      <w:r w:rsidR="00636E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</w:t>
      </w:r>
      <w:r w:rsidR="00F26EF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636E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отбор</w:t>
      </w:r>
      <w:r w:rsidR="00F26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получателей субсидий</w:t>
      </w:r>
      <w:r w:rsidR="00636ED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F35326" w:rsidRPr="00F35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являются: </w:t>
      </w:r>
    </w:p>
    <w:p w:rsidR="00F80381" w:rsidRDefault="00512051" w:rsidP="006F39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 наличие</w:t>
      </w:r>
      <w:r w:rsidR="00901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03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автомобильного </w:t>
      </w:r>
      <w:r w:rsidR="00901425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транспорт</w:t>
      </w:r>
      <w:r w:rsidR="00F8038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901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r w:rsidR="00F803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осуществления </w:t>
      </w:r>
      <w:r w:rsidR="00901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доставки </w:t>
      </w:r>
      <w:r w:rsidR="00F80381" w:rsidRPr="00F80381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 значимых товаров в отдаленные, труднодоступные и малонаселенные пункты Грачевского района, а также населенные пункты, в которых отсутствуют торговые объекты</w:t>
      </w:r>
      <w:r w:rsidR="00F8038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12051" w:rsidRDefault="007554A9" w:rsidP="006F39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2) наличие торгового</w:t>
      </w:r>
      <w:r w:rsidR="00F803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оборудования и </w:t>
      </w:r>
      <w:r w:rsidRPr="007554A9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материальных ресурсов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необходимых для</w:t>
      </w:r>
      <w:r w:rsidR="00F904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оказания услуг</w:t>
      </w:r>
      <w:r w:rsidR="005120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0406" w:rsidRPr="00F90406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торговли</w:t>
      </w:r>
      <w:r w:rsidR="00F90406" w:rsidRPr="00F90406">
        <w:t xml:space="preserve"> </w:t>
      </w:r>
      <w:r w:rsidR="00F90406" w:rsidRPr="00F90406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отдаленны</w:t>
      </w:r>
      <w:r w:rsidR="00F90406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F90406" w:rsidRPr="00F90406">
        <w:rPr>
          <w:rFonts w:ascii="Times New Roman" w:eastAsia="Times New Roman" w:hAnsi="Times New Roman" w:cs="Times New Roman"/>
          <w:sz w:val="28"/>
          <w:szCs w:val="28"/>
          <w:lang w:eastAsia="ru-RU"/>
        </w:rPr>
        <w:t>, труднодоступны</w:t>
      </w:r>
      <w:r w:rsidR="00F90406">
        <w:rPr>
          <w:rFonts w:ascii="Times New Roman" w:eastAsia="Times New Roman" w:hAnsi="Times New Roman" w:cs="Times New Roman"/>
          <w:sz w:val="28"/>
          <w:szCs w:val="28"/>
          <w:lang w:eastAsia="ru-RU"/>
        </w:rPr>
        <w:t>х и малонаселенных</w:t>
      </w:r>
      <w:r w:rsidR="00F90406" w:rsidRPr="00F904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</w:t>
      </w:r>
      <w:r w:rsidR="00F90406">
        <w:rPr>
          <w:rFonts w:ascii="Times New Roman" w:eastAsia="Times New Roman" w:hAnsi="Times New Roman" w:cs="Times New Roman"/>
          <w:sz w:val="28"/>
          <w:szCs w:val="28"/>
          <w:lang w:eastAsia="ru-RU"/>
        </w:rPr>
        <w:t>ах</w:t>
      </w:r>
      <w:r w:rsidR="00F90406" w:rsidRPr="00F904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Грачевского района, а также населенны</w:t>
      </w:r>
      <w:r w:rsidR="00F90406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F90406" w:rsidRPr="00F904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</w:t>
      </w:r>
      <w:r w:rsidR="00F90406">
        <w:rPr>
          <w:rFonts w:ascii="Times New Roman" w:eastAsia="Times New Roman" w:hAnsi="Times New Roman" w:cs="Times New Roman"/>
          <w:sz w:val="28"/>
          <w:szCs w:val="28"/>
          <w:lang w:eastAsia="ru-RU"/>
        </w:rPr>
        <w:t>ах</w:t>
      </w:r>
      <w:r w:rsidR="00F90406" w:rsidRPr="00F90406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которых отсутствуют торговые объекты</w:t>
      </w:r>
      <w:r w:rsidR="00F9040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71409" w:rsidRDefault="00F90406" w:rsidP="00B714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</w:t>
      </w:r>
      <w:r w:rsidR="00B71409" w:rsidRPr="00B71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3281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3281E" w:rsidRPr="0033281E">
        <w:rPr>
          <w:rFonts w:ascii="Times New Roman" w:eastAsia="Times New Roman" w:hAnsi="Times New Roman" w:cs="Times New Roman"/>
          <w:sz w:val="28"/>
          <w:szCs w:val="28"/>
          <w:lang w:eastAsia="ru-RU"/>
        </w:rPr>
        <w:t>пыт деятельности в сфере торгового обслуживания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ED0006" w:rsidRPr="00B71409" w:rsidRDefault="00ED0006" w:rsidP="00B714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3B74" w:rsidRDefault="00063B74" w:rsidP="00AC6D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Порядок отбора получателей субсидий</w:t>
      </w:r>
    </w:p>
    <w:p w:rsidR="00063B74" w:rsidRDefault="00063B74" w:rsidP="00AC6D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63B74" w:rsidRPr="00063B74" w:rsidRDefault="00063B74" w:rsidP="00063B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B74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E23C3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063B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Для </w:t>
      </w:r>
      <w:r w:rsidR="00E23C3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участия в отборе</w:t>
      </w:r>
      <w:r w:rsidRPr="00063B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3C3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получателей субсидий</w:t>
      </w:r>
      <w:r w:rsidR="00E23C39" w:rsidRPr="00E23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63B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хозяйствующие субъекты </w:t>
      </w:r>
      <w:r w:rsidR="00E23C3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представляют в администрацию</w:t>
      </w:r>
      <w:r w:rsidRPr="00063B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заявку </w:t>
      </w:r>
      <w:r w:rsidR="00321A4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участие в отборе по</w:t>
      </w:r>
      <w:r w:rsidRPr="00063B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</w:t>
      </w:r>
      <w:r w:rsidR="00321A48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063B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субсидий</w:t>
      </w:r>
      <w:r w:rsidR="00AE00B9" w:rsidRPr="00AE00B9">
        <w:t xml:space="preserve"> </w:t>
      </w:r>
      <w:r w:rsidR="00AE00B9" w:rsidRPr="00AE00B9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бюджета муниципального образования Грачевский район на возмещение стоимости горюче-смазочных материалов при доставке автомобильным транспортом социально значимых товаров</w:t>
      </w:r>
      <w:r w:rsidR="00AE00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один или несколько населенных пунктов</w:t>
      </w:r>
      <w:r w:rsidRPr="00063B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форме согласно приложению № 1 к настоящему Порядку, а также следующие документы:</w:t>
      </w:r>
    </w:p>
    <w:p w:rsidR="00063B74" w:rsidRPr="00063B74" w:rsidRDefault="00063B74" w:rsidP="00063B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B7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заверенную хозяйствующим субъектом копию учредительных документов юридического лица;</w:t>
      </w:r>
    </w:p>
    <w:p w:rsidR="00063B74" w:rsidRPr="00063B74" w:rsidRDefault="00063B74" w:rsidP="00063B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B7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заверенную хозяйствующим субъектом копию паспорта (для индивидуальных предпринимателей без образования юридического лица);</w:t>
      </w:r>
    </w:p>
    <w:p w:rsidR="00063B74" w:rsidRPr="00063B74" w:rsidRDefault="00063B74" w:rsidP="00063B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B7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заверенную хозяйствующим субъектом копию паспорта транспортного средства, привлекаемого для доставки социально значимых товаров. Хозяйствующие субъекты по собственной инициативе вправе с копией паспорта транспортного средства представить иные документы, подтверждающие привлечение автомобильного транспорта для доставки социально значимых товаров;</w:t>
      </w:r>
    </w:p>
    <w:p w:rsidR="00063B74" w:rsidRPr="00063B74" w:rsidRDefault="00063B74" w:rsidP="00063B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B74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квалификационных, организационных и материально-технических возможностях участника отбора, согласно приложению № 2 к настоящему Порядку;</w:t>
      </w:r>
    </w:p>
    <w:p w:rsidR="00063B74" w:rsidRPr="00063B74" w:rsidRDefault="00063B74" w:rsidP="00063B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B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согласие на обработку персональных данных (для </w:t>
      </w:r>
      <w:r w:rsidR="008A62CA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индивидуальных предпринимателей)</w:t>
      </w:r>
      <w:r w:rsidRPr="00063B74">
        <w:rPr>
          <w:rFonts w:ascii="Times New Roman" w:eastAsia="Times New Roman" w:hAnsi="Times New Roman" w:cs="Times New Roman"/>
          <w:sz w:val="28"/>
          <w:szCs w:val="28"/>
          <w:lang w:eastAsia="ru-RU"/>
        </w:rPr>
        <w:t>. Согласие на обработку персональных данных представляется в случаях и в форме, установленных Федеральным законом от 27.07.2006 № 152-ФЗ «О персональных данных».</w:t>
      </w:r>
    </w:p>
    <w:p w:rsidR="00E23C39" w:rsidRDefault="00063B74" w:rsidP="00063B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B74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E23C3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063B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Администрация в течение 5 рабочих дней со дня поступления заявки самостоятельно, в порядке межведомственного информационного взаимодействия, запрашивает в организациях, предоставляющих государственные услуги, </w:t>
      </w:r>
      <w:r w:rsidR="002E6EBE" w:rsidRPr="002E6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форме электронного документа или на бумажном носителе </w:t>
      </w:r>
      <w:r w:rsidRPr="00063B74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выписку из Единого государственного реестра юридических лиц или выписку из Единого государственного реестра индивидуальных предпринимателей</w:t>
      </w:r>
      <w:r w:rsidR="009B1DD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63B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Указанные выписки хозяйствующие субъекты вправе представить самостоятельно.</w:t>
      </w:r>
    </w:p>
    <w:p w:rsidR="00064081" w:rsidRDefault="00067F00" w:rsidP="00067F0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E23C3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2E1C8F">
        <w:rPr>
          <w:rFonts w:ascii="Times New Roman" w:hAnsi="Times New Roman" w:cs="Times New Roman"/>
          <w:sz w:val="28"/>
          <w:szCs w:val="28"/>
        </w:rPr>
        <w:t xml:space="preserve">К участию в </w:t>
      </w:r>
      <w:r>
        <w:rPr>
          <w:rFonts w:ascii="Times New Roman" w:hAnsi="Times New Roman" w:cs="Times New Roman"/>
          <w:sz w:val="28"/>
          <w:szCs w:val="28"/>
        </w:rPr>
        <w:t>отборе</w:t>
      </w:r>
      <w:r w:rsidR="008A62CA">
        <w:rPr>
          <w:rFonts w:ascii="Times New Roman" w:hAnsi="Times New Roman" w:cs="Times New Roman"/>
          <w:sz w:val="28"/>
          <w:szCs w:val="28"/>
        </w:rPr>
        <w:t xml:space="preserve"> получателей субсидий</w:t>
      </w:r>
      <w:r w:rsidRPr="002E1C8F">
        <w:rPr>
          <w:rFonts w:ascii="Times New Roman" w:hAnsi="Times New Roman" w:cs="Times New Roman"/>
          <w:sz w:val="28"/>
          <w:szCs w:val="28"/>
        </w:rPr>
        <w:t xml:space="preserve"> допускаются</w:t>
      </w:r>
      <w:r>
        <w:rPr>
          <w:rFonts w:ascii="Times New Roman" w:hAnsi="Times New Roman" w:cs="Times New Roman"/>
          <w:sz w:val="28"/>
          <w:szCs w:val="28"/>
        </w:rPr>
        <w:t xml:space="preserve"> хозяйствующие субъекты</w:t>
      </w:r>
      <w:r w:rsidR="00F97A75">
        <w:rPr>
          <w:rFonts w:ascii="Times New Roman" w:hAnsi="Times New Roman" w:cs="Times New Roman"/>
          <w:sz w:val="28"/>
          <w:szCs w:val="28"/>
        </w:rPr>
        <w:t xml:space="preserve">, </w:t>
      </w:r>
      <w:r w:rsidR="00064081" w:rsidRPr="00064081">
        <w:rPr>
          <w:rFonts w:ascii="Times New Roman" w:hAnsi="Times New Roman" w:cs="Times New Roman"/>
          <w:sz w:val="28"/>
          <w:szCs w:val="28"/>
        </w:rPr>
        <w:t xml:space="preserve">зарегистрированные на территории </w:t>
      </w:r>
      <w:r w:rsidR="00064081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Грачевский район </w:t>
      </w:r>
      <w:r w:rsidR="00064081" w:rsidRPr="00064081">
        <w:rPr>
          <w:rFonts w:ascii="Times New Roman" w:hAnsi="Times New Roman" w:cs="Times New Roman"/>
          <w:sz w:val="28"/>
          <w:szCs w:val="28"/>
        </w:rPr>
        <w:t>в порядке, установленном законодательством Российской Федерации</w:t>
      </w:r>
      <w:r w:rsidR="00E80889">
        <w:rPr>
          <w:rFonts w:ascii="Times New Roman" w:hAnsi="Times New Roman" w:cs="Times New Roman"/>
          <w:sz w:val="28"/>
          <w:szCs w:val="28"/>
        </w:rPr>
        <w:t xml:space="preserve">, </w:t>
      </w:r>
      <w:r w:rsidR="00E80889" w:rsidRPr="00E80889">
        <w:rPr>
          <w:rFonts w:ascii="Times New Roman" w:hAnsi="Times New Roman" w:cs="Times New Roman"/>
          <w:sz w:val="28"/>
          <w:szCs w:val="28"/>
        </w:rPr>
        <w:t xml:space="preserve">представившие документы в полном объеме в соответствии с пунктом </w:t>
      </w:r>
      <w:r w:rsidR="00E80889">
        <w:rPr>
          <w:rFonts w:ascii="Times New Roman" w:hAnsi="Times New Roman" w:cs="Times New Roman"/>
          <w:sz w:val="28"/>
          <w:szCs w:val="28"/>
        </w:rPr>
        <w:t>2.</w:t>
      </w:r>
      <w:r w:rsidR="00E23C39">
        <w:rPr>
          <w:rFonts w:ascii="Times New Roman" w:hAnsi="Times New Roman" w:cs="Times New Roman"/>
          <w:sz w:val="28"/>
          <w:szCs w:val="28"/>
        </w:rPr>
        <w:t>1</w:t>
      </w:r>
      <w:r w:rsidR="00E80889" w:rsidRPr="00E80889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321A48" w:rsidRPr="00321A48" w:rsidRDefault="00321A48" w:rsidP="00321A4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21A48">
        <w:rPr>
          <w:rFonts w:ascii="Times New Roman" w:hAnsi="Times New Roman" w:cs="Times New Roman"/>
          <w:sz w:val="28"/>
          <w:szCs w:val="28"/>
        </w:rPr>
        <w:lastRenderedPageBreak/>
        <w:t>2.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321A48">
        <w:rPr>
          <w:rFonts w:ascii="Times New Roman" w:hAnsi="Times New Roman" w:cs="Times New Roman"/>
          <w:sz w:val="28"/>
          <w:szCs w:val="28"/>
        </w:rPr>
        <w:t xml:space="preserve">. Пакет документов должен быть прошит, пронумерован, скреплен печатью и подписью хозяйствующего субъекта. В случае отсутствия у хозяйствующего субъекта печати допускается скрепление пакета документов только подписью хозяйствующего субъекта. </w:t>
      </w:r>
    </w:p>
    <w:p w:rsidR="00321A48" w:rsidRDefault="00321A48" w:rsidP="00321A4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21A48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321A48">
        <w:rPr>
          <w:rFonts w:ascii="Times New Roman" w:hAnsi="Times New Roman" w:cs="Times New Roman"/>
          <w:sz w:val="28"/>
          <w:szCs w:val="28"/>
        </w:rPr>
        <w:t>. Хозяйствующи</w:t>
      </w:r>
      <w:r w:rsidR="002E6EBE">
        <w:rPr>
          <w:rFonts w:ascii="Times New Roman" w:hAnsi="Times New Roman" w:cs="Times New Roman"/>
          <w:sz w:val="28"/>
          <w:szCs w:val="28"/>
        </w:rPr>
        <w:t>е</w:t>
      </w:r>
      <w:r w:rsidRPr="00321A48">
        <w:rPr>
          <w:rFonts w:ascii="Times New Roman" w:hAnsi="Times New Roman" w:cs="Times New Roman"/>
          <w:sz w:val="28"/>
          <w:szCs w:val="28"/>
        </w:rPr>
        <w:t xml:space="preserve"> субъект</w:t>
      </w:r>
      <w:r w:rsidR="002E6EBE">
        <w:rPr>
          <w:rFonts w:ascii="Times New Roman" w:hAnsi="Times New Roman" w:cs="Times New Roman"/>
          <w:sz w:val="28"/>
          <w:szCs w:val="28"/>
        </w:rPr>
        <w:t>ы</w:t>
      </w:r>
      <w:r w:rsidRPr="00321A48">
        <w:rPr>
          <w:rFonts w:ascii="Times New Roman" w:hAnsi="Times New Roman" w:cs="Times New Roman"/>
          <w:sz w:val="28"/>
          <w:szCs w:val="28"/>
        </w:rPr>
        <w:t xml:space="preserve"> нес</w:t>
      </w:r>
      <w:r w:rsidR="002E6EBE">
        <w:rPr>
          <w:rFonts w:ascii="Times New Roman" w:hAnsi="Times New Roman" w:cs="Times New Roman"/>
          <w:sz w:val="28"/>
          <w:szCs w:val="28"/>
        </w:rPr>
        <w:t>у</w:t>
      </w:r>
      <w:r w:rsidRPr="00321A48">
        <w:rPr>
          <w:rFonts w:ascii="Times New Roman" w:hAnsi="Times New Roman" w:cs="Times New Roman"/>
          <w:sz w:val="28"/>
          <w:szCs w:val="28"/>
        </w:rPr>
        <w:t>т ответственность за достоверность сведений, представленных в документах.</w:t>
      </w:r>
    </w:p>
    <w:p w:rsidR="00E23C39" w:rsidRDefault="00E23C39" w:rsidP="00067F0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23C39">
        <w:rPr>
          <w:rFonts w:ascii="Times New Roman" w:hAnsi="Times New Roman" w:cs="Times New Roman"/>
          <w:sz w:val="28"/>
          <w:szCs w:val="28"/>
        </w:rPr>
        <w:t>2.</w:t>
      </w:r>
      <w:r w:rsidR="00321A48">
        <w:rPr>
          <w:rFonts w:ascii="Times New Roman" w:hAnsi="Times New Roman" w:cs="Times New Roman"/>
          <w:sz w:val="28"/>
          <w:szCs w:val="28"/>
        </w:rPr>
        <w:t>6</w:t>
      </w:r>
      <w:r w:rsidRPr="00E23C39">
        <w:rPr>
          <w:rFonts w:ascii="Times New Roman" w:hAnsi="Times New Roman" w:cs="Times New Roman"/>
          <w:sz w:val="28"/>
          <w:szCs w:val="28"/>
        </w:rPr>
        <w:t>. Отбор</w:t>
      </w:r>
      <w:r w:rsidR="008A62CA">
        <w:rPr>
          <w:rFonts w:ascii="Times New Roman" w:hAnsi="Times New Roman" w:cs="Times New Roman"/>
          <w:sz w:val="28"/>
          <w:szCs w:val="28"/>
        </w:rPr>
        <w:t xml:space="preserve"> получателей субсидий</w:t>
      </w:r>
      <w:r w:rsidRPr="00E23C39">
        <w:rPr>
          <w:rFonts w:ascii="Times New Roman" w:hAnsi="Times New Roman" w:cs="Times New Roman"/>
          <w:sz w:val="28"/>
          <w:szCs w:val="28"/>
        </w:rPr>
        <w:t xml:space="preserve"> проводится комиссией по отбору заявок на предоставление субсидий из бюджета муниципального образования Грачевский район юридическим лицам и индивидуальным предпринимателям на возмещение стоимости горюче-смазочных материалов при доставке автомобильным транспортом социально значимых товаров в отдаленные, труднодоступные и малонаселенные пункты Грачевского района, а также населенные пункты, в которых отсутствуют торговые объекты (далее – комиссия).</w:t>
      </w:r>
    </w:p>
    <w:p w:rsidR="00AA2728" w:rsidRDefault="00321A48" w:rsidP="00321A4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2.7. </w:t>
      </w:r>
      <w:r w:rsidRPr="00321A48">
        <w:rPr>
          <w:rFonts w:ascii="Times New Roman" w:hAnsi="Times New Roman" w:cs="Times New Roman"/>
          <w:sz w:val="28"/>
          <w:szCs w:val="28"/>
        </w:rPr>
        <w:t xml:space="preserve">Комиссию возглавляет председатель, который руководит деятельностью комиссии, председательствует на заседаниях комиссии, подписывает протоколы заседаний комиссии. </w:t>
      </w:r>
    </w:p>
    <w:p w:rsidR="004209E6" w:rsidRDefault="00321A48" w:rsidP="00321A4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</w:t>
      </w:r>
      <w:r w:rsidRPr="00321A48">
        <w:rPr>
          <w:rFonts w:ascii="Times New Roman" w:hAnsi="Times New Roman" w:cs="Times New Roman"/>
          <w:sz w:val="28"/>
          <w:szCs w:val="28"/>
        </w:rPr>
        <w:t>. Секретарь комиссии осуществляет подготовку материалов для их рассмотрения на заседаниях комиссии, готовит повестку заседаний комиссии, направляет информацию о представленных заявках членам комиссии, веде</w:t>
      </w:r>
      <w:r>
        <w:rPr>
          <w:rFonts w:ascii="Times New Roman" w:hAnsi="Times New Roman" w:cs="Times New Roman"/>
          <w:sz w:val="28"/>
          <w:szCs w:val="28"/>
        </w:rPr>
        <w:t>т протоколы заседаний комиссии.</w:t>
      </w:r>
    </w:p>
    <w:p w:rsidR="00321A48" w:rsidRDefault="00321A48" w:rsidP="00321A4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2.9. </w:t>
      </w:r>
      <w:r w:rsidRPr="00321A48">
        <w:rPr>
          <w:rFonts w:ascii="Times New Roman" w:hAnsi="Times New Roman" w:cs="Times New Roman"/>
          <w:sz w:val="28"/>
          <w:szCs w:val="28"/>
        </w:rPr>
        <w:t xml:space="preserve">Комиссия вправе принять решение при условии участия в ее работе не менее двух третей от общего числа членов комиссии. </w:t>
      </w:r>
    </w:p>
    <w:p w:rsidR="00321A48" w:rsidRDefault="00321A48" w:rsidP="00321A4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2.10. </w:t>
      </w:r>
      <w:r w:rsidRPr="00321A48">
        <w:rPr>
          <w:rFonts w:ascii="Times New Roman" w:hAnsi="Times New Roman" w:cs="Times New Roman"/>
          <w:sz w:val="28"/>
          <w:szCs w:val="28"/>
        </w:rPr>
        <w:t>Решение принимается большинством голосов и оформляется протоколом. В случае равенства голосов голос председате</w:t>
      </w:r>
      <w:r w:rsidR="00AA2728">
        <w:rPr>
          <w:rFonts w:ascii="Times New Roman" w:hAnsi="Times New Roman" w:cs="Times New Roman"/>
          <w:sz w:val="28"/>
          <w:szCs w:val="28"/>
        </w:rPr>
        <w:t xml:space="preserve">ля </w:t>
      </w:r>
      <w:r w:rsidRPr="00321A48">
        <w:rPr>
          <w:rFonts w:ascii="Times New Roman" w:hAnsi="Times New Roman" w:cs="Times New Roman"/>
          <w:sz w:val="28"/>
          <w:szCs w:val="28"/>
        </w:rPr>
        <w:t>является решающим. Протокол подписывается председател</w:t>
      </w:r>
      <w:r w:rsidR="00AA2728">
        <w:rPr>
          <w:rFonts w:ascii="Times New Roman" w:hAnsi="Times New Roman" w:cs="Times New Roman"/>
          <w:sz w:val="28"/>
          <w:szCs w:val="28"/>
        </w:rPr>
        <w:t>е</w:t>
      </w:r>
      <w:r w:rsidRPr="00321A48">
        <w:rPr>
          <w:rFonts w:ascii="Times New Roman" w:hAnsi="Times New Roman" w:cs="Times New Roman"/>
          <w:sz w:val="28"/>
          <w:szCs w:val="28"/>
        </w:rPr>
        <w:t>м, секретарем комиссии, а также всеми участвующими в ее работе членами комиссии.</w:t>
      </w:r>
    </w:p>
    <w:p w:rsidR="00321A48" w:rsidRDefault="00321A48" w:rsidP="00321A4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2A3745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321A48">
        <w:rPr>
          <w:rFonts w:ascii="Times New Roman" w:hAnsi="Times New Roman" w:cs="Times New Roman"/>
          <w:sz w:val="28"/>
          <w:szCs w:val="28"/>
        </w:rPr>
        <w:t>Заседания комиссии проводятся по мере необходимости.</w:t>
      </w:r>
    </w:p>
    <w:p w:rsidR="00356B08" w:rsidRDefault="00356B08" w:rsidP="00067F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6B08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2A3745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356B08">
        <w:rPr>
          <w:rFonts w:ascii="Times New Roman" w:eastAsia="Times New Roman" w:hAnsi="Times New Roman" w:cs="Times New Roman"/>
          <w:sz w:val="28"/>
          <w:szCs w:val="28"/>
          <w:lang w:eastAsia="ru-RU"/>
        </w:rPr>
        <w:t>. Информационное сообщение о проведении отбора</w:t>
      </w:r>
      <w:r w:rsidR="008A62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получателей субсидий</w:t>
      </w:r>
      <w:r w:rsidRPr="00356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размещается на официальном сайте администрации в сети Интернет и должно содержать информацию о наименовании отбора, сроке и месте приема документов.</w:t>
      </w:r>
    </w:p>
    <w:p w:rsidR="00356B08" w:rsidRDefault="00356B08" w:rsidP="00067F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2A3745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Прием заявок на участие в отборе</w:t>
      </w:r>
      <w:r w:rsidR="008A62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получателей субсидий</w:t>
      </w:r>
      <w:r w:rsidRPr="00356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начинается со следующего дня после размещения на сайте информационного сообщения о проведении отбора.</w:t>
      </w:r>
    </w:p>
    <w:p w:rsidR="00910CD5" w:rsidRDefault="00067F00" w:rsidP="00910C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2A3745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Pr="002243E5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356B08" w:rsidRPr="00356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Учет </w:t>
      </w:r>
      <w:r w:rsidR="00356B0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поступивших</w:t>
      </w:r>
      <w:r w:rsidR="00356B08" w:rsidRPr="00356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заявок ведется в журнале регистрации заявок, который должен быть пронумерован, прошнурован и</w:t>
      </w:r>
      <w:r w:rsidR="00356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скреплен печатью администрации</w:t>
      </w:r>
      <w:r w:rsidR="00356B08" w:rsidRPr="00356B0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10CD5" w:rsidRPr="00910CD5" w:rsidRDefault="00356B08" w:rsidP="00910C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 w:rsidR="002A374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10C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r w:rsidR="00910CD5" w:rsidRPr="00910C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течение </w:t>
      </w:r>
      <w:r w:rsidR="00910C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</w:t>
      </w:r>
      <w:r w:rsidR="00910CD5" w:rsidRPr="00910CD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рабочих дней со дня представления заявки:</w:t>
      </w:r>
    </w:p>
    <w:p w:rsidR="00910CD5" w:rsidRPr="00910CD5" w:rsidRDefault="00910CD5" w:rsidP="00910C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CD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проверяет полноту (комплектность) заявки, ее соответствие требованиям настоящего Порядка;</w:t>
      </w:r>
    </w:p>
    <w:p w:rsidR="00910CD5" w:rsidRPr="00910CD5" w:rsidRDefault="00910CD5" w:rsidP="00910C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C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уведомляет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хозяйствующего субъекта</w:t>
      </w:r>
      <w:r w:rsidRPr="00910C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</w:t>
      </w:r>
      <w:r w:rsidR="00EB2BFF" w:rsidRPr="00EB2BF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принятии заявки к рассмотрению или об отказе в приеме заявки с</w:t>
      </w:r>
      <w:r w:rsidR="00EB2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указанием причин такого отказа</w:t>
      </w:r>
      <w:r w:rsidRPr="00910CD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10CD5" w:rsidRDefault="00910CD5" w:rsidP="00910C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CD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направляет заявку на рассмотрение комиссии.</w:t>
      </w:r>
    </w:p>
    <w:p w:rsidR="00E23C39" w:rsidRDefault="00E23C39" w:rsidP="00E23C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 w:rsidR="002A374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E23C3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Основаниями для отказа в приеме заявки к рассмотрению являются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23C39" w:rsidRDefault="00E23C39" w:rsidP="00E23C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C3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несоответствие заявки и (или) прилагаемых к ней документов требованиям, установленным настоящим Порядком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23C39" w:rsidRDefault="00E23C39" w:rsidP="00E23C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непредставление (представление не в полном объеме) документов, указанных в пункте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 w:rsidR="002952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Порядка.</w:t>
      </w:r>
    </w:p>
    <w:p w:rsidR="002952AD" w:rsidRDefault="002952AD" w:rsidP="00E23C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 w:rsidR="002A3745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Хозяйствующий субъект</w:t>
      </w:r>
      <w:r w:rsidRPr="002952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срок не позднее 5 рабочих дней со дня получения уведомления об отказе в приеме заявки к рассмотрению вправе повторно подать доработанную заявку, но не позднее установленного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администрацией</w:t>
      </w:r>
      <w:r w:rsidRPr="002952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срока окончания приема заявок.</w:t>
      </w:r>
    </w:p>
    <w:p w:rsidR="00B61DD9" w:rsidRPr="00B61DD9" w:rsidRDefault="00053272" w:rsidP="00B61D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 w:rsidR="002A3745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B61DD9" w:rsidRPr="00B61DD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</w:t>
      </w:r>
      <w:r w:rsidR="00B61DD9" w:rsidRPr="00B61DD9">
        <w:t xml:space="preserve"> </w:t>
      </w:r>
      <w:r w:rsidR="00B61DD9" w:rsidRPr="00B61DD9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рассматривает заявки в порядке очередности их регистрации в срок, не превышающий десяти рабочих дней с даты получения заявки</w:t>
      </w:r>
      <w:r w:rsidR="00B61DD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61DD9" w:rsidRPr="00B61D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оценивает заявки в соответствии с критериями отбора, выставляет баллы, ранжирует заявки по значениям оценки в соответствии с приложением</w:t>
      </w:r>
      <w:r w:rsidR="00B61D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B61DD9" w:rsidRPr="00B61D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 к настоящему Порядку.</w:t>
      </w:r>
    </w:p>
    <w:p w:rsidR="00B61DD9" w:rsidRDefault="00B61DD9" w:rsidP="00B61D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DD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равном значении оценки заявки ранжируются с учетом даты их представления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61D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A62E2" w:rsidRDefault="00B61DD9" w:rsidP="000E7E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 w:rsidR="00E717CB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E7EAF" w:rsidRPr="000E7EA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итогам оценки заявок комиссией определяется победитель.</w:t>
      </w:r>
    </w:p>
    <w:p w:rsidR="000E7EAF" w:rsidRPr="000E7EAF" w:rsidRDefault="000E7EAF" w:rsidP="000E7E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7EAF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0E7E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0E7E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хозяйствующему субъекту</w:t>
      </w:r>
      <w:r w:rsidRPr="000E7EAF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заявке которого присвоено наибольшее значение итоговой оценки, составляющее от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0E7E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балл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E7E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более.</w:t>
      </w:r>
    </w:p>
    <w:p w:rsidR="000E7EAF" w:rsidRDefault="000E7EAF" w:rsidP="000E7E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Хозяйствующим субъектам</w:t>
      </w:r>
      <w:r w:rsidRPr="000E7EAF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претендующим на получение субсиди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0E7EAF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заявкам которых присвоены значения итоговых оценок менее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0E7E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балл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E7EAF">
        <w:rPr>
          <w:rFonts w:ascii="Times New Roman" w:eastAsia="Times New Roman" w:hAnsi="Times New Roman" w:cs="Times New Roman"/>
          <w:sz w:val="28"/>
          <w:szCs w:val="28"/>
          <w:lang w:eastAsia="ru-RU"/>
        </w:rPr>
        <w:t>, субсидия не предоставляется.</w:t>
      </w:r>
    </w:p>
    <w:p w:rsidR="006E4B43" w:rsidRPr="00B61DD9" w:rsidRDefault="00B61DD9" w:rsidP="00067F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DD9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AA2728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6E4B43" w:rsidRPr="00B61DD9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случае превышения объема заявок на получение субсидий над лимитом бюджетных обязательств, предусмотренных на эти цели, комиссия принимает решение о предоставлении субсидий организации торговли, подавшей заявку ранее.</w:t>
      </w:r>
    </w:p>
    <w:p w:rsidR="00067F00" w:rsidRPr="002243E5" w:rsidRDefault="00B61DD9" w:rsidP="00067F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AA2728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="00067F00" w:rsidRPr="002243E5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6E4B43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</w:t>
      </w:r>
      <w:r w:rsidR="006E4B43" w:rsidRPr="006E4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5 рабочих дней с даты проведения заседания комиссии размещает информацию о результатах </w:t>
      </w:r>
      <w:r w:rsidR="006E4B4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отбора</w:t>
      </w:r>
      <w:r w:rsidR="006E4B43" w:rsidRPr="006E4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6E4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официальном </w:t>
      </w:r>
      <w:r w:rsidR="006E4B43" w:rsidRPr="006E4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сайте </w:t>
      </w:r>
      <w:r w:rsidR="006E4B43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="006E4B43" w:rsidRPr="006E4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сообщает о решении комиссии </w:t>
      </w:r>
      <w:r w:rsidR="006E4B43">
        <w:rPr>
          <w:rFonts w:ascii="Times New Roman" w:eastAsia="Times New Roman" w:hAnsi="Times New Roman" w:cs="Times New Roman"/>
          <w:sz w:val="28"/>
          <w:szCs w:val="28"/>
          <w:lang w:eastAsia="ru-RU"/>
        </w:rPr>
        <w:t>хозяйствующим субъектам</w:t>
      </w:r>
      <w:r w:rsidR="006E4B43" w:rsidRPr="006E4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участвовавшим в </w:t>
      </w:r>
      <w:r w:rsidR="006E4B4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отборе</w:t>
      </w:r>
      <w:r w:rsidR="008A62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получателей субсидий</w:t>
      </w:r>
      <w:r w:rsidR="006E4B43" w:rsidRPr="006E4B4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E4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7F00" w:rsidRPr="002243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67F00" w:rsidRDefault="00B61DD9" w:rsidP="00067F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AA2728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="00067F00" w:rsidRPr="002243E5">
        <w:rPr>
          <w:rFonts w:ascii="Times New Roman" w:eastAsia="Times New Roman" w:hAnsi="Times New Roman" w:cs="Times New Roman"/>
          <w:sz w:val="28"/>
          <w:szCs w:val="28"/>
          <w:lang w:eastAsia="ru-RU"/>
        </w:rPr>
        <w:t>. Решение комиссии может быть обжаловано заявителем в порядке, установленном законодательством Российской Федерации.</w:t>
      </w:r>
    </w:p>
    <w:p w:rsidR="002952AD" w:rsidRDefault="002952AD" w:rsidP="00067F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476A" w:rsidRDefault="002952AD" w:rsidP="002952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063B74" w:rsidRPr="00063B74">
        <w:rPr>
          <w:rFonts w:ascii="Times New Roman" w:eastAsia="Times New Roman" w:hAnsi="Times New Roman" w:cs="Times New Roman"/>
          <w:sz w:val="28"/>
          <w:szCs w:val="28"/>
          <w:lang w:eastAsia="ru-RU"/>
        </w:rPr>
        <w:t>. Условия и порядок предоставления субсидий</w:t>
      </w:r>
    </w:p>
    <w:p w:rsidR="002952AD" w:rsidRDefault="002952AD" w:rsidP="002952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52AD" w:rsidRPr="002243E5" w:rsidRDefault="002952AD" w:rsidP="00067F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3.1. Субсидии предоставляются администрацией</w:t>
      </w:r>
      <w:r w:rsidRPr="002952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пределах лимитов бюджетных обязательств, утвержденных и доведенных в установленном порядке на указанные цели на текущий финансовый год.</w:t>
      </w:r>
    </w:p>
    <w:p w:rsidR="007E476A" w:rsidRDefault="002952AD" w:rsidP="00067F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3.2.</w:t>
      </w:r>
      <w:r w:rsidR="007E476A" w:rsidRPr="007E47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Субсидии предоставляются хозяйствующим субъектам, признанным победителями по результатам отбора</w:t>
      </w:r>
      <w:r w:rsidR="008A62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получателей субсидий</w:t>
      </w:r>
      <w:r w:rsidR="007E476A" w:rsidRPr="007E476A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заключившим с администрацией соглашение (договор) о предоставлении субсидии (далее - соглашение), в соответствии с типовой формой, утвержденной финансовым отделом администрации Грачевского района Оренбургской области</w:t>
      </w:r>
      <w:r w:rsidR="00B61DD9" w:rsidRPr="00B61DD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67F00" w:rsidRDefault="002952AD" w:rsidP="00067F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3.3</w:t>
      </w:r>
      <w:r w:rsidR="00B61DD9" w:rsidRPr="00B61D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67F00" w:rsidRPr="00067F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Субсидии предоставляются при соответствии </w:t>
      </w:r>
      <w:r w:rsidR="00067F00">
        <w:rPr>
          <w:rFonts w:ascii="Times New Roman" w:eastAsia="Times New Roman" w:hAnsi="Times New Roman" w:cs="Times New Roman"/>
          <w:sz w:val="28"/>
          <w:szCs w:val="28"/>
          <w:lang w:eastAsia="ru-RU"/>
        </w:rPr>
        <w:t>хозяйствующих субъектов</w:t>
      </w:r>
      <w:r w:rsidR="00067F00" w:rsidRPr="00067F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28AB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A228AB" w:rsidRPr="00A228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первое число месяца, предшествующего месяцу, в котором планируется заключение соглашения о предоставлении субсидии </w:t>
      </w:r>
      <w:r w:rsidR="00067F00" w:rsidRPr="00067F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следующим </w:t>
      </w:r>
      <w:r w:rsidR="00067F00" w:rsidRPr="00067F0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требованиям:</w:t>
      </w:r>
    </w:p>
    <w:p w:rsidR="00067F00" w:rsidRDefault="00067F00" w:rsidP="00067F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F00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067F00" w:rsidRDefault="00A228AB" w:rsidP="00067F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отсутствие </w:t>
      </w:r>
      <w:r w:rsidR="00067F00" w:rsidRPr="00067F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просроченной задолженности по возврату в </w:t>
      </w:r>
      <w:r w:rsidR="00067F00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местный</w:t>
      </w:r>
      <w:r w:rsidR="00067F00" w:rsidRPr="00067F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 субсидий, бюджетных инвестиций, в том числе предоставленных в соответствии с иными правовыми актами, и иной просроченной задолженности перед </w:t>
      </w:r>
      <w:r w:rsidR="00067F00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местным</w:t>
      </w:r>
      <w:r w:rsidR="00067F00" w:rsidRPr="00067F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бюджетом;</w:t>
      </w:r>
    </w:p>
    <w:p w:rsidR="00E80889" w:rsidRDefault="00E80889" w:rsidP="00067F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889">
        <w:rPr>
          <w:rFonts w:ascii="Times New Roman" w:eastAsia="Times New Roman" w:hAnsi="Times New Roman" w:cs="Times New Roman"/>
          <w:sz w:val="28"/>
          <w:szCs w:val="28"/>
          <w:lang w:eastAsia="ru-RU"/>
        </w:rPr>
        <w:t>хозяйствующие субъекты - юридические лица не должны находиться в процессе реорганизации, ликвидации, банкротства, а хозяйствующие субъекты – индивидуальные предприниматели не должны прекратить деятельность в качестве индивидуального предпринимателя;</w:t>
      </w:r>
    </w:p>
    <w:p w:rsidR="00E80889" w:rsidRDefault="00E80889" w:rsidP="00067F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хозяйствующие субъекты не должны являться </w:t>
      </w:r>
      <w:r w:rsidRPr="00E80889">
        <w:rPr>
          <w:rFonts w:ascii="Times New Roman" w:eastAsia="Times New Roman" w:hAnsi="Times New Roman" w:cs="Times New Roman"/>
          <w:sz w:val="28"/>
          <w:szCs w:val="28"/>
          <w:lang w:eastAsia="ru-RU"/>
        </w:rPr>
        <w:t>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(оффшорные зоны) в отношении таких юридических лиц, в совокупности превышает 50 процентов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83FD3" w:rsidRDefault="00983FD3" w:rsidP="00067F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хозяйствующие субъекты</w:t>
      </w:r>
      <w:r w:rsidR="00067F00" w:rsidRPr="00067F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должны получать средства из </w:t>
      </w:r>
      <w:r w:rsidR="00067F00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местного</w:t>
      </w:r>
      <w:r w:rsidR="00067F00" w:rsidRPr="00067F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бюджета в соответствии с иными нормативными правовыми актами на цел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67F00" w:rsidRPr="00067F00">
        <w:rPr>
          <w:rFonts w:ascii="Times New Roman" w:eastAsia="Times New Roman" w:hAnsi="Times New Roman" w:cs="Times New Roman"/>
          <w:sz w:val="28"/>
          <w:szCs w:val="28"/>
          <w:lang w:eastAsia="ru-RU"/>
        </w:rPr>
        <w:t>, указанн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ые</w:t>
      </w:r>
      <w:r w:rsidR="00067F00" w:rsidRPr="00067F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пункте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.2.</w:t>
      </w:r>
      <w:r w:rsidR="00E80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Порядка.</w:t>
      </w:r>
    </w:p>
    <w:p w:rsidR="00107231" w:rsidRDefault="00995DF5" w:rsidP="00067F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3.4. </w:t>
      </w:r>
      <w:r w:rsidRPr="00995DF5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</w:t>
      </w:r>
      <w:r w:rsidR="00107231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Pr="00995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предоставления субсидий</w:t>
      </w:r>
      <w:r w:rsidR="001072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</w:t>
      </w:r>
      <w:r w:rsidR="00107231" w:rsidRPr="001072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осуществление </w:t>
      </w:r>
      <w:r w:rsidR="001072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хозяйствующим субъектом </w:t>
      </w:r>
      <w:r w:rsidR="00107231" w:rsidRPr="001072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доставки автомобильным транспортом социально значимых товаров в отдаленные, труднодоступные и малонаселенные пункты Грачевского района, а также населенные пункты, в которых отсутствуют торговые объекты в соответствии с </w:t>
      </w:r>
      <w:r w:rsidR="001072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установленным рекомендуемым перечнем с периодичностью </w:t>
      </w:r>
      <w:r w:rsidR="00FF2C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каждому маршруту движения </w:t>
      </w:r>
      <w:r w:rsidR="00107231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менее 4 раз в месяц (</w:t>
      </w:r>
      <w:r w:rsidR="00107231" w:rsidRPr="00107231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иск</w:t>
      </w:r>
      <w:r w:rsidR="00107231">
        <w:rPr>
          <w:rFonts w:ascii="Times New Roman" w:eastAsia="Times New Roman" w:hAnsi="Times New Roman" w:cs="Times New Roman"/>
          <w:sz w:val="28"/>
          <w:szCs w:val="28"/>
          <w:lang w:eastAsia="ru-RU"/>
        </w:rPr>
        <w:t>лючением малонаселенных пунктов).</w:t>
      </w:r>
    </w:p>
    <w:p w:rsidR="008C4559" w:rsidRPr="008C4559" w:rsidRDefault="002952AD" w:rsidP="008C45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FF2CA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8C4559" w:rsidRPr="008C45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C4559">
        <w:rPr>
          <w:rFonts w:ascii="Times New Roman" w:eastAsia="Times New Roman" w:hAnsi="Times New Roman" w:cs="Times New Roman"/>
          <w:sz w:val="28"/>
          <w:szCs w:val="28"/>
          <w:lang w:eastAsia="ru-RU"/>
        </w:rPr>
        <w:t>Хозяйствующие субъекты</w:t>
      </w:r>
      <w:r w:rsidR="008C4559" w:rsidRPr="008C45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признанные победителями конкурса, в течение 10 рабочих дней с даты подписания протокола заседания комиссии представляют в </w:t>
      </w:r>
      <w:r w:rsidR="00555E30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администрацию</w:t>
      </w:r>
      <w:r w:rsidR="008C4559" w:rsidRPr="008C45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документы:</w:t>
      </w:r>
    </w:p>
    <w:p w:rsidR="008C4559" w:rsidRPr="008C4559" w:rsidRDefault="00555E30" w:rsidP="008C45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E30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справку</w:t>
      </w:r>
      <w:r w:rsidR="00A3011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3011A" w:rsidRPr="00A3011A">
        <w:t xml:space="preserve"> </w:t>
      </w:r>
      <w:r w:rsidR="00A3011A" w:rsidRPr="00A3011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подписанную</w:t>
      </w:r>
      <w:r w:rsidRPr="00555E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3011A" w:rsidRPr="00A3011A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руководителем юридического лица или индивидуальным предпринимателем</w:t>
      </w:r>
      <w:r w:rsidRPr="00555E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подтверждающую неполучение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хозяйствующим субъектом</w:t>
      </w:r>
      <w:r w:rsidRPr="00555E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средств из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местного</w:t>
      </w:r>
      <w:r w:rsidRPr="00555E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бюджета в соответствии с иными нормативными правовыми актами на цел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55E30">
        <w:rPr>
          <w:rFonts w:ascii="Times New Roman" w:eastAsia="Times New Roman" w:hAnsi="Times New Roman" w:cs="Times New Roman"/>
          <w:sz w:val="28"/>
          <w:szCs w:val="28"/>
          <w:lang w:eastAsia="ru-RU"/>
        </w:rPr>
        <w:t>, указанн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ые</w:t>
      </w:r>
      <w:r w:rsidRPr="00555E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пункте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2.1.</w:t>
      </w:r>
      <w:r w:rsidRPr="00555E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Порядка;</w:t>
      </w:r>
    </w:p>
    <w:p w:rsidR="008C4559" w:rsidRDefault="00A3011A" w:rsidP="008C45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01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справку, подписанную руководителем юридического лица или индивидуальным предпринимателем, </w:t>
      </w:r>
      <w:r w:rsidR="00555E30" w:rsidRPr="00555E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подтверждающую отсутствие у </w:t>
      </w:r>
      <w:r w:rsidR="00555E30">
        <w:rPr>
          <w:rFonts w:ascii="Times New Roman" w:eastAsia="Times New Roman" w:hAnsi="Times New Roman" w:cs="Times New Roman"/>
          <w:sz w:val="28"/>
          <w:szCs w:val="28"/>
          <w:lang w:eastAsia="ru-RU"/>
        </w:rPr>
        <w:t>хозяйствующего субъекта</w:t>
      </w:r>
      <w:r w:rsidR="00555E30" w:rsidRPr="00555E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просроченной задолженности по возврату в </w:t>
      </w:r>
      <w:r w:rsidR="00555E30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местный</w:t>
      </w:r>
      <w:r w:rsidR="00555E30" w:rsidRPr="00555E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 субсидий, бюджетных инвестиций, в том числе предоставленных в соответствии с иными правовыми актами, и иной просроченной задолженности перед </w:t>
      </w:r>
      <w:r w:rsidR="00555E30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местным бюджетом.</w:t>
      </w:r>
    </w:p>
    <w:p w:rsidR="00555E30" w:rsidRPr="00555E30" w:rsidRDefault="0087252F" w:rsidP="00555E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</w:t>
      </w:r>
      <w:r w:rsidR="00FF2CA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55E30" w:rsidRPr="00555E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Хозяйствующие субъекты по собственной инициативе вправе представить </w:t>
      </w:r>
      <w:r w:rsidR="00D933A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состоянию на первое число месяца, предшествующего месяцу, в котором планируется заключение соглашений:</w:t>
      </w:r>
    </w:p>
    <w:p w:rsidR="00555E30" w:rsidRDefault="00555E30" w:rsidP="00555E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E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выписку из Единого государственного реестра юридических лиц или выписку из Единого государственного реестра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ндивидуальных предпринимателей;</w:t>
      </w:r>
    </w:p>
    <w:p w:rsidR="00555E30" w:rsidRDefault="00555E30" w:rsidP="00555E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E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справку налогового органа об отсутствии у </w:t>
      </w:r>
      <w:r w:rsidR="00BF42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хозяйствующего субъекта </w:t>
      </w:r>
      <w:r w:rsidRPr="00555E3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55E30" w:rsidRPr="008C4559" w:rsidRDefault="00555E30" w:rsidP="00555E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E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если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хозяйствующий субъект</w:t>
      </w:r>
      <w:r w:rsidRPr="00555E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представил по собственной инициативе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документы, указанные в абзацах </w:t>
      </w:r>
      <w:r w:rsidR="008A62CA">
        <w:rPr>
          <w:rFonts w:ascii="Times New Roman" w:eastAsia="Times New Roman" w:hAnsi="Times New Roman" w:cs="Times New Roman"/>
          <w:sz w:val="28"/>
          <w:szCs w:val="28"/>
          <w:lang w:eastAsia="ru-RU"/>
        </w:rPr>
        <w:t>2, 3 настоящего пункта</w:t>
      </w:r>
      <w:r w:rsidRPr="00555E30">
        <w:rPr>
          <w:rFonts w:ascii="Times New Roman" w:eastAsia="Times New Roman" w:hAnsi="Times New Roman" w:cs="Times New Roman"/>
          <w:sz w:val="28"/>
          <w:szCs w:val="28"/>
          <w:lang w:eastAsia="ru-RU"/>
        </w:rPr>
        <w:t>, администрация самостоятельно в порядке межведомственного информационного взаимодействия запрашивает от органов, предоставляющих государственные услуги, соответствующие</w:t>
      </w:r>
      <w:r w:rsidR="008725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документы</w:t>
      </w:r>
      <w:r w:rsidRPr="00555E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C4559" w:rsidRPr="008C4559" w:rsidRDefault="0087252F" w:rsidP="008C45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FF2CA0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C4559" w:rsidRPr="008C45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</w:t>
      </w:r>
      <w:r w:rsidR="008C4559" w:rsidRPr="008C45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10 рабочих дней со дня поступления документов осуществляет проверку их полноты, принимает решение о признании права на получение субсидий и заключает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хозяйствующими субъектами</w:t>
      </w:r>
      <w:r w:rsidR="008C4559" w:rsidRPr="008C45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соглашения либо принимает решение об отказе в признании права на получение субсидий и письменно извещает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хозяйствующие субъекты</w:t>
      </w:r>
      <w:r w:rsidR="008C4559" w:rsidRPr="008C45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5 рабочих дней о принятом решении.</w:t>
      </w:r>
    </w:p>
    <w:p w:rsidR="008C4559" w:rsidRPr="008C4559" w:rsidRDefault="0087252F" w:rsidP="008C45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FF2CA0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8C4559" w:rsidRPr="008C45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Основаниями для отказа </w:t>
      </w:r>
      <w:r w:rsidR="008C4559">
        <w:rPr>
          <w:rFonts w:ascii="Times New Roman" w:eastAsia="Times New Roman" w:hAnsi="Times New Roman" w:cs="Times New Roman"/>
          <w:sz w:val="28"/>
          <w:szCs w:val="28"/>
          <w:lang w:eastAsia="ru-RU"/>
        </w:rPr>
        <w:t>хозяйствующим субъектам</w:t>
      </w:r>
      <w:r w:rsidR="008C4559" w:rsidRPr="008C45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заключении</w:t>
      </w:r>
      <w:r w:rsidR="008C45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4559" w:rsidRPr="008C455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соглашения являются:</w:t>
      </w:r>
    </w:p>
    <w:p w:rsidR="008C4559" w:rsidRPr="008C4559" w:rsidRDefault="008C4559" w:rsidP="008C45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45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непредставление (представление не в полном объеме) документов, указанных в пункте </w:t>
      </w:r>
      <w:r w:rsidR="0087252F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FF2CA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8C45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Порядка;</w:t>
      </w:r>
    </w:p>
    <w:p w:rsidR="00067F00" w:rsidRDefault="008C4559" w:rsidP="009C290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4559">
        <w:rPr>
          <w:rFonts w:ascii="Times New Roman" w:eastAsia="Times New Roman" w:hAnsi="Times New Roman" w:cs="Times New Roman"/>
          <w:sz w:val="28"/>
          <w:szCs w:val="28"/>
          <w:lang w:eastAsia="ru-RU"/>
        </w:rPr>
        <w:t>б) недостоверность представленной информации.</w:t>
      </w:r>
    </w:p>
    <w:p w:rsidR="00BB4908" w:rsidRPr="00BB4908" w:rsidRDefault="0087252F" w:rsidP="00BB49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FF2CA0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BB4908" w:rsidRPr="00BB4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BB4908">
        <w:rPr>
          <w:rFonts w:ascii="Times New Roman" w:eastAsia="Times New Roman" w:hAnsi="Times New Roman" w:cs="Times New Roman"/>
          <w:sz w:val="28"/>
          <w:szCs w:val="28"/>
          <w:lang w:eastAsia="ru-RU"/>
        </w:rPr>
        <w:t>Хозяйствующие субъекты</w:t>
      </w:r>
      <w:r w:rsidR="00BB4908" w:rsidRPr="00BB4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получения субсидий в срок </w:t>
      </w:r>
      <w:r w:rsidR="00BB4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позднее </w:t>
      </w:r>
      <w:r w:rsidR="00C92FDF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BB4908" w:rsidRPr="00BB4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числа месяца, следующего за </w:t>
      </w:r>
      <w:r w:rsidR="00BB4908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отчетным месяцем</w:t>
      </w:r>
      <w:r w:rsidR="00BB4908" w:rsidRPr="00BB4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текущего финансового года представляют в </w:t>
      </w:r>
      <w:r w:rsidR="00BB4908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администрацию</w:t>
      </w:r>
      <w:r w:rsidR="00BB4908" w:rsidRPr="00BB4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документы:</w:t>
      </w:r>
    </w:p>
    <w:p w:rsidR="00BB4908" w:rsidRPr="00BB4908" w:rsidRDefault="00BB4908" w:rsidP="00BB49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908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 о фактических расходах горюче-смазочных материалов  при доставке автомобильным транспортом социально значимых товаров в отдаленные, труднодоступные и малонаселенные пункты Грачевского района, а также населенные пункты, в которых отсутствуют торговые объекты, по перечню и формам, установленным администрацией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соглашении</w:t>
      </w:r>
      <w:r w:rsidRPr="00BB490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B4908" w:rsidRPr="00BB4908" w:rsidRDefault="00BB4908" w:rsidP="00BB49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подлинники или заверенные копии товарно-транспортных накладных с отметками сельских администраций; </w:t>
      </w:r>
    </w:p>
    <w:p w:rsidR="00BB4908" w:rsidRDefault="00BB4908" w:rsidP="00BB49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90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подлинники документов, подтверждающих оплату горюче-смазочных материалов.</w:t>
      </w:r>
    </w:p>
    <w:p w:rsidR="00BB4908" w:rsidRPr="00BB4908" w:rsidRDefault="00BB4908" w:rsidP="00BB49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Предварительный отчет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Pr="00BB4908">
        <w:rPr>
          <w:rFonts w:ascii="Times New Roman" w:eastAsia="Times New Roman" w:hAnsi="Times New Roman" w:cs="Times New Roman"/>
          <w:sz w:val="28"/>
          <w:szCs w:val="28"/>
          <w:lang w:eastAsia="ru-RU"/>
        </w:rPr>
        <w:t>ожидаемы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BB4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расход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ам</w:t>
      </w:r>
      <w:r w:rsidRPr="00BB4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декабрь представляется получателем субсиди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BB4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12 числа текущего месяца, окончательный отчет (по итогам года) – не позднее </w:t>
      </w:r>
      <w:r w:rsidR="0087252F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января очередного финансового года.</w:t>
      </w:r>
    </w:p>
    <w:p w:rsidR="00BB4908" w:rsidRPr="00BB4908" w:rsidRDefault="00FB6D2F" w:rsidP="00BB49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FF2CA0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BB4908" w:rsidRPr="00BB4908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C92FD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</w:t>
      </w:r>
      <w:r w:rsidR="00BB4908" w:rsidRPr="00BB4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</w:t>
      </w:r>
      <w:r w:rsidR="00C92FDF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BB4908" w:rsidRPr="00BB4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рабочих дней со дня получения документов, указанных в пункте </w:t>
      </w:r>
      <w:r w:rsidRPr="00FB6D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</w:t>
      </w:r>
      <w:r w:rsidR="001F65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</w:t>
      </w:r>
      <w:r w:rsidR="00BB4908" w:rsidRPr="00FB6D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B4908" w:rsidRPr="00BB490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 Порядка:</w:t>
      </w:r>
    </w:p>
    <w:p w:rsidR="00BB4908" w:rsidRPr="00BB4908" w:rsidRDefault="00BB4908" w:rsidP="00BB49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908">
        <w:rPr>
          <w:rFonts w:ascii="Times New Roman" w:eastAsia="Times New Roman" w:hAnsi="Times New Roman" w:cs="Times New Roman"/>
          <w:sz w:val="28"/>
          <w:szCs w:val="28"/>
          <w:lang w:eastAsia="ru-RU"/>
        </w:rPr>
        <w:t>а) осуществляет проверку полноты документов;</w:t>
      </w:r>
    </w:p>
    <w:p w:rsidR="00BB4908" w:rsidRPr="00BB4908" w:rsidRDefault="00BB4908" w:rsidP="00BB49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принимает решение о предоставлении субсидий либо об отказе в </w:t>
      </w:r>
      <w:r w:rsidRPr="00BB490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предоставлении субсидий с указанием причин отказа.</w:t>
      </w:r>
    </w:p>
    <w:p w:rsidR="00BB4908" w:rsidRPr="00BB4908" w:rsidRDefault="00FB6D2F" w:rsidP="00BB49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2C180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F2CA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BB4908" w:rsidRPr="00BB4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Основаниями для отказа </w:t>
      </w:r>
      <w:r w:rsidR="00C92FD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получателям субсидий</w:t>
      </w:r>
      <w:r w:rsidR="00BB4908" w:rsidRPr="00BB4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предоставлении субсидий являются:</w:t>
      </w:r>
    </w:p>
    <w:p w:rsidR="00BB4908" w:rsidRPr="00BB4908" w:rsidRDefault="00BB4908" w:rsidP="00BB49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непредставление (представление не в полном объеме) документов, указанных в пункте </w:t>
      </w:r>
      <w:r w:rsidR="00FB6D2F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1F6542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BB4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Порядка;</w:t>
      </w:r>
    </w:p>
    <w:p w:rsidR="00BB4908" w:rsidRDefault="00BB4908" w:rsidP="00BB49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908">
        <w:rPr>
          <w:rFonts w:ascii="Times New Roman" w:eastAsia="Times New Roman" w:hAnsi="Times New Roman" w:cs="Times New Roman"/>
          <w:sz w:val="28"/>
          <w:szCs w:val="28"/>
          <w:lang w:eastAsia="ru-RU"/>
        </w:rPr>
        <w:t>б) недостоверность представленной информации;</w:t>
      </w:r>
    </w:p>
    <w:p w:rsidR="00FF2CA0" w:rsidRDefault="00FF2CA0" w:rsidP="00BB49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невыполнение условий предоставления субсидий; </w:t>
      </w:r>
    </w:p>
    <w:p w:rsidR="00BB4908" w:rsidRPr="00BB4908" w:rsidRDefault="00FF2CA0" w:rsidP="00BB49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BB4908" w:rsidRPr="00BB4908">
        <w:rPr>
          <w:rFonts w:ascii="Times New Roman" w:eastAsia="Times New Roman" w:hAnsi="Times New Roman" w:cs="Times New Roman"/>
          <w:sz w:val="28"/>
          <w:szCs w:val="28"/>
          <w:lang w:eastAsia="ru-RU"/>
        </w:rPr>
        <w:t>) отсутствие лимитов бюджетных обязательств в текущем финансовом году.</w:t>
      </w:r>
    </w:p>
    <w:p w:rsidR="00BB4908" w:rsidRPr="00BB4908" w:rsidRDefault="00D64B53" w:rsidP="00BB49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Хозяйствующие субъекты</w:t>
      </w:r>
      <w:r w:rsidR="00A301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</w:t>
      </w:r>
      <w:r w:rsidR="00A3011A" w:rsidRPr="00A3011A">
        <w:t xml:space="preserve"> </w:t>
      </w:r>
      <w:r w:rsidR="00A3011A" w:rsidRPr="00A3011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</w:t>
      </w:r>
      <w:r w:rsidR="00A3011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A3011A" w:rsidRPr="00A301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F2CA0" w:rsidRPr="00FF2C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уведомления об отказе </w:t>
      </w:r>
      <w:r w:rsidR="00A3011A" w:rsidRPr="00A3011A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предоставлении субсидий, за исключением отказа по основани</w:t>
      </w:r>
      <w:r w:rsidR="00FF2CA0">
        <w:rPr>
          <w:rFonts w:ascii="Times New Roman" w:eastAsia="Times New Roman" w:hAnsi="Times New Roman" w:cs="Times New Roman"/>
          <w:sz w:val="28"/>
          <w:szCs w:val="28"/>
          <w:lang w:eastAsia="ru-RU"/>
        </w:rPr>
        <w:t>ям</w:t>
      </w:r>
      <w:r w:rsidR="00A3011A" w:rsidRPr="00A3011A">
        <w:rPr>
          <w:rFonts w:ascii="Times New Roman" w:eastAsia="Times New Roman" w:hAnsi="Times New Roman" w:cs="Times New Roman"/>
          <w:sz w:val="28"/>
          <w:szCs w:val="28"/>
          <w:lang w:eastAsia="ru-RU"/>
        </w:rPr>
        <w:t>, указанн</w:t>
      </w:r>
      <w:r w:rsidR="00FF2CA0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="00A3011A" w:rsidRPr="00A301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подпункт</w:t>
      </w:r>
      <w:r w:rsidR="00FF2CA0">
        <w:rPr>
          <w:rFonts w:ascii="Times New Roman" w:eastAsia="Times New Roman" w:hAnsi="Times New Roman" w:cs="Times New Roman"/>
          <w:sz w:val="28"/>
          <w:szCs w:val="28"/>
          <w:lang w:eastAsia="ru-RU"/>
        </w:rPr>
        <w:t>ах</w:t>
      </w:r>
      <w:r w:rsidR="00A3011A" w:rsidRPr="00A301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3011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A3011A" w:rsidRPr="00A3011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A3011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FF2CA0">
        <w:rPr>
          <w:rFonts w:ascii="Times New Roman" w:eastAsia="Times New Roman" w:hAnsi="Times New Roman" w:cs="Times New Roman"/>
          <w:sz w:val="28"/>
          <w:szCs w:val="28"/>
          <w:lang w:eastAsia="ru-RU"/>
        </w:rPr>
        <w:t>, «г»</w:t>
      </w:r>
      <w:r w:rsidR="00BC3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пункта</w:t>
      </w:r>
      <w:r w:rsidR="00A3011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B4908" w:rsidRPr="00BB4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вправе повторно представить документы, указанные в пункте </w:t>
      </w:r>
      <w:r w:rsidR="00FB6D2F" w:rsidRPr="00FB6D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</w:t>
      </w:r>
      <w:r w:rsidR="001F65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</w:t>
      </w:r>
      <w:r w:rsidR="00BB4908" w:rsidRPr="00FB6D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B4908" w:rsidRPr="00BB4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настоящего Порядка, но не позднее срока, </w:t>
      </w:r>
      <w:r w:rsidR="00FE734F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установленного настоящим Порядком</w:t>
      </w:r>
      <w:r w:rsidR="00A3011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E19E3" w:rsidRDefault="00C92FDF" w:rsidP="002243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</w:t>
      </w:r>
      <w:r w:rsidR="00BB4908" w:rsidRPr="00BB4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рассматривает повторно представленные документы в порядке и сроки в соответствии с пунктом </w:t>
      </w:r>
      <w:r w:rsidR="00BC39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3.10</w:t>
      </w:r>
      <w:r w:rsidR="00BB4908" w:rsidRPr="00FB6D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B4908" w:rsidRPr="00BB490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 П</w:t>
      </w:r>
      <w:r w:rsidR="00FB6D2F">
        <w:rPr>
          <w:rFonts w:ascii="Times New Roman" w:eastAsia="Times New Roman" w:hAnsi="Times New Roman" w:cs="Times New Roman"/>
          <w:sz w:val="28"/>
          <w:szCs w:val="28"/>
          <w:lang w:eastAsia="ru-RU"/>
        </w:rPr>
        <w:t>орядка</w:t>
      </w:r>
      <w:r w:rsidR="00BB4908" w:rsidRPr="00BB490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E19E3" w:rsidRPr="00FB6D2F" w:rsidRDefault="00FB6D2F" w:rsidP="00BE19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B6D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</w:t>
      </w:r>
      <w:r w:rsidR="008A62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FF2C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FE734F" w:rsidRPr="00FB6D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BE19E3" w:rsidRPr="00FB6D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Размер субсидии юридическим лицам, индивидуальным предпринимателям, осуществляющим доставку автомобильным транспортом социально значимых товаров в отдаленные, труднодоступные и малонаселенные пункты Грачевского района, а также населенные пункты, в которых отсутствуют торговые объекты, рассчитывается по формуле:</w:t>
      </w:r>
    </w:p>
    <w:p w:rsidR="00BE19E3" w:rsidRPr="00FB6D2F" w:rsidRDefault="00BE19E3" w:rsidP="00BE19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E19E3" w:rsidRPr="00FB6D2F" w:rsidRDefault="00BE19E3" w:rsidP="00BE19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B6D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= Р*N*П*Ц, где:</w:t>
      </w:r>
    </w:p>
    <w:p w:rsidR="00BE19E3" w:rsidRPr="00FB6D2F" w:rsidRDefault="00BE19E3" w:rsidP="00BE19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E19E3" w:rsidRPr="00FB6D2F" w:rsidRDefault="00BE19E3" w:rsidP="00BE19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B6D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– общий объем расходов на возмещение стоимости ГСМ при доставке социально значимых товаров в отдаленные, труднодоступные и малонаселенные пункты Грачевского района, а также населенные пункты, в которых отсутствуют торговые объекты;</w:t>
      </w:r>
    </w:p>
    <w:p w:rsidR="00BE19E3" w:rsidRPr="00FB6D2F" w:rsidRDefault="00BE19E3" w:rsidP="00BE19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B6D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 – расстояние до отдаленных, труднодоступных и малонаселенных пунктов Грачевского района, а также населенных пунктов, в которых отсутствуют торговые объекты, согласно утвержденной нормативным правовым актом схеме движения в пределах границ Грачевского района;</w:t>
      </w:r>
    </w:p>
    <w:p w:rsidR="00BE19E3" w:rsidRPr="00FB6D2F" w:rsidRDefault="00BE19E3" w:rsidP="00BE19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B6D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N – норма расхода топлива на 1 километр пробега (в течение 6 месяцев в году в летний период и в течение 6 месяцев в году с учетом предельной зимней надбавки для Оренбургской области в размере 15,0 процента, а также с учетом загрузки для грузовых автомобилей и фургонов);</w:t>
      </w:r>
    </w:p>
    <w:p w:rsidR="00BE19E3" w:rsidRPr="00FB6D2F" w:rsidRDefault="00BE19E3" w:rsidP="00BE19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B6D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 – розничная цена 1 литра ГСМ;</w:t>
      </w:r>
    </w:p>
    <w:p w:rsidR="00BE19E3" w:rsidRPr="00FB6D2F" w:rsidRDefault="00BE19E3" w:rsidP="00BE19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B6D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 – периодичность доставки товаров (исходя из фактического количества поездок в месяц, но не более двух раз в неделю).</w:t>
      </w:r>
    </w:p>
    <w:p w:rsidR="00580FEF" w:rsidRPr="00FB6D2F" w:rsidRDefault="00BE19E3" w:rsidP="00FE73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B6D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Нормы расхода топлива (по маркам автомобилей) определяются в соответствии с методическими рекомендациями «Нормы расхода топлива и смазочных материалов на автомобильном транспорте», утвержденными распоряжением Министерства транспорта Российской Федерации от 14 марта 2008 года № АМ-23-р. В случае отсутствия в указанных методических рекомендациях отдельных марок автомобилей нормы определяются на основании документов, разработанных научными организациями, </w:t>
      </w:r>
      <w:r w:rsidRPr="00FB6D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осуществляющими деятельность в сфере транспорта.</w:t>
      </w:r>
    </w:p>
    <w:p w:rsidR="00E2402C" w:rsidRPr="00FB6D2F" w:rsidRDefault="00FB6D2F" w:rsidP="00FE73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B6D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3.1</w:t>
      </w:r>
      <w:r w:rsidR="00FF2C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002917" w:rsidRPr="00FB6D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 </w:t>
      </w:r>
      <w:r w:rsidR="00E2402C" w:rsidRPr="00FB6D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Показатели результативности</w:t>
      </w:r>
      <w:r w:rsidR="00002917" w:rsidRPr="00FB6D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использования субсидий </w:t>
      </w:r>
      <w:r w:rsidR="00E2402C" w:rsidRPr="00FB6D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устанавливаются администрацией в соглашении.     </w:t>
      </w:r>
    </w:p>
    <w:p w:rsidR="00A123B1" w:rsidRDefault="00FB6D2F" w:rsidP="00A123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B6D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3.1</w:t>
      </w:r>
      <w:r w:rsidR="00FF2C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="00FE734F" w:rsidRPr="00FB6D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A123B1" w:rsidRPr="00FB6D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Перечисление субсиди</w:t>
      </w:r>
      <w:r w:rsidR="001D5456" w:rsidRPr="00FB6D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й</w:t>
      </w:r>
      <w:r w:rsidR="00A123B1" w:rsidRPr="00FB6D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осуществляется на счет получателя, по реквизитам, указанным в соглашении, не позднее десятого рабочего дня после принятия </w:t>
      </w:r>
      <w:r w:rsidR="00FA748F" w:rsidRPr="00FB6D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администрацией решения о перечислении субсидии по результатам рассмотрения документов, указанных в пункте</w:t>
      </w:r>
      <w:r w:rsidR="00FE734F" w:rsidRPr="00FB6D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F65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3.9</w:t>
      </w:r>
      <w:r w:rsidR="00FE734F" w:rsidRPr="00FB6D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настоящего Порядка</w:t>
      </w:r>
      <w:r w:rsidR="00FA748F" w:rsidRPr="00FB6D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сроки, установленные настоящ</w:t>
      </w:r>
      <w:r w:rsidR="00FE734F" w:rsidRPr="00FB6D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им</w:t>
      </w:r>
      <w:r w:rsidR="00FA748F" w:rsidRPr="00FB6D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E734F" w:rsidRPr="00FB6D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="00FA748F" w:rsidRPr="00FB6D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орядк</w:t>
      </w:r>
      <w:r w:rsidR="00FE734F" w:rsidRPr="00FB6D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ом</w:t>
      </w:r>
      <w:r w:rsidR="002C18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8256FE" w:rsidRPr="008256FE" w:rsidRDefault="00FB6D2F" w:rsidP="008256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6D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3.1</w:t>
      </w:r>
      <w:r w:rsidR="00FF2C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="00FE734F" w:rsidRPr="00FB6D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8256FE" w:rsidRPr="00FB6D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Внесение в соглашение изменений, предусматривающих ухудшение значения показател</w:t>
      </w:r>
      <w:r w:rsidR="00002917" w:rsidRPr="00FB6D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ей</w:t>
      </w:r>
      <w:r w:rsidR="008256FE" w:rsidRPr="00FB6D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результативности использования субсиди</w:t>
      </w:r>
      <w:r w:rsidR="00002917" w:rsidRPr="00FB6D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й</w:t>
      </w:r>
      <w:r w:rsidR="008256FE" w:rsidRPr="00FB6D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предусмотренных соглашением не допускается в течение </w:t>
      </w:r>
      <w:r w:rsidR="008256FE" w:rsidRPr="008256FE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всего периода действия соглашения, за исключением следующих случаев:</w:t>
      </w:r>
    </w:p>
    <w:p w:rsidR="008256FE" w:rsidRPr="008256FE" w:rsidRDefault="008256FE" w:rsidP="008256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6F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наступление обстоятельств непреодолимой силы;</w:t>
      </w:r>
    </w:p>
    <w:p w:rsidR="008256FE" w:rsidRPr="008256FE" w:rsidRDefault="008256FE" w:rsidP="008256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6FE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изменение значений показателей (индикаторов) муниципальной программы;</w:t>
      </w:r>
    </w:p>
    <w:p w:rsidR="008256FE" w:rsidRDefault="008256FE" w:rsidP="008256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6FE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существенное (более чем на 20 процентов) сокращение размера субсидии.</w:t>
      </w:r>
    </w:p>
    <w:p w:rsidR="00002917" w:rsidRDefault="00002917" w:rsidP="00580F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19D9" w:rsidRDefault="00D64B53" w:rsidP="00580F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580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80FEF" w:rsidRPr="00580FEF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отчетности</w:t>
      </w:r>
    </w:p>
    <w:p w:rsidR="00580FEF" w:rsidRDefault="00580FEF" w:rsidP="00580F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0FEF" w:rsidRPr="00580FEF" w:rsidRDefault="00D64B53" w:rsidP="00580F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9C6A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</w:t>
      </w:r>
      <w:r w:rsidR="00F27B9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Порядок, сроки и формы представления получателем субсиди</w:t>
      </w:r>
      <w:r w:rsidR="009C6AE2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F27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отчетности о достижении показателей результативности</w:t>
      </w:r>
      <w:r w:rsidR="009C6AE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27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C6AE2" w:rsidRPr="009C6AE2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иных отчетов, необходимых для перечисления субсиди</w:t>
      </w:r>
      <w:r w:rsidR="009C6AE2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9C6AE2" w:rsidRPr="009C6A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устанавливаются </w:t>
      </w:r>
      <w:r w:rsidR="009C6AE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администрацией</w:t>
      </w:r>
      <w:r w:rsidR="009C6AE2" w:rsidRPr="009C6A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9C6AE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9C6AE2" w:rsidRPr="009C6AE2">
        <w:rPr>
          <w:rFonts w:ascii="Times New Roman" w:eastAsia="Times New Roman" w:hAnsi="Times New Roman" w:cs="Times New Roman"/>
          <w:sz w:val="28"/>
          <w:szCs w:val="28"/>
          <w:lang w:eastAsia="ru-RU"/>
        </w:rPr>
        <w:t>оглашении</w:t>
      </w:r>
      <w:r w:rsidR="009C6AE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E5D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27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1D5456" w:rsidRDefault="001D5456" w:rsidP="006F39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19D9" w:rsidRPr="001D5456" w:rsidRDefault="00D64B53" w:rsidP="00F27B9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F27B9D" w:rsidRPr="001D5456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Контроль за соблюдением условий, целей и порядка предоставления субсидий и ответственность за их нарушение</w:t>
      </w:r>
    </w:p>
    <w:p w:rsidR="00FA748F" w:rsidRPr="001D5456" w:rsidRDefault="00FA748F" w:rsidP="00F27B9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7B9D" w:rsidRPr="001D5456" w:rsidRDefault="00D64B53" w:rsidP="008256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8256FE" w:rsidRPr="001D5456">
        <w:rPr>
          <w:rFonts w:ascii="Times New Roman" w:eastAsia="Times New Roman" w:hAnsi="Times New Roman" w:cs="Times New Roman"/>
          <w:sz w:val="28"/>
          <w:szCs w:val="28"/>
          <w:lang w:eastAsia="ru-RU"/>
        </w:rPr>
        <w:t>.1. Обязательн</w:t>
      </w:r>
      <w:r w:rsidR="005C2EA6" w:rsidRPr="001D5456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="008256FE" w:rsidRPr="001D5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проверк</w:t>
      </w:r>
      <w:r w:rsidR="005C2EA6" w:rsidRPr="001D545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8256FE" w:rsidRPr="001D5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соблюдения получателями субсидий условий, целей и порядка предоставления субсидий осуществля</w:t>
      </w:r>
      <w:r w:rsidR="005C2EA6" w:rsidRPr="001D5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ется </w:t>
      </w:r>
      <w:r w:rsidR="008256FE" w:rsidRPr="001D545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764AE3" w:rsidRPr="001D5456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</w:t>
      </w:r>
      <w:r w:rsidR="005C2EA6" w:rsidRPr="001D5456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764AE3" w:rsidRPr="001D5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орган</w:t>
      </w:r>
      <w:r w:rsidR="00DA7F58" w:rsidRPr="001D5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 </w:t>
      </w:r>
      <w:r w:rsidR="00764AE3" w:rsidRPr="001D5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финансового контроля </w:t>
      </w:r>
      <w:r w:rsidR="008256FE" w:rsidRPr="001D545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установленными полномочиями.</w:t>
      </w:r>
      <w:r w:rsidR="00764AE3" w:rsidRPr="001D5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C2EA6" w:rsidRPr="001D5456" w:rsidRDefault="00D64B53" w:rsidP="008256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5C2EA6" w:rsidRPr="001D5456">
        <w:rPr>
          <w:rFonts w:ascii="Times New Roman" w:eastAsia="Times New Roman" w:hAnsi="Times New Roman" w:cs="Times New Roman"/>
          <w:sz w:val="28"/>
          <w:szCs w:val="28"/>
          <w:lang w:eastAsia="ru-RU"/>
        </w:rPr>
        <w:t>.2. В случае установления фактов нарушения условий предоставления субсидий, определяемых настоящим Порядком, соответствующие средства подлежат возврату в местный бюджет.</w:t>
      </w:r>
    </w:p>
    <w:p w:rsidR="00535392" w:rsidRPr="001D5456" w:rsidRDefault="00D64B53" w:rsidP="005353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535392" w:rsidRPr="001D5456">
        <w:rPr>
          <w:rFonts w:ascii="Times New Roman" w:eastAsia="Times New Roman" w:hAnsi="Times New Roman" w:cs="Times New Roman"/>
          <w:sz w:val="28"/>
          <w:szCs w:val="28"/>
          <w:lang w:eastAsia="ru-RU"/>
        </w:rPr>
        <w:t>.3. При выявлении обстоятельств, являющихся основаниями для возврата субсидий, администрация в течение 5 рабочих дней направляет получателям субсиди</w:t>
      </w:r>
      <w:r w:rsidR="00804251" w:rsidRPr="001D5456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535392" w:rsidRPr="001D5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письменное уведомление о возврате субсидий в местный бюджет с указанием оснований возврата, реквизитов и </w:t>
      </w:r>
      <w:r w:rsidR="00D307E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объема средств</w:t>
      </w:r>
      <w:r w:rsidR="00535392" w:rsidRPr="001D5456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подлежащ</w:t>
      </w:r>
      <w:r w:rsidR="00D307E3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="00535392" w:rsidRPr="001D5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возврату.</w:t>
      </w:r>
    </w:p>
    <w:p w:rsidR="00535392" w:rsidRPr="001D5456" w:rsidRDefault="00D64B53" w:rsidP="005353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535392" w:rsidRPr="001D5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.4. При получении уведомления о возврате субсидий соответствующие средства в течение 10 рабочих дней подлежат возврату </w:t>
      </w:r>
      <w:r w:rsidR="00804251" w:rsidRPr="001D545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получателями субсидий</w:t>
      </w:r>
      <w:r w:rsidR="00535392" w:rsidRPr="001D5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местный бюджет.</w:t>
      </w:r>
    </w:p>
    <w:p w:rsidR="00535392" w:rsidRPr="001D5456" w:rsidRDefault="00535392" w:rsidP="005353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45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невозврата получателями указанных средств в местный бюджет их взыскание осуществляется в соответствии с законодательством Российской Федерации.</w:t>
      </w:r>
    </w:p>
    <w:p w:rsidR="00535392" w:rsidRPr="001D5456" w:rsidRDefault="00D64B53" w:rsidP="005353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804251" w:rsidRPr="001D5456">
        <w:rPr>
          <w:rFonts w:ascii="Times New Roman" w:eastAsia="Times New Roman" w:hAnsi="Times New Roman" w:cs="Times New Roman"/>
          <w:sz w:val="28"/>
          <w:szCs w:val="28"/>
          <w:lang w:eastAsia="ru-RU"/>
        </w:rPr>
        <w:t>.5</w:t>
      </w:r>
      <w:r w:rsidR="00535392" w:rsidRPr="001D5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Возврат получателями остатков субсидий, не использованных в </w:t>
      </w:r>
      <w:r w:rsidR="00535392" w:rsidRPr="001D545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отчетном финансовом году, производится в случаях, предусмотренных соглашениями (если соглашениями</w:t>
      </w:r>
      <w:r w:rsidR="00804251" w:rsidRPr="001D5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5392" w:rsidRPr="001D5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предусмотрены такие случаи), в </w:t>
      </w:r>
      <w:r w:rsidR="00804251" w:rsidRPr="001D545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местный</w:t>
      </w:r>
      <w:r w:rsidR="00535392" w:rsidRPr="001D5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 в течение первых 15 рабочих дней текущего финансового года. В случае нарушения срока возврата остатков субсидий в местный бюджет их взыскание осуществляется в порядке, установленном законодательством Российской Федерации.</w:t>
      </w:r>
    </w:p>
    <w:p w:rsidR="00804251" w:rsidRPr="001D5456" w:rsidRDefault="00D64B53" w:rsidP="008042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804251" w:rsidRPr="001D5456">
        <w:rPr>
          <w:rFonts w:ascii="Times New Roman" w:eastAsia="Times New Roman" w:hAnsi="Times New Roman" w:cs="Times New Roman"/>
          <w:sz w:val="28"/>
          <w:szCs w:val="28"/>
          <w:lang w:eastAsia="ru-RU"/>
        </w:rPr>
        <w:t>.6. В случае если получателями субсидий по состоянию на 31 декабря года предоставления субсидий не достигнуто значение показателя результативности использования субсидий, объем средств, подлежащий возврату в местный бюджет в срок до 1 марта года, следующего за годом предоставления субсидий, рассчитывается по следующей формуле:</w:t>
      </w:r>
    </w:p>
    <w:p w:rsidR="00804251" w:rsidRPr="001D5456" w:rsidRDefault="00804251" w:rsidP="008042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4251" w:rsidRPr="001D5456" w:rsidRDefault="00804251" w:rsidP="008A1B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4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1D5456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в</w:t>
      </w:r>
      <w:r w:rsidRPr="001D5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</w:t>
      </w:r>
      <w:r w:rsidRPr="001D54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1D5456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с</w:t>
      </w:r>
      <w:r w:rsidRPr="001D5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* </w:t>
      </w:r>
      <w:proofErr w:type="gramStart"/>
      <w:r w:rsidRPr="001D54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</w:t>
      </w:r>
      <w:r w:rsidRPr="001D5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1D5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где:</w:t>
      </w:r>
    </w:p>
    <w:p w:rsidR="00804251" w:rsidRPr="001D5456" w:rsidRDefault="00804251" w:rsidP="008042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4251" w:rsidRPr="001D5456" w:rsidRDefault="00804251" w:rsidP="008042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4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1D5456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в</w:t>
      </w:r>
      <w:r w:rsidRPr="001D5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объем средств, подлежащий возврату в местный бюджет;</w:t>
      </w:r>
    </w:p>
    <w:p w:rsidR="00804251" w:rsidRPr="001D5456" w:rsidRDefault="00804251" w:rsidP="008042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4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1D5456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с</w:t>
      </w:r>
      <w:r w:rsidRPr="001D5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размер субсидии, предоставленной получателю субсиди</w:t>
      </w:r>
      <w:r w:rsidR="00D307E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D545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04251" w:rsidRPr="001D5456" w:rsidRDefault="00804251" w:rsidP="008042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4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</w:t>
      </w:r>
      <w:r w:rsidR="00D307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D5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proofErr w:type="gramStart"/>
      <w:r w:rsidRPr="001D5456">
        <w:rPr>
          <w:rFonts w:ascii="Times New Roman" w:eastAsia="Times New Roman" w:hAnsi="Times New Roman" w:cs="Times New Roman"/>
          <w:sz w:val="28"/>
          <w:szCs w:val="28"/>
          <w:lang w:eastAsia="ru-RU"/>
        </w:rPr>
        <w:t>коэффициент</w:t>
      </w:r>
      <w:proofErr w:type="gramEnd"/>
      <w:r w:rsidRPr="001D5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возврата субсидии, отражающий уровень </w:t>
      </w:r>
      <w:proofErr w:type="spellStart"/>
      <w:r w:rsidRPr="001D545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недостижения</w:t>
      </w:r>
      <w:proofErr w:type="spellEnd"/>
      <w:r w:rsidRPr="001D5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показателя результативности использования субсиди</w:t>
      </w:r>
      <w:r w:rsidR="00D307E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D545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A1B69" w:rsidRPr="001D5456" w:rsidRDefault="008A1B69" w:rsidP="008042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4251" w:rsidRPr="001D5456" w:rsidRDefault="00804251" w:rsidP="008042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456">
        <w:rPr>
          <w:rFonts w:ascii="Times New Roman" w:eastAsia="Times New Roman" w:hAnsi="Times New Roman" w:cs="Times New Roman"/>
          <w:sz w:val="28"/>
          <w:szCs w:val="28"/>
          <w:lang w:eastAsia="ru-RU"/>
        </w:rPr>
        <w:t>Коэффициент возврата субсидии рассчитывается по формуле:</w:t>
      </w:r>
    </w:p>
    <w:p w:rsidR="00804251" w:rsidRPr="001D5456" w:rsidRDefault="00804251" w:rsidP="008042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4251" w:rsidRPr="001D5456" w:rsidRDefault="00804251" w:rsidP="008A1B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4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</w:t>
      </w:r>
      <w:r w:rsidRPr="001D5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1 – </w:t>
      </w:r>
      <w:r w:rsidRPr="001D54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</w:t>
      </w:r>
      <w:r w:rsidRPr="001D5456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i</w:t>
      </w:r>
      <w:r w:rsidRPr="001D5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</w:t>
      </w:r>
      <w:r w:rsidRPr="001D54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</w:t>
      </w:r>
      <w:r w:rsidRPr="001D5456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i</w:t>
      </w:r>
      <w:r w:rsidRPr="001D5456">
        <w:rPr>
          <w:rFonts w:ascii="Times New Roman" w:eastAsia="Times New Roman" w:hAnsi="Times New Roman" w:cs="Times New Roman"/>
          <w:sz w:val="28"/>
          <w:szCs w:val="28"/>
          <w:lang w:eastAsia="ru-RU"/>
        </w:rPr>
        <w:t>, где:</w:t>
      </w:r>
    </w:p>
    <w:p w:rsidR="00804251" w:rsidRPr="001D5456" w:rsidRDefault="00804251" w:rsidP="008042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4251" w:rsidRPr="001D5456" w:rsidRDefault="00804251" w:rsidP="008042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4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</w:t>
      </w:r>
      <w:r w:rsidRPr="001D5456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i</w:t>
      </w:r>
      <w:r w:rsidRPr="001D5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фактически достигнутое значение показателя результативности использования субсидии на отчетную дату;</w:t>
      </w:r>
    </w:p>
    <w:p w:rsidR="00804251" w:rsidRPr="001D5456" w:rsidRDefault="00804251" w:rsidP="005353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4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</w:t>
      </w:r>
      <w:r w:rsidRPr="001D5456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i</w:t>
      </w:r>
      <w:r w:rsidRPr="001D5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плановое значение показателя результативности использования субсидии, установленное соглашением</w:t>
      </w:r>
      <w:r w:rsidR="008A1B69" w:rsidRPr="001D5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(договором).</w:t>
      </w:r>
    </w:p>
    <w:p w:rsidR="006319D9" w:rsidRPr="001D5456" w:rsidRDefault="00D64B53" w:rsidP="005353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1D5456" w:rsidRPr="001D5456">
        <w:rPr>
          <w:rFonts w:ascii="Times New Roman" w:eastAsia="Times New Roman" w:hAnsi="Times New Roman" w:cs="Times New Roman"/>
          <w:sz w:val="28"/>
          <w:szCs w:val="28"/>
          <w:lang w:eastAsia="ru-RU"/>
        </w:rPr>
        <w:t>.7</w:t>
      </w:r>
      <w:r w:rsidR="00535392" w:rsidRPr="001D5456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Получатели субсидий несут ответственность за достоверность представленных в администрацию сведений, содержащихся в документах и отчетах, в соответствии с законодательством Российской Федерации.</w:t>
      </w:r>
      <w:r w:rsidR="006319D9" w:rsidRPr="001D545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6319D9" w:rsidRPr="006319D9" w:rsidRDefault="006319D9" w:rsidP="006319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19D9" w:rsidRPr="006F3931" w:rsidRDefault="006319D9" w:rsidP="006F39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07E3" w:rsidRDefault="00D307E3" w:rsidP="00C7086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307E3" w:rsidRDefault="00D307E3" w:rsidP="00C7086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307E3" w:rsidRDefault="00D307E3" w:rsidP="00C7086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307E3" w:rsidRDefault="00D307E3" w:rsidP="00C7086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A62E2" w:rsidRDefault="000A62E2" w:rsidP="00C7086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A62E2" w:rsidRDefault="000A62E2" w:rsidP="00C7086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C396A" w:rsidRDefault="00BC396A" w:rsidP="00C7086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307E3" w:rsidRDefault="00D307E3" w:rsidP="00C7086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307E3" w:rsidRDefault="00D307E3" w:rsidP="00C70860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528" w:type="dxa"/>
        <w:tblInd w:w="4111" w:type="dxa"/>
        <w:tblLook w:val="04A0" w:firstRow="1" w:lastRow="0" w:firstColumn="1" w:lastColumn="0" w:noHBand="0" w:noVBand="1"/>
      </w:tblPr>
      <w:tblGrid>
        <w:gridCol w:w="5528"/>
      </w:tblGrid>
      <w:tr w:rsidR="00F90406" w:rsidRPr="00F90406" w:rsidTr="00AE00B9">
        <w:tc>
          <w:tcPr>
            <w:tcW w:w="5528" w:type="dxa"/>
            <w:shd w:val="clear" w:color="auto" w:fill="auto"/>
          </w:tcPr>
          <w:p w:rsidR="00F90406" w:rsidRPr="00F90406" w:rsidRDefault="00F90406" w:rsidP="00F904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04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Приложение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1</w:t>
            </w:r>
            <w:r w:rsidRPr="00F904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F90406" w:rsidRPr="00F90406" w:rsidRDefault="00DC65A7" w:rsidP="00DC65A7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 </w:t>
            </w:r>
            <w:r w:rsidR="00AE00B9" w:rsidRPr="00AE00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порядку предоставления субсидий из бюджета муниципального образования Грачевский район юридическим лицам и индивидуальным предпринимателям на возмещение  стоимости горюче-смазочных материалов при доставке автомобильным транспортом социально значимых товаров в отдаленные, труднодоступные и малонаселенные пункты Грачевского района, а также населенные пункты, в которых отсутствуют торговые объекты</w:t>
            </w:r>
          </w:p>
        </w:tc>
      </w:tr>
    </w:tbl>
    <w:p w:rsidR="00F90406" w:rsidRDefault="00F90406" w:rsidP="00F904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33A4" w:rsidRPr="00F90406" w:rsidRDefault="00D933A4" w:rsidP="00F904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0406" w:rsidRPr="00F90406" w:rsidRDefault="00F90406" w:rsidP="00F90406">
      <w:pPr>
        <w:autoSpaceDE w:val="0"/>
        <w:autoSpaceDN w:val="0"/>
        <w:adjustRightInd w:val="0"/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04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</w:tblGrid>
      <w:tr w:rsidR="00F90406" w:rsidRPr="00F90406" w:rsidTr="002C54AC">
        <w:tc>
          <w:tcPr>
            <w:tcW w:w="5211" w:type="dxa"/>
            <w:shd w:val="clear" w:color="auto" w:fill="auto"/>
          </w:tcPr>
          <w:p w:rsidR="00F90406" w:rsidRPr="00F90406" w:rsidRDefault="00F90406" w:rsidP="00F904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04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администрацию Грачевского района</w:t>
            </w:r>
          </w:p>
          <w:p w:rsidR="00AE00B9" w:rsidRPr="00F90406" w:rsidRDefault="00AE00B9" w:rsidP="00DC6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90406" w:rsidRPr="00F90406" w:rsidRDefault="00F90406" w:rsidP="00F904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0406" w:rsidRPr="00F90406" w:rsidRDefault="00F90406" w:rsidP="00F9040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0406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Заявка</w:t>
      </w:r>
    </w:p>
    <w:p w:rsidR="00F90406" w:rsidRPr="00F90406" w:rsidRDefault="004209E6" w:rsidP="00F9040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9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участие в отборе </w:t>
      </w:r>
      <w:r w:rsidR="00DC65A7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="00F90406" w:rsidRPr="00F904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</w:t>
      </w:r>
      <w:r w:rsidR="00DC65A7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F90406" w:rsidRPr="00F904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субсиди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4209E6">
        <w:t xml:space="preserve"> </w:t>
      </w:r>
      <w:r w:rsidRPr="004209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бюджета муниципального образования Грачевский район </w:t>
      </w:r>
      <w:r w:rsidR="00F90406" w:rsidRPr="00F9040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возмещение стоимости горюче-смазочных материалов при доставке автомобильным транспортом социально значимых товаров</w:t>
      </w:r>
    </w:p>
    <w:p w:rsidR="00AE00B9" w:rsidRPr="00F90406" w:rsidRDefault="00AE00B9" w:rsidP="00F9040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65A7" w:rsidRPr="00DC65A7" w:rsidRDefault="00DC65A7" w:rsidP="00DC65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5A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DC65A7" w:rsidRPr="00DC65A7" w:rsidRDefault="00DC65A7" w:rsidP="00DC65A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lang w:eastAsia="ru-RU"/>
        </w:rPr>
      </w:pPr>
      <w:r w:rsidRPr="00DC65A7">
        <w:rPr>
          <w:rFonts w:ascii="Times New Roman" w:eastAsia="Times New Roman" w:hAnsi="Times New Roman" w:cs="Times New Roman"/>
          <w:lang w:eastAsia="ru-RU"/>
        </w:rPr>
        <w:t>(полное наименование хозяйствующего субъекта)</w:t>
      </w:r>
    </w:p>
    <w:p w:rsidR="00DC65A7" w:rsidRPr="00DC65A7" w:rsidRDefault="00DC65A7" w:rsidP="00DC65A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lang w:eastAsia="ru-RU"/>
        </w:rPr>
      </w:pPr>
    </w:p>
    <w:p w:rsidR="00F90406" w:rsidRPr="00F90406" w:rsidRDefault="00DC65A7" w:rsidP="00DC65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5A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заявляет о намерении участвовать в 20__ году в отборе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6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предоставления субсидий из бюджета муниципального образования Грачевский район на возмещение стоимости горюче-смазочных материалов при доставке автомобильным транспортом социально значимых товаров </w:t>
      </w:r>
      <w:r w:rsidR="00F90406" w:rsidRPr="00F9040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следующие населенные пункты Грачевского района:</w:t>
      </w:r>
    </w:p>
    <w:p w:rsidR="00F90406" w:rsidRDefault="00F90406" w:rsidP="00F904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4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________________________________________________________________                                                                       </w:t>
      </w:r>
      <w:r w:rsidRPr="00DC65A7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населенного пункта (населенных пунктов))</w:t>
      </w:r>
    </w:p>
    <w:p w:rsidR="00F90406" w:rsidRPr="00F90406" w:rsidRDefault="00F90406" w:rsidP="00F904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0406" w:rsidRDefault="00F90406" w:rsidP="00F904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0406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условиями и порядком предоставления субсидий ознакомлен и согласен.</w:t>
      </w:r>
    </w:p>
    <w:p w:rsidR="00DC65A7" w:rsidRPr="00F90406" w:rsidRDefault="00DC65A7" w:rsidP="00F904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0406" w:rsidRPr="00F90406" w:rsidRDefault="00F90406" w:rsidP="00F904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0406">
        <w:rPr>
          <w:rFonts w:ascii="Times New Roman" w:eastAsia="Times New Roman" w:hAnsi="Times New Roman" w:cs="Times New Roman"/>
          <w:sz w:val="28"/>
          <w:szCs w:val="28"/>
          <w:lang w:eastAsia="ru-RU"/>
        </w:rPr>
        <w:t>Банковские реквизиты для получения субсидии:</w:t>
      </w: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99"/>
        <w:gridCol w:w="4327"/>
      </w:tblGrid>
      <w:tr w:rsidR="00F90406" w:rsidRPr="00F90406" w:rsidTr="002C54AC">
        <w:tc>
          <w:tcPr>
            <w:tcW w:w="5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0406" w:rsidRPr="00F90406" w:rsidRDefault="00F90406" w:rsidP="00F904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04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получателя</w:t>
            </w:r>
          </w:p>
        </w:tc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0406" w:rsidRPr="00F90406" w:rsidRDefault="00F90406" w:rsidP="00F904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0406" w:rsidRPr="00F90406" w:rsidTr="002C54AC">
        <w:tc>
          <w:tcPr>
            <w:tcW w:w="5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0406" w:rsidRPr="00F90406" w:rsidRDefault="00F90406" w:rsidP="00F904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04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ИНН </w:t>
            </w:r>
          </w:p>
        </w:tc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0406" w:rsidRPr="00F90406" w:rsidRDefault="00F90406" w:rsidP="00F904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0406" w:rsidRPr="00F90406" w:rsidTr="002C54AC">
        <w:tc>
          <w:tcPr>
            <w:tcW w:w="5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0406" w:rsidRPr="00F90406" w:rsidRDefault="00F90406" w:rsidP="00F904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04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КПП </w:t>
            </w:r>
          </w:p>
        </w:tc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0406" w:rsidRPr="00F90406" w:rsidRDefault="00F90406" w:rsidP="00F904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0406" w:rsidRPr="00F90406" w:rsidTr="002C54AC">
        <w:tc>
          <w:tcPr>
            <w:tcW w:w="5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0406" w:rsidRPr="00F90406" w:rsidRDefault="00F90406" w:rsidP="00F904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04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Расчетный счет получателя</w:t>
            </w:r>
          </w:p>
        </w:tc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0406" w:rsidRPr="00F90406" w:rsidRDefault="00F90406" w:rsidP="00F904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0406" w:rsidRPr="00F90406" w:rsidTr="002C54AC">
        <w:tc>
          <w:tcPr>
            <w:tcW w:w="5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0406" w:rsidRPr="00F90406" w:rsidRDefault="00F90406" w:rsidP="00F904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04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банка получателя и его местонахождение</w:t>
            </w:r>
          </w:p>
        </w:tc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0406" w:rsidRPr="00F90406" w:rsidRDefault="00F90406" w:rsidP="00F904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0406" w:rsidRPr="00F90406" w:rsidTr="002C54AC">
        <w:tc>
          <w:tcPr>
            <w:tcW w:w="5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0406" w:rsidRPr="00F90406" w:rsidRDefault="00F90406" w:rsidP="00F904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04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Корсчет</w:t>
            </w:r>
          </w:p>
        </w:tc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0406" w:rsidRPr="00F90406" w:rsidRDefault="00F90406" w:rsidP="00F904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0406" w:rsidRPr="00F90406" w:rsidTr="002C54AC">
        <w:tc>
          <w:tcPr>
            <w:tcW w:w="5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0406" w:rsidRPr="00F90406" w:rsidRDefault="00F90406" w:rsidP="00F904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04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БИК банка получателя</w:t>
            </w:r>
          </w:p>
        </w:tc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0406" w:rsidRPr="00F90406" w:rsidRDefault="00F90406" w:rsidP="00F904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0406" w:rsidRPr="00F90406" w:rsidTr="002C54AC">
        <w:tc>
          <w:tcPr>
            <w:tcW w:w="5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0406" w:rsidRPr="00F90406" w:rsidRDefault="00F90406" w:rsidP="00F904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04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Почтовый (юридический) адрес </w:t>
            </w:r>
          </w:p>
        </w:tc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0406" w:rsidRPr="00F90406" w:rsidRDefault="00F90406" w:rsidP="00F904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90406" w:rsidRPr="00F90406" w:rsidRDefault="00F90406" w:rsidP="00F904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0406" w:rsidRPr="00F90406" w:rsidRDefault="00F90406" w:rsidP="00F9040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0406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Достоверность представленных сведений гарантирую.</w:t>
      </w:r>
    </w:p>
    <w:p w:rsidR="00F90406" w:rsidRPr="00F90406" w:rsidRDefault="00F90406" w:rsidP="00F9040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572" w:type="dxa"/>
        <w:tblLook w:val="04A0" w:firstRow="1" w:lastRow="0" w:firstColumn="1" w:lastColumn="0" w:noHBand="0" w:noVBand="1"/>
      </w:tblPr>
      <w:tblGrid>
        <w:gridCol w:w="4728"/>
        <w:gridCol w:w="2388"/>
        <w:gridCol w:w="2456"/>
      </w:tblGrid>
      <w:tr w:rsidR="00F90406" w:rsidRPr="00F90406" w:rsidTr="002C54AC">
        <w:tc>
          <w:tcPr>
            <w:tcW w:w="4786" w:type="dxa"/>
            <w:shd w:val="clear" w:color="auto" w:fill="auto"/>
          </w:tcPr>
          <w:p w:rsidR="00F90406" w:rsidRPr="00F90406" w:rsidRDefault="00F90406" w:rsidP="00F90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04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Руководитель организации (индивидуальный предприниматель) </w:t>
            </w:r>
          </w:p>
        </w:tc>
        <w:tc>
          <w:tcPr>
            <w:tcW w:w="2393" w:type="dxa"/>
            <w:shd w:val="clear" w:color="auto" w:fill="auto"/>
          </w:tcPr>
          <w:p w:rsidR="00F90406" w:rsidRPr="00F90406" w:rsidRDefault="00F90406" w:rsidP="00F904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90406" w:rsidRPr="00F90406" w:rsidRDefault="00F90406" w:rsidP="00F904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04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</w:t>
            </w:r>
          </w:p>
        </w:tc>
        <w:tc>
          <w:tcPr>
            <w:tcW w:w="2393" w:type="dxa"/>
            <w:shd w:val="clear" w:color="auto" w:fill="auto"/>
          </w:tcPr>
          <w:p w:rsidR="00F90406" w:rsidRPr="00F90406" w:rsidRDefault="00F90406" w:rsidP="00F9040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90406" w:rsidRPr="00F90406" w:rsidRDefault="00F90406" w:rsidP="00F90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04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</w:t>
            </w:r>
          </w:p>
        </w:tc>
      </w:tr>
      <w:tr w:rsidR="00F90406" w:rsidRPr="00F90406" w:rsidTr="002C54AC">
        <w:tc>
          <w:tcPr>
            <w:tcW w:w="4786" w:type="dxa"/>
            <w:shd w:val="clear" w:color="auto" w:fill="auto"/>
          </w:tcPr>
          <w:p w:rsidR="00F90406" w:rsidRPr="00F90406" w:rsidRDefault="00F90406" w:rsidP="00F904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90406" w:rsidRPr="00F90406" w:rsidRDefault="00F90406" w:rsidP="00F904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90406" w:rsidRPr="00F90406" w:rsidRDefault="00F90406" w:rsidP="00F904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04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«____» _____________ 201__ года</w:t>
            </w:r>
          </w:p>
          <w:p w:rsidR="00F90406" w:rsidRPr="00F90406" w:rsidRDefault="00F90406" w:rsidP="00F904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90406" w:rsidRDefault="00F90406" w:rsidP="00F904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04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М.П.</w:t>
            </w:r>
          </w:p>
          <w:p w:rsidR="00F12D91" w:rsidRPr="00F90406" w:rsidRDefault="00F12D91" w:rsidP="00F904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(при наличии)</w:t>
            </w:r>
          </w:p>
        </w:tc>
        <w:tc>
          <w:tcPr>
            <w:tcW w:w="2393" w:type="dxa"/>
            <w:shd w:val="clear" w:color="auto" w:fill="auto"/>
          </w:tcPr>
          <w:p w:rsidR="00F90406" w:rsidRPr="00F90406" w:rsidRDefault="00F90406" w:rsidP="00F90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0406">
              <w:rPr>
                <w:rFonts w:ascii="Times New Roman" w:eastAsia="Times New Roman" w:hAnsi="Times New Roman" w:cs="Times New Roman"/>
                <w:lang w:eastAsia="ru-RU"/>
              </w:rPr>
              <w:t>(подпись)</w:t>
            </w:r>
          </w:p>
        </w:tc>
        <w:tc>
          <w:tcPr>
            <w:tcW w:w="2393" w:type="dxa"/>
            <w:shd w:val="clear" w:color="auto" w:fill="auto"/>
          </w:tcPr>
          <w:p w:rsidR="00F90406" w:rsidRPr="00F90406" w:rsidRDefault="00F90406" w:rsidP="00F90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0406">
              <w:rPr>
                <w:rFonts w:ascii="Times New Roman" w:eastAsia="Times New Roman" w:hAnsi="Times New Roman" w:cs="Times New Roman"/>
                <w:lang w:eastAsia="ru-RU"/>
              </w:rPr>
              <w:t>(инициалы, фамилия)</w:t>
            </w:r>
          </w:p>
        </w:tc>
      </w:tr>
    </w:tbl>
    <w:p w:rsidR="00F90406" w:rsidRPr="00F90406" w:rsidRDefault="00F90406" w:rsidP="00F9040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0406" w:rsidRPr="00F90406" w:rsidRDefault="00F90406" w:rsidP="00F9040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0406" w:rsidRPr="00F90406" w:rsidRDefault="00F90406" w:rsidP="00F9040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0406" w:rsidRDefault="00F90406" w:rsidP="00F904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5CB9" w:rsidRDefault="00725CB9" w:rsidP="00F904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5CB9" w:rsidRDefault="00725CB9" w:rsidP="00F904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5CB9" w:rsidRDefault="00725CB9" w:rsidP="00F904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5CB9" w:rsidRDefault="00725CB9" w:rsidP="00F904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5CB9" w:rsidRDefault="00725CB9" w:rsidP="00F904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5CB9" w:rsidRPr="00F90406" w:rsidRDefault="00725CB9" w:rsidP="00F904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0406" w:rsidRDefault="00F90406" w:rsidP="00F904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2728" w:rsidRDefault="00AA2728" w:rsidP="00F904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2728" w:rsidRDefault="00AA2728" w:rsidP="00F904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2728" w:rsidRDefault="00AA2728" w:rsidP="00F904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2728" w:rsidRDefault="00AA2728" w:rsidP="00F904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2728" w:rsidRDefault="00AA2728" w:rsidP="00F904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2728" w:rsidRDefault="00AA2728" w:rsidP="00F904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1F68" w:rsidRDefault="004C1F68" w:rsidP="00F904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1F68" w:rsidRDefault="004C1F68" w:rsidP="00F904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1F68" w:rsidRDefault="004C1F68" w:rsidP="00F904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1F68" w:rsidRDefault="004C1F68" w:rsidP="00F904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1F68" w:rsidRDefault="004C1F68" w:rsidP="00F904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1F68" w:rsidRDefault="004C1F68" w:rsidP="00F904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1F68" w:rsidRDefault="004C1F68" w:rsidP="00F904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1F68" w:rsidRDefault="004C1F68" w:rsidP="00F904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1F68" w:rsidRDefault="004C1F68" w:rsidP="00F904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1F68" w:rsidRDefault="004C1F68" w:rsidP="00F904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2728" w:rsidRPr="00F90406" w:rsidRDefault="00AA2728" w:rsidP="00F904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0406" w:rsidRPr="00F90406" w:rsidRDefault="00F90406" w:rsidP="00F904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0406" w:rsidRPr="00F90406" w:rsidRDefault="00F90406" w:rsidP="00F904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0406" w:rsidRDefault="00F90406" w:rsidP="00F904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1339" w:rsidRDefault="00151339" w:rsidP="00F904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1339" w:rsidRPr="00F90406" w:rsidRDefault="00151339" w:rsidP="00F904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0406" w:rsidRPr="00F90406" w:rsidRDefault="00F90406" w:rsidP="00F904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3652" w:type="dxa"/>
        <w:tblLook w:val="04A0" w:firstRow="1" w:lastRow="0" w:firstColumn="1" w:lastColumn="0" w:noHBand="0" w:noVBand="1"/>
      </w:tblPr>
      <w:tblGrid>
        <w:gridCol w:w="5919"/>
      </w:tblGrid>
      <w:tr w:rsidR="00725CB9" w:rsidRPr="00F90406" w:rsidTr="00A7015C">
        <w:tc>
          <w:tcPr>
            <w:tcW w:w="5919" w:type="dxa"/>
            <w:shd w:val="clear" w:color="auto" w:fill="auto"/>
          </w:tcPr>
          <w:p w:rsidR="00725CB9" w:rsidRPr="00F90406" w:rsidRDefault="00725CB9" w:rsidP="00A701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04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Приложение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2</w:t>
            </w:r>
            <w:r w:rsidRPr="00F904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725CB9" w:rsidRPr="00F90406" w:rsidRDefault="00725CB9" w:rsidP="00A701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04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порядку предоставления субсидий из бюджета муниципального образования Грачевский район юридическим лицам и индивидуальным предпринимателям на возмещение  стоимости горюче-смазочных материалов при доставке автомобильным транспортом социально значимых товаров в отдаленные, труднодоступные и малонаселенные пункты Грачевского района, а также населенные пункты, в которых отсутствуют торговые объекты</w:t>
            </w:r>
          </w:p>
        </w:tc>
      </w:tr>
    </w:tbl>
    <w:p w:rsidR="00F90406" w:rsidRPr="00F90406" w:rsidRDefault="00F90406" w:rsidP="00F904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0406" w:rsidRPr="00F90406" w:rsidRDefault="00F90406" w:rsidP="00F904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0406" w:rsidRPr="00F90406" w:rsidRDefault="00F90406" w:rsidP="00F904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4B02" w:rsidRPr="002A4B02" w:rsidRDefault="002A4B02" w:rsidP="002A4B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A4B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Сведения</w:t>
      </w:r>
    </w:p>
    <w:p w:rsidR="00725CB9" w:rsidRPr="002A4B02" w:rsidRDefault="002A4B02" w:rsidP="002A4B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A4B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2A4B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квалификационных, организационных и технических возможностях участника отбора</w:t>
      </w:r>
    </w:p>
    <w:p w:rsidR="002A4B02" w:rsidRPr="002A4B02" w:rsidRDefault="002A4B02" w:rsidP="002A4B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lang w:eastAsia="ru-RU"/>
        </w:rPr>
      </w:pPr>
    </w:p>
    <w:tbl>
      <w:tblPr>
        <w:tblW w:w="9238" w:type="dxa"/>
        <w:tblLook w:val="01E0" w:firstRow="1" w:lastRow="1" w:firstColumn="1" w:lastColumn="1" w:noHBand="0" w:noVBand="0"/>
      </w:tblPr>
      <w:tblGrid>
        <w:gridCol w:w="704"/>
        <w:gridCol w:w="6379"/>
        <w:gridCol w:w="2155"/>
      </w:tblGrid>
      <w:tr w:rsidR="002A4B02" w:rsidRPr="002A4B02" w:rsidTr="00725CB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02" w:rsidRPr="002A4B02" w:rsidRDefault="002A4B02" w:rsidP="00725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4B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02" w:rsidRPr="002A4B02" w:rsidRDefault="002A4B02" w:rsidP="00725C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4B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Опыт деятельности в сфере торгового обслуживания       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02" w:rsidRPr="002A4B02" w:rsidRDefault="002A4B02" w:rsidP="00725C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A4B02" w:rsidRPr="002A4B02" w:rsidRDefault="002A4B02" w:rsidP="00725C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4B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______лет</w:t>
            </w:r>
          </w:p>
          <w:p w:rsidR="002A4B02" w:rsidRPr="002A4B02" w:rsidRDefault="002A4B02" w:rsidP="00725C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A4B02" w:rsidRPr="002A4B02" w:rsidTr="00725CB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B02" w:rsidRPr="002A4B02" w:rsidRDefault="002A4B02" w:rsidP="00725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4B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02" w:rsidRPr="002A4B02" w:rsidRDefault="002A4B02" w:rsidP="00725C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4B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 материально-техническ</w:t>
            </w:r>
            <w:r w:rsidR="00725C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их ресурсов (торговое оборудование, материальные ресурсы, необходимые </w:t>
            </w:r>
            <w:r w:rsidR="00725CB9" w:rsidRPr="00725C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оказания услуг торговли</w:t>
            </w:r>
            <w:r w:rsidR="00725C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2A4B02" w:rsidRPr="002A4B02" w:rsidRDefault="002A4B02" w:rsidP="00725C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CB9" w:rsidRDefault="00725CB9" w:rsidP="00725C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25CB9" w:rsidRDefault="00725CB9" w:rsidP="00725C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A4B02" w:rsidRPr="002A4B02" w:rsidRDefault="002A4B02" w:rsidP="00725C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4B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</w:t>
            </w:r>
          </w:p>
          <w:p w:rsidR="002A4B02" w:rsidRDefault="002A4B02" w:rsidP="00725C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4B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gramStart"/>
            <w:r w:rsidRPr="002A4B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есть</w:t>
            </w:r>
            <w:proofErr w:type="gramEnd"/>
            <w:r w:rsidRPr="002A4B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/нет)</w:t>
            </w:r>
          </w:p>
          <w:p w:rsidR="00725CB9" w:rsidRPr="002A4B02" w:rsidRDefault="00725CB9" w:rsidP="00725C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A4B02" w:rsidRPr="002A4B02" w:rsidTr="00725CB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B02" w:rsidRPr="002A4B02" w:rsidRDefault="002A4B02" w:rsidP="00725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4B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B02" w:rsidRDefault="002A4B02" w:rsidP="00725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4B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автотранспортны</w:t>
            </w:r>
            <w:r w:rsidR="00725C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 средств для доставки товаров</w:t>
            </w:r>
          </w:p>
          <w:p w:rsidR="00725CB9" w:rsidRPr="002A4B02" w:rsidRDefault="00725CB9" w:rsidP="00725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02" w:rsidRPr="002A4B02" w:rsidRDefault="002A4B02" w:rsidP="00725C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A4B02" w:rsidRPr="002A4B02" w:rsidRDefault="002A4B02" w:rsidP="00725C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4B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______ед.</w:t>
            </w:r>
          </w:p>
        </w:tc>
      </w:tr>
    </w:tbl>
    <w:p w:rsidR="00F90406" w:rsidRPr="00F90406" w:rsidRDefault="00F90406" w:rsidP="00F904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5CB9" w:rsidRDefault="00725CB9" w:rsidP="00725CB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0406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Достоверность представленных сведений гарантирую.</w:t>
      </w:r>
    </w:p>
    <w:p w:rsidR="00725CB9" w:rsidRPr="00F90406" w:rsidRDefault="00725CB9" w:rsidP="00725CB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5CB9" w:rsidRPr="00F90406" w:rsidRDefault="00725CB9" w:rsidP="00725CB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572" w:type="dxa"/>
        <w:tblLook w:val="04A0" w:firstRow="1" w:lastRow="0" w:firstColumn="1" w:lastColumn="0" w:noHBand="0" w:noVBand="1"/>
      </w:tblPr>
      <w:tblGrid>
        <w:gridCol w:w="4728"/>
        <w:gridCol w:w="2388"/>
        <w:gridCol w:w="2456"/>
      </w:tblGrid>
      <w:tr w:rsidR="00725CB9" w:rsidRPr="00F90406" w:rsidTr="00A7015C">
        <w:tc>
          <w:tcPr>
            <w:tcW w:w="4786" w:type="dxa"/>
            <w:shd w:val="clear" w:color="auto" w:fill="auto"/>
          </w:tcPr>
          <w:p w:rsidR="00725CB9" w:rsidRPr="00F90406" w:rsidRDefault="00725CB9" w:rsidP="00A701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04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Руководитель организации (индивидуальный предприниматель) </w:t>
            </w:r>
          </w:p>
        </w:tc>
        <w:tc>
          <w:tcPr>
            <w:tcW w:w="2393" w:type="dxa"/>
            <w:shd w:val="clear" w:color="auto" w:fill="auto"/>
          </w:tcPr>
          <w:p w:rsidR="00725CB9" w:rsidRPr="00F90406" w:rsidRDefault="00725CB9" w:rsidP="00A701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25CB9" w:rsidRPr="00F90406" w:rsidRDefault="00725CB9" w:rsidP="00A701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04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</w:t>
            </w:r>
          </w:p>
        </w:tc>
        <w:tc>
          <w:tcPr>
            <w:tcW w:w="2393" w:type="dxa"/>
            <w:shd w:val="clear" w:color="auto" w:fill="auto"/>
          </w:tcPr>
          <w:p w:rsidR="00725CB9" w:rsidRPr="00F90406" w:rsidRDefault="00725CB9" w:rsidP="00A7015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25CB9" w:rsidRPr="00F90406" w:rsidRDefault="00725CB9" w:rsidP="00A701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04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</w:t>
            </w:r>
          </w:p>
        </w:tc>
      </w:tr>
      <w:tr w:rsidR="00725CB9" w:rsidRPr="00F90406" w:rsidTr="00A7015C">
        <w:tc>
          <w:tcPr>
            <w:tcW w:w="4786" w:type="dxa"/>
            <w:shd w:val="clear" w:color="auto" w:fill="auto"/>
          </w:tcPr>
          <w:p w:rsidR="00725CB9" w:rsidRPr="00F90406" w:rsidRDefault="00725CB9" w:rsidP="00A701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25CB9" w:rsidRPr="00F90406" w:rsidRDefault="00725CB9" w:rsidP="00A701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25CB9" w:rsidRPr="00F90406" w:rsidRDefault="00725CB9" w:rsidP="00A701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04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«____» _____________ 201__ года</w:t>
            </w:r>
          </w:p>
          <w:p w:rsidR="00725CB9" w:rsidRPr="00F90406" w:rsidRDefault="00725CB9" w:rsidP="00A701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25CB9" w:rsidRDefault="00725CB9" w:rsidP="00A701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04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М.П.</w:t>
            </w:r>
          </w:p>
          <w:p w:rsidR="00725CB9" w:rsidRPr="00F90406" w:rsidRDefault="00725CB9" w:rsidP="00A701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(при наличии)</w:t>
            </w:r>
          </w:p>
        </w:tc>
        <w:tc>
          <w:tcPr>
            <w:tcW w:w="2393" w:type="dxa"/>
            <w:shd w:val="clear" w:color="auto" w:fill="auto"/>
          </w:tcPr>
          <w:p w:rsidR="00725CB9" w:rsidRPr="00F90406" w:rsidRDefault="00725CB9" w:rsidP="00A701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0406">
              <w:rPr>
                <w:rFonts w:ascii="Times New Roman" w:eastAsia="Times New Roman" w:hAnsi="Times New Roman" w:cs="Times New Roman"/>
                <w:lang w:eastAsia="ru-RU"/>
              </w:rPr>
              <w:t>(подпись)</w:t>
            </w:r>
          </w:p>
        </w:tc>
        <w:tc>
          <w:tcPr>
            <w:tcW w:w="2393" w:type="dxa"/>
            <w:shd w:val="clear" w:color="auto" w:fill="auto"/>
          </w:tcPr>
          <w:p w:rsidR="00725CB9" w:rsidRPr="00F90406" w:rsidRDefault="00725CB9" w:rsidP="00A701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0406">
              <w:rPr>
                <w:rFonts w:ascii="Times New Roman" w:eastAsia="Times New Roman" w:hAnsi="Times New Roman" w:cs="Times New Roman"/>
                <w:lang w:eastAsia="ru-RU"/>
              </w:rPr>
              <w:t>(инициалы, фамилия)</w:t>
            </w:r>
          </w:p>
        </w:tc>
      </w:tr>
    </w:tbl>
    <w:p w:rsidR="00F90406" w:rsidRPr="00F90406" w:rsidRDefault="00F90406" w:rsidP="00F904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0406" w:rsidRDefault="00F90406" w:rsidP="00F904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1F68" w:rsidRPr="00F90406" w:rsidRDefault="004C1F68" w:rsidP="00F904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0406" w:rsidRPr="00F90406" w:rsidRDefault="00F90406" w:rsidP="00F904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3652" w:type="dxa"/>
        <w:tblLook w:val="04A0" w:firstRow="1" w:lastRow="0" w:firstColumn="1" w:lastColumn="0" w:noHBand="0" w:noVBand="1"/>
      </w:tblPr>
      <w:tblGrid>
        <w:gridCol w:w="5703"/>
      </w:tblGrid>
      <w:tr w:rsidR="00F90406" w:rsidRPr="00D307E3" w:rsidTr="00F12D91">
        <w:tc>
          <w:tcPr>
            <w:tcW w:w="5703" w:type="dxa"/>
            <w:shd w:val="clear" w:color="auto" w:fill="auto"/>
          </w:tcPr>
          <w:p w:rsidR="00F90406" w:rsidRPr="00D307E3" w:rsidRDefault="00F90406" w:rsidP="002C54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07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Приложение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="00AA27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  <w:p w:rsidR="00F90406" w:rsidRPr="00D307E3" w:rsidRDefault="00F90406" w:rsidP="002C54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07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порядку предоставления субсидий из бюджета муниципального образования Грачевский район юридическим лицам и индивидуальным предпринимателям на возмещение  стоимости горюче-смазочных материалов при доставке автомобильным транспортом социально значимых товаров в отдаленные, труднодоступные и малонаселенные пункты Грачевского района, а также населенные пункты, в которых отсутствуют торговые объекты</w:t>
            </w:r>
          </w:p>
        </w:tc>
      </w:tr>
    </w:tbl>
    <w:p w:rsidR="00F90406" w:rsidRDefault="00F90406" w:rsidP="00F9040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90406" w:rsidRDefault="00F90406" w:rsidP="00F90406">
      <w:pPr>
        <w:jc w:val="center"/>
        <w:rPr>
          <w:rFonts w:ascii="Times New Roman" w:hAnsi="Times New Roman" w:cs="Times New Roman"/>
          <w:sz w:val="28"/>
          <w:szCs w:val="28"/>
        </w:rPr>
      </w:pPr>
      <w:r w:rsidRPr="00F90406">
        <w:rPr>
          <w:rFonts w:ascii="Times New Roman" w:hAnsi="Times New Roman" w:cs="Times New Roman"/>
          <w:sz w:val="28"/>
          <w:szCs w:val="28"/>
        </w:rPr>
        <w:t>Критерии оценки заявок на предоставление субсидий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245"/>
        <w:gridCol w:w="3115"/>
      </w:tblGrid>
      <w:tr w:rsidR="00F12D91" w:rsidTr="00F12D91">
        <w:tc>
          <w:tcPr>
            <w:tcW w:w="846" w:type="dxa"/>
          </w:tcPr>
          <w:p w:rsidR="00F12D91" w:rsidRDefault="00F12D91" w:rsidP="00F904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245" w:type="dxa"/>
          </w:tcPr>
          <w:p w:rsidR="00F12D91" w:rsidRDefault="00F12D91" w:rsidP="00F904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критерия</w:t>
            </w:r>
          </w:p>
        </w:tc>
        <w:tc>
          <w:tcPr>
            <w:tcW w:w="3115" w:type="dxa"/>
          </w:tcPr>
          <w:p w:rsidR="00F12D91" w:rsidRDefault="00F12D91" w:rsidP="00F904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Значение оценки (балл)</w:t>
            </w:r>
          </w:p>
        </w:tc>
      </w:tr>
      <w:tr w:rsidR="00F12D91" w:rsidTr="00F12D91">
        <w:tc>
          <w:tcPr>
            <w:tcW w:w="846" w:type="dxa"/>
          </w:tcPr>
          <w:p w:rsidR="00F12D91" w:rsidRDefault="00F12D91" w:rsidP="00F904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5" w:type="dxa"/>
          </w:tcPr>
          <w:p w:rsidR="00F12D91" w:rsidRDefault="00F12D91" w:rsidP="00F12D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Наличие автомобильного транспорта для осуществления доставки </w:t>
            </w:r>
            <w:r w:rsidRPr="00F803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социально значимых товаров в отдаленные, труднодоступные и малонаселенные пункты Грачевского района, а также населенные пункты, в которых отсутствуют торговые объекты</w:t>
            </w:r>
          </w:p>
        </w:tc>
        <w:tc>
          <w:tcPr>
            <w:tcW w:w="3115" w:type="dxa"/>
          </w:tcPr>
          <w:p w:rsidR="00F12D91" w:rsidRDefault="00F12D91" w:rsidP="00F904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F12D91" w:rsidTr="00F12D91">
        <w:tc>
          <w:tcPr>
            <w:tcW w:w="846" w:type="dxa"/>
          </w:tcPr>
          <w:p w:rsidR="00F12D91" w:rsidRDefault="00F12D91" w:rsidP="00F904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45" w:type="dxa"/>
          </w:tcPr>
          <w:p w:rsidR="00F12D91" w:rsidRDefault="00F12D91" w:rsidP="00F12D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F12D91">
              <w:rPr>
                <w:rFonts w:ascii="Times New Roman" w:hAnsi="Times New Roman" w:cs="Times New Roman"/>
                <w:sz w:val="28"/>
                <w:szCs w:val="28"/>
              </w:rPr>
              <w:t>аличие торгового оборудования и материальных ресурсов, необходимых для оказания услуг торговли в отдаленных, труднодоступных и малонаселенных пунктах Грачевского района, а также населенных пунктах, в которых отсутствуют торговые объекты</w:t>
            </w:r>
          </w:p>
        </w:tc>
        <w:tc>
          <w:tcPr>
            <w:tcW w:w="3115" w:type="dxa"/>
          </w:tcPr>
          <w:p w:rsidR="00F12D91" w:rsidRDefault="00F12D91" w:rsidP="00F904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F12D91" w:rsidTr="00F12D91">
        <w:tc>
          <w:tcPr>
            <w:tcW w:w="846" w:type="dxa"/>
          </w:tcPr>
          <w:p w:rsidR="00F12D91" w:rsidRDefault="00F12D91" w:rsidP="00F904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45" w:type="dxa"/>
          </w:tcPr>
          <w:p w:rsidR="00F12D91" w:rsidRDefault="00F12D91" w:rsidP="00F12D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12D91">
              <w:rPr>
                <w:rFonts w:ascii="Times New Roman" w:hAnsi="Times New Roman" w:cs="Times New Roman"/>
                <w:sz w:val="28"/>
                <w:szCs w:val="28"/>
              </w:rPr>
              <w:t>пыт оказания услуг торговли сельскому населению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F12D91" w:rsidRDefault="00F12D91" w:rsidP="00F12D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2D91">
              <w:rPr>
                <w:rFonts w:ascii="Times New Roman" w:hAnsi="Times New Roman" w:cs="Times New Roman"/>
                <w:sz w:val="28"/>
                <w:szCs w:val="28"/>
              </w:rPr>
              <w:t xml:space="preserve">до 1 года </w:t>
            </w:r>
          </w:p>
          <w:p w:rsidR="00F12D91" w:rsidRPr="00F12D91" w:rsidRDefault="00F12D91" w:rsidP="00F12D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2D91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 w:rsidR="000E7EAF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  <w:p w:rsidR="000E7EAF" w:rsidRDefault="00F12D91" w:rsidP="00F12D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2D91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r w:rsidR="000E7EAF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  <w:r w:rsidRPr="00F12D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E7EAF" w:rsidRDefault="00F12D91" w:rsidP="000E7E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2D91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r w:rsidR="000E7EAF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  <w:p w:rsidR="00F12D91" w:rsidRDefault="00F12D91" w:rsidP="000E7E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2D9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E7E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12D91">
              <w:rPr>
                <w:rFonts w:ascii="Times New Roman" w:hAnsi="Times New Roman" w:cs="Times New Roman"/>
                <w:sz w:val="28"/>
                <w:szCs w:val="28"/>
              </w:rPr>
              <w:t xml:space="preserve">лет и более </w:t>
            </w:r>
          </w:p>
        </w:tc>
        <w:tc>
          <w:tcPr>
            <w:tcW w:w="3115" w:type="dxa"/>
          </w:tcPr>
          <w:p w:rsidR="00F12D91" w:rsidRDefault="00F12D91" w:rsidP="00F904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2D91" w:rsidRDefault="00F12D91" w:rsidP="00F904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2D91" w:rsidRDefault="00F12D91" w:rsidP="00F12D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F12D91" w:rsidRDefault="00F12D91" w:rsidP="00F12D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F12D91" w:rsidRDefault="00F12D91" w:rsidP="00F12D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F12D91" w:rsidRDefault="00F12D91" w:rsidP="00F12D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F12D91" w:rsidRDefault="00F12D91" w:rsidP="00F12D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0E7EAF" w:rsidRDefault="000E7EAF" w:rsidP="000E7E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12D91" w:rsidRPr="00F90406" w:rsidRDefault="00F12D91" w:rsidP="00F90406">
      <w:pPr>
        <w:jc w:val="center"/>
        <w:rPr>
          <w:rFonts w:ascii="Times New Roman" w:hAnsi="Times New Roman" w:cs="Times New Roman"/>
          <w:sz w:val="28"/>
          <w:szCs w:val="28"/>
        </w:rPr>
      </w:pPr>
      <w:r w:rsidRPr="00F12D91">
        <w:rPr>
          <w:rFonts w:ascii="Times New Roman" w:hAnsi="Times New Roman" w:cs="Times New Roman"/>
          <w:sz w:val="28"/>
          <w:szCs w:val="28"/>
        </w:rPr>
        <w:t>Максимальное зн</w:t>
      </w:r>
      <w:r>
        <w:rPr>
          <w:rFonts w:ascii="Times New Roman" w:hAnsi="Times New Roman" w:cs="Times New Roman"/>
          <w:sz w:val="28"/>
          <w:szCs w:val="28"/>
        </w:rPr>
        <w:t>ачение оценки (баллов) равно 25</w:t>
      </w:r>
      <w:r w:rsidRPr="00F12D91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1"/>
        <w:gridCol w:w="1939"/>
        <w:gridCol w:w="3402"/>
        <w:gridCol w:w="3223"/>
      </w:tblGrid>
      <w:tr w:rsidR="00F12D91" w:rsidRPr="00F90406" w:rsidTr="00F12D91">
        <w:trPr>
          <w:trHeight w:val="12"/>
        </w:trPr>
        <w:tc>
          <w:tcPr>
            <w:tcW w:w="791" w:type="dxa"/>
            <w:hideMark/>
          </w:tcPr>
          <w:p w:rsidR="00F12D91" w:rsidRPr="00F90406" w:rsidRDefault="00F12D91" w:rsidP="00F904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9" w:type="dxa"/>
          </w:tcPr>
          <w:p w:rsidR="00F12D91" w:rsidRPr="00F90406" w:rsidRDefault="00F12D91" w:rsidP="00F904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F12D91" w:rsidRPr="00F90406" w:rsidRDefault="00F12D91" w:rsidP="00F904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3" w:type="dxa"/>
            <w:hideMark/>
          </w:tcPr>
          <w:p w:rsidR="00F12D91" w:rsidRPr="00F90406" w:rsidRDefault="00F12D91" w:rsidP="00F904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307E3" w:rsidRPr="00FA6650" w:rsidRDefault="00D307E3" w:rsidP="00C70860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D307E3" w:rsidRPr="00FA6650" w:rsidSect="000A62E2">
      <w:pgSz w:w="11906" w:h="16838"/>
      <w:pgMar w:top="993" w:right="707" w:bottom="993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650"/>
    <w:rsid w:val="00002917"/>
    <w:rsid w:val="00030866"/>
    <w:rsid w:val="00053272"/>
    <w:rsid w:val="00063B74"/>
    <w:rsid w:val="00064081"/>
    <w:rsid w:val="00067F00"/>
    <w:rsid w:val="000972DB"/>
    <w:rsid w:val="000A62E2"/>
    <w:rsid w:val="000B69CC"/>
    <w:rsid w:val="000E7EAF"/>
    <w:rsid w:val="00107231"/>
    <w:rsid w:val="00151339"/>
    <w:rsid w:val="0018693B"/>
    <w:rsid w:val="0019672A"/>
    <w:rsid w:val="001A2126"/>
    <w:rsid w:val="001A2CF3"/>
    <w:rsid w:val="001D5456"/>
    <w:rsid w:val="001F6542"/>
    <w:rsid w:val="002243E5"/>
    <w:rsid w:val="00251A1F"/>
    <w:rsid w:val="0025669B"/>
    <w:rsid w:val="002704F4"/>
    <w:rsid w:val="00293CA3"/>
    <w:rsid w:val="002952AD"/>
    <w:rsid w:val="002A3745"/>
    <w:rsid w:val="002A4B02"/>
    <w:rsid w:val="002B3A7F"/>
    <w:rsid w:val="002C1800"/>
    <w:rsid w:val="002E1C8F"/>
    <w:rsid w:val="002E6EBE"/>
    <w:rsid w:val="002F37A6"/>
    <w:rsid w:val="00302FF5"/>
    <w:rsid w:val="00315E45"/>
    <w:rsid w:val="00321A48"/>
    <w:rsid w:val="00323744"/>
    <w:rsid w:val="0033281E"/>
    <w:rsid w:val="00356B08"/>
    <w:rsid w:val="00362629"/>
    <w:rsid w:val="003707C2"/>
    <w:rsid w:val="0039300C"/>
    <w:rsid w:val="003D4669"/>
    <w:rsid w:val="003F03C1"/>
    <w:rsid w:val="00410450"/>
    <w:rsid w:val="004209E6"/>
    <w:rsid w:val="00435DF9"/>
    <w:rsid w:val="004654AB"/>
    <w:rsid w:val="004B671A"/>
    <w:rsid w:val="004C1F68"/>
    <w:rsid w:val="004E7783"/>
    <w:rsid w:val="00512051"/>
    <w:rsid w:val="00535392"/>
    <w:rsid w:val="00555E30"/>
    <w:rsid w:val="00580FEF"/>
    <w:rsid w:val="005A7779"/>
    <w:rsid w:val="005C2EA6"/>
    <w:rsid w:val="005E253E"/>
    <w:rsid w:val="005F41D7"/>
    <w:rsid w:val="005F54AA"/>
    <w:rsid w:val="006319D9"/>
    <w:rsid w:val="00636EDC"/>
    <w:rsid w:val="00693429"/>
    <w:rsid w:val="006E4B43"/>
    <w:rsid w:val="006F3931"/>
    <w:rsid w:val="007062F2"/>
    <w:rsid w:val="00725CB9"/>
    <w:rsid w:val="00745848"/>
    <w:rsid w:val="007459F0"/>
    <w:rsid w:val="007554A9"/>
    <w:rsid w:val="00764AE3"/>
    <w:rsid w:val="007866D4"/>
    <w:rsid w:val="00790C46"/>
    <w:rsid w:val="007E476A"/>
    <w:rsid w:val="00804251"/>
    <w:rsid w:val="008256FE"/>
    <w:rsid w:val="0087252F"/>
    <w:rsid w:val="008A002F"/>
    <w:rsid w:val="008A1B69"/>
    <w:rsid w:val="008A62CA"/>
    <w:rsid w:val="008C4559"/>
    <w:rsid w:val="008E1D91"/>
    <w:rsid w:val="008E5DF2"/>
    <w:rsid w:val="00901425"/>
    <w:rsid w:val="00910CD5"/>
    <w:rsid w:val="00983FD3"/>
    <w:rsid w:val="00990C61"/>
    <w:rsid w:val="00995DF5"/>
    <w:rsid w:val="009B1DD9"/>
    <w:rsid w:val="009C2906"/>
    <w:rsid w:val="009C6AE2"/>
    <w:rsid w:val="009D31BB"/>
    <w:rsid w:val="009F318C"/>
    <w:rsid w:val="00A04A91"/>
    <w:rsid w:val="00A123B1"/>
    <w:rsid w:val="00A228AB"/>
    <w:rsid w:val="00A248B5"/>
    <w:rsid w:val="00A3011A"/>
    <w:rsid w:val="00A41718"/>
    <w:rsid w:val="00A6703D"/>
    <w:rsid w:val="00A7068F"/>
    <w:rsid w:val="00AA2728"/>
    <w:rsid w:val="00AC0A21"/>
    <w:rsid w:val="00AC56AC"/>
    <w:rsid w:val="00AC6D6C"/>
    <w:rsid w:val="00AD2B1C"/>
    <w:rsid w:val="00AE00B9"/>
    <w:rsid w:val="00B04C03"/>
    <w:rsid w:val="00B15269"/>
    <w:rsid w:val="00B46AF0"/>
    <w:rsid w:val="00B61DD9"/>
    <w:rsid w:val="00B71409"/>
    <w:rsid w:val="00B74596"/>
    <w:rsid w:val="00BB117F"/>
    <w:rsid w:val="00BB2CF1"/>
    <w:rsid w:val="00BB4908"/>
    <w:rsid w:val="00BC396A"/>
    <w:rsid w:val="00BE19E3"/>
    <w:rsid w:val="00BE412A"/>
    <w:rsid w:val="00BE57D4"/>
    <w:rsid w:val="00BF42EF"/>
    <w:rsid w:val="00C02094"/>
    <w:rsid w:val="00C067A3"/>
    <w:rsid w:val="00C2492A"/>
    <w:rsid w:val="00C3638E"/>
    <w:rsid w:val="00C417C3"/>
    <w:rsid w:val="00C439CE"/>
    <w:rsid w:val="00C70260"/>
    <w:rsid w:val="00C70860"/>
    <w:rsid w:val="00C71C3F"/>
    <w:rsid w:val="00C8618C"/>
    <w:rsid w:val="00C92FDF"/>
    <w:rsid w:val="00D23D04"/>
    <w:rsid w:val="00D27728"/>
    <w:rsid w:val="00D307E3"/>
    <w:rsid w:val="00D64B53"/>
    <w:rsid w:val="00D933A4"/>
    <w:rsid w:val="00DA7F58"/>
    <w:rsid w:val="00DC65A7"/>
    <w:rsid w:val="00DD7A47"/>
    <w:rsid w:val="00DE1890"/>
    <w:rsid w:val="00DE1E19"/>
    <w:rsid w:val="00DE3339"/>
    <w:rsid w:val="00E23C39"/>
    <w:rsid w:val="00E2402C"/>
    <w:rsid w:val="00E37642"/>
    <w:rsid w:val="00E717CB"/>
    <w:rsid w:val="00E80889"/>
    <w:rsid w:val="00EB2BFF"/>
    <w:rsid w:val="00ED0006"/>
    <w:rsid w:val="00EF19C9"/>
    <w:rsid w:val="00F12D91"/>
    <w:rsid w:val="00F26EFF"/>
    <w:rsid w:val="00F27B9D"/>
    <w:rsid w:val="00F35326"/>
    <w:rsid w:val="00F65AA4"/>
    <w:rsid w:val="00F80381"/>
    <w:rsid w:val="00F90406"/>
    <w:rsid w:val="00F97A75"/>
    <w:rsid w:val="00FA6650"/>
    <w:rsid w:val="00FA748F"/>
    <w:rsid w:val="00FB6D2F"/>
    <w:rsid w:val="00FE734F"/>
    <w:rsid w:val="00FF2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C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2D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C0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0A2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C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2D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C0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0A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8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4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3987651</TotalTime>
  <Pages>1</Pages>
  <Words>4220</Words>
  <Characters>24058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Владимировна</dc:creator>
  <cp:keywords/>
  <dc:description/>
  <cp:lastModifiedBy>Ирина</cp:lastModifiedBy>
  <cp:revision>25</cp:revision>
  <cp:lastPrinted>2018-03-28T04:37:00Z</cp:lastPrinted>
  <dcterms:created xsi:type="dcterms:W3CDTF">2018-03-06T12:42:00Z</dcterms:created>
  <dcterms:modified xsi:type="dcterms:W3CDTF">2018-03-30T04:54:00Z</dcterms:modified>
</cp:coreProperties>
</file>